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DE" w:rsidRPr="00596A5E" w:rsidRDefault="00BD20DE" w:rsidP="00BD20DE">
      <w:pPr>
        <w:pStyle w:val="NormalWeb"/>
        <w:spacing w:before="0" w:beforeAutospacing="0" w:after="0" w:afterAutospacing="0" w:line="360" w:lineRule="auto"/>
        <w:jc w:val="center"/>
        <w:rPr>
          <w:b/>
          <w:bCs/>
          <w:color w:val="000000"/>
          <w:sz w:val="28"/>
          <w:szCs w:val="28"/>
        </w:rPr>
      </w:pPr>
      <w:bookmarkStart w:id="0" w:name="_Hlk6065885"/>
      <w:r>
        <w:rPr>
          <w:b/>
          <w:bCs/>
          <w:color w:val="000000"/>
          <w:sz w:val="28"/>
          <w:szCs w:val="28"/>
        </w:rPr>
        <w:t>NETWORK SIMULATION</w:t>
      </w:r>
    </w:p>
    <w:bookmarkEnd w:id="0"/>
    <w:p w:rsidR="00BD20DE" w:rsidRDefault="00BD20DE" w:rsidP="00FE12B2">
      <w:pPr>
        <w:pStyle w:val="Title"/>
        <w:tabs>
          <w:tab w:val="left" w:pos="3254"/>
        </w:tabs>
        <w:jc w:val="center"/>
        <w:rPr>
          <w:rFonts w:ascii="Times New Roman" w:hAnsi="Times New Roman" w:cs="Times New Roman"/>
          <w:b/>
          <w:bCs/>
          <w:sz w:val="28"/>
          <w:szCs w:val="28"/>
        </w:rPr>
      </w:pPr>
    </w:p>
    <w:p w:rsidR="00BD20DE" w:rsidRPr="00FE12B2" w:rsidRDefault="00BD20DE" w:rsidP="00FE12B2">
      <w:pPr>
        <w:pStyle w:val="Title"/>
        <w:tabs>
          <w:tab w:val="left" w:pos="3254"/>
        </w:tabs>
        <w:jc w:val="center"/>
        <w:rPr>
          <w:rFonts w:ascii="Times New Roman" w:hAnsi="Times New Roman" w:cs="Times New Roman"/>
          <w:b/>
          <w:bCs/>
          <w:sz w:val="28"/>
          <w:szCs w:val="28"/>
        </w:rPr>
      </w:pPr>
      <w:r w:rsidRPr="00FE12B2">
        <w:rPr>
          <w:rFonts w:ascii="Times New Roman" w:hAnsi="Times New Roman" w:cs="Times New Roman"/>
          <w:b/>
          <w:bCs/>
          <w:sz w:val="28"/>
          <w:szCs w:val="28"/>
        </w:rPr>
        <w:t>PROJECT REPORT</w:t>
      </w:r>
    </w:p>
    <w:p w:rsidR="00BD20DE" w:rsidRPr="00770A57" w:rsidRDefault="00BD20DE" w:rsidP="00FE12B2">
      <w:pPr>
        <w:jc w:val="center"/>
        <w:rPr>
          <w:rFonts w:ascii="Times New Roman" w:eastAsia="Times New Roman" w:hAnsi="Times New Roman" w:cs="Times New Roman"/>
          <w:b/>
          <w:sz w:val="32"/>
          <w:szCs w:val="32"/>
        </w:rPr>
      </w:pPr>
    </w:p>
    <w:p w:rsidR="00BD20DE" w:rsidRPr="00770A57" w:rsidRDefault="00BD20DE" w:rsidP="00FE12B2">
      <w:pPr>
        <w:jc w:val="center"/>
        <w:rPr>
          <w:rFonts w:ascii="Times New Roman" w:eastAsia="Times New Roman" w:hAnsi="Times New Roman" w:cs="Times New Roman"/>
          <w:b/>
          <w:sz w:val="28"/>
          <w:szCs w:val="28"/>
        </w:rPr>
      </w:pPr>
      <w:r w:rsidRPr="00EF0070">
        <w:rPr>
          <w:rFonts w:ascii="Times New Roman" w:eastAsia="Times New Roman" w:hAnsi="Times New Roman" w:cs="Times New Roman"/>
          <w:b/>
          <w:sz w:val="28"/>
          <w:szCs w:val="28"/>
        </w:rPr>
        <w:t>18CSS202J</w:t>
      </w:r>
      <w:r w:rsidRPr="00770A57">
        <w:rPr>
          <w:rFonts w:ascii="Times New Roman" w:eastAsia="Times New Roman" w:hAnsi="Times New Roman" w:cs="Times New Roman"/>
          <w:b/>
          <w:sz w:val="28"/>
          <w:szCs w:val="28"/>
        </w:rPr>
        <w:t xml:space="preserve">- </w:t>
      </w:r>
      <w:r w:rsidRPr="00EF0070">
        <w:rPr>
          <w:rFonts w:ascii="Times New Roman" w:eastAsia="Times New Roman" w:hAnsi="Times New Roman" w:cs="Times New Roman"/>
          <w:b/>
          <w:sz w:val="28"/>
          <w:szCs w:val="28"/>
        </w:rPr>
        <w:t>COMPUTER COMMUNICATIONS &amp; NETWORKING</w:t>
      </w:r>
      <w:r w:rsidRPr="00770A57">
        <w:rPr>
          <w:rFonts w:ascii="Times New Roman" w:eastAsia="Times New Roman" w:hAnsi="Times New Roman" w:cs="Times New Roman"/>
          <w:b/>
          <w:sz w:val="28"/>
          <w:szCs w:val="28"/>
        </w:rPr>
        <w:t xml:space="preserve"> LABORATORY </w:t>
      </w:r>
    </w:p>
    <w:p w:rsidR="00BD20DE" w:rsidRPr="00770A57" w:rsidRDefault="00BD20DE" w:rsidP="00FE12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770A57">
        <w:rPr>
          <w:rFonts w:ascii="Times New Roman" w:eastAsia="Times New Roman" w:hAnsi="Times New Roman" w:cs="Times New Roman"/>
          <w:b/>
          <w:sz w:val="24"/>
          <w:szCs w:val="24"/>
        </w:rPr>
        <w:t>2018 Regulation</w:t>
      </w:r>
      <w:r>
        <w:rPr>
          <w:rFonts w:ascii="Times New Roman" w:eastAsia="Times New Roman" w:hAnsi="Times New Roman" w:cs="Times New Roman"/>
          <w:b/>
          <w:sz w:val="24"/>
          <w:szCs w:val="24"/>
        </w:rPr>
        <w:t>)</w:t>
      </w:r>
    </w:p>
    <w:p w:rsidR="00BD20DE" w:rsidRDefault="00BD20DE" w:rsidP="00FE12B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IV</w:t>
      </w:r>
      <w:r w:rsidRPr="00AE4468">
        <w:rPr>
          <w:rFonts w:ascii="Times New Roman" w:eastAsia="Times New Roman" w:hAnsi="Times New Roman" w:cs="Times New Roman"/>
          <w:b/>
          <w:sz w:val="28"/>
          <w:szCs w:val="28"/>
        </w:rPr>
        <w:t xml:space="preserve"> Semester</w:t>
      </w:r>
    </w:p>
    <w:p w:rsidR="00BD20DE" w:rsidRPr="00C36C5F" w:rsidRDefault="00BD20DE" w:rsidP="00FE12B2">
      <w:pPr>
        <w:jc w:val="center"/>
        <w:rPr>
          <w:rFonts w:ascii="Times New Roman" w:hAnsi="Times New Roman" w:cs="Times New Roman"/>
          <w:sz w:val="24"/>
          <w:szCs w:val="24"/>
        </w:rPr>
      </w:pPr>
      <w:r w:rsidRPr="00C36C5F">
        <w:rPr>
          <w:rFonts w:ascii="Times New Roman" w:hAnsi="Times New Roman" w:cs="Times New Roman"/>
          <w:b/>
          <w:bCs/>
          <w:sz w:val="24"/>
          <w:szCs w:val="24"/>
        </w:rPr>
        <w:t>Academic Year: 20</w:t>
      </w:r>
      <w:r>
        <w:rPr>
          <w:rFonts w:ascii="Times New Roman" w:hAnsi="Times New Roman" w:cs="Times New Roman"/>
          <w:b/>
          <w:bCs/>
          <w:sz w:val="24"/>
          <w:szCs w:val="24"/>
        </w:rPr>
        <w:t>22</w:t>
      </w:r>
      <w:r w:rsidRPr="00C36C5F">
        <w:rPr>
          <w:rFonts w:ascii="Times New Roman" w:hAnsi="Times New Roman" w:cs="Times New Roman"/>
          <w:b/>
          <w:bCs/>
          <w:sz w:val="24"/>
          <w:szCs w:val="24"/>
        </w:rPr>
        <w:t xml:space="preserve"> -20</w:t>
      </w:r>
      <w:r>
        <w:rPr>
          <w:rFonts w:ascii="Times New Roman" w:hAnsi="Times New Roman" w:cs="Times New Roman"/>
          <w:b/>
          <w:bCs/>
          <w:sz w:val="24"/>
          <w:szCs w:val="24"/>
        </w:rPr>
        <w:t>23</w:t>
      </w:r>
    </w:p>
    <w:p w:rsidR="00BD20DE" w:rsidRDefault="00BD20DE" w:rsidP="008A6AC9">
      <w:pPr>
        <w:pStyle w:val="NormalWeb"/>
        <w:spacing w:before="0" w:beforeAutospacing="0" w:after="0" w:afterAutospacing="0" w:line="360" w:lineRule="auto"/>
        <w:jc w:val="center"/>
        <w:rPr>
          <w:bCs/>
          <w:color w:val="000000"/>
          <w:sz w:val="28"/>
          <w:szCs w:val="28"/>
        </w:rPr>
      </w:pPr>
      <w:r w:rsidRPr="00596A5E">
        <w:rPr>
          <w:bCs/>
          <w:color w:val="000000"/>
          <w:sz w:val="28"/>
          <w:szCs w:val="28"/>
        </w:rPr>
        <w:t>By</w:t>
      </w:r>
    </w:p>
    <w:p w:rsidR="00BD20DE" w:rsidRPr="00596A5E" w:rsidRDefault="00BD20DE" w:rsidP="008A6AC9">
      <w:pPr>
        <w:pStyle w:val="NormalWeb"/>
        <w:spacing w:before="0" w:beforeAutospacing="0" w:after="0" w:afterAutospacing="0" w:line="360" w:lineRule="auto"/>
        <w:jc w:val="center"/>
        <w:rPr>
          <w:bCs/>
          <w:color w:val="000000"/>
          <w:sz w:val="28"/>
          <w:szCs w:val="28"/>
        </w:rPr>
      </w:pPr>
    </w:p>
    <w:p w:rsidR="00BD20DE" w:rsidRDefault="00BD20DE" w:rsidP="008A6AC9">
      <w:pPr>
        <w:pStyle w:val="NormalWeb"/>
        <w:spacing w:before="0" w:beforeAutospacing="0" w:after="0" w:afterAutospacing="0" w:line="360" w:lineRule="auto"/>
        <w:jc w:val="center"/>
        <w:rPr>
          <w:b/>
          <w:bCs/>
          <w:color w:val="000000"/>
          <w:sz w:val="28"/>
          <w:szCs w:val="28"/>
        </w:rPr>
      </w:pPr>
      <w:r>
        <w:rPr>
          <w:b/>
          <w:bCs/>
          <w:color w:val="000000"/>
          <w:sz w:val="28"/>
          <w:szCs w:val="28"/>
        </w:rPr>
        <w:t>VISHAL V (RA2111028010089)</w:t>
      </w:r>
    </w:p>
    <w:p w:rsidR="00BD20DE" w:rsidRDefault="00BD20DE" w:rsidP="008A6AC9">
      <w:pPr>
        <w:pStyle w:val="NormalWeb"/>
        <w:spacing w:before="0" w:beforeAutospacing="0" w:after="0" w:afterAutospacing="0" w:line="360" w:lineRule="auto"/>
        <w:jc w:val="center"/>
        <w:rPr>
          <w:b/>
          <w:bCs/>
          <w:color w:val="000000"/>
          <w:sz w:val="28"/>
          <w:szCs w:val="28"/>
        </w:rPr>
      </w:pPr>
      <w:r>
        <w:rPr>
          <w:b/>
          <w:bCs/>
          <w:color w:val="000000"/>
          <w:sz w:val="28"/>
          <w:szCs w:val="28"/>
        </w:rPr>
        <w:t>PAWAN KUMAR (RA2111028010067)</w:t>
      </w:r>
    </w:p>
    <w:p w:rsidR="00BD20DE" w:rsidRDefault="00BD20DE" w:rsidP="00EF0070">
      <w:pPr>
        <w:pStyle w:val="NormalWeb"/>
        <w:spacing w:before="0" w:beforeAutospacing="0" w:after="0" w:afterAutospacing="0" w:line="360" w:lineRule="auto"/>
        <w:jc w:val="center"/>
        <w:rPr>
          <w:b/>
          <w:bCs/>
          <w:color w:val="000000"/>
          <w:sz w:val="28"/>
          <w:szCs w:val="28"/>
        </w:rPr>
      </w:pPr>
      <w:r>
        <w:rPr>
          <w:b/>
          <w:bCs/>
          <w:color w:val="000000"/>
          <w:sz w:val="28"/>
          <w:szCs w:val="28"/>
        </w:rPr>
        <w:t>PAPAI MONDAL</w:t>
      </w:r>
      <w:r w:rsidRPr="00FE12B2">
        <w:rPr>
          <w:b/>
          <w:bCs/>
          <w:color w:val="000000"/>
          <w:sz w:val="28"/>
          <w:szCs w:val="28"/>
        </w:rPr>
        <w:t xml:space="preserve"> (</w:t>
      </w:r>
      <w:r w:rsidRPr="00FE12B2">
        <w:rPr>
          <w:b/>
          <w:bCs/>
          <w:sz w:val="28"/>
          <w:szCs w:val="28"/>
        </w:rPr>
        <w:t>RA21110</w:t>
      </w:r>
      <w:r>
        <w:rPr>
          <w:b/>
          <w:bCs/>
          <w:sz w:val="28"/>
          <w:szCs w:val="28"/>
        </w:rPr>
        <w:t>28010116</w:t>
      </w:r>
      <w:r w:rsidRPr="00FE12B2">
        <w:rPr>
          <w:b/>
          <w:bCs/>
          <w:color w:val="000000"/>
          <w:sz w:val="28"/>
          <w:szCs w:val="28"/>
        </w:rPr>
        <w:t>)</w:t>
      </w:r>
    </w:p>
    <w:p w:rsidR="00BD20DE" w:rsidRPr="00FE12B2" w:rsidRDefault="00BD20DE" w:rsidP="00EF0070">
      <w:pPr>
        <w:pStyle w:val="NormalWeb"/>
        <w:spacing w:before="0" w:beforeAutospacing="0" w:after="0" w:afterAutospacing="0" w:line="360" w:lineRule="auto"/>
        <w:jc w:val="center"/>
        <w:rPr>
          <w:b/>
          <w:bCs/>
          <w:color w:val="000000"/>
          <w:sz w:val="28"/>
          <w:szCs w:val="28"/>
        </w:rPr>
      </w:pPr>
      <w:r>
        <w:rPr>
          <w:b/>
          <w:bCs/>
          <w:color w:val="000000"/>
          <w:sz w:val="28"/>
          <w:szCs w:val="28"/>
        </w:rPr>
        <w:t>ATHARVA SOHANI (RA2111028010105)</w:t>
      </w:r>
    </w:p>
    <w:p w:rsidR="00BD20DE" w:rsidRPr="00FE12B2" w:rsidRDefault="00BD20DE" w:rsidP="008A6AC9">
      <w:pPr>
        <w:pStyle w:val="NormalWeb"/>
        <w:spacing w:before="0" w:beforeAutospacing="0" w:after="0" w:afterAutospacing="0" w:line="360" w:lineRule="auto"/>
        <w:jc w:val="center"/>
        <w:rPr>
          <w:b/>
          <w:bCs/>
          <w:color w:val="000000"/>
          <w:sz w:val="28"/>
          <w:szCs w:val="28"/>
        </w:rPr>
      </w:pPr>
      <w:r>
        <w:rPr>
          <w:b/>
          <w:bCs/>
          <w:sz w:val="28"/>
          <w:szCs w:val="28"/>
        </w:rPr>
        <w:t>DHRUV DESHMUKH</w:t>
      </w:r>
      <w:r>
        <w:rPr>
          <w:b/>
          <w:bCs/>
          <w:color w:val="000000"/>
          <w:sz w:val="28"/>
          <w:szCs w:val="28"/>
        </w:rPr>
        <w:t xml:space="preserve"> </w:t>
      </w:r>
      <w:r w:rsidRPr="00FE12B2">
        <w:rPr>
          <w:b/>
          <w:bCs/>
          <w:color w:val="000000"/>
          <w:sz w:val="28"/>
          <w:szCs w:val="28"/>
        </w:rPr>
        <w:t>(</w:t>
      </w:r>
      <w:r w:rsidRPr="00FE12B2">
        <w:rPr>
          <w:b/>
          <w:bCs/>
          <w:sz w:val="28"/>
          <w:szCs w:val="28"/>
        </w:rPr>
        <w:t>RA211102</w:t>
      </w:r>
      <w:r>
        <w:rPr>
          <w:b/>
          <w:bCs/>
          <w:sz w:val="28"/>
          <w:szCs w:val="28"/>
        </w:rPr>
        <w:t>8010125)</w:t>
      </w:r>
    </w:p>
    <w:p w:rsidR="00BD20DE" w:rsidRPr="00596A5E" w:rsidRDefault="00BD20DE" w:rsidP="008A6AC9">
      <w:pPr>
        <w:pStyle w:val="NormalWeb"/>
        <w:spacing w:before="0" w:beforeAutospacing="0" w:after="0" w:afterAutospacing="0" w:line="360" w:lineRule="auto"/>
        <w:jc w:val="center"/>
        <w:rPr>
          <w:bCs/>
          <w:color w:val="000000"/>
          <w:sz w:val="28"/>
          <w:szCs w:val="28"/>
        </w:rPr>
      </w:pPr>
      <w:r w:rsidRPr="00596A5E">
        <w:rPr>
          <w:bCs/>
          <w:color w:val="000000"/>
          <w:sz w:val="28"/>
          <w:szCs w:val="28"/>
        </w:rPr>
        <w:t>Under the guidance of</w:t>
      </w:r>
    </w:p>
    <w:p w:rsidR="00BD20DE" w:rsidRPr="00596A5E" w:rsidRDefault="00BD20DE" w:rsidP="008A6AC9">
      <w:pPr>
        <w:pStyle w:val="NormalWeb"/>
        <w:spacing w:before="0" w:beforeAutospacing="0" w:after="0" w:afterAutospacing="0" w:line="360" w:lineRule="auto"/>
        <w:jc w:val="center"/>
        <w:rPr>
          <w:b/>
          <w:bCs/>
          <w:color w:val="000000"/>
          <w:sz w:val="28"/>
          <w:szCs w:val="28"/>
        </w:rPr>
      </w:pPr>
      <w:r>
        <w:rPr>
          <w:b/>
          <w:bCs/>
          <w:color w:val="000000"/>
          <w:sz w:val="28"/>
          <w:szCs w:val="28"/>
        </w:rPr>
        <w:t xml:space="preserve">MR. PRABAKARAN J. </w:t>
      </w:r>
    </w:p>
    <w:p w:rsidR="00BD20DE" w:rsidRPr="00A346C5" w:rsidRDefault="00BD20DE" w:rsidP="008A6AC9">
      <w:pPr>
        <w:pStyle w:val="NormalWeb"/>
        <w:spacing w:before="0" w:beforeAutospacing="0" w:after="0" w:afterAutospacing="0" w:line="360" w:lineRule="auto"/>
        <w:jc w:val="center"/>
        <w:rPr>
          <w:b/>
          <w:bCs/>
          <w:color w:val="000000"/>
          <w:sz w:val="28"/>
          <w:szCs w:val="28"/>
        </w:rPr>
      </w:pPr>
      <w:r>
        <w:rPr>
          <w:b/>
          <w:bCs/>
          <w:color w:val="000000"/>
          <w:sz w:val="28"/>
          <w:szCs w:val="28"/>
        </w:rPr>
        <w:t>Assistant</w:t>
      </w:r>
      <w:r w:rsidRPr="00A346C5">
        <w:rPr>
          <w:b/>
          <w:bCs/>
          <w:color w:val="000000"/>
          <w:sz w:val="28"/>
          <w:szCs w:val="28"/>
        </w:rPr>
        <w:t xml:space="preserve"> Professor</w:t>
      </w:r>
    </w:p>
    <w:p w:rsidR="00BD20DE" w:rsidRPr="00A346C5" w:rsidRDefault="00BD20DE" w:rsidP="008A6AC9">
      <w:pPr>
        <w:pStyle w:val="NormalWeb"/>
        <w:spacing w:before="0" w:beforeAutospacing="0" w:after="0" w:afterAutospacing="0" w:line="360" w:lineRule="auto"/>
        <w:jc w:val="center"/>
        <w:rPr>
          <w:b/>
          <w:bCs/>
          <w:color w:val="000000"/>
          <w:sz w:val="28"/>
          <w:szCs w:val="28"/>
        </w:rPr>
      </w:pPr>
      <w:r w:rsidRPr="00A346C5">
        <w:rPr>
          <w:b/>
          <w:bCs/>
          <w:color w:val="000000"/>
          <w:sz w:val="28"/>
          <w:szCs w:val="28"/>
        </w:rPr>
        <w:t xml:space="preserve">Department of </w:t>
      </w:r>
      <w:r>
        <w:rPr>
          <w:b/>
          <w:bCs/>
          <w:color w:val="000000"/>
          <w:sz w:val="28"/>
          <w:szCs w:val="28"/>
        </w:rPr>
        <w:t>Networking and Communication</w:t>
      </w:r>
    </w:p>
    <w:p w:rsidR="00BD20DE" w:rsidRPr="00596A5E" w:rsidRDefault="00BD20DE" w:rsidP="008A6AC9">
      <w:pPr>
        <w:pStyle w:val="NormalWeb"/>
        <w:spacing w:before="0" w:beforeAutospacing="0" w:after="0" w:afterAutospacing="0" w:line="360" w:lineRule="auto"/>
        <w:jc w:val="center"/>
        <w:rPr>
          <w:bCs/>
          <w:color w:val="000000"/>
          <w:sz w:val="28"/>
          <w:szCs w:val="28"/>
        </w:rPr>
      </w:pPr>
      <w:r w:rsidRPr="00596A5E">
        <w:rPr>
          <w:bCs/>
          <w:noProof/>
          <w:color w:val="000000"/>
          <w:sz w:val="28"/>
          <w:szCs w:val="28"/>
        </w:rPr>
        <w:drawing>
          <wp:inline distT="0" distB="0" distL="0" distR="0" wp14:anchorId="40EC0867" wp14:editId="3A0B26B1">
            <wp:extent cx="2666525" cy="1526150"/>
            <wp:effectExtent l="0" t="0" r="635" b="0"/>
            <wp:docPr id="57" name="Google Shape;57;p13"/>
            <wp:cNvGraphicFramePr/>
            <a:graphic xmlns:a="http://schemas.openxmlformats.org/drawingml/2006/main">
              <a:graphicData uri="http://schemas.openxmlformats.org/drawingml/2006/picture">
                <pic:pic xmlns:pic="http://schemas.openxmlformats.org/drawingml/2006/picture">
                  <pic:nvPicPr>
                    <pic:cNvPr id="57" name="Google Shape;57;p13"/>
                    <pic:cNvPicPr preferRelativeResize="0"/>
                  </pic:nvPicPr>
                  <pic:blipFill>
                    <a:blip r:embed="rId5">
                      <a:alphaModFix/>
                    </a:blip>
                    <a:stretch>
                      <a:fillRect/>
                    </a:stretch>
                  </pic:blipFill>
                  <pic:spPr>
                    <a:xfrm>
                      <a:off x="0" y="0"/>
                      <a:ext cx="2666525" cy="1526150"/>
                    </a:xfrm>
                    <a:prstGeom prst="rect">
                      <a:avLst/>
                    </a:prstGeom>
                    <a:noFill/>
                    <a:ln>
                      <a:noFill/>
                    </a:ln>
                  </pic:spPr>
                </pic:pic>
              </a:graphicData>
            </a:graphic>
          </wp:inline>
        </w:drawing>
      </w:r>
    </w:p>
    <w:p w:rsidR="00BD20DE" w:rsidRDefault="00BD20DE" w:rsidP="008A6AC9">
      <w:pPr>
        <w:pStyle w:val="NormalWeb"/>
        <w:spacing w:before="0" w:beforeAutospacing="0" w:after="0" w:afterAutospacing="0" w:line="360" w:lineRule="auto"/>
        <w:jc w:val="center"/>
        <w:rPr>
          <w:b/>
          <w:bCs/>
          <w:color w:val="000000"/>
          <w:sz w:val="28"/>
          <w:szCs w:val="28"/>
        </w:rPr>
      </w:pPr>
      <w:r w:rsidRPr="00596A5E">
        <w:rPr>
          <w:b/>
          <w:bCs/>
          <w:color w:val="000000"/>
          <w:sz w:val="28"/>
          <w:szCs w:val="28"/>
        </w:rPr>
        <w:t>FACULTY OF ENGINEERING AND TECHNOLOGY</w:t>
      </w:r>
    </w:p>
    <w:p w:rsidR="00BD20DE" w:rsidRPr="00596A5E" w:rsidRDefault="00BD20DE" w:rsidP="008A6AC9">
      <w:pPr>
        <w:pStyle w:val="NormalWeb"/>
        <w:spacing w:before="0" w:beforeAutospacing="0" w:after="0" w:afterAutospacing="0" w:line="360" w:lineRule="auto"/>
        <w:jc w:val="center"/>
        <w:rPr>
          <w:b/>
          <w:bCs/>
          <w:color w:val="000000"/>
          <w:sz w:val="28"/>
          <w:szCs w:val="28"/>
        </w:rPr>
      </w:pPr>
      <w:r>
        <w:rPr>
          <w:b/>
          <w:bCs/>
          <w:color w:val="000000"/>
          <w:sz w:val="28"/>
          <w:szCs w:val="28"/>
        </w:rPr>
        <w:t>SCHOOL OF COMPUTING</w:t>
      </w:r>
    </w:p>
    <w:p w:rsidR="00BD20DE" w:rsidRPr="00596A5E" w:rsidRDefault="00BD20DE" w:rsidP="008A6AC9">
      <w:pPr>
        <w:pStyle w:val="NormalWeb"/>
        <w:spacing w:before="0" w:beforeAutospacing="0" w:after="0" w:afterAutospacing="0" w:line="360" w:lineRule="auto"/>
        <w:jc w:val="center"/>
        <w:rPr>
          <w:b/>
          <w:bCs/>
          <w:color w:val="000000"/>
          <w:sz w:val="28"/>
          <w:szCs w:val="28"/>
        </w:rPr>
      </w:pPr>
      <w:r w:rsidRPr="00596A5E">
        <w:rPr>
          <w:b/>
          <w:bCs/>
          <w:color w:val="000000"/>
          <w:sz w:val="28"/>
          <w:szCs w:val="28"/>
        </w:rPr>
        <w:t>SRM INSTITUTE OF SCIENCE AND TECHNOLOGY</w:t>
      </w:r>
    </w:p>
    <w:p w:rsidR="00BD20DE" w:rsidRPr="00596A5E" w:rsidRDefault="00BD20DE" w:rsidP="008A6AC9">
      <w:pPr>
        <w:pStyle w:val="NormalWeb"/>
        <w:spacing w:before="0" w:beforeAutospacing="0" w:after="0" w:afterAutospacing="0" w:line="360" w:lineRule="auto"/>
        <w:jc w:val="center"/>
        <w:rPr>
          <w:b/>
          <w:bCs/>
          <w:color w:val="000000"/>
          <w:sz w:val="28"/>
          <w:szCs w:val="28"/>
        </w:rPr>
      </w:pPr>
      <w:proofErr w:type="spellStart"/>
      <w:r w:rsidRPr="00596A5E">
        <w:rPr>
          <w:b/>
          <w:bCs/>
          <w:color w:val="000000"/>
          <w:sz w:val="28"/>
          <w:szCs w:val="28"/>
        </w:rPr>
        <w:t>Kattankulathur</w:t>
      </w:r>
      <w:proofErr w:type="spellEnd"/>
      <w:r w:rsidRPr="00596A5E">
        <w:rPr>
          <w:b/>
          <w:bCs/>
          <w:color w:val="000000"/>
          <w:sz w:val="28"/>
          <w:szCs w:val="28"/>
        </w:rPr>
        <w:t xml:space="preserve">, </w:t>
      </w:r>
      <w:proofErr w:type="spellStart"/>
      <w:r w:rsidRPr="00596A5E">
        <w:rPr>
          <w:b/>
          <w:bCs/>
          <w:color w:val="000000"/>
          <w:sz w:val="28"/>
          <w:szCs w:val="28"/>
        </w:rPr>
        <w:t>Kancheepuram</w:t>
      </w:r>
      <w:proofErr w:type="spellEnd"/>
    </w:p>
    <w:p w:rsidR="00BD20DE" w:rsidRDefault="00BD20DE" w:rsidP="008A6AC9">
      <w:pPr>
        <w:pStyle w:val="NormalWeb"/>
        <w:spacing w:before="0" w:beforeAutospacing="0" w:after="0" w:afterAutospacing="0" w:line="360" w:lineRule="auto"/>
        <w:jc w:val="center"/>
        <w:rPr>
          <w:b/>
          <w:color w:val="000000"/>
          <w:sz w:val="28"/>
          <w:szCs w:val="28"/>
        </w:rPr>
      </w:pPr>
    </w:p>
    <w:p w:rsidR="00BD20DE" w:rsidRPr="00FE12B2" w:rsidRDefault="00BD20DE" w:rsidP="008A6AC9">
      <w:pPr>
        <w:pStyle w:val="NormalWeb"/>
        <w:spacing w:before="0" w:beforeAutospacing="0" w:after="0" w:afterAutospacing="0" w:line="360" w:lineRule="auto"/>
        <w:jc w:val="center"/>
        <w:rPr>
          <w:b/>
          <w:color w:val="000000"/>
          <w:sz w:val="28"/>
          <w:szCs w:val="28"/>
        </w:rPr>
      </w:pPr>
    </w:p>
    <w:p w:rsidR="003E3155" w:rsidRDefault="00BD20DE" w:rsidP="00BD20DE">
      <w:pPr>
        <w:ind w:left="-993" w:right="-1039"/>
        <w:jc w:val="center"/>
        <w:rPr>
          <w:rFonts w:ascii="Times New Roman" w:hAnsi="Times New Roman" w:cs="Times New Roman"/>
          <w:sz w:val="48"/>
        </w:rPr>
      </w:pPr>
      <w:r>
        <w:lastRenderedPageBreak/>
        <w:t xml:space="preserve">   </w:t>
      </w:r>
      <w:r w:rsidR="00C83138">
        <w:rPr>
          <w:rFonts w:ascii="Times New Roman" w:hAnsi="Times New Roman" w:cs="Times New Roman"/>
          <w:sz w:val="48"/>
        </w:rPr>
        <w:t>COMPUTER COMMUNICATIONS &amp;</w:t>
      </w:r>
      <w:r w:rsidR="003E3155" w:rsidRPr="003E3155">
        <w:rPr>
          <w:rFonts w:ascii="Times New Roman" w:hAnsi="Times New Roman" w:cs="Times New Roman"/>
          <w:sz w:val="48"/>
        </w:rPr>
        <w:t xml:space="preserve"> NETWORKING</w:t>
      </w:r>
    </w:p>
    <w:p w:rsidR="00D020A9" w:rsidRPr="003E3155" w:rsidRDefault="00D020A9" w:rsidP="00D020A9">
      <w:pPr>
        <w:ind w:left="-284" w:right="-1039" w:hanging="850"/>
        <w:jc w:val="center"/>
        <w:rPr>
          <w:rFonts w:ascii="Times New Roman" w:hAnsi="Times New Roman" w:cs="Times New Roman"/>
          <w:sz w:val="48"/>
        </w:rPr>
      </w:pPr>
      <w:r>
        <w:rPr>
          <w:rFonts w:ascii="Times New Roman" w:hAnsi="Times New Roman" w:cs="Times New Roman"/>
          <w:sz w:val="48"/>
        </w:rPr>
        <w:t>18CSS202J</w:t>
      </w:r>
    </w:p>
    <w:p w:rsidR="00843032" w:rsidRPr="00C83138" w:rsidRDefault="00C83138" w:rsidP="00D020A9">
      <w:pPr>
        <w:jc w:val="center"/>
        <w:rPr>
          <w:rFonts w:ascii="Times New Roman" w:hAnsi="Times New Roman" w:cs="Times New Roman"/>
          <w:sz w:val="44"/>
          <w:u w:val="single"/>
        </w:rPr>
      </w:pPr>
      <w:r w:rsidRPr="00C83138">
        <w:rPr>
          <w:rFonts w:ascii="Times New Roman" w:hAnsi="Times New Roman" w:cs="Times New Roman"/>
          <w:sz w:val="44"/>
          <w:u w:val="single"/>
        </w:rPr>
        <w:t>Mini Project</w:t>
      </w:r>
      <w:r w:rsidR="003E3155" w:rsidRPr="00C83138">
        <w:rPr>
          <w:rFonts w:ascii="Times New Roman" w:hAnsi="Times New Roman" w:cs="Times New Roman"/>
          <w:sz w:val="44"/>
          <w:u w:val="single"/>
        </w:rPr>
        <w:t xml:space="preserve"> </w:t>
      </w:r>
      <w:r w:rsidRPr="00C83138">
        <w:rPr>
          <w:rFonts w:ascii="Times New Roman" w:hAnsi="Times New Roman" w:cs="Times New Roman"/>
          <w:sz w:val="44"/>
          <w:u w:val="single"/>
        </w:rPr>
        <w:t>Requirements</w:t>
      </w:r>
    </w:p>
    <w:p w:rsidR="00596FCF" w:rsidRPr="00596FCF" w:rsidRDefault="00596FCF" w:rsidP="00D020A9">
      <w:pPr>
        <w:jc w:val="both"/>
        <w:rPr>
          <w:rFonts w:ascii="Times New Roman" w:hAnsi="Times New Roman" w:cs="Times New Roman"/>
          <w:sz w:val="48"/>
        </w:rPr>
      </w:pPr>
    </w:p>
    <w:p w:rsidR="00596FCF" w:rsidRDefault="00596FCF" w:rsidP="00D020A9">
      <w:pPr>
        <w:jc w:val="both"/>
        <w:rPr>
          <w:sz w:val="40"/>
        </w:rPr>
      </w:pPr>
      <w:r>
        <w:rPr>
          <w:sz w:val="40"/>
        </w:rPr>
        <w:t>Introduction</w:t>
      </w:r>
    </w:p>
    <w:p w:rsidR="00596FCF" w:rsidRPr="00BD20DE" w:rsidRDefault="00596FCF" w:rsidP="00D020A9">
      <w:pPr>
        <w:jc w:val="both"/>
        <w:rPr>
          <w:rFonts w:ascii="Segoe UI" w:hAnsi="Segoe UI" w:cs="Segoe UI"/>
          <w:color w:val="24292F"/>
          <w:shd w:val="clear" w:color="auto" w:fill="FFFFFF"/>
        </w:rPr>
      </w:pPr>
      <w:r w:rsidRPr="00BD20DE">
        <w:rPr>
          <w:rFonts w:ascii="Segoe UI" w:hAnsi="Segoe UI" w:cs="Segoe UI"/>
          <w:color w:val="24292F"/>
          <w:shd w:val="clear" w:color="auto" w:fill="FFFFFF"/>
        </w:rPr>
        <w:t>We designed this </w:t>
      </w:r>
      <w:r w:rsidRPr="00BD20DE">
        <w:rPr>
          <w:rStyle w:val="Strong"/>
          <w:rFonts w:ascii="Segoe UI" w:hAnsi="Segoe UI" w:cs="Segoe UI"/>
          <w:color w:val="24292F"/>
          <w:shd w:val="clear" w:color="auto" w:fill="FFFFFF"/>
        </w:rPr>
        <w:t>network configuration for the network of three companies</w:t>
      </w:r>
      <w:r w:rsidRPr="00BD20DE">
        <w:rPr>
          <w:rFonts w:ascii="Segoe UI" w:hAnsi="Segoe UI" w:cs="Segoe UI"/>
          <w:color w:val="24292F"/>
          <w:shd w:val="clear" w:color="auto" w:fill="FFFFFF"/>
        </w:rPr>
        <w:t>, given some constraints. The main role was to </w:t>
      </w:r>
      <w:r w:rsidRPr="00BD20DE">
        <w:rPr>
          <w:rStyle w:val="Strong"/>
          <w:rFonts w:ascii="Segoe UI" w:hAnsi="Segoe UI" w:cs="Segoe UI"/>
          <w:color w:val="24292F"/>
          <w:shd w:val="clear" w:color="auto" w:fill="FFFFFF"/>
        </w:rPr>
        <w:t>subnet the IP addresses</w:t>
      </w:r>
      <w:r w:rsidRPr="00BD20DE">
        <w:rPr>
          <w:rFonts w:ascii="Segoe UI" w:hAnsi="Segoe UI" w:cs="Segoe UI"/>
          <w:color w:val="24292F"/>
          <w:shd w:val="clear" w:color="auto" w:fill="FFFFFF"/>
        </w:rPr>
        <w:t> correctly.</w:t>
      </w:r>
    </w:p>
    <w:p w:rsidR="00596FCF" w:rsidRPr="00BD20DE" w:rsidRDefault="00596FCF" w:rsidP="00D020A9">
      <w:pPr>
        <w:jc w:val="both"/>
        <w:rPr>
          <w:rFonts w:ascii="Segoe UI" w:hAnsi="Segoe UI" w:cs="Segoe UI"/>
          <w:color w:val="24292F"/>
          <w:shd w:val="clear" w:color="auto" w:fill="FFFFFF"/>
        </w:rPr>
      </w:pPr>
      <w:r w:rsidRPr="00BD20DE">
        <w:rPr>
          <w:rFonts w:ascii="Segoe UI" w:hAnsi="Segoe UI" w:cs="Segoe UI"/>
          <w:color w:val="24292F"/>
          <w:shd w:val="clear" w:color="auto" w:fill="FFFFFF"/>
        </w:rPr>
        <w:t>It’s an interesting problem demonstrating the concepts of </w:t>
      </w:r>
      <w:r w:rsidRPr="00BD20DE">
        <w:rPr>
          <w:rStyle w:val="Strong"/>
          <w:rFonts w:ascii="Segoe UI" w:hAnsi="Segoe UI" w:cs="Segoe UI"/>
          <w:color w:val="24292F"/>
          <w:shd w:val="clear" w:color="auto" w:fill="FFFFFF"/>
        </w:rPr>
        <w:t xml:space="preserve">Classless IP </w:t>
      </w:r>
      <w:proofErr w:type="spellStart"/>
      <w:r w:rsidRPr="00BD20DE">
        <w:rPr>
          <w:rStyle w:val="Strong"/>
          <w:rFonts w:ascii="Segoe UI" w:hAnsi="Segoe UI" w:cs="Segoe UI"/>
          <w:color w:val="24292F"/>
          <w:shd w:val="clear" w:color="auto" w:fill="FFFFFF"/>
        </w:rPr>
        <w:t>Subnetting</w:t>
      </w:r>
      <w:proofErr w:type="spellEnd"/>
      <w:r w:rsidRPr="00BD20DE">
        <w:rPr>
          <w:rFonts w:ascii="Segoe UI" w:hAnsi="Segoe UI" w:cs="Segoe UI"/>
          <w:color w:val="24292F"/>
          <w:shd w:val="clear" w:color="auto" w:fill="FFFFFF"/>
        </w:rPr>
        <w:t> and using </w:t>
      </w:r>
      <w:r w:rsidRPr="00BD20DE">
        <w:rPr>
          <w:rStyle w:val="Strong"/>
          <w:rFonts w:ascii="Segoe UI" w:hAnsi="Segoe UI" w:cs="Segoe UI"/>
          <w:color w:val="24292F"/>
          <w:shd w:val="clear" w:color="auto" w:fill="FFFFFF"/>
        </w:rPr>
        <w:t>RIPv2 Protocol</w:t>
      </w:r>
      <w:r w:rsidRPr="00BD20DE">
        <w:rPr>
          <w:rFonts w:ascii="Segoe UI" w:hAnsi="Segoe UI" w:cs="Segoe UI"/>
          <w:color w:val="24292F"/>
          <w:shd w:val="clear" w:color="auto" w:fill="FFFFFF"/>
        </w:rPr>
        <w:t>.</w:t>
      </w:r>
    </w:p>
    <w:p w:rsidR="00596FCF" w:rsidRDefault="00596FCF" w:rsidP="00D020A9">
      <w:pPr>
        <w:jc w:val="both"/>
        <w:rPr>
          <w:rFonts w:ascii="Segoe UI" w:hAnsi="Segoe UI" w:cs="Segoe UI"/>
          <w:color w:val="24292F"/>
          <w:shd w:val="clear" w:color="auto" w:fill="FFFFFF"/>
        </w:rPr>
      </w:pPr>
    </w:p>
    <w:p w:rsidR="00596FCF" w:rsidRDefault="00596FCF" w:rsidP="00D020A9">
      <w:pPr>
        <w:jc w:val="both"/>
        <w:rPr>
          <w:sz w:val="40"/>
        </w:rPr>
      </w:pPr>
      <w:r>
        <w:rPr>
          <w:sz w:val="40"/>
        </w:rPr>
        <w:t>Constraints</w:t>
      </w:r>
    </w:p>
    <w:p w:rsidR="00596FCF" w:rsidRDefault="003E3155" w:rsidP="00D020A9">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We</w:t>
      </w:r>
      <w:r w:rsidR="00596FCF">
        <w:rPr>
          <w:rFonts w:ascii="Segoe UI" w:hAnsi="Segoe UI" w:cs="Segoe UI"/>
          <w:color w:val="24292F"/>
        </w:rPr>
        <w:t xml:space="preserve"> decide to </w:t>
      </w:r>
      <w:r w:rsidR="00596FCF">
        <w:rPr>
          <w:rStyle w:val="Strong"/>
          <w:rFonts w:ascii="Segoe UI" w:hAnsi="Segoe UI" w:cs="Segoe UI"/>
          <w:color w:val="24292F"/>
        </w:rPr>
        <w:t>simulate the topology on Cisco Packet Tracer</w:t>
      </w:r>
      <w:r w:rsidR="00596FCF">
        <w:rPr>
          <w:rFonts w:ascii="Segoe UI" w:hAnsi="Segoe UI" w:cs="Segoe UI"/>
          <w:color w:val="24292F"/>
        </w:rPr>
        <w:t> in order to optimally design the network considering the number of devices (switches, routers etc.) used to maximize the profit margins of your company. However, you must simulate the topology strictly following rules and regulations described below:</w:t>
      </w:r>
    </w:p>
    <w:p w:rsidR="00596FCF" w:rsidRDefault="00596FCF" w:rsidP="00D020A9">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1-</w:t>
      </w:r>
      <w:r>
        <w:rPr>
          <w:rFonts w:ascii="Segoe UI" w:hAnsi="Segoe UI" w:cs="Segoe UI"/>
          <w:color w:val="24292F"/>
        </w:rPr>
        <w:t> Use Straight Through wires, Cross Over cables or Serial DCE wires where necessary and applicable.</w:t>
      </w:r>
    </w:p>
    <w:p w:rsidR="00596FCF" w:rsidRDefault="00596FCF" w:rsidP="00D020A9">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2-</w:t>
      </w:r>
      <w:r>
        <w:rPr>
          <w:rFonts w:ascii="Segoe UI" w:hAnsi="Segoe UI" w:cs="Segoe UI"/>
          <w:color w:val="24292F"/>
        </w:rPr>
        <w:t> Use Generic Router and Generic PCs for your design</w:t>
      </w:r>
    </w:p>
    <w:p w:rsidR="00596FCF" w:rsidRDefault="00596FCF" w:rsidP="00D020A9">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3-</w:t>
      </w:r>
      <w:r>
        <w:rPr>
          <w:rFonts w:ascii="Segoe UI" w:hAnsi="Segoe UI" w:cs="Segoe UI"/>
          <w:color w:val="24292F"/>
        </w:rPr>
        <w:t xml:space="preserve"> Use Generic </w:t>
      </w:r>
      <w:proofErr w:type="gramStart"/>
      <w:r>
        <w:rPr>
          <w:rFonts w:ascii="Segoe UI" w:hAnsi="Segoe UI" w:cs="Segoe UI"/>
          <w:color w:val="24292F"/>
        </w:rPr>
        <w:t>Switches</w:t>
      </w:r>
      <w:proofErr w:type="gramEnd"/>
      <w:r>
        <w:rPr>
          <w:rFonts w:ascii="Segoe UI" w:hAnsi="Segoe UI" w:cs="Segoe UI"/>
          <w:color w:val="24292F"/>
        </w:rPr>
        <w:t xml:space="preserve"> such that you attach </w:t>
      </w:r>
      <w:r>
        <w:rPr>
          <w:rStyle w:val="Strong"/>
          <w:rFonts w:ascii="Segoe UI" w:hAnsi="Segoe UI" w:cs="Segoe UI"/>
          <w:color w:val="24292F"/>
        </w:rPr>
        <w:t>only 3 of the 4</w:t>
      </w:r>
      <w:r>
        <w:rPr>
          <w:rFonts w:ascii="Segoe UI" w:hAnsi="Segoe UI" w:cs="Segoe UI"/>
          <w:color w:val="24292F"/>
        </w:rPr>
        <w:t> available </w:t>
      </w:r>
      <w:r>
        <w:rPr>
          <w:rStyle w:val="Strong"/>
          <w:rFonts w:ascii="Segoe UI" w:hAnsi="Segoe UI" w:cs="Segoe UI"/>
          <w:color w:val="24292F"/>
        </w:rPr>
        <w:t>Ethernet Interfaces</w:t>
      </w:r>
      <w:r>
        <w:rPr>
          <w:rFonts w:ascii="Segoe UI" w:hAnsi="Segoe UI" w:cs="Segoe UI"/>
          <w:color w:val="24292F"/>
        </w:rPr>
        <w:t> for a single switch, however, you can attach as many switches considering optimal design.</w:t>
      </w:r>
    </w:p>
    <w:p w:rsidR="00596FCF" w:rsidRDefault="00596FCF" w:rsidP="00D020A9">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4-</w:t>
      </w:r>
      <w:r w:rsidR="003E3155">
        <w:rPr>
          <w:rFonts w:ascii="Segoe UI" w:hAnsi="Segoe UI" w:cs="Segoe UI"/>
          <w:color w:val="24292F"/>
        </w:rPr>
        <w:t> We</w:t>
      </w:r>
      <w:r>
        <w:rPr>
          <w:rFonts w:ascii="Segoe UI" w:hAnsi="Segoe UI" w:cs="Segoe UI"/>
          <w:color w:val="24292F"/>
        </w:rPr>
        <w:t xml:space="preserve"> have to assign IPs to the PCs using </w:t>
      </w:r>
      <w:r>
        <w:rPr>
          <w:rStyle w:val="Strong"/>
          <w:rFonts w:ascii="Segoe UI" w:hAnsi="Segoe UI" w:cs="Segoe UI"/>
          <w:color w:val="24292F"/>
        </w:rPr>
        <w:t>Static IP allocation</w:t>
      </w:r>
      <w:r>
        <w:rPr>
          <w:rFonts w:ascii="Segoe UI" w:hAnsi="Segoe UI" w:cs="Segoe UI"/>
          <w:color w:val="24292F"/>
        </w:rPr>
        <w:t>.</w:t>
      </w:r>
    </w:p>
    <w:p w:rsidR="00596FCF" w:rsidRDefault="00596FCF" w:rsidP="00D020A9">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5-</w:t>
      </w:r>
      <w:r w:rsidR="003E3155">
        <w:rPr>
          <w:rFonts w:ascii="Segoe UI" w:hAnsi="Segoe UI" w:cs="Segoe UI"/>
          <w:color w:val="24292F"/>
        </w:rPr>
        <w:t> Although we</w:t>
      </w:r>
      <w:r>
        <w:rPr>
          <w:rFonts w:ascii="Segoe UI" w:hAnsi="Segoe UI" w:cs="Segoe UI"/>
          <w:color w:val="24292F"/>
        </w:rPr>
        <w:t xml:space="preserve"> have to use GUI of the router to </w:t>
      </w:r>
      <w:r w:rsidR="003E3155">
        <w:rPr>
          <w:rFonts w:ascii="Segoe UI" w:hAnsi="Segoe UI" w:cs="Segoe UI"/>
          <w:color w:val="24292F"/>
        </w:rPr>
        <w:t>configure its interfaces but we</w:t>
      </w:r>
      <w:r>
        <w:rPr>
          <w:rFonts w:ascii="Segoe UI" w:hAnsi="Segoe UI" w:cs="Segoe UI"/>
          <w:color w:val="24292F"/>
        </w:rPr>
        <w:t xml:space="preserve"> must use CLI of the router to configure the </w:t>
      </w:r>
      <w:r>
        <w:rPr>
          <w:rStyle w:val="Strong"/>
          <w:rFonts w:ascii="Segoe UI" w:hAnsi="Segoe UI" w:cs="Segoe UI"/>
          <w:color w:val="24292F"/>
        </w:rPr>
        <w:t>RIPv2 Protocol</w:t>
      </w:r>
      <w:r>
        <w:rPr>
          <w:rFonts w:ascii="Segoe UI" w:hAnsi="Segoe UI" w:cs="Segoe UI"/>
          <w:color w:val="24292F"/>
        </w:rPr>
        <w:t> for </w:t>
      </w:r>
      <w:r>
        <w:rPr>
          <w:rStyle w:val="Strong"/>
          <w:rFonts w:ascii="Segoe UI" w:hAnsi="Segoe UI" w:cs="Segoe UI"/>
          <w:color w:val="24292F"/>
        </w:rPr>
        <w:t>Classless Subnet Addressing</w:t>
      </w:r>
      <w:r>
        <w:rPr>
          <w:rFonts w:ascii="Segoe UI" w:hAnsi="Segoe UI" w:cs="Segoe UI"/>
          <w:color w:val="24292F"/>
        </w:rPr>
        <w:t>.</w:t>
      </w:r>
    </w:p>
    <w:p w:rsidR="00596FCF" w:rsidRDefault="00596FCF" w:rsidP="00D020A9">
      <w:pPr>
        <w:jc w:val="both"/>
        <w:rPr>
          <w:sz w:val="40"/>
        </w:rPr>
      </w:pPr>
    </w:p>
    <w:p w:rsidR="00D020A9" w:rsidRDefault="00D020A9" w:rsidP="00D020A9">
      <w:pPr>
        <w:jc w:val="both"/>
        <w:rPr>
          <w:sz w:val="40"/>
        </w:rPr>
      </w:pPr>
    </w:p>
    <w:p w:rsidR="00D020A9" w:rsidRDefault="00D020A9" w:rsidP="00D020A9">
      <w:pPr>
        <w:jc w:val="both"/>
        <w:rPr>
          <w:sz w:val="40"/>
        </w:rPr>
      </w:pPr>
    </w:p>
    <w:p w:rsidR="00D020A9" w:rsidRDefault="00D020A9" w:rsidP="00D020A9">
      <w:pPr>
        <w:jc w:val="both"/>
        <w:rPr>
          <w:sz w:val="40"/>
        </w:rPr>
      </w:pPr>
    </w:p>
    <w:p w:rsidR="00BD20DE" w:rsidRDefault="00BD20DE" w:rsidP="00D020A9">
      <w:pPr>
        <w:jc w:val="both"/>
        <w:rPr>
          <w:sz w:val="40"/>
        </w:rPr>
      </w:pPr>
    </w:p>
    <w:p w:rsidR="00596FCF" w:rsidRDefault="00596FCF" w:rsidP="00D020A9">
      <w:pPr>
        <w:jc w:val="both"/>
        <w:rPr>
          <w:sz w:val="40"/>
        </w:rPr>
      </w:pPr>
      <w:r>
        <w:rPr>
          <w:sz w:val="40"/>
        </w:rPr>
        <w:t>Problem Statement</w:t>
      </w:r>
    </w:p>
    <w:p w:rsidR="00596FCF" w:rsidRPr="00BD20DE" w:rsidRDefault="00596FCF" w:rsidP="00BD20DE">
      <w:pPr>
        <w:jc w:val="both"/>
        <w:rPr>
          <w:rFonts w:ascii="Segoe UI" w:hAnsi="Segoe UI" w:cs="Segoe UI"/>
          <w:color w:val="24292F"/>
          <w:sz w:val="24"/>
          <w:szCs w:val="24"/>
          <w:shd w:val="clear" w:color="auto" w:fill="FFFFFF"/>
        </w:rPr>
      </w:pPr>
      <w:r w:rsidRPr="00BD20DE">
        <w:rPr>
          <w:rFonts w:ascii="Segoe UI" w:hAnsi="Segoe UI" w:cs="Segoe UI"/>
          <w:color w:val="24292F"/>
          <w:sz w:val="24"/>
          <w:szCs w:val="24"/>
          <w:shd w:val="clear" w:color="auto" w:fill="FFFFFF"/>
        </w:rPr>
        <w:t>Suppose that you are the CEO of a start-up which deals with network configuration for various companies.</w:t>
      </w:r>
      <w:r w:rsidR="00552B1F" w:rsidRPr="00BD20DE">
        <w:rPr>
          <w:rFonts w:ascii="Segoe UI" w:hAnsi="Segoe UI" w:cs="Segoe UI"/>
          <w:color w:val="24292F"/>
          <w:sz w:val="24"/>
          <w:szCs w:val="24"/>
          <w:shd w:val="clear" w:color="auto" w:fill="FFFFFF"/>
        </w:rPr>
        <w:t xml:space="preserve"> After 100 days of struggle, we</w:t>
      </w:r>
      <w:r w:rsidRPr="00BD20DE">
        <w:rPr>
          <w:rFonts w:ascii="Segoe UI" w:hAnsi="Segoe UI" w:cs="Segoe UI"/>
          <w:color w:val="24292F"/>
          <w:sz w:val="24"/>
          <w:szCs w:val="24"/>
          <w:shd w:val="clear" w:color="auto" w:fill="FFFFFF"/>
        </w:rPr>
        <w:t xml:space="preserve"> have finally received your first assignment to configure the network for three different companies in such a way that all the PCs in each company must be able to communicate with each other as well as with all the PCs of any other company.</w:t>
      </w:r>
    </w:p>
    <w:p w:rsidR="00596FCF" w:rsidRPr="00BD20DE" w:rsidRDefault="00596FCF" w:rsidP="00BD20DE">
      <w:pPr>
        <w:shd w:val="clear" w:color="auto" w:fill="FFFFFF"/>
        <w:spacing w:after="240"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color w:val="24292F"/>
          <w:sz w:val="24"/>
          <w:szCs w:val="24"/>
          <w:lang w:eastAsia="en-IN"/>
        </w:rPr>
        <w:t>The companies are named as </w:t>
      </w:r>
      <w:r w:rsidRPr="00BD20DE">
        <w:rPr>
          <w:rFonts w:ascii="Segoe UI" w:eastAsia="Times New Roman" w:hAnsi="Segoe UI" w:cs="Segoe UI"/>
          <w:b/>
          <w:bCs/>
          <w:color w:val="24292F"/>
          <w:sz w:val="24"/>
          <w:szCs w:val="24"/>
          <w:lang w:eastAsia="en-IN"/>
        </w:rPr>
        <w:t>CMP X, CMP Y and CMP Z</w:t>
      </w:r>
      <w:r w:rsidRPr="00BD20DE">
        <w:rPr>
          <w:rFonts w:ascii="Segoe UI" w:eastAsia="Times New Roman" w:hAnsi="Segoe UI" w:cs="Segoe UI"/>
          <w:color w:val="24292F"/>
          <w:sz w:val="24"/>
          <w:szCs w:val="24"/>
          <w:lang w:eastAsia="en-IN"/>
        </w:rPr>
        <w:t>.</w:t>
      </w:r>
    </w:p>
    <w:p w:rsidR="00596FCF" w:rsidRPr="00BD20DE" w:rsidRDefault="00596FCF" w:rsidP="00BD20DE">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b/>
          <w:bCs/>
          <w:color w:val="24292F"/>
          <w:sz w:val="24"/>
          <w:szCs w:val="24"/>
          <w:lang w:eastAsia="en-IN"/>
        </w:rPr>
        <w:t>CMP X</w:t>
      </w:r>
      <w:r w:rsidRPr="00BD20DE">
        <w:rPr>
          <w:rFonts w:ascii="Segoe UI" w:eastAsia="Times New Roman" w:hAnsi="Segoe UI" w:cs="Segoe UI"/>
          <w:color w:val="24292F"/>
          <w:sz w:val="24"/>
          <w:szCs w:val="24"/>
          <w:lang w:eastAsia="en-IN"/>
        </w:rPr>
        <w:t> has </w:t>
      </w:r>
      <w:r w:rsidRPr="00BD20DE">
        <w:rPr>
          <w:rFonts w:ascii="Segoe UI" w:eastAsia="Times New Roman" w:hAnsi="Segoe UI" w:cs="Segoe UI"/>
          <w:b/>
          <w:bCs/>
          <w:color w:val="24292F"/>
          <w:sz w:val="24"/>
          <w:szCs w:val="24"/>
          <w:lang w:eastAsia="en-IN"/>
        </w:rPr>
        <w:t>5 Rooms</w:t>
      </w:r>
      <w:r w:rsidRPr="00BD20DE">
        <w:rPr>
          <w:rFonts w:ascii="Segoe UI" w:eastAsia="Times New Roman" w:hAnsi="Segoe UI" w:cs="Segoe UI"/>
          <w:color w:val="24292F"/>
          <w:sz w:val="24"/>
          <w:szCs w:val="24"/>
          <w:lang w:eastAsia="en-IN"/>
        </w:rPr>
        <w:t> with </w:t>
      </w:r>
      <w:r w:rsidRPr="00BD20DE">
        <w:rPr>
          <w:rFonts w:ascii="Segoe UI" w:eastAsia="Times New Roman" w:hAnsi="Segoe UI" w:cs="Segoe UI"/>
          <w:b/>
          <w:bCs/>
          <w:color w:val="24292F"/>
          <w:sz w:val="24"/>
          <w:szCs w:val="24"/>
          <w:lang w:eastAsia="en-IN"/>
        </w:rPr>
        <w:t>1 PC</w:t>
      </w:r>
      <w:r w:rsidRPr="00BD20DE">
        <w:rPr>
          <w:rFonts w:ascii="Segoe UI" w:eastAsia="Times New Roman" w:hAnsi="Segoe UI" w:cs="Segoe UI"/>
          <w:color w:val="24292F"/>
          <w:sz w:val="24"/>
          <w:szCs w:val="24"/>
          <w:lang w:eastAsia="en-IN"/>
        </w:rPr>
        <w:t> in each room.</w:t>
      </w:r>
    </w:p>
    <w:p w:rsidR="00596FCF" w:rsidRPr="00BD20DE" w:rsidRDefault="00596FCF" w:rsidP="00BD20DE">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b/>
          <w:bCs/>
          <w:color w:val="24292F"/>
          <w:sz w:val="24"/>
          <w:szCs w:val="24"/>
          <w:lang w:eastAsia="en-IN"/>
        </w:rPr>
        <w:t>CMP Y</w:t>
      </w:r>
      <w:r w:rsidRPr="00BD20DE">
        <w:rPr>
          <w:rFonts w:ascii="Segoe UI" w:eastAsia="Times New Roman" w:hAnsi="Segoe UI" w:cs="Segoe UI"/>
          <w:color w:val="24292F"/>
          <w:sz w:val="24"/>
          <w:szCs w:val="24"/>
          <w:lang w:eastAsia="en-IN"/>
        </w:rPr>
        <w:t> has </w:t>
      </w:r>
      <w:r w:rsidRPr="00BD20DE">
        <w:rPr>
          <w:rFonts w:ascii="Segoe UI" w:eastAsia="Times New Roman" w:hAnsi="Segoe UI" w:cs="Segoe UI"/>
          <w:b/>
          <w:bCs/>
          <w:color w:val="24292F"/>
          <w:sz w:val="24"/>
          <w:szCs w:val="24"/>
          <w:lang w:eastAsia="en-IN"/>
        </w:rPr>
        <w:t>3 Rooms</w:t>
      </w:r>
      <w:r w:rsidRPr="00BD20DE">
        <w:rPr>
          <w:rFonts w:ascii="Segoe UI" w:eastAsia="Times New Roman" w:hAnsi="Segoe UI" w:cs="Segoe UI"/>
          <w:color w:val="24292F"/>
          <w:sz w:val="24"/>
          <w:szCs w:val="24"/>
          <w:lang w:eastAsia="en-IN"/>
        </w:rPr>
        <w:t> with </w:t>
      </w:r>
      <w:r w:rsidRPr="00BD20DE">
        <w:rPr>
          <w:rFonts w:ascii="Segoe UI" w:eastAsia="Times New Roman" w:hAnsi="Segoe UI" w:cs="Segoe UI"/>
          <w:b/>
          <w:bCs/>
          <w:color w:val="24292F"/>
          <w:sz w:val="24"/>
          <w:szCs w:val="24"/>
          <w:lang w:eastAsia="en-IN"/>
        </w:rPr>
        <w:t>3 PCs</w:t>
      </w:r>
      <w:r w:rsidRPr="00BD20DE">
        <w:rPr>
          <w:rFonts w:ascii="Segoe UI" w:eastAsia="Times New Roman" w:hAnsi="Segoe UI" w:cs="Segoe UI"/>
          <w:color w:val="24292F"/>
          <w:sz w:val="24"/>
          <w:szCs w:val="24"/>
          <w:lang w:eastAsia="en-IN"/>
        </w:rPr>
        <w:t> in each room.</w:t>
      </w:r>
    </w:p>
    <w:p w:rsidR="00596FCF" w:rsidRPr="00BD20DE" w:rsidRDefault="00596FCF" w:rsidP="00BD20DE">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b/>
          <w:bCs/>
          <w:color w:val="24292F"/>
          <w:sz w:val="24"/>
          <w:szCs w:val="24"/>
          <w:lang w:eastAsia="en-IN"/>
        </w:rPr>
        <w:t>CMP Z</w:t>
      </w:r>
      <w:r w:rsidRPr="00BD20DE">
        <w:rPr>
          <w:rFonts w:ascii="Segoe UI" w:eastAsia="Times New Roman" w:hAnsi="Segoe UI" w:cs="Segoe UI"/>
          <w:color w:val="24292F"/>
          <w:sz w:val="24"/>
          <w:szCs w:val="24"/>
          <w:lang w:eastAsia="en-IN"/>
        </w:rPr>
        <w:t> has </w:t>
      </w:r>
      <w:r w:rsidRPr="00BD20DE">
        <w:rPr>
          <w:rFonts w:ascii="Segoe UI" w:eastAsia="Times New Roman" w:hAnsi="Segoe UI" w:cs="Segoe UI"/>
          <w:b/>
          <w:bCs/>
          <w:color w:val="24292F"/>
          <w:sz w:val="24"/>
          <w:szCs w:val="24"/>
          <w:lang w:eastAsia="en-IN"/>
        </w:rPr>
        <w:t>2 Rooms</w:t>
      </w:r>
      <w:r w:rsidRPr="00BD20DE">
        <w:rPr>
          <w:rFonts w:ascii="Segoe UI" w:eastAsia="Times New Roman" w:hAnsi="Segoe UI" w:cs="Segoe UI"/>
          <w:color w:val="24292F"/>
          <w:sz w:val="24"/>
          <w:szCs w:val="24"/>
          <w:lang w:eastAsia="en-IN"/>
        </w:rPr>
        <w:t> with </w:t>
      </w:r>
      <w:r w:rsidRPr="00BD20DE">
        <w:rPr>
          <w:rFonts w:ascii="Segoe UI" w:eastAsia="Times New Roman" w:hAnsi="Segoe UI" w:cs="Segoe UI"/>
          <w:b/>
          <w:bCs/>
          <w:color w:val="24292F"/>
          <w:sz w:val="24"/>
          <w:szCs w:val="24"/>
          <w:lang w:eastAsia="en-IN"/>
        </w:rPr>
        <w:t>4 PCs</w:t>
      </w:r>
      <w:r w:rsidRPr="00BD20DE">
        <w:rPr>
          <w:rFonts w:ascii="Segoe UI" w:eastAsia="Times New Roman" w:hAnsi="Segoe UI" w:cs="Segoe UI"/>
          <w:color w:val="24292F"/>
          <w:sz w:val="24"/>
          <w:szCs w:val="24"/>
          <w:lang w:eastAsia="en-IN"/>
        </w:rPr>
        <w:t> in each room.</w:t>
      </w:r>
    </w:p>
    <w:p w:rsidR="00596FCF" w:rsidRPr="00BD20DE" w:rsidRDefault="00596FCF" w:rsidP="00BD20DE">
      <w:pPr>
        <w:shd w:val="clear" w:color="auto" w:fill="FFFFFF"/>
        <w:spacing w:after="240"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color w:val="24292F"/>
          <w:sz w:val="24"/>
          <w:szCs w:val="24"/>
          <w:lang w:eastAsia="en-IN"/>
        </w:rPr>
        <w:t>The IP regulating company has assigned the following IP network addresses to each of the company:</w:t>
      </w:r>
    </w:p>
    <w:p w:rsidR="00596FCF" w:rsidRPr="00BD20DE" w:rsidRDefault="00596FCF" w:rsidP="00BD20DE">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b/>
          <w:bCs/>
          <w:color w:val="24292F"/>
          <w:sz w:val="24"/>
          <w:szCs w:val="24"/>
          <w:lang w:eastAsia="en-IN"/>
        </w:rPr>
        <w:t>CMP X: 144.186.96.0/19</w:t>
      </w:r>
    </w:p>
    <w:p w:rsidR="00596FCF" w:rsidRPr="00BD20DE" w:rsidRDefault="00596FCF" w:rsidP="00BD20DE">
      <w:pPr>
        <w:numPr>
          <w:ilvl w:val="0"/>
          <w:numId w:val="2"/>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b/>
          <w:bCs/>
          <w:color w:val="24292F"/>
          <w:sz w:val="24"/>
          <w:szCs w:val="24"/>
          <w:lang w:eastAsia="en-IN"/>
        </w:rPr>
        <w:t>CMP Y: 50.152.0.0/15</w:t>
      </w:r>
    </w:p>
    <w:p w:rsidR="00596FCF" w:rsidRPr="00BD20DE" w:rsidRDefault="00596FCF" w:rsidP="00BD20DE">
      <w:pPr>
        <w:numPr>
          <w:ilvl w:val="0"/>
          <w:numId w:val="2"/>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BD20DE">
        <w:rPr>
          <w:rFonts w:ascii="Segoe UI" w:eastAsia="Times New Roman" w:hAnsi="Segoe UI" w:cs="Segoe UI"/>
          <w:b/>
          <w:bCs/>
          <w:color w:val="24292F"/>
          <w:sz w:val="24"/>
          <w:szCs w:val="24"/>
          <w:lang w:eastAsia="en-IN"/>
        </w:rPr>
        <w:t>CMP Z: 210.98.169.64/26</w:t>
      </w:r>
    </w:p>
    <w:p w:rsidR="00611BA3" w:rsidRDefault="00611BA3" w:rsidP="00D020A9">
      <w:pPr>
        <w:shd w:val="clear" w:color="auto" w:fill="FFFFFF"/>
        <w:spacing w:after="240" w:line="240" w:lineRule="auto"/>
        <w:jc w:val="both"/>
        <w:rPr>
          <w:rFonts w:ascii="Segoe UI" w:eastAsia="Times New Roman" w:hAnsi="Segoe UI" w:cs="Segoe UI"/>
          <w:color w:val="24292F"/>
          <w:sz w:val="24"/>
          <w:szCs w:val="24"/>
          <w:lang w:eastAsia="en-IN"/>
        </w:rPr>
      </w:pPr>
    </w:p>
    <w:p w:rsidR="00596FCF" w:rsidRPr="00BD20DE" w:rsidRDefault="00596FCF" w:rsidP="00BD20DE">
      <w:pPr>
        <w:jc w:val="both"/>
        <w:rPr>
          <w:rFonts w:ascii="Segoe UI" w:eastAsia="Times New Roman" w:hAnsi="Segoe UI" w:cs="Segoe UI"/>
          <w:color w:val="24292F"/>
          <w:sz w:val="24"/>
          <w:szCs w:val="24"/>
          <w:lang w:eastAsia="en-IN"/>
        </w:rPr>
      </w:pPr>
      <w:r w:rsidRPr="00BD20DE">
        <w:rPr>
          <w:rFonts w:ascii="Segoe UI" w:eastAsia="Times New Roman" w:hAnsi="Segoe UI" w:cs="Segoe UI"/>
          <w:color w:val="24292F"/>
          <w:sz w:val="24"/>
          <w:szCs w:val="24"/>
          <w:lang w:eastAsia="en-IN"/>
        </w:rPr>
        <w:t>As part of the agreement, al</w:t>
      </w:r>
      <w:r w:rsidR="00552B1F" w:rsidRPr="00BD20DE">
        <w:rPr>
          <w:rFonts w:ascii="Segoe UI" w:eastAsia="Times New Roman" w:hAnsi="Segoe UI" w:cs="Segoe UI"/>
          <w:color w:val="24292F"/>
          <w:sz w:val="24"/>
          <w:szCs w:val="24"/>
          <w:lang w:eastAsia="en-IN"/>
        </w:rPr>
        <w:t>l three companies have asked us</w:t>
      </w:r>
      <w:r w:rsidRPr="00BD20DE">
        <w:rPr>
          <w:rFonts w:ascii="Segoe UI" w:eastAsia="Times New Roman" w:hAnsi="Segoe UI" w:cs="Segoe UI"/>
          <w:color w:val="24292F"/>
          <w:sz w:val="24"/>
          <w:szCs w:val="24"/>
          <w:lang w:eastAsia="en-IN"/>
        </w:rPr>
        <w:t xml:space="preserve"> to bear the expense of all the switches and routers used to interconnect all the computers in a merged network for three comp</w:t>
      </w:r>
      <w:r w:rsidR="00552B1F" w:rsidRPr="00BD20DE">
        <w:rPr>
          <w:rFonts w:ascii="Segoe UI" w:eastAsia="Times New Roman" w:hAnsi="Segoe UI" w:cs="Segoe UI"/>
          <w:color w:val="24292F"/>
          <w:sz w:val="24"/>
          <w:szCs w:val="24"/>
          <w:lang w:eastAsia="en-IN"/>
        </w:rPr>
        <w:t>anies and further instructed us</w:t>
      </w:r>
      <w:r w:rsidRPr="00BD20DE">
        <w:rPr>
          <w:rFonts w:ascii="Segoe UI" w:eastAsia="Times New Roman" w:hAnsi="Segoe UI" w:cs="Segoe UI"/>
          <w:color w:val="24292F"/>
          <w:sz w:val="24"/>
          <w:szCs w:val="24"/>
          <w:lang w:eastAsia="en-IN"/>
        </w:rPr>
        <w:t xml:space="preserve"> that </w:t>
      </w:r>
      <w:r w:rsidRPr="00BD20DE">
        <w:rPr>
          <w:rFonts w:ascii="Segoe UI" w:eastAsia="Times New Roman" w:hAnsi="Segoe UI" w:cs="Segoe UI"/>
          <w:b/>
          <w:bCs/>
          <w:color w:val="24292F"/>
          <w:sz w:val="24"/>
          <w:szCs w:val="24"/>
          <w:lang w:eastAsia="en-IN"/>
        </w:rPr>
        <w:t>all the PCs in a single room must be on the same sub network and all the rooms of a single compa</w:t>
      </w:r>
      <w:r w:rsidR="00552B1F" w:rsidRPr="00BD20DE">
        <w:rPr>
          <w:rFonts w:ascii="Segoe UI" w:eastAsia="Times New Roman" w:hAnsi="Segoe UI" w:cs="Segoe UI"/>
          <w:b/>
          <w:bCs/>
          <w:color w:val="24292F"/>
          <w:sz w:val="24"/>
          <w:szCs w:val="24"/>
          <w:lang w:eastAsia="en-IN"/>
        </w:rPr>
        <w:t>ny must be on a different sub-network which</w:t>
      </w:r>
      <w:r w:rsidRPr="00BD20DE">
        <w:rPr>
          <w:rFonts w:ascii="Segoe UI" w:eastAsia="Times New Roman" w:hAnsi="Segoe UI" w:cs="Segoe UI"/>
          <w:b/>
          <w:bCs/>
          <w:color w:val="24292F"/>
          <w:sz w:val="24"/>
          <w:szCs w:val="24"/>
          <w:lang w:eastAsia="en-IN"/>
        </w:rPr>
        <w:t xml:space="preserve"> will be assigned after sub-netting the assigned </w:t>
      </w:r>
      <w:r w:rsidRPr="00BD20DE">
        <w:rPr>
          <w:rFonts w:ascii="Segoe UI" w:eastAsia="Times New Roman" w:hAnsi="Segoe UI" w:cs="Segoe UI"/>
          <w:b/>
          <w:bCs/>
          <w:i/>
          <w:iCs/>
          <w:color w:val="24292F"/>
          <w:sz w:val="24"/>
          <w:szCs w:val="24"/>
          <w:lang w:eastAsia="en-IN"/>
        </w:rPr>
        <w:t>network address</w:t>
      </w:r>
      <w:r w:rsidRPr="00BD20DE">
        <w:rPr>
          <w:rFonts w:ascii="Segoe UI" w:eastAsia="Times New Roman" w:hAnsi="Segoe UI" w:cs="Segoe UI"/>
          <w:b/>
          <w:bCs/>
          <w:color w:val="24292F"/>
          <w:sz w:val="24"/>
          <w:szCs w:val="24"/>
          <w:lang w:eastAsia="en-IN"/>
        </w:rPr>
        <w:t> only for the relevant company</w:t>
      </w:r>
      <w:r w:rsidRPr="00BD20DE">
        <w:rPr>
          <w:rFonts w:ascii="Segoe UI" w:eastAsia="Times New Roman" w:hAnsi="Segoe UI" w:cs="Segoe UI"/>
          <w:color w:val="24292F"/>
          <w:sz w:val="24"/>
          <w:szCs w:val="24"/>
          <w:lang w:eastAsia="en-IN"/>
        </w:rPr>
        <w:t> (no outside network or the network of other company will be accepted) e.g</w:t>
      </w:r>
      <w:r w:rsidR="003E3155" w:rsidRPr="00BD20DE">
        <w:rPr>
          <w:rFonts w:ascii="Segoe UI" w:eastAsia="Times New Roman" w:hAnsi="Segoe UI" w:cs="Segoe UI"/>
          <w:color w:val="24292F"/>
          <w:sz w:val="24"/>
          <w:szCs w:val="24"/>
          <w:lang w:eastAsia="en-IN"/>
        </w:rPr>
        <w:t>.</w:t>
      </w:r>
      <w:r w:rsidRPr="00BD20DE">
        <w:rPr>
          <w:rFonts w:ascii="Segoe UI" w:eastAsia="Times New Roman" w:hAnsi="Segoe UI" w:cs="Segoe UI"/>
          <w:color w:val="24292F"/>
          <w:sz w:val="24"/>
          <w:szCs w:val="24"/>
          <w:lang w:eastAsia="en-IN"/>
        </w:rPr>
        <w:t>, each room for CMP X will be assigned a different sub-network after sub-netting the address of 144.186.96.0/19 only and not any other network address. The com</w:t>
      </w:r>
      <w:r w:rsidR="00552B1F" w:rsidRPr="00BD20DE">
        <w:rPr>
          <w:rFonts w:ascii="Segoe UI" w:eastAsia="Times New Roman" w:hAnsi="Segoe UI" w:cs="Segoe UI"/>
          <w:color w:val="24292F"/>
          <w:sz w:val="24"/>
          <w:szCs w:val="24"/>
          <w:lang w:eastAsia="en-IN"/>
        </w:rPr>
        <w:t>panies have further informed us</w:t>
      </w:r>
      <w:r w:rsidRPr="00BD20DE">
        <w:rPr>
          <w:rFonts w:ascii="Segoe UI" w:eastAsia="Times New Roman" w:hAnsi="Segoe UI" w:cs="Segoe UI"/>
          <w:color w:val="24292F"/>
          <w:sz w:val="24"/>
          <w:szCs w:val="24"/>
          <w:lang w:eastAsia="en-IN"/>
        </w:rPr>
        <w:t xml:space="preserve"> that companies plan to extend the number of their PCs in each room in the future.</w:t>
      </w:r>
    </w:p>
    <w:p w:rsidR="00D020A9" w:rsidRPr="00BD20DE" w:rsidRDefault="00D020A9" w:rsidP="00BD20DE">
      <w:pPr>
        <w:shd w:val="clear" w:color="auto" w:fill="FFFFFF"/>
        <w:spacing w:after="240" w:line="240" w:lineRule="auto"/>
        <w:jc w:val="both"/>
        <w:rPr>
          <w:rFonts w:ascii="Segoe UI" w:eastAsia="Times New Roman" w:hAnsi="Segoe UI" w:cs="Segoe UI"/>
          <w:color w:val="24292F"/>
          <w:sz w:val="24"/>
          <w:szCs w:val="24"/>
          <w:lang w:eastAsia="en-IN"/>
        </w:rPr>
      </w:pPr>
      <w:r w:rsidRPr="00BD20DE">
        <w:rPr>
          <w:rFonts w:ascii="Segoe UI" w:hAnsi="Segoe UI" w:cs="Segoe UI"/>
          <w:color w:val="24292F"/>
          <w:sz w:val="24"/>
          <w:szCs w:val="24"/>
          <w:shd w:val="clear" w:color="auto" w:fill="FFFFFF"/>
        </w:rPr>
        <w:t>We,  to be economical, decide to install old switches (</w:t>
      </w:r>
      <w:r w:rsidRPr="00BD20DE">
        <w:rPr>
          <w:rStyle w:val="Strong"/>
          <w:rFonts w:ascii="Segoe UI" w:hAnsi="Segoe UI" w:cs="Segoe UI"/>
          <w:color w:val="24292F"/>
          <w:sz w:val="24"/>
          <w:szCs w:val="24"/>
          <w:shd w:val="clear" w:color="auto" w:fill="FFFFFF"/>
        </w:rPr>
        <w:t>Generic Switches</w:t>
      </w:r>
      <w:r w:rsidRPr="00BD20DE">
        <w:rPr>
          <w:rFonts w:ascii="Segoe UI" w:hAnsi="Segoe UI" w:cs="Segoe UI"/>
          <w:color w:val="24292F"/>
          <w:sz w:val="24"/>
          <w:szCs w:val="24"/>
          <w:shd w:val="clear" w:color="auto" w:fill="FFFFFF"/>
        </w:rPr>
        <w:t> in Cisco Packet Tracer) with only </w:t>
      </w:r>
      <w:r w:rsidRPr="00BD20DE">
        <w:rPr>
          <w:rStyle w:val="Strong"/>
          <w:rFonts w:ascii="Segoe UI" w:hAnsi="Segoe UI" w:cs="Segoe UI"/>
          <w:color w:val="24292F"/>
          <w:sz w:val="24"/>
          <w:szCs w:val="24"/>
          <w:shd w:val="clear" w:color="auto" w:fill="FFFFFF"/>
        </w:rPr>
        <w:t>three Ethernet ports working out of four</w:t>
      </w:r>
      <w:r w:rsidRPr="00BD20DE">
        <w:rPr>
          <w:rFonts w:ascii="Segoe UI" w:hAnsi="Segoe UI" w:cs="Segoe UI"/>
          <w:color w:val="24292F"/>
          <w:sz w:val="24"/>
          <w:szCs w:val="24"/>
          <w:shd w:val="clear" w:color="auto" w:fill="FFFFFF"/>
        </w:rPr>
        <w:t> and routers (</w:t>
      </w:r>
      <w:r w:rsidRPr="00BD20DE">
        <w:rPr>
          <w:rStyle w:val="Strong"/>
          <w:rFonts w:ascii="Segoe UI" w:hAnsi="Segoe UI" w:cs="Segoe UI"/>
          <w:color w:val="24292F"/>
          <w:sz w:val="24"/>
          <w:szCs w:val="24"/>
          <w:shd w:val="clear" w:color="auto" w:fill="FFFFFF"/>
        </w:rPr>
        <w:t>Generic Routers</w:t>
      </w:r>
      <w:r w:rsidRPr="00BD20DE">
        <w:rPr>
          <w:rFonts w:ascii="Segoe UI" w:hAnsi="Segoe UI" w:cs="Segoe UI"/>
          <w:color w:val="24292F"/>
          <w:sz w:val="24"/>
          <w:szCs w:val="24"/>
          <w:shd w:val="clear" w:color="auto" w:fill="FFFFFF"/>
        </w:rPr>
        <w:t> in Cisco Packet Tracer) to configure the network for three companies in such a way that you use as much less routers and switches as possible.</w:t>
      </w:r>
    </w:p>
    <w:p w:rsidR="003E3155" w:rsidRDefault="003E3155" w:rsidP="00D020A9">
      <w:pPr>
        <w:jc w:val="both"/>
        <w:rPr>
          <w:sz w:val="40"/>
        </w:rPr>
      </w:pPr>
    </w:p>
    <w:p w:rsidR="00D020A9" w:rsidRDefault="00D020A9" w:rsidP="00D020A9">
      <w:pPr>
        <w:ind w:hanging="426"/>
        <w:jc w:val="both"/>
        <w:rPr>
          <w:sz w:val="40"/>
        </w:rPr>
      </w:pPr>
    </w:p>
    <w:p w:rsidR="00D020A9" w:rsidRDefault="00D020A9" w:rsidP="00D020A9">
      <w:pPr>
        <w:ind w:hanging="426"/>
        <w:jc w:val="both"/>
        <w:rPr>
          <w:sz w:val="40"/>
        </w:rPr>
      </w:pPr>
    </w:p>
    <w:p w:rsidR="00C83138" w:rsidRDefault="00BD20DE" w:rsidP="00BD20DE">
      <w:pPr>
        <w:ind w:hanging="426"/>
        <w:jc w:val="both"/>
        <w:rPr>
          <w:sz w:val="40"/>
        </w:rPr>
      </w:pPr>
      <w:r>
        <w:rPr>
          <w:sz w:val="40"/>
        </w:rPr>
        <w:t xml:space="preserve">   </w:t>
      </w:r>
      <w:r w:rsidR="003E3155">
        <w:rPr>
          <w:sz w:val="40"/>
        </w:rPr>
        <w:t>Configuration Diagram</w:t>
      </w:r>
    </w:p>
    <w:p w:rsidR="00596FCF" w:rsidRPr="003E3155" w:rsidRDefault="003E3155" w:rsidP="00BD20DE">
      <w:pPr>
        <w:shd w:val="clear" w:color="auto" w:fill="FFFFFF"/>
        <w:spacing w:after="240" w:line="240" w:lineRule="auto"/>
        <w:ind w:hanging="142"/>
        <w:jc w:val="both"/>
        <w:rPr>
          <w:rFonts w:ascii="Segoe UI" w:eastAsia="Times New Roman" w:hAnsi="Segoe UI" w:cs="Segoe UI"/>
          <w:color w:val="24292F"/>
          <w:sz w:val="24"/>
          <w:szCs w:val="24"/>
          <w:lang w:eastAsia="en-IN"/>
        </w:rPr>
      </w:pPr>
      <w:r>
        <w:rPr>
          <w:rFonts w:ascii="Segoe UI" w:eastAsia="Times New Roman" w:hAnsi="Segoe UI" w:cs="Segoe UI"/>
          <w:noProof/>
          <w:color w:val="24292F"/>
          <w:sz w:val="24"/>
          <w:szCs w:val="24"/>
          <w:lang w:eastAsia="en-IN"/>
        </w:rPr>
        <w:drawing>
          <wp:inline distT="0" distB="0" distL="0" distR="0" wp14:anchorId="1362543F" wp14:editId="3E46B2DA">
            <wp:extent cx="6215605" cy="3802380"/>
            <wp:effectExtent l="19050" t="19050" r="1397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4).png"/>
                    <pic:cNvPicPr/>
                  </pic:nvPicPr>
                  <pic:blipFill rotWithShape="1">
                    <a:blip r:embed="rId6" cstate="print">
                      <a:extLst>
                        <a:ext uri="{28A0092B-C50C-407E-A947-70E740481C1C}">
                          <a14:useLocalDpi xmlns:a14="http://schemas.microsoft.com/office/drawing/2010/main" val="0"/>
                        </a:ext>
                      </a:extLst>
                    </a:blip>
                    <a:srcRect b="4518"/>
                    <a:stretch/>
                  </pic:blipFill>
                  <pic:spPr bwMode="auto">
                    <a:xfrm>
                      <a:off x="0" y="0"/>
                      <a:ext cx="6222730" cy="3806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1" w:name="_GoBack"/>
      <w:bookmarkEnd w:id="1"/>
    </w:p>
    <w:sectPr w:rsidR="00596FCF" w:rsidRPr="003E3155" w:rsidSect="00BD20DE">
      <w:pgSz w:w="11906" w:h="16838"/>
      <w:pgMar w:top="993" w:right="1440"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05F2"/>
    <w:multiLevelType w:val="multilevel"/>
    <w:tmpl w:val="8BD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411F7"/>
    <w:multiLevelType w:val="multilevel"/>
    <w:tmpl w:val="A53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60"/>
    <w:rsid w:val="003E3155"/>
    <w:rsid w:val="00552B1F"/>
    <w:rsid w:val="00596FCF"/>
    <w:rsid w:val="005C072F"/>
    <w:rsid w:val="00611BA3"/>
    <w:rsid w:val="00770460"/>
    <w:rsid w:val="00843032"/>
    <w:rsid w:val="00BD20DE"/>
    <w:rsid w:val="00C83138"/>
    <w:rsid w:val="00D02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3785B-0B6B-4FF0-A3B9-4B82F10A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FCF"/>
    <w:rPr>
      <w:b/>
      <w:bCs/>
    </w:rPr>
  </w:style>
  <w:style w:type="paragraph" w:styleId="NormalWeb">
    <w:name w:val="Normal (Web)"/>
    <w:basedOn w:val="Normal"/>
    <w:link w:val="NormalWebChar"/>
    <w:uiPriority w:val="99"/>
    <w:unhideWhenUsed/>
    <w:rsid w:val="00596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96FCF"/>
    <w:rPr>
      <w:i/>
      <w:iCs/>
    </w:rPr>
  </w:style>
  <w:style w:type="paragraph" w:styleId="Title">
    <w:name w:val="Title"/>
    <w:basedOn w:val="Normal"/>
    <w:next w:val="Normal"/>
    <w:link w:val="TitleChar"/>
    <w:qFormat/>
    <w:rsid w:val="00BD20DE"/>
    <w:pPr>
      <w:pBdr>
        <w:top w:val="single" w:sz="12" w:space="1" w:color="ED7D31" w:themeColor="accent2"/>
      </w:pBdr>
      <w:spacing w:after="120" w:line="240" w:lineRule="auto"/>
      <w:jc w:val="right"/>
    </w:pPr>
    <w:rPr>
      <w:rFonts w:eastAsiaTheme="minorEastAsia"/>
      <w:smallCaps/>
      <w:sz w:val="48"/>
      <w:szCs w:val="48"/>
      <w:lang w:val="en-US"/>
    </w:rPr>
  </w:style>
  <w:style w:type="character" w:customStyle="1" w:styleId="TitleChar">
    <w:name w:val="Title Char"/>
    <w:basedOn w:val="DefaultParagraphFont"/>
    <w:link w:val="Title"/>
    <w:rsid w:val="00BD20DE"/>
    <w:rPr>
      <w:rFonts w:eastAsiaTheme="minorEastAsia"/>
      <w:smallCaps/>
      <w:sz w:val="48"/>
      <w:szCs w:val="48"/>
      <w:lang w:val="en-US"/>
    </w:rPr>
  </w:style>
  <w:style w:type="character" w:customStyle="1" w:styleId="NormalWebChar">
    <w:name w:val="Normal (Web) Char"/>
    <w:basedOn w:val="DefaultParagraphFont"/>
    <w:link w:val="NormalWeb"/>
    <w:uiPriority w:val="99"/>
    <w:rsid w:val="00BD20DE"/>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3206">
      <w:bodyDiv w:val="1"/>
      <w:marLeft w:val="0"/>
      <w:marRight w:val="0"/>
      <w:marTop w:val="0"/>
      <w:marBottom w:val="0"/>
      <w:divBdr>
        <w:top w:val="none" w:sz="0" w:space="0" w:color="auto"/>
        <w:left w:val="none" w:sz="0" w:space="0" w:color="auto"/>
        <w:bottom w:val="none" w:sz="0" w:space="0" w:color="auto"/>
        <w:right w:val="none" w:sz="0" w:space="0" w:color="auto"/>
      </w:divBdr>
    </w:div>
    <w:div w:id="1218004717">
      <w:bodyDiv w:val="1"/>
      <w:marLeft w:val="0"/>
      <w:marRight w:val="0"/>
      <w:marTop w:val="0"/>
      <w:marBottom w:val="0"/>
      <w:divBdr>
        <w:top w:val="none" w:sz="0" w:space="0" w:color="auto"/>
        <w:left w:val="none" w:sz="0" w:space="0" w:color="auto"/>
        <w:bottom w:val="none" w:sz="0" w:space="0" w:color="auto"/>
        <w:right w:val="none" w:sz="0" w:space="0" w:color="auto"/>
      </w:divBdr>
    </w:div>
    <w:div w:id="19634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Papai Mondal</dc:creator>
  <cp:keywords/>
  <dc:description/>
  <cp:lastModifiedBy>Papai Mondal</cp:lastModifiedBy>
  <cp:revision>10</cp:revision>
  <dcterms:created xsi:type="dcterms:W3CDTF">2023-02-24T04:36:00Z</dcterms:created>
  <dcterms:modified xsi:type="dcterms:W3CDTF">2023-02-24T09:51:00Z</dcterms:modified>
</cp:coreProperties>
</file>