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0FA8" w14:textId="77777777" w:rsidR="00A433E3" w:rsidRDefault="00A433E3">
      <w:pPr>
        <w:jc w:val="center"/>
        <w:rPr>
          <w:rFonts w:ascii="Times New Roman" w:eastAsia="Times New Roman" w:hAnsi="Times New Roman" w:cs="Times New Roman"/>
          <w:b/>
          <w:bCs/>
          <w:color w:val="000000"/>
          <w:sz w:val="28"/>
          <w:szCs w:val="28"/>
        </w:rPr>
      </w:pPr>
    </w:p>
    <w:p w14:paraId="3ECB4A11" w14:textId="77777777" w:rsidR="00A433E3" w:rsidRDefault="00E23C76">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RENCANA PEMBELAJARAN SEMESTER (RPS)</w:t>
      </w:r>
    </w:p>
    <w:p w14:paraId="17E54432" w14:textId="77777777" w:rsidR="00A433E3" w:rsidRDefault="00A433E3">
      <w:pPr>
        <w:jc w:val="center"/>
        <w:rPr>
          <w:rFonts w:ascii="Times New Roman" w:eastAsia="Times New Roman" w:hAnsi="Times New Roman" w:cs="Times New Roman"/>
          <w:b/>
          <w:bCs/>
          <w:color w:val="000000"/>
          <w:sz w:val="28"/>
          <w:szCs w:val="28"/>
        </w:rPr>
      </w:pPr>
    </w:p>
    <w:p w14:paraId="5175F9B8" w14:textId="77777777" w:rsidR="00A433E3" w:rsidRDefault="00A433E3">
      <w:pPr>
        <w:jc w:val="center"/>
        <w:rPr>
          <w:rFonts w:ascii="Times New Roman" w:eastAsia="Times New Roman" w:hAnsi="Times New Roman" w:cs="Times New Roman"/>
          <w:b/>
          <w:bCs/>
          <w:color w:val="000000"/>
          <w:sz w:val="28"/>
          <w:szCs w:val="28"/>
        </w:rPr>
      </w:pPr>
    </w:p>
    <w:p w14:paraId="35F9F397" w14:textId="77777777" w:rsidR="00A433E3" w:rsidRDefault="00A433E3">
      <w:pPr>
        <w:jc w:val="center"/>
        <w:rPr>
          <w:rFonts w:ascii="Times New Roman" w:eastAsia="Times New Roman" w:hAnsi="Times New Roman" w:cs="Times New Roman"/>
          <w:b/>
          <w:bCs/>
          <w:color w:val="000000"/>
          <w:sz w:val="28"/>
          <w:szCs w:val="28"/>
        </w:rPr>
      </w:pPr>
    </w:p>
    <w:p w14:paraId="5102C956" w14:textId="77777777" w:rsidR="00A433E3" w:rsidRDefault="00E23C76">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MATA KULIAH</w:t>
      </w:r>
    </w:p>
    <w:p w14:paraId="72F2CE24" w14:textId="77777777" w:rsidR="00A433E3" w:rsidRDefault="00A433E3">
      <w:pPr>
        <w:jc w:val="center"/>
        <w:rPr>
          <w:rFonts w:ascii="Times New Roman" w:eastAsia="Times New Roman" w:hAnsi="Times New Roman" w:cs="Times New Roman"/>
          <w:b/>
          <w:bCs/>
          <w:color w:val="000000"/>
          <w:sz w:val="28"/>
          <w:szCs w:val="28"/>
        </w:rPr>
      </w:pPr>
    </w:p>
    <w:p w14:paraId="4DC1B278" w14:textId="28B8E6A5" w:rsidR="003C7FEB" w:rsidRPr="007B0B47" w:rsidRDefault="00E1548E" w:rsidP="003C7FEB">
      <w:pPr>
        <w:jc w:val="center"/>
        <w:rPr>
          <w:rFonts w:ascii="Times New Roman" w:hAnsi="Times New Roman"/>
          <w:b/>
          <w:color w:val="000000" w:themeColor="text1"/>
          <w:sz w:val="28"/>
          <w:szCs w:val="28"/>
        </w:rPr>
      </w:pPr>
      <w:r>
        <w:rPr>
          <w:rFonts w:ascii="Times New Roman" w:hAnsi="Times New Roman"/>
          <w:b/>
          <w:color w:val="000000" w:themeColor="text1"/>
          <w:sz w:val="28"/>
          <w:szCs w:val="28"/>
        </w:rPr>
        <w:t>Keamanan Data</w:t>
      </w:r>
    </w:p>
    <w:p w14:paraId="60AC08D5" w14:textId="77777777" w:rsidR="00A433E3" w:rsidRDefault="00A433E3">
      <w:pPr>
        <w:jc w:val="center"/>
        <w:rPr>
          <w:rFonts w:ascii="Times New Roman" w:eastAsia="Times New Roman" w:hAnsi="Times New Roman" w:cs="Times New Roman"/>
          <w:b/>
          <w:bCs/>
          <w:color w:val="000000"/>
          <w:sz w:val="28"/>
          <w:szCs w:val="28"/>
        </w:rPr>
      </w:pPr>
    </w:p>
    <w:p w14:paraId="42DBBE87" w14:textId="51FFE8F0" w:rsidR="00A433E3" w:rsidRDefault="00A433E3">
      <w:pPr>
        <w:jc w:val="center"/>
        <w:rPr>
          <w:rFonts w:ascii="Times New Roman" w:eastAsia="Times New Roman" w:hAnsi="Times New Roman" w:cs="Times New Roman"/>
          <w:b/>
          <w:bCs/>
          <w:color w:val="000000"/>
          <w:sz w:val="28"/>
          <w:szCs w:val="28"/>
        </w:rPr>
      </w:pPr>
    </w:p>
    <w:p w14:paraId="03291125" w14:textId="77777777" w:rsidR="00A433E3" w:rsidRDefault="00A433E3">
      <w:pPr>
        <w:jc w:val="center"/>
        <w:rPr>
          <w:rFonts w:ascii="Times New Roman" w:eastAsia="Times New Roman" w:hAnsi="Times New Roman" w:cs="Times New Roman"/>
          <w:b/>
          <w:bCs/>
          <w:color w:val="000000"/>
          <w:sz w:val="28"/>
          <w:szCs w:val="28"/>
        </w:rPr>
      </w:pPr>
    </w:p>
    <w:p w14:paraId="59837296" w14:textId="77777777" w:rsidR="00A433E3" w:rsidRDefault="00A433E3">
      <w:pPr>
        <w:jc w:val="center"/>
        <w:rPr>
          <w:rFonts w:ascii="Times New Roman" w:eastAsia="Times New Roman" w:hAnsi="Times New Roman" w:cs="Times New Roman"/>
          <w:b/>
          <w:bCs/>
          <w:color w:val="000000"/>
          <w:sz w:val="28"/>
          <w:szCs w:val="28"/>
        </w:rPr>
      </w:pPr>
    </w:p>
    <w:p w14:paraId="22CFBC8A" w14:textId="77777777" w:rsidR="00A433E3" w:rsidRDefault="00A433E3">
      <w:pPr>
        <w:jc w:val="center"/>
        <w:rPr>
          <w:rFonts w:ascii="Times New Roman" w:eastAsia="Times New Roman" w:hAnsi="Times New Roman" w:cs="Times New Roman"/>
          <w:b/>
          <w:bCs/>
          <w:color w:val="000000"/>
          <w:sz w:val="28"/>
          <w:szCs w:val="28"/>
        </w:rPr>
      </w:pPr>
    </w:p>
    <w:p w14:paraId="1680AEA9" w14:textId="77777777" w:rsidR="00A433E3" w:rsidRDefault="00A433E3">
      <w:pPr>
        <w:jc w:val="center"/>
        <w:rPr>
          <w:rFonts w:ascii="Times New Roman" w:eastAsia="Times New Roman" w:hAnsi="Times New Roman" w:cs="Times New Roman"/>
          <w:b/>
          <w:bCs/>
          <w:color w:val="000000"/>
          <w:sz w:val="28"/>
          <w:szCs w:val="28"/>
        </w:rPr>
      </w:pPr>
    </w:p>
    <w:p w14:paraId="61B94988" w14:textId="77777777" w:rsidR="00A433E3" w:rsidRDefault="00E23C76">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sz w:val="28"/>
          <w:szCs w:val="28"/>
        </w:rPr>
        <w:drawing>
          <wp:inline distT="114300" distB="114300" distL="114300" distR="114300" wp14:anchorId="6AE81D90" wp14:editId="65C3132C">
            <wp:extent cx="1453987" cy="1853834"/>
            <wp:effectExtent l="0" t="0" r="0" b="0"/>
            <wp:docPr id="19740072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53987" cy="1853834"/>
                    </a:xfrm>
                    <a:prstGeom prst="rect">
                      <a:avLst/>
                    </a:prstGeom>
                    <a:ln/>
                  </pic:spPr>
                </pic:pic>
              </a:graphicData>
            </a:graphic>
          </wp:inline>
        </w:drawing>
      </w:r>
    </w:p>
    <w:p w14:paraId="1C46D2D4" w14:textId="77777777" w:rsidR="00A433E3" w:rsidRDefault="00A433E3">
      <w:pPr>
        <w:jc w:val="center"/>
        <w:rPr>
          <w:rFonts w:ascii="Times New Roman" w:eastAsia="Times New Roman" w:hAnsi="Times New Roman" w:cs="Times New Roman"/>
          <w:b/>
          <w:bCs/>
          <w:color w:val="000000"/>
          <w:sz w:val="28"/>
          <w:szCs w:val="28"/>
        </w:rPr>
      </w:pPr>
    </w:p>
    <w:p w14:paraId="6412E27C" w14:textId="77777777" w:rsidR="00A433E3" w:rsidRDefault="00A433E3">
      <w:pPr>
        <w:jc w:val="center"/>
        <w:rPr>
          <w:rFonts w:ascii="Times New Roman" w:eastAsia="Times New Roman" w:hAnsi="Times New Roman" w:cs="Times New Roman"/>
          <w:b/>
          <w:bCs/>
          <w:color w:val="000000"/>
          <w:sz w:val="28"/>
          <w:szCs w:val="28"/>
        </w:rPr>
      </w:pPr>
    </w:p>
    <w:p w14:paraId="43879639" w14:textId="77777777" w:rsidR="00A433E3" w:rsidRDefault="00A433E3">
      <w:pPr>
        <w:jc w:val="center"/>
        <w:rPr>
          <w:rFonts w:ascii="Times New Roman" w:eastAsia="Times New Roman" w:hAnsi="Times New Roman" w:cs="Times New Roman"/>
          <w:b/>
          <w:bCs/>
          <w:color w:val="000000"/>
          <w:sz w:val="28"/>
          <w:szCs w:val="28"/>
        </w:rPr>
      </w:pPr>
    </w:p>
    <w:p w14:paraId="439AE71E" w14:textId="77777777" w:rsidR="00A433E3" w:rsidRDefault="00A433E3">
      <w:pPr>
        <w:jc w:val="center"/>
        <w:rPr>
          <w:rFonts w:ascii="Times New Roman" w:eastAsia="Times New Roman" w:hAnsi="Times New Roman" w:cs="Times New Roman"/>
          <w:b/>
          <w:bCs/>
          <w:color w:val="000000"/>
          <w:sz w:val="28"/>
          <w:szCs w:val="28"/>
        </w:rPr>
      </w:pPr>
    </w:p>
    <w:p w14:paraId="28A13EA5" w14:textId="77777777" w:rsidR="00A433E3" w:rsidRDefault="00E23C76">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Tim Dosen:</w:t>
      </w:r>
    </w:p>
    <w:p w14:paraId="4CED0420" w14:textId="77777777" w:rsidR="00A433E3" w:rsidRDefault="00A433E3">
      <w:pPr>
        <w:jc w:val="center"/>
        <w:rPr>
          <w:rFonts w:ascii="Times New Roman" w:eastAsia="Times New Roman" w:hAnsi="Times New Roman" w:cs="Times New Roman"/>
          <w:b/>
          <w:bCs/>
          <w:color w:val="000000"/>
          <w:sz w:val="28"/>
          <w:szCs w:val="28"/>
        </w:rPr>
      </w:pPr>
    </w:p>
    <w:p w14:paraId="56108F59" w14:textId="343910D6" w:rsidR="003C7FEB" w:rsidRPr="00622A80" w:rsidRDefault="00805B1C">
      <w:pPr>
        <w:numPr>
          <w:ilvl w:val="0"/>
          <w:numId w:val="3"/>
        </w:num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hAnsi="Times New Roman"/>
          <w:b/>
          <w:color w:val="000000" w:themeColor="text1"/>
          <w:sz w:val="28"/>
          <w:szCs w:val="28"/>
        </w:rPr>
        <w:t>Fardiansyah, ST., MT</w:t>
      </w:r>
    </w:p>
    <w:p w14:paraId="23367CB3" w14:textId="6B4CA4E1" w:rsidR="00622A80" w:rsidRDefault="00622A80">
      <w:pPr>
        <w:numPr>
          <w:ilvl w:val="0"/>
          <w:numId w:val="3"/>
        </w:num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hAnsi="Times New Roman"/>
          <w:b/>
          <w:color w:val="000000" w:themeColor="text1"/>
          <w:sz w:val="28"/>
          <w:szCs w:val="28"/>
        </w:rPr>
        <w:t>Salya Rater, S.Kom., M.Kom</w:t>
      </w:r>
    </w:p>
    <w:p w14:paraId="79A471E7" w14:textId="77777777" w:rsidR="00A433E3" w:rsidRDefault="00A433E3">
      <w:pPr>
        <w:jc w:val="center"/>
        <w:rPr>
          <w:rFonts w:ascii="Times New Roman" w:eastAsia="Times New Roman" w:hAnsi="Times New Roman" w:cs="Times New Roman"/>
          <w:b/>
          <w:bCs/>
          <w:color w:val="000000"/>
          <w:sz w:val="28"/>
          <w:szCs w:val="28"/>
        </w:rPr>
      </w:pPr>
    </w:p>
    <w:p w14:paraId="34B2B16A" w14:textId="77777777" w:rsidR="00A433E3" w:rsidRDefault="00A433E3">
      <w:pPr>
        <w:jc w:val="center"/>
        <w:rPr>
          <w:rFonts w:ascii="Times New Roman" w:eastAsia="Times New Roman" w:hAnsi="Times New Roman" w:cs="Times New Roman"/>
          <w:b/>
          <w:bCs/>
          <w:color w:val="000000"/>
          <w:sz w:val="28"/>
          <w:szCs w:val="28"/>
        </w:rPr>
      </w:pPr>
    </w:p>
    <w:p w14:paraId="464D0B25" w14:textId="77777777" w:rsidR="00A433E3" w:rsidRDefault="00A433E3">
      <w:pPr>
        <w:jc w:val="center"/>
        <w:rPr>
          <w:rFonts w:ascii="Times New Roman" w:eastAsia="Times New Roman" w:hAnsi="Times New Roman" w:cs="Times New Roman"/>
          <w:b/>
          <w:bCs/>
          <w:color w:val="000000"/>
          <w:sz w:val="28"/>
          <w:szCs w:val="28"/>
        </w:rPr>
      </w:pPr>
    </w:p>
    <w:p w14:paraId="14B169E7" w14:textId="77777777" w:rsidR="00A433E3" w:rsidRDefault="00A433E3">
      <w:pPr>
        <w:jc w:val="center"/>
        <w:rPr>
          <w:rFonts w:ascii="Times New Roman" w:eastAsia="Times New Roman" w:hAnsi="Times New Roman" w:cs="Times New Roman"/>
          <w:b/>
          <w:bCs/>
          <w:color w:val="000000"/>
          <w:sz w:val="28"/>
          <w:szCs w:val="28"/>
        </w:rPr>
      </w:pPr>
    </w:p>
    <w:p w14:paraId="75388620" w14:textId="77777777" w:rsidR="00A433E3" w:rsidRDefault="00A433E3">
      <w:pPr>
        <w:jc w:val="center"/>
        <w:rPr>
          <w:rFonts w:ascii="Times New Roman" w:eastAsia="Times New Roman" w:hAnsi="Times New Roman" w:cs="Times New Roman"/>
          <w:b/>
          <w:bCs/>
          <w:color w:val="000000"/>
          <w:sz w:val="28"/>
          <w:szCs w:val="28"/>
        </w:rPr>
      </w:pPr>
    </w:p>
    <w:p w14:paraId="147E7735" w14:textId="77777777" w:rsidR="00A433E3" w:rsidRDefault="00A433E3">
      <w:pPr>
        <w:jc w:val="center"/>
        <w:rPr>
          <w:rFonts w:ascii="Times New Roman" w:eastAsia="Times New Roman" w:hAnsi="Times New Roman" w:cs="Times New Roman"/>
          <w:b/>
          <w:bCs/>
          <w:color w:val="000000"/>
          <w:sz w:val="28"/>
          <w:szCs w:val="28"/>
        </w:rPr>
      </w:pPr>
    </w:p>
    <w:p w14:paraId="52AFF037" w14:textId="77777777" w:rsidR="00A433E3" w:rsidRDefault="00A433E3">
      <w:pPr>
        <w:jc w:val="center"/>
        <w:rPr>
          <w:rFonts w:ascii="Times New Roman" w:eastAsia="Times New Roman" w:hAnsi="Times New Roman" w:cs="Times New Roman"/>
          <w:b/>
          <w:bCs/>
          <w:color w:val="000000"/>
          <w:sz w:val="28"/>
          <w:szCs w:val="28"/>
        </w:rPr>
      </w:pPr>
    </w:p>
    <w:p w14:paraId="429F3E27" w14:textId="77777777" w:rsidR="00A433E3" w:rsidRDefault="00A433E3">
      <w:pPr>
        <w:jc w:val="center"/>
        <w:rPr>
          <w:rFonts w:ascii="Times New Roman" w:eastAsia="Times New Roman" w:hAnsi="Times New Roman" w:cs="Times New Roman"/>
          <w:b/>
          <w:bCs/>
          <w:color w:val="000000"/>
          <w:sz w:val="28"/>
          <w:szCs w:val="28"/>
        </w:rPr>
      </w:pPr>
    </w:p>
    <w:p w14:paraId="722045A4" w14:textId="77777777" w:rsidR="00A433E3" w:rsidRDefault="00A433E3">
      <w:pPr>
        <w:jc w:val="center"/>
        <w:rPr>
          <w:rFonts w:ascii="Times New Roman" w:eastAsia="Times New Roman" w:hAnsi="Times New Roman" w:cs="Times New Roman"/>
          <w:b/>
          <w:bCs/>
          <w:color w:val="000000"/>
          <w:sz w:val="28"/>
          <w:szCs w:val="28"/>
        </w:rPr>
      </w:pPr>
    </w:p>
    <w:p w14:paraId="5B1C9EDC" w14:textId="161B7E8D" w:rsidR="00A433E3" w:rsidRDefault="00E23C76">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PROGRAM STUDI </w:t>
      </w:r>
      <w:r w:rsidR="00630A7B">
        <w:rPr>
          <w:rFonts w:ascii="Times New Roman" w:eastAsia="Times New Roman" w:hAnsi="Times New Roman" w:cs="Times New Roman"/>
          <w:b/>
          <w:bCs/>
          <w:color w:val="000000"/>
          <w:sz w:val="28"/>
          <w:szCs w:val="28"/>
        </w:rPr>
        <w:t xml:space="preserve">TEKNIK </w:t>
      </w:r>
      <w:r w:rsidR="00805B1C">
        <w:rPr>
          <w:rFonts w:ascii="Times New Roman" w:eastAsia="Times New Roman" w:hAnsi="Times New Roman" w:cs="Times New Roman"/>
          <w:b/>
          <w:bCs/>
          <w:color w:val="000000"/>
          <w:sz w:val="28"/>
          <w:szCs w:val="28"/>
        </w:rPr>
        <w:t>INFORMATIKA</w:t>
      </w:r>
    </w:p>
    <w:p w14:paraId="2AC3F37D" w14:textId="197EE540" w:rsidR="00A433E3" w:rsidRDefault="00630A7B">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POLITEKNIK ACEH SELATAN</w:t>
      </w:r>
    </w:p>
    <w:p w14:paraId="3A60D7D4" w14:textId="1BD60DD7" w:rsidR="00A433E3" w:rsidRDefault="00E23C76">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202</w:t>
      </w:r>
      <w:r w:rsidR="008A44C3">
        <w:rPr>
          <w:rFonts w:ascii="Times New Roman" w:eastAsia="Times New Roman" w:hAnsi="Times New Roman" w:cs="Times New Roman"/>
          <w:b/>
          <w:bCs/>
          <w:color w:val="000000"/>
          <w:sz w:val="28"/>
          <w:szCs w:val="28"/>
        </w:rPr>
        <w:t>6</w:t>
      </w:r>
    </w:p>
    <w:tbl>
      <w:tblPr>
        <w:tblStyle w:val="a"/>
        <w:tblpPr w:leftFromText="180" w:rightFromText="180" w:vertAnchor="text" w:tblpY="1"/>
        <w:tblOverlap w:val="never"/>
        <w:tblW w:w="9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9"/>
        <w:gridCol w:w="884"/>
        <w:gridCol w:w="763"/>
        <w:gridCol w:w="992"/>
        <w:gridCol w:w="117"/>
        <w:gridCol w:w="876"/>
        <w:gridCol w:w="361"/>
        <w:gridCol w:w="887"/>
        <w:gridCol w:w="35"/>
        <w:gridCol w:w="248"/>
        <w:gridCol w:w="725"/>
        <w:gridCol w:w="12"/>
        <w:gridCol w:w="289"/>
        <w:gridCol w:w="143"/>
        <w:gridCol w:w="283"/>
        <w:gridCol w:w="844"/>
        <w:gridCol w:w="11"/>
      </w:tblGrid>
      <w:tr w:rsidR="00A433E3" w14:paraId="4EB570C6" w14:textId="77777777" w:rsidTr="00CD0457">
        <w:trPr>
          <w:gridAfter w:val="1"/>
          <w:wAfter w:w="11" w:type="dxa"/>
          <w:trHeight w:val="1698"/>
        </w:trPr>
        <w:tc>
          <w:tcPr>
            <w:tcW w:w="2459" w:type="dxa"/>
            <w:shd w:val="clear" w:color="auto" w:fill="BDD7EE"/>
          </w:tcPr>
          <w:p w14:paraId="3044BC8E" w14:textId="77777777" w:rsidR="00A433E3" w:rsidRDefault="00E23C76" w:rsidP="00CD0457">
            <w:pPr>
              <w:spacing w:before="120"/>
              <w:jc w:val="center"/>
              <w:rPr>
                <w:rFonts w:ascii="Times New Roman" w:eastAsia="Times New Roman" w:hAnsi="Times New Roman" w:cs="Times New Roman"/>
                <w:color w:val="000000"/>
              </w:rPr>
            </w:pPr>
            <w:r>
              <w:rPr>
                <w:rFonts w:ascii="Times New Roman" w:eastAsia="Times New Roman" w:hAnsi="Times New Roman" w:cs="Times New Roman"/>
                <w:noProof/>
              </w:rPr>
              <w:lastRenderedPageBreak/>
              <w:drawing>
                <wp:inline distT="114300" distB="114300" distL="114300" distR="114300" wp14:anchorId="07C3748D" wp14:editId="705AF879">
                  <wp:extent cx="608647" cy="779366"/>
                  <wp:effectExtent l="0" t="0" r="0" b="0"/>
                  <wp:docPr id="19740072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08647" cy="779366"/>
                          </a:xfrm>
                          <a:prstGeom prst="rect">
                            <a:avLst/>
                          </a:prstGeom>
                          <a:ln/>
                        </pic:spPr>
                      </pic:pic>
                    </a:graphicData>
                  </a:graphic>
                </wp:inline>
              </w:drawing>
            </w:r>
          </w:p>
        </w:tc>
        <w:tc>
          <w:tcPr>
            <w:tcW w:w="7459" w:type="dxa"/>
            <w:gridSpan w:val="15"/>
            <w:shd w:val="clear" w:color="auto" w:fill="BDD7EE"/>
            <w:vAlign w:val="center"/>
          </w:tcPr>
          <w:p w14:paraId="58025393" w14:textId="77777777" w:rsidR="00A433E3" w:rsidRDefault="00E23C76" w:rsidP="00CD0457">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POLITEKNIK ACEH SELATAN</w:t>
            </w:r>
          </w:p>
          <w:p w14:paraId="6C4D0CE2" w14:textId="688CA074" w:rsidR="00A433E3" w:rsidRDefault="00E23C76" w:rsidP="00CD0457">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PROGRAM STUDI </w:t>
            </w:r>
            <w:r>
              <w:rPr>
                <w:rFonts w:ascii="Times New Roman" w:eastAsia="Times New Roman" w:hAnsi="Times New Roman" w:cs="Times New Roman"/>
                <w:b/>
                <w:bCs/>
                <w:sz w:val="24"/>
                <w:szCs w:val="24"/>
              </w:rPr>
              <w:t xml:space="preserve">TEKNIK </w:t>
            </w:r>
            <w:r w:rsidR="005D4494">
              <w:rPr>
                <w:rFonts w:ascii="Times New Roman" w:eastAsia="Times New Roman" w:hAnsi="Times New Roman" w:cs="Times New Roman"/>
                <w:b/>
                <w:bCs/>
                <w:sz w:val="24"/>
                <w:szCs w:val="24"/>
              </w:rPr>
              <w:t>INFORMATIKA</w:t>
            </w:r>
          </w:p>
          <w:p w14:paraId="62F43C2D" w14:textId="77777777" w:rsidR="00A433E3" w:rsidRDefault="00A433E3" w:rsidP="00CD0457">
            <w:pPr>
              <w:jc w:val="center"/>
              <w:rPr>
                <w:rFonts w:ascii="Times New Roman" w:eastAsia="Times New Roman" w:hAnsi="Times New Roman" w:cs="Times New Roman"/>
                <w:b/>
                <w:bCs/>
                <w:color w:val="000000"/>
              </w:rPr>
            </w:pPr>
          </w:p>
        </w:tc>
      </w:tr>
      <w:tr w:rsidR="00A433E3" w14:paraId="1B3D2432" w14:textId="77777777" w:rsidTr="00CD0457">
        <w:trPr>
          <w:gridAfter w:val="1"/>
          <w:wAfter w:w="11" w:type="dxa"/>
          <w:trHeight w:val="404"/>
        </w:trPr>
        <w:tc>
          <w:tcPr>
            <w:tcW w:w="9918" w:type="dxa"/>
            <w:gridSpan w:val="16"/>
            <w:shd w:val="clear" w:color="auto" w:fill="BDD7EE"/>
          </w:tcPr>
          <w:p w14:paraId="21B44163" w14:textId="77777777" w:rsidR="00A433E3" w:rsidRDefault="00E23C76" w:rsidP="00CD0457">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RENCANA PEMBELAJARAN SEMESTER (RPS)</w:t>
            </w:r>
          </w:p>
        </w:tc>
      </w:tr>
      <w:tr w:rsidR="00A433E3" w14:paraId="7A7AEFFB" w14:textId="77777777" w:rsidTr="00CD0457">
        <w:trPr>
          <w:gridAfter w:val="1"/>
          <w:wAfter w:w="11" w:type="dxa"/>
        </w:trPr>
        <w:tc>
          <w:tcPr>
            <w:tcW w:w="2459" w:type="dxa"/>
            <w:shd w:val="clear" w:color="auto" w:fill="DEEBF6"/>
          </w:tcPr>
          <w:p w14:paraId="13A2529B"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Mata Kuliah (MK)</w:t>
            </w:r>
          </w:p>
        </w:tc>
        <w:tc>
          <w:tcPr>
            <w:tcW w:w="884" w:type="dxa"/>
            <w:shd w:val="clear" w:color="auto" w:fill="DEEBF6"/>
          </w:tcPr>
          <w:p w14:paraId="5547BFE0"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Kode MK</w:t>
            </w:r>
          </w:p>
        </w:tc>
        <w:tc>
          <w:tcPr>
            <w:tcW w:w="1755" w:type="dxa"/>
            <w:gridSpan w:val="2"/>
            <w:shd w:val="clear" w:color="auto" w:fill="DEEBF6"/>
          </w:tcPr>
          <w:p w14:paraId="3C98DDBA" w14:textId="77777777" w:rsidR="00A433E3" w:rsidRDefault="00E23C76" w:rsidP="00CD0457">
            <w:pPr>
              <w:ind w:right="-65"/>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Rumpun Keilmuan</w:t>
            </w:r>
          </w:p>
        </w:tc>
        <w:tc>
          <w:tcPr>
            <w:tcW w:w="2241" w:type="dxa"/>
            <w:gridSpan w:val="4"/>
            <w:shd w:val="clear" w:color="auto" w:fill="DEEBF6"/>
          </w:tcPr>
          <w:p w14:paraId="4F7EEAE2"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Bobot (sks)</w:t>
            </w:r>
          </w:p>
        </w:tc>
        <w:tc>
          <w:tcPr>
            <w:tcW w:w="1309" w:type="dxa"/>
            <w:gridSpan w:val="5"/>
            <w:shd w:val="clear" w:color="auto" w:fill="DEEBF6"/>
          </w:tcPr>
          <w:p w14:paraId="5305B06D"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Semester</w:t>
            </w:r>
          </w:p>
        </w:tc>
        <w:tc>
          <w:tcPr>
            <w:tcW w:w="1270" w:type="dxa"/>
            <w:gridSpan w:val="3"/>
            <w:shd w:val="clear" w:color="auto" w:fill="DEEBF6"/>
          </w:tcPr>
          <w:p w14:paraId="1C4E14A6"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Tgl Pengesahan</w:t>
            </w:r>
          </w:p>
        </w:tc>
      </w:tr>
      <w:tr w:rsidR="00A433E3" w14:paraId="102FEA10" w14:textId="77777777" w:rsidTr="00E1548E">
        <w:trPr>
          <w:gridAfter w:val="1"/>
          <w:wAfter w:w="11" w:type="dxa"/>
          <w:trHeight w:val="441"/>
        </w:trPr>
        <w:tc>
          <w:tcPr>
            <w:tcW w:w="2459" w:type="dxa"/>
          </w:tcPr>
          <w:p w14:paraId="59555B8E" w14:textId="245B3E45" w:rsidR="00A433E3" w:rsidRDefault="00E1548E" w:rsidP="00CD0457">
            <w:pPr>
              <w:rPr>
                <w:rFonts w:ascii="Times New Roman" w:eastAsia="Times New Roman" w:hAnsi="Times New Roman" w:cs="Times New Roman"/>
                <w:sz w:val="24"/>
                <w:szCs w:val="24"/>
              </w:rPr>
            </w:pPr>
            <w:r>
              <w:rPr>
                <w:rFonts w:ascii="Times New Roman" w:hAnsi="Times New Roman"/>
                <w:sz w:val="24"/>
                <w:szCs w:val="24"/>
              </w:rPr>
              <w:t>Keamanan Data</w:t>
            </w:r>
            <w:r w:rsidR="008027D3">
              <w:rPr>
                <w:rFonts w:ascii="Times New Roman" w:hAnsi="Times New Roman"/>
                <w:sz w:val="24"/>
                <w:szCs w:val="24"/>
              </w:rPr>
              <w:t xml:space="preserve"> </w:t>
            </w:r>
          </w:p>
        </w:tc>
        <w:tc>
          <w:tcPr>
            <w:tcW w:w="884" w:type="dxa"/>
          </w:tcPr>
          <w:p w14:paraId="3AA63BAA" w14:textId="41B5A3D0" w:rsidR="00A433E3" w:rsidRPr="00015FB9" w:rsidRDefault="00A433E3" w:rsidP="00CD0457">
            <w:pPr>
              <w:rPr>
                <w:rFonts w:ascii="Times New Roman" w:eastAsia="Times New Roman" w:hAnsi="Times New Roman" w:cs="Times New Roman"/>
                <w:sz w:val="24"/>
                <w:szCs w:val="24"/>
              </w:rPr>
            </w:pPr>
          </w:p>
        </w:tc>
        <w:tc>
          <w:tcPr>
            <w:tcW w:w="1755" w:type="dxa"/>
            <w:gridSpan w:val="2"/>
          </w:tcPr>
          <w:p w14:paraId="164BC3E0" w14:textId="44E95606" w:rsidR="00A433E3" w:rsidRDefault="00805B1C" w:rsidP="00CD0457">
            <w:pPr>
              <w:rPr>
                <w:rFonts w:ascii="Times New Roman" w:eastAsia="Times New Roman" w:hAnsi="Times New Roman" w:cs="Times New Roman"/>
                <w:sz w:val="24"/>
                <w:szCs w:val="24"/>
              </w:rPr>
            </w:pPr>
            <w:r>
              <w:rPr>
                <w:rFonts w:ascii="Times New Roman" w:hAnsi="Times New Roman"/>
                <w:sz w:val="24"/>
                <w:szCs w:val="24"/>
              </w:rPr>
              <w:t>Teknologi Informasi</w:t>
            </w:r>
          </w:p>
        </w:tc>
        <w:tc>
          <w:tcPr>
            <w:tcW w:w="993" w:type="dxa"/>
            <w:gridSpan w:val="2"/>
          </w:tcPr>
          <w:p w14:paraId="73A6170D" w14:textId="36CF7F8D" w:rsidR="00A433E3" w:rsidRDefault="00E23C76" w:rsidP="00CD0457">
            <w:pPr>
              <w:rPr>
                <w:rFonts w:ascii="Times New Roman" w:eastAsia="Times New Roman" w:hAnsi="Times New Roman" w:cs="Times New Roman"/>
              </w:rPr>
            </w:pPr>
            <w:r>
              <w:rPr>
                <w:rFonts w:ascii="Times New Roman" w:eastAsia="Times New Roman" w:hAnsi="Times New Roman" w:cs="Times New Roman"/>
              </w:rPr>
              <w:t xml:space="preserve">Kuliah: </w:t>
            </w:r>
            <w:r w:rsidR="006A0F4C">
              <w:rPr>
                <w:rFonts w:ascii="Times New Roman" w:eastAsia="Times New Roman" w:hAnsi="Times New Roman" w:cs="Times New Roman"/>
              </w:rPr>
              <w:t>2</w:t>
            </w:r>
          </w:p>
        </w:tc>
        <w:tc>
          <w:tcPr>
            <w:tcW w:w="1248" w:type="dxa"/>
            <w:gridSpan w:val="2"/>
          </w:tcPr>
          <w:p w14:paraId="45CF5425" w14:textId="1507B270" w:rsidR="00A433E3" w:rsidRDefault="00E23C76" w:rsidP="00CD0457">
            <w:pPr>
              <w:rPr>
                <w:rFonts w:ascii="Times New Roman" w:eastAsia="Times New Roman" w:hAnsi="Times New Roman" w:cs="Times New Roman"/>
              </w:rPr>
            </w:pPr>
            <w:r>
              <w:rPr>
                <w:rFonts w:ascii="Times New Roman" w:eastAsia="Times New Roman" w:hAnsi="Times New Roman" w:cs="Times New Roman"/>
              </w:rPr>
              <w:t xml:space="preserve">Praktikum: </w:t>
            </w:r>
            <w:r w:rsidR="00E1548E">
              <w:rPr>
                <w:rFonts w:ascii="Times New Roman" w:eastAsia="Times New Roman" w:hAnsi="Times New Roman" w:cs="Times New Roman"/>
              </w:rPr>
              <w:t>1</w:t>
            </w:r>
          </w:p>
        </w:tc>
        <w:tc>
          <w:tcPr>
            <w:tcW w:w="1309" w:type="dxa"/>
            <w:gridSpan w:val="5"/>
          </w:tcPr>
          <w:p w14:paraId="3DDBE409" w14:textId="3FA00485" w:rsidR="00A433E3" w:rsidRDefault="008A44C3" w:rsidP="00CD045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70" w:type="dxa"/>
            <w:gridSpan w:val="3"/>
          </w:tcPr>
          <w:p w14:paraId="37C809E2" w14:textId="77777777" w:rsidR="00A433E3" w:rsidRPr="00015FB9" w:rsidRDefault="00E23C76" w:rsidP="00CD0457">
            <w:pPr>
              <w:rPr>
                <w:rFonts w:ascii="Times New Roman" w:eastAsia="Times New Roman" w:hAnsi="Times New Roman" w:cs="Times New Roman"/>
                <w:sz w:val="20"/>
                <w:szCs w:val="20"/>
              </w:rPr>
            </w:pPr>
            <w:r w:rsidRPr="00015FB9">
              <w:rPr>
                <w:rFonts w:ascii="Times New Roman" w:eastAsia="Times New Roman" w:hAnsi="Times New Roman" w:cs="Times New Roman"/>
                <w:sz w:val="20"/>
                <w:szCs w:val="20"/>
              </w:rPr>
              <w:t>22/1/2026</w:t>
            </w:r>
          </w:p>
        </w:tc>
      </w:tr>
      <w:tr w:rsidR="00A433E3" w14:paraId="6FAE3FB1" w14:textId="77777777" w:rsidTr="00CD0457">
        <w:trPr>
          <w:gridAfter w:val="1"/>
          <w:wAfter w:w="11" w:type="dxa"/>
        </w:trPr>
        <w:tc>
          <w:tcPr>
            <w:tcW w:w="2459" w:type="dxa"/>
            <w:vMerge w:val="restart"/>
          </w:tcPr>
          <w:p w14:paraId="19331BD1"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OTORISASI / PENGESAHAN</w:t>
            </w:r>
          </w:p>
        </w:tc>
        <w:tc>
          <w:tcPr>
            <w:tcW w:w="2639" w:type="dxa"/>
            <w:gridSpan w:val="3"/>
            <w:shd w:val="clear" w:color="auto" w:fill="DEEBF6"/>
          </w:tcPr>
          <w:p w14:paraId="58BED6A6"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Pengembang RPS</w:t>
            </w:r>
          </w:p>
        </w:tc>
        <w:tc>
          <w:tcPr>
            <w:tcW w:w="2241" w:type="dxa"/>
            <w:gridSpan w:val="4"/>
            <w:shd w:val="clear" w:color="auto" w:fill="DEEBF6"/>
          </w:tcPr>
          <w:p w14:paraId="2C3D8136"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Koordinator MK</w:t>
            </w:r>
          </w:p>
        </w:tc>
        <w:tc>
          <w:tcPr>
            <w:tcW w:w="2579" w:type="dxa"/>
            <w:gridSpan w:val="8"/>
            <w:shd w:val="clear" w:color="auto" w:fill="DEEBF6"/>
          </w:tcPr>
          <w:p w14:paraId="4E92C577" w14:textId="77777777" w:rsidR="00A433E3" w:rsidRDefault="00E23C76" w:rsidP="00CD0457">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Ketua Program Studi</w:t>
            </w:r>
          </w:p>
        </w:tc>
      </w:tr>
      <w:tr w:rsidR="00A433E3" w14:paraId="19A3665E" w14:textId="77777777" w:rsidTr="00CD0457">
        <w:trPr>
          <w:gridAfter w:val="1"/>
          <w:wAfter w:w="11" w:type="dxa"/>
          <w:trHeight w:val="1004"/>
        </w:trPr>
        <w:tc>
          <w:tcPr>
            <w:tcW w:w="2459" w:type="dxa"/>
            <w:vMerge/>
          </w:tcPr>
          <w:p w14:paraId="0ACE64DC" w14:textId="77777777" w:rsidR="00A433E3" w:rsidRDefault="00A433E3" w:rsidP="00CD0457">
            <w:pPr>
              <w:widowControl w:val="0"/>
              <w:pBdr>
                <w:top w:val="nil"/>
                <w:left w:val="nil"/>
                <w:bottom w:val="nil"/>
                <w:right w:val="nil"/>
                <w:between w:val="nil"/>
              </w:pBdr>
              <w:spacing w:line="276" w:lineRule="auto"/>
              <w:rPr>
                <w:rFonts w:ascii="Times New Roman" w:eastAsia="Times New Roman" w:hAnsi="Times New Roman" w:cs="Times New Roman"/>
                <w:b/>
                <w:bCs/>
                <w:sz w:val="20"/>
                <w:szCs w:val="20"/>
              </w:rPr>
            </w:pPr>
          </w:p>
        </w:tc>
        <w:tc>
          <w:tcPr>
            <w:tcW w:w="2639" w:type="dxa"/>
            <w:gridSpan w:val="3"/>
          </w:tcPr>
          <w:p w14:paraId="2B0013A1" w14:textId="77777777" w:rsidR="00A433E3" w:rsidRDefault="00A433E3" w:rsidP="00CD0457">
            <w:pPr>
              <w:rPr>
                <w:rFonts w:ascii="Times New Roman" w:eastAsia="Times New Roman" w:hAnsi="Times New Roman" w:cs="Times New Roman"/>
                <w:sz w:val="20"/>
                <w:szCs w:val="20"/>
              </w:rPr>
            </w:pPr>
          </w:p>
          <w:p w14:paraId="3CFDDACF" w14:textId="77777777" w:rsidR="00A433E3" w:rsidRDefault="00E23C76" w:rsidP="00CD0457">
            <w:pPr>
              <w:rPr>
                <w:rFonts w:ascii="Times New Roman" w:eastAsia="Times New Roman" w:hAnsi="Times New Roman" w:cs="Times New Roman"/>
                <w:sz w:val="20"/>
                <w:szCs w:val="20"/>
              </w:rPr>
            </w:pPr>
            <w:r>
              <w:rPr>
                <w:rFonts w:ascii="Times New Roman" w:eastAsia="Times New Roman" w:hAnsi="Times New Roman" w:cs="Times New Roman"/>
                <w:sz w:val="20"/>
                <w:szCs w:val="20"/>
              </w:rPr>
              <w:t>Ttd</w:t>
            </w:r>
          </w:p>
          <w:p w14:paraId="71C01070" w14:textId="77777777" w:rsidR="00A433E3" w:rsidRDefault="00A433E3" w:rsidP="00CD0457">
            <w:pPr>
              <w:rPr>
                <w:rFonts w:ascii="Times New Roman" w:eastAsia="Times New Roman" w:hAnsi="Times New Roman" w:cs="Times New Roman"/>
                <w:sz w:val="20"/>
                <w:szCs w:val="20"/>
              </w:rPr>
            </w:pPr>
          </w:p>
          <w:p w14:paraId="68790099" w14:textId="447B5B6F" w:rsidR="00A433E3" w:rsidRDefault="00805B1C" w:rsidP="00CD0457">
            <w:pPr>
              <w:rPr>
                <w:rFonts w:ascii="Times New Roman" w:eastAsia="Times New Roman" w:hAnsi="Times New Roman" w:cs="Times New Roman"/>
                <w:sz w:val="20"/>
                <w:szCs w:val="20"/>
              </w:rPr>
            </w:pPr>
            <w:r>
              <w:rPr>
                <w:rFonts w:ascii="Times New Roman" w:hAnsi="Times New Roman"/>
                <w:bCs/>
                <w:sz w:val="20"/>
                <w:szCs w:val="20"/>
              </w:rPr>
              <w:t>Fardiansyah, ST., MT</w:t>
            </w:r>
            <w:r w:rsidR="003C7FEB">
              <w:rPr>
                <w:rFonts w:ascii="Times New Roman" w:eastAsia="Times New Roman" w:hAnsi="Times New Roman" w:cs="Times New Roman"/>
                <w:sz w:val="20"/>
                <w:szCs w:val="20"/>
              </w:rPr>
              <w:t xml:space="preserve"> </w:t>
            </w:r>
          </w:p>
        </w:tc>
        <w:tc>
          <w:tcPr>
            <w:tcW w:w="2241" w:type="dxa"/>
            <w:gridSpan w:val="4"/>
          </w:tcPr>
          <w:p w14:paraId="0518DF41" w14:textId="77777777" w:rsidR="00A433E3" w:rsidRDefault="00A433E3" w:rsidP="00CD0457">
            <w:pPr>
              <w:rPr>
                <w:rFonts w:ascii="Times New Roman" w:eastAsia="Times New Roman" w:hAnsi="Times New Roman" w:cs="Times New Roman"/>
                <w:sz w:val="20"/>
                <w:szCs w:val="20"/>
              </w:rPr>
            </w:pPr>
          </w:p>
          <w:p w14:paraId="263962C8" w14:textId="77777777" w:rsidR="00A433E3" w:rsidRDefault="00E23C76" w:rsidP="00CD0457">
            <w:pPr>
              <w:rPr>
                <w:rFonts w:ascii="Times New Roman" w:eastAsia="Times New Roman" w:hAnsi="Times New Roman" w:cs="Times New Roman"/>
                <w:sz w:val="20"/>
                <w:szCs w:val="20"/>
              </w:rPr>
            </w:pPr>
            <w:r>
              <w:rPr>
                <w:rFonts w:ascii="Times New Roman" w:eastAsia="Times New Roman" w:hAnsi="Times New Roman" w:cs="Times New Roman"/>
                <w:sz w:val="20"/>
                <w:szCs w:val="20"/>
              </w:rPr>
              <w:t>Ttd</w:t>
            </w:r>
          </w:p>
          <w:p w14:paraId="028F65E8" w14:textId="77777777" w:rsidR="00A433E3" w:rsidRDefault="00A433E3" w:rsidP="00CD0457">
            <w:pPr>
              <w:rPr>
                <w:rFonts w:ascii="Times New Roman" w:eastAsia="Times New Roman" w:hAnsi="Times New Roman" w:cs="Times New Roman"/>
                <w:sz w:val="20"/>
                <w:szCs w:val="20"/>
              </w:rPr>
            </w:pPr>
          </w:p>
          <w:p w14:paraId="41171937" w14:textId="499364F7" w:rsidR="00A433E3" w:rsidRDefault="00E1548E" w:rsidP="00CD0457">
            <w:pPr>
              <w:rPr>
                <w:rFonts w:ascii="Times New Roman" w:eastAsia="Times New Roman" w:hAnsi="Times New Roman" w:cs="Times New Roman"/>
                <w:sz w:val="20"/>
                <w:szCs w:val="20"/>
              </w:rPr>
            </w:pPr>
            <w:r>
              <w:rPr>
                <w:rFonts w:ascii="Times New Roman" w:hAnsi="Times New Roman"/>
                <w:bCs/>
                <w:sz w:val="20"/>
                <w:szCs w:val="20"/>
              </w:rPr>
              <w:t>Fardiansyah, ST., MT</w:t>
            </w:r>
          </w:p>
        </w:tc>
        <w:tc>
          <w:tcPr>
            <w:tcW w:w="2579" w:type="dxa"/>
            <w:gridSpan w:val="8"/>
          </w:tcPr>
          <w:p w14:paraId="2E2F173E" w14:textId="77777777" w:rsidR="00A433E3" w:rsidRDefault="00A433E3" w:rsidP="00CD0457">
            <w:pPr>
              <w:rPr>
                <w:rFonts w:ascii="Times New Roman" w:eastAsia="Times New Roman" w:hAnsi="Times New Roman" w:cs="Times New Roman"/>
                <w:sz w:val="20"/>
                <w:szCs w:val="20"/>
              </w:rPr>
            </w:pPr>
          </w:p>
          <w:p w14:paraId="5F9B6B35" w14:textId="77777777" w:rsidR="00A433E3" w:rsidRDefault="00E23C76" w:rsidP="00CD0457">
            <w:pPr>
              <w:rPr>
                <w:rFonts w:ascii="Times New Roman" w:eastAsia="Times New Roman" w:hAnsi="Times New Roman" w:cs="Times New Roman"/>
                <w:sz w:val="20"/>
                <w:szCs w:val="20"/>
              </w:rPr>
            </w:pPr>
            <w:r>
              <w:rPr>
                <w:rFonts w:ascii="Times New Roman" w:eastAsia="Times New Roman" w:hAnsi="Times New Roman" w:cs="Times New Roman"/>
                <w:sz w:val="20"/>
                <w:szCs w:val="20"/>
              </w:rPr>
              <w:t>Ttd</w:t>
            </w:r>
          </w:p>
          <w:p w14:paraId="686CA73E" w14:textId="77777777" w:rsidR="00A433E3" w:rsidRDefault="00A433E3" w:rsidP="00CD0457">
            <w:pPr>
              <w:rPr>
                <w:rFonts w:ascii="Times New Roman" w:eastAsia="Times New Roman" w:hAnsi="Times New Roman" w:cs="Times New Roman"/>
                <w:sz w:val="20"/>
                <w:szCs w:val="20"/>
              </w:rPr>
            </w:pPr>
          </w:p>
          <w:p w14:paraId="0E2E19E0" w14:textId="048700A7" w:rsidR="00A433E3" w:rsidRDefault="003C7FEB" w:rsidP="00CD0457">
            <w:pPr>
              <w:rPr>
                <w:rFonts w:ascii="Times New Roman" w:eastAsia="Times New Roman" w:hAnsi="Times New Roman" w:cs="Times New Roman"/>
                <w:sz w:val="20"/>
                <w:szCs w:val="20"/>
              </w:rPr>
            </w:pPr>
            <w:r>
              <w:rPr>
                <w:rFonts w:ascii="Times New Roman" w:hAnsi="Times New Roman"/>
                <w:bCs/>
                <w:sz w:val="20"/>
                <w:szCs w:val="20"/>
              </w:rPr>
              <w:t>Salya Rater, S.Kom., M.Kom</w:t>
            </w:r>
            <w:r>
              <w:rPr>
                <w:rFonts w:ascii="Times New Roman" w:eastAsia="Times New Roman" w:hAnsi="Times New Roman" w:cs="Times New Roman"/>
                <w:sz w:val="20"/>
                <w:szCs w:val="20"/>
              </w:rPr>
              <w:t xml:space="preserve"> </w:t>
            </w:r>
          </w:p>
        </w:tc>
      </w:tr>
      <w:tr w:rsidR="00A433E3" w14:paraId="5E7B0783" w14:textId="77777777" w:rsidTr="00CD0457">
        <w:trPr>
          <w:gridAfter w:val="1"/>
          <w:wAfter w:w="11" w:type="dxa"/>
          <w:trHeight w:val="1240"/>
        </w:trPr>
        <w:tc>
          <w:tcPr>
            <w:tcW w:w="2459" w:type="dxa"/>
          </w:tcPr>
          <w:p w14:paraId="2B4AA073" w14:textId="77777777" w:rsidR="00A433E3" w:rsidRDefault="00E23C76" w:rsidP="00CD0457">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Deskripsi MK</w:t>
            </w:r>
          </w:p>
        </w:tc>
        <w:tc>
          <w:tcPr>
            <w:tcW w:w="7459" w:type="dxa"/>
            <w:gridSpan w:val="15"/>
          </w:tcPr>
          <w:p w14:paraId="758C436B" w14:textId="5284EC32" w:rsidR="001E05F4" w:rsidRPr="001E05F4" w:rsidRDefault="001E05F4" w:rsidP="001E05F4">
            <w:pPr>
              <w:jc w:val="both"/>
              <w:rPr>
                <w:rFonts w:ascii="Times New Roman" w:eastAsia="Times New Roman" w:hAnsi="Times New Roman" w:cs="Times New Roman"/>
                <w:color w:val="000000"/>
                <w:sz w:val="20"/>
                <w:szCs w:val="20"/>
              </w:rPr>
            </w:pPr>
            <w:r w:rsidRPr="001E05F4">
              <w:rPr>
                <w:rFonts w:ascii="Times New Roman" w:eastAsia="Times New Roman" w:hAnsi="Times New Roman" w:cs="Times New Roman"/>
                <w:color w:val="000000"/>
                <w:sz w:val="20"/>
                <w:szCs w:val="20"/>
              </w:rPr>
              <w:t>Mata kuliah Keamanan Data membahas konsep perlindungan data dan keamanan sistem informasi melalui pendekatan analisis risiko berbasis studi kasus industri, khususnya industri kelapa sawit. Mahasiswa mempelajari konsep dasar keamanan informasi, aset data, ancaman (threat), kerentanan (vulnerability), risiko keamanan, serta mekanisme pengamanan seperti autentikasi, enkripsi, kontrol akses, dan backup data.</w:t>
            </w:r>
          </w:p>
          <w:p w14:paraId="18E5B219" w14:textId="50660F95" w:rsidR="001E05F4" w:rsidRPr="001E05F4" w:rsidRDefault="001E05F4" w:rsidP="001E05F4">
            <w:pPr>
              <w:jc w:val="both"/>
              <w:rPr>
                <w:rFonts w:ascii="Times New Roman" w:eastAsia="Times New Roman" w:hAnsi="Times New Roman" w:cs="Times New Roman"/>
                <w:color w:val="000000"/>
                <w:sz w:val="20"/>
                <w:szCs w:val="20"/>
              </w:rPr>
            </w:pPr>
            <w:r w:rsidRPr="001E05F4">
              <w:rPr>
                <w:rFonts w:ascii="Times New Roman" w:eastAsia="Times New Roman" w:hAnsi="Times New Roman" w:cs="Times New Roman"/>
                <w:color w:val="000000"/>
                <w:sz w:val="20"/>
                <w:szCs w:val="20"/>
              </w:rPr>
              <w:t>Melalui pendekatan Outcome-Based Education (OBE), mahasiswa dilatih untuk menganalisis kebutuhan keamanan, merancang solusi perlindungan data, mengimplementasikan mekanisme keamanan sederhana, serta melakukan pengujian dan evaluasi terhadap celah keamanan (security flaw) pada sistem informasi.</w:t>
            </w:r>
          </w:p>
          <w:p w14:paraId="68FA1EC3" w14:textId="3EEE2EC4" w:rsidR="00CD1F48" w:rsidRPr="00805B1C" w:rsidRDefault="001E05F4" w:rsidP="001E05F4">
            <w:pPr>
              <w:jc w:val="both"/>
              <w:rPr>
                <w:rFonts w:ascii="Times New Roman" w:eastAsia="Times New Roman" w:hAnsi="Times New Roman" w:cs="Times New Roman"/>
                <w:color w:val="000000"/>
              </w:rPr>
            </w:pPr>
            <w:r w:rsidRPr="001E05F4">
              <w:rPr>
                <w:rFonts w:ascii="Times New Roman" w:eastAsia="Times New Roman" w:hAnsi="Times New Roman" w:cs="Times New Roman"/>
                <w:color w:val="000000"/>
                <w:sz w:val="20"/>
                <w:szCs w:val="20"/>
              </w:rPr>
              <w:t>Studi kasus keamanan data diarahkan pada kebutuhan operasional industri sawit seperti sistem pencatatan produksi, distribusi, monitoring, dan pengelolaan data digital.</w:t>
            </w:r>
          </w:p>
        </w:tc>
      </w:tr>
      <w:tr w:rsidR="00D53582" w14:paraId="19EDE9D1" w14:textId="77777777" w:rsidTr="00CD0457">
        <w:trPr>
          <w:gridAfter w:val="1"/>
          <w:wAfter w:w="11" w:type="dxa"/>
          <w:trHeight w:val="320"/>
        </w:trPr>
        <w:tc>
          <w:tcPr>
            <w:tcW w:w="2459" w:type="dxa"/>
            <w:vMerge w:val="restart"/>
          </w:tcPr>
          <w:p w14:paraId="30DC2347" w14:textId="77777777" w:rsidR="00D53582" w:rsidRDefault="00D53582" w:rsidP="00CD0457">
            <w:pPr>
              <w:tabs>
                <w:tab w:val="left" w:pos="395"/>
              </w:tabs>
              <w:rPr>
                <w:rFonts w:ascii="Times New Roman" w:eastAsia="Times New Roman" w:hAnsi="Times New Roman" w:cs="Times New Roman"/>
              </w:rPr>
            </w:pPr>
            <w:r>
              <w:rPr>
                <w:rFonts w:ascii="Times New Roman" w:eastAsia="Times New Roman" w:hAnsi="Times New Roman" w:cs="Times New Roman"/>
                <w:b/>
                <w:bCs/>
                <w:color w:val="000000"/>
              </w:rPr>
              <w:t xml:space="preserve">Capaian Pembelajaran Lulusan (CPL) Prodi </w:t>
            </w:r>
            <w:r>
              <w:rPr>
                <w:rFonts w:ascii="Times New Roman" w:eastAsia="Times New Roman" w:hAnsi="Times New Roman" w:cs="Times New Roman"/>
                <w:b/>
                <w:bCs/>
                <w:color w:val="000000"/>
              </w:rPr>
              <w:br/>
            </w:r>
            <w:r>
              <w:rPr>
                <w:rFonts w:ascii="Times New Roman" w:eastAsia="Times New Roman" w:hAnsi="Times New Roman" w:cs="Times New Roman"/>
                <w:i/>
                <w:iCs/>
                <w:sz w:val="20"/>
                <w:szCs w:val="20"/>
              </w:rPr>
              <w:t>(Program Learning Outcomes/Learning Outcomes)</w:t>
            </w:r>
          </w:p>
          <w:p w14:paraId="084229D9" w14:textId="77777777" w:rsidR="00D53582" w:rsidRDefault="00D53582" w:rsidP="00CD0457">
            <w:pPr>
              <w:tabs>
                <w:tab w:val="left" w:pos="395"/>
              </w:tabs>
              <w:rPr>
                <w:rFonts w:ascii="Times New Roman" w:eastAsia="Times New Roman" w:hAnsi="Times New Roman" w:cs="Times New Roman"/>
                <w:i/>
                <w:iCs/>
              </w:rPr>
            </w:pPr>
          </w:p>
        </w:tc>
        <w:tc>
          <w:tcPr>
            <w:tcW w:w="7459" w:type="dxa"/>
            <w:gridSpan w:val="15"/>
            <w:shd w:val="clear" w:color="auto" w:fill="DEEBF6"/>
          </w:tcPr>
          <w:p w14:paraId="6D4C0F25" w14:textId="77777777" w:rsidR="00D53582" w:rsidRDefault="00D53582" w:rsidP="00CD0457">
            <w:pP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CPL Prodi yang dibebankan pada MK</w:t>
            </w:r>
          </w:p>
        </w:tc>
      </w:tr>
      <w:tr w:rsidR="00D53582" w14:paraId="7CD80606" w14:textId="77777777" w:rsidTr="00CD0457">
        <w:trPr>
          <w:gridAfter w:val="1"/>
          <w:wAfter w:w="11" w:type="dxa"/>
          <w:trHeight w:val="320"/>
        </w:trPr>
        <w:tc>
          <w:tcPr>
            <w:tcW w:w="2459" w:type="dxa"/>
            <w:vMerge/>
          </w:tcPr>
          <w:p w14:paraId="572FB5A4" w14:textId="77777777" w:rsidR="00D53582" w:rsidRDefault="00D53582"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5C582FB1" w14:textId="77777777" w:rsidR="00D53582" w:rsidRDefault="00D53582" w:rsidP="00CD0457">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CPL 1</w:t>
            </w:r>
          </w:p>
        </w:tc>
        <w:tc>
          <w:tcPr>
            <w:tcW w:w="5812" w:type="dxa"/>
            <w:gridSpan w:val="13"/>
          </w:tcPr>
          <w:p w14:paraId="3E2A6E58" w14:textId="11C9A083" w:rsidR="00D53582" w:rsidRPr="00805B1C" w:rsidRDefault="001E05F4" w:rsidP="00CD0457">
            <w:pPr>
              <w:jc w:val="both"/>
              <w:rPr>
                <w:rFonts w:ascii="Times New Roman" w:eastAsia="Times New Roman" w:hAnsi="Times New Roman" w:cs="Times New Roman"/>
                <w:color w:val="000000"/>
                <w:szCs w:val="20"/>
              </w:rPr>
            </w:pPr>
            <w:r w:rsidRPr="001E05F4">
              <w:rPr>
                <w:rFonts w:ascii="Times New Roman" w:eastAsia="Times New Roman" w:hAnsi="Times New Roman" w:cs="Times New Roman"/>
                <w:color w:val="000000"/>
                <w:szCs w:val="20"/>
              </w:rPr>
              <w:t>Menganalisis aset data, ancaman, kerentanan, dan risiko keamanan pada sistem informasi industri (SKKNI 282/2016 - Programmer)</w:t>
            </w:r>
            <w:r>
              <w:rPr>
                <w:rFonts w:ascii="Times New Roman" w:eastAsia="Times New Roman" w:hAnsi="Times New Roman" w:cs="Times New Roman"/>
                <w:color w:val="000000"/>
                <w:szCs w:val="20"/>
              </w:rPr>
              <w:t xml:space="preserve"> – C4</w:t>
            </w:r>
          </w:p>
        </w:tc>
      </w:tr>
      <w:tr w:rsidR="00D53582" w14:paraId="5264AD36" w14:textId="77777777" w:rsidTr="00CD0457">
        <w:trPr>
          <w:gridAfter w:val="1"/>
          <w:wAfter w:w="11" w:type="dxa"/>
          <w:trHeight w:val="320"/>
        </w:trPr>
        <w:tc>
          <w:tcPr>
            <w:tcW w:w="2459" w:type="dxa"/>
            <w:vMerge/>
          </w:tcPr>
          <w:p w14:paraId="066C0F24" w14:textId="77777777" w:rsidR="00D53582" w:rsidRDefault="00D53582"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7A8D8E66" w14:textId="77777777" w:rsidR="00D53582" w:rsidRDefault="00D53582" w:rsidP="00CD0457">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CPL 2</w:t>
            </w:r>
          </w:p>
        </w:tc>
        <w:tc>
          <w:tcPr>
            <w:tcW w:w="5812" w:type="dxa"/>
            <w:gridSpan w:val="13"/>
          </w:tcPr>
          <w:p w14:paraId="239CD358" w14:textId="3654DA10" w:rsidR="00D53582" w:rsidRPr="00805B1C" w:rsidRDefault="001E05F4" w:rsidP="00CD0457">
            <w:pPr>
              <w:jc w:val="both"/>
              <w:rPr>
                <w:rFonts w:ascii="Times New Roman" w:eastAsia="Times New Roman" w:hAnsi="Times New Roman" w:cs="Times New Roman"/>
                <w:color w:val="000000"/>
                <w:szCs w:val="20"/>
              </w:rPr>
            </w:pPr>
            <w:r w:rsidRPr="001E05F4">
              <w:rPr>
                <w:rFonts w:ascii="Times New Roman" w:eastAsia="Times New Roman" w:hAnsi="Times New Roman" w:cs="Times New Roman"/>
                <w:color w:val="000000"/>
                <w:szCs w:val="20"/>
              </w:rPr>
              <w:t>Merancang mekanisme perlindungan data berdasarkan prinsip keamanan informasi seperti autentikasi, enkripsi, kontrol akses, dan backup (SKKNI 282/2016 - Programmer)</w:t>
            </w:r>
            <w:r>
              <w:rPr>
                <w:rFonts w:ascii="Times New Roman" w:eastAsia="Times New Roman" w:hAnsi="Times New Roman" w:cs="Times New Roman"/>
                <w:color w:val="000000"/>
                <w:szCs w:val="20"/>
              </w:rPr>
              <w:t xml:space="preserve"> – C6</w:t>
            </w:r>
          </w:p>
        </w:tc>
      </w:tr>
      <w:tr w:rsidR="00D53582" w14:paraId="12E66EDB" w14:textId="77777777" w:rsidTr="00CD0457">
        <w:trPr>
          <w:gridAfter w:val="1"/>
          <w:wAfter w:w="11" w:type="dxa"/>
          <w:trHeight w:val="320"/>
        </w:trPr>
        <w:tc>
          <w:tcPr>
            <w:tcW w:w="2459" w:type="dxa"/>
            <w:vMerge/>
          </w:tcPr>
          <w:p w14:paraId="7B55CD13" w14:textId="77777777" w:rsidR="00D53582" w:rsidRDefault="00D53582"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25A957A7" w14:textId="77777777" w:rsidR="00D53582" w:rsidRDefault="00D53582" w:rsidP="00CD0457">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CPL 3</w:t>
            </w:r>
          </w:p>
        </w:tc>
        <w:tc>
          <w:tcPr>
            <w:tcW w:w="5812" w:type="dxa"/>
            <w:gridSpan w:val="13"/>
          </w:tcPr>
          <w:p w14:paraId="6C945DFC" w14:textId="35DD76A1" w:rsidR="00D53582" w:rsidRPr="00805B1C" w:rsidRDefault="001E05F4" w:rsidP="00CD0457">
            <w:pPr>
              <w:jc w:val="both"/>
              <w:rPr>
                <w:rFonts w:ascii="Times New Roman" w:eastAsia="Times New Roman" w:hAnsi="Times New Roman" w:cs="Times New Roman"/>
                <w:color w:val="000000"/>
                <w:szCs w:val="20"/>
              </w:rPr>
            </w:pPr>
            <w:r w:rsidRPr="001E05F4">
              <w:rPr>
                <w:rFonts w:ascii="Times New Roman" w:eastAsia="Times New Roman" w:hAnsi="Times New Roman" w:cs="Times New Roman"/>
                <w:color w:val="000000"/>
                <w:szCs w:val="20"/>
              </w:rPr>
              <w:t>Mengevaluasi efektivitas penerapan keamanan data melalui pengujian dan identifikasi celah keamanan sistem (SKKNI 282/2016 - Programmer)</w:t>
            </w:r>
            <w:r>
              <w:rPr>
                <w:rFonts w:ascii="Times New Roman" w:eastAsia="Times New Roman" w:hAnsi="Times New Roman" w:cs="Times New Roman"/>
                <w:color w:val="000000"/>
                <w:szCs w:val="20"/>
              </w:rPr>
              <w:t xml:space="preserve"> – C5</w:t>
            </w:r>
          </w:p>
        </w:tc>
      </w:tr>
      <w:tr w:rsidR="00D53582" w14:paraId="21B5EC36" w14:textId="77777777" w:rsidTr="00CD0457">
        <w:trPr>
          <w:gridAfter w:val="1"/>
          <w:wAfter w:w="11" w:type="dxa"/>
          <w:trHeight w:val="320"/>
        </w:trPr>
        <w:tc>
          <w:tcPr>
            <w:tcW w:w="2459" w:type="dxa"/>
            <w:vMerge/>
          </w:tcPr>
          <w:p w14:paraId="4B72E181" w14:textId="77777777" w:rsidR="00D53582" w:rsidRDefault="00D53582"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1141FA17" w14:textId="11406496" w:rsidR="00D53582" w:rsidRDefault="00D53582" w:rsidP="00CD0457">
            <w:pP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CPL </w:t>
            </w:r>
            <w:r>
              <w:rPr>
                <w:rFonts w:ascii="Times New Roman" w:eastAsia="Times New Roman" w:hAnsi="Times New Roman" w:cs="Times New Roman"/>
                <w:b/>
                <w:bCs/>
              </w:rPr>
              <w:t>4</w:t>
            </w:r>
          </w:p>
        </w:tc>
        <w:tc>
          <w:tcPr>
            <w:tcW w:w="5812" w:type="dxa"/>
            <w:gridSpan w:val="13"/>
          </w:tcPr>
          <w:p w14:paraId="2B24113C" w14:textId="29350DA9" w:rsidR="00D53582" w:rsidRPr="00721F01" w:rsidRDefault="001E05F4" w:rsidP="00CD0457">
            <w:pPr>
              <w:jc w:val="both"/>
              <w:rPr>
                <w:rFonts w:ascii="Times New Roman" w:hAnsi="Times New Roman" w:cs="Times New Roman"/>
                <w:szCs w:val="20"/>
              </w:rPr>
            </w:pPr>
            <w:r w:rsidRPr="001E05F4">
              <w:rPr>
                <w:rFonts w:ascii="Times New Roman" w:hAnsi="Times New Roman" w:cs="Times New Roman"/>
                <w:szCs w:val="20"/>
              </w:rPr>
              <w:t>Menerapkan teknik keamanan data pada aplikasi sederhana untuk mendukung operasional digital industri sawit (SKKNI 282/2016 - Programmer)</w:t>
            </w:r>
            <w:r>
              <w:rPr>
                <w:rFonts w:ascii="Times New Roman" w:hAnsi="Times New Roman" w:cs="Times New Roman"/>
                <w:szCs w:val="20"/>
              </w:rPr>
              <w:t xml:space="preserve"> C3-C4</w:t>
            </w:r>
          </w:p>
        </w:tc>
      </w:tr>
      <w:tr w:rsidR="00BA00A5" w14:paraId="483BACF1" w14:textId="77777777" w:rsidTr="00CD0457">
        <w:trPr>
          <w:gridAfter w:val="1"/>
          <w:wAfter w:w="11" w:type="dxa"/>
          <w:trHeight w:val="30"/>
        </w:trPr>
        <w:tc>
          <w:tcPr>
            <w:tcW w:w="2459" w:type="dxa"/>
            <w:vMerge w:val="restart"/>
            <w:tcBorders>
              <w:top w:val="single" w:sz="4" w:space="0" w:color="000000"/>
            </w:tcBorders>
          </w:tcPr>
          <w:p w14:paraId="3F46FB16" w14:textId="77777777" w:rsidR="00BA00A5" w:rsidRDefault="00BA00A5" w:rsidP="00CD0457">
            <w:pP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Capaian Pembelajaran Mata Kuliah </w:t>
            </w:r>
            <w:r>
              <w:rPr>
                <w:rFonts w:ascii="Times New Roman" w:eastAsia="Times New Roman" w:hAnsi="Times New Roman" w:cs="Times New Roman"/>
                <w:b/>
                <w:bCs/>
                <w:color w:val="000000"/>
              </w:rPr>
              <w:br/>
            </w:r>
            <w:r>
              <w:rPr>
                <w:rFonts w:ascii="Times New Roman" w:eastAsia="Times New Roman" w:hAnsi="Times New Roman" w:cs="Times New Roman"/>
                <w:color w:val="000000"/>
                <w:sz w:val="20"/>
                <w:szCs w:val="20"/>
              </w:rPr>
              <w:t>(</w:t>
            </w:r>
            <w:r>
              <w:rPr>
                <w:rFonts w:ascii="Times New Roman" w:eastAsia="Times New Roman" w:hAnsi="Times New Roman" w:cs="Times New Roman"/>
                <w:i/>
                <w:iCs/>
                <w:color w:val="000000"/>
                <w:sz w:val="20"/>
                <w:szCs w:val="20"/>
              </w:rPr>
              <w:t>Course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iCs/>
                <w:color w:val="000000"/>
                <w:sz w:val="20"/>
                <w:szCs w:val="20"/>
              </w:rPr>
              <w:t>Learning Outcome</w:t>
            </w:r>
            <w:r>
              <w:rPr>
                <w:rFonts w:ascii="Times New Roman" w:eastAsia="Times New Roman" w:hAnsi="Times New Roman" w:cs="Times New Roman"/>
                <w:color w:val="000000"/>
                <w:sz w:val="20"/>
                <w:szCs w:val="20"/>
              </w:rPr>
              <w:t>)</w:t>
            </w:r>
          </w:p>
          <w:p w14:paraId="211B4972" w14:textId="77777777" w:rsidR="00BA00A5" w:rsidRDefault="00BA00A5" w:rsidP="00CD0457">
            <w:pPr>
              <w:rPr>
                <w:rFonts w:ascii="Times New Roman" w:eastAsia="Times New Roman" w:hAnsi="Times New Roman" w:cs="Times New Roman"/>
                <w:b/>
                <w:bCs/>
                <w:color w:val="000000"/>
              </w:rPr>
            </w:pPr>
          </w:p>
          <w:p w14:paraId="2EDD54B6" w14:textId="77777777" w:rsidR="00BA00A5" w:rsidRDefault="00BA00A5" w:rsidP="00CD0457">
            <w:pPr>
              <w:rPr>
                <w:rFonts w:ascii="Times New Roman" w:eastAsia="Times New Roman" w:hAnsi="Times New Roman" w:cs="Times New Roman"/>
                <w:b/>
                <w:bCs/>
                <w:color w:val="000000"/>
              </w:rPr>
            </w:pPr>
          </w:p>
        </w:tc>
        <w:tc>
          <w:tcPr>
            <w:tcW w:w="7459" w:type="dxa"/>
            <w:gridSpan w:val="15"/>
            <w:shd w:val="clear" w:color="auto" w:fill="DEEBF6"/>
          </w:tcPr>
          <w:p w14:paraId="7C0789BA" w14:textId="77777777" w:rsidR="00BA00A5" w:rsidRDefault="00BA00A5" w:rsidP="00CD0457">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Capaian Pembelajaran MK (CPMK)</w:t>
            </w:r>
          </w:p>
        </w:tc>
      </w:tr>
      <w:tr w:rsidR="00BA00A5" w14:paraId="768D3190" w14:textId="77777777" w:rsidTr="00CD0457">
        <w:trPr>
          <w:gridAfter w:val="1"/>
          <w:wAfter w:w="11" w:type="dxa"/>
          <w:trHeight w:val="30"/>
        </w:trPr>
        <w:tc>
          <w:tcPr>
            <w:tcW w:w="2459" w:type="dxa"/>
            <w:vMerge/>
          </w:tcPr>
          <w:p w14:paraId="34666382" w14:textId="77777777" w:rsidR="00BA00A5" w:rsidRDefault="00BA00A5"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5704306A" w14:textId="4B26EFAF" w:rsidR="00BA00A5" w:rsidRDefault="00BA00A5" w:rsidP="00CD0457">
            <w:pPr>
              <w:pBdr>
                <w:top w:val="nil"/>
                <w:left w:val="nil"/>
                <w:bottom w:val="nil"/>
                <w:right w:val="nil"/>
                <w:between w:val="nil"/>
              </w:pBdr>
              <w:ind w:left="-6"/>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1</w:t>
            </w:r>
            <w:r w:rsidR="001E2D4D">
              <w:rPr>
                <w:rFonts w:ascii="Times New Roman" w:eastAsia="Times New Roman" w:hAnsi="Times New Roman" w:cs="Times New Roman"/>
                <w:b/>
                <w:bCs/>
                <w:color w:val="000000"/>
              </w:rPr>
              <w:t xml:space="preserve"> (C</w:t>
            </w:r>
            <w:r w:rsidR="001E05F4">
              <w:rPr>
                <w:rFonts w:ascii="Times New Roman" w:eastAsia="Times New Roman" w:hAnsi="Times New Roman" w:cs="Times New Roman"/>
                <w:b/>
                <w:bCs/>
                <w:color w:val="000000"/>
              </w:rPr>
              <w:t>4</w:t>
            </w:r>
            <w:r w:rsidR="001E2D4D">
              <w:rPr>
                <w:rFonts w:ascii="Times New Roman" w:eastAsia="Times New Roman" w:hAnsi="Times New Roman" w:cs="Times New Roman"/>
                <w:b/>
                <w:bCs/>
                <w:color w:val="000000"/>
              </w:rPr>
              <w:t>)</w:t>
            </w:r>
          </w:p>
        </w:tc>
        <w:tc>
          <w:tcPr>
            <w:tcW w:w="5812" w:type="dxa"/>
            <w:gridSpan w:val="13"/>
          </w:tcPr>
          <w:p w14:paraId="56C24991" w14:textId="685EA67C" w:rsidR="00BA00A5" w:rsidRPr="00805B1C" w:rsidRDefault="001E05F4" w:rsidP="00CD0457">
            <w:pPr>
              <w:pBdr>
                <w:top w:val="nil"/>
                <w:left w:val="nil"/>
                <w:bottom w:val="nil"/>
                <w:right w:val="nil"/>
                <w:between w:val="nil"/>
              </w:pBdr>
              <w:jc w:val="both"/>
              <w:rPr>
                <w:rFonts w:ascii="Times New Roman" w:eastAsia="Times New Roman" w:hAnsi="Times New Roman" w:cs="Times New Roman"/>
                <w:color w:val="000000"/>
                <w:szCs w:val="20"/>
              </w:rPr>
            </w:pPr>
            <w:r w:rsidRPr="001E05F4">
              <w:rPr>
                <w:rFonts w:ascii="Times New Roman" w:eastAsia="Times New Roman" w:hAnsi="Times New Roman" w:cs="Times New Roman"/>
                <w:color w:val="000000"/>
                <w:szCs w:val="20"/>
              </w:rPr>
              <w:t>Menganalisis kebutuhan keamanan data berdasarkan aset, ancaman, kerentanan, dan risiko pada sistem informasi</w:t>
            </w:r>
          </w:p>
        </w:tc>
      </w:tr>
      <w:tr w:rsidR="00BA00A5" w14:paraId="3F3EB6CD" w14:textId="77777777" w:rsidTr="00CD0457">
        <w:trPr>
          <w:gridAfter w:val="1"/>
          <w:wAfter w:w="11" w:type="dxa"/>
          <w:trHeight w:val="37"/>
        </w:trPr>
        <w:tc>
          <w:tcPr>
            <w:tcW w:w="2459" w:type="dxa"/>
            <w:vMerge/>
          </w:tcPr>
          <w:p w14:paraId="21B3651D" w14:textId="77777777" w:rsidR="00BA00A5" w:rsidRDefault="00BA00A5"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7A3AD07D" w14:textId="5755F478" w:rsidR="00BA00A5" w:rsidRDefault="00BA00A5" w:rsidP="00CD0457">
            <w:pPr>
              <w:pBdr>
                <w:top w:val="nil"/>
                <w:left w:val="nil"/>
                <w:bottom w:val="nil"/>
                <w:right w:val="nil"/>
                <w:between w:val="nil"/>
              </w:pBdr>
              <w:ind w:left="-6"/>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2</w:t>
            </w:r>
            <w:r w:rsidR="001E2D4D">
              <w:rPr>
                <w:rFonts w:ascii="Times New Roman" w:eastAsia="Times New Roman" w:hAnsi="Times New Roman" w:cs="Times New Roman"/>
                <w:b/>
                <w:bCs/>
                <w:color w:val="000000"/>
              </w:rPr>
              <w:t xml:space="preserve"> (C</w:t>
            </w:r>
            <w:r w:rsidR="001E05F4">
              <w:rPr>
                <w:rFonts w:ascii="Times New Roman" w:eastAsia="Times New Roman" w:hAnsi="Times New Roman" w:cs="Times New Roman"/>
                <w:b/>
                <w:bCs/>
                <w:color w:val="000000"/>
              </w:rPr>
              <w:t>6</w:t>
            </w:r>
            <w:r w:rsidR="001E2D4D">
              <w:rPr>
                <w:rFonts w:ascii="Times New Roman" w:eastAsia="Times New Roman" w:hAnsi="Times New Roman" w:cs="Times New Roman"/>
                <w:b/>
                <w:bCs/>
                <w:color w:val="000000"/>
              </w:rPr>
              <w:t>)</w:t>
            </w:r>
          </w:p>
        </w:tc>
        <w:tc>
          <w:tcPr>
            <w:tcW w:w="5812" w:type="dxa"/>
            <w:gridSpan w:val="13"/>
          </w:tcPr>
          <w:p w14:paraId="3D5D4C23" w14:textId="2B068A8D" w:rsidR="00BA00A5" w:rsidRPr="00805B1C" w:rsidRDefault="001E05F4" w:rsidP="00CD0457">
            <w:pPr>
              <w:pBdr>
                <w:top w:val="nil"/>
                <w:left w:val="nil"/>
                <w:bottom w:val="nil"/>
                <w:right w:val="nil"/>
                <w:between w:val="nil"/>
              </w:pBdr>
              <w:jc w:val="both"/>
              <w:rPr>
                <w:rFonts w:ascii="Times New Roman" w:eastAsia="Times New Roman" w:hAnsi="Times New Roman" w:cs="Times New Roman"/>
                <w:color w:val="000000"/>
                <w:szCs w:val="20"/>
              </w:rPr>
            </w:pPr>
            <w:r w:rsidRPr="001E05F4">
              <w:rPr>
                <w:rFonts w:ascii="Times New Roman" w:eastAsia="Times New Roman" w:hAnsi="Times New Roman" w:cs="Times New Roman"/>
                <w:color w:val="000000"/>
                <w:szCs w:val="20"/>
              </w:rPr>
              <w:t>Merancang strategi perlindungan data menggunakan konsep autentikasi, enkripsi, kontrol akses, dan backup</w:t>
            </w:r>
          </w:p>
        </w:tc>
      </w:tr>
      <w:tr w:rsidR="00721F01" w14:paraId="63B83619" w14:textId="77777777" w:rsidTr="00CD0457">
        <w:trPr>
          <w:gridAfter w:val="1"/>
          <w:wAfter w:w="11" w:type="dxa"/>
          <w:trHeight w:val="37"/>
        </w:trPr>
        <w:tc>
          <w:tcPr>
            <w:tcW w:w="2459" w:type="dxa"/>
            <w:vMerge/>
          </w:tcPr>
          <w:p w14:paraId="20327FFE" w14:textId="77777777" w:rsidR="00721F01" w:rsidRDefault="00721F01"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4C64F163" w14:textId="2004C12A" w:rsidR="00721F01" w:rsidRDefault="00721F01" w:rsidP="00CD0457">
            <w:pPr>
              <w:pBdr>
                <w:top w:val="nil"/>
                <w:left w:val="nil"/>
                <w:bottom w:val="nil"/>
                <w:right w:val="nil"/>
                <w:between w:val="nil"/>
              </w:pBdr>
              <w:ind w:left="-6"/>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3</w:t>
            </w:r>
            <w:r w:rsidR="001E2D4D">
              <w:rPr>
                <w:rFonts w:ascii="Times New Roman" w:eastAsia="Times New Roman" w:hAnsi="Times New Roman" w:cs="Times New Roman"/>
                <w:b/>
                <w:bCs/>
                <w:color w:val="000000"/>
              </w:rPr>
              <w:t xml:space="preserve"> (C</w:t>
            </w:r>
            <w:r w:rsidR="001E05F4">
              <w:rPr>
                <w:rFonts w:ascii="Times New Roman" w:eastAsia="Times New Roman" w:hAnsi="Times New Roman" w:cs="Times New Roman"/>
                <w:b/>
                <w:bCs/>
                <w:color w:val="000000"/>
              </w:rPr>
              <w:t>5</w:t>
            </w:r>
            <w:r w:rsidR="001E2D4D">
              <w:rPr>
                <w:rFonts w:ascii="Times New Roman" w:eastAsia="Times New Roman" w:hAnsi="Times New Roman" w:cs="Times New Roman"/>
                <w:b/>
                <w:bCs/>
                <w:color w:val="000000"/>
              </w:rPr>
              <w:t>)</w:t>
            </w:r>
          </w:p>
        </w:tc>
        <w:tc>
          <w:tcPr>
            <w:tcW w:w="5812" w:type="dxa"/>
            <w:gridSpan w:val="13"/>
          </w:tcPr>
          <w:p w14:paraId="578D530E" w14:textId="4C6BA457" w:rsidR="00721F01" w:rsidRPr="00721F01" w:rsidRDefault="001E05F4" w:rsidP="00CD0457">
            <w:pPr>
              <w:pBdr>
                <w:top w:val="nil"/>
                <w:left w:val="nil"/>
                <w:bottom w:val="nil"/>
                <w:right w:val="nil"/>
                <w:between w:val="nil"/>
              </w:pBdr>
              <w:jc w:val="both"/>
              <w:rPr>
                <w:rFonts w:ascii="Times New Roman" w:hAnsi="Times New Roman" w:cs="Times New Roman"/>
                <w:szCs w:val="20"/>
              </w:rPr>
            </w:pPr>
            <w:r w:rsidRPr="001E05F4">
              <w:rPr>
                <w:rFonts w:ascii="Times New Roman" w:hAnsi="Times New Roman" w:cs="Times New Roman"/>
                <w:szCs w:val="20"/>
              </w:rPr>
              <w:t>Mengevaluasi keamanan sistem melalui proses pengujian dan identifikasi kelemahan keamanan</w:t>
            </w:r>
          </w:p>
        </w:tc>
      </w:tr>
      <w:tr w:rsidR="00BA00A5" w14:paraId="6CC415B2" w14:textId="77777777" w:rsidTr="00CD0457">
        <w:trPr>
          <w:gridAfter w:val="1"/>
          <w:wAfter w:w="11" w:type="dxa"/>
          <w:trHeight w:val="30"/>
        </w:trPr>
        <w:tc>
          <w:tcPr>
            <w:tcW w:w="2459" w:type="dxa"/>
            <w:vMerge/>
          </w:tcPr>
          <w:p w14:paraId="63F7B960" w14:textId="77777777" w:rsidR="00BA00A5" w:rsidRDefault="00BA00A5"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318F8F16" w14:textId="450638F8" w:rsidR="00BA00A5" w:rsidRDefault="00BA00A5" w:rsidP="00CD0457">
            <w:pPr>
              <w:pBdr>
                <w:top w:val="nil"/>
                <w:left w:val="nil"/>
                <w:bottom w:val="nil"/>
                <w:right w:val="nil"/>
                <w:between w:val="nil"/>
              </w:pBdr>
              <w:ind w:left="-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CPMK </w:t>
            </w:r>
            <w:r w:rsidR="00721F01">
              <w:rPr>
                <w:rFonts w:ascii="Times New Roman" w:eastAsia="Times New Roman" w:hAnsi="Times New Roman" w:cs="Times New Roman"/>
                <w:b/>
                <w:bCs/>
                <w:color w:val="000000"/>
              </w:rPr>
              <w:t>4</w:t>
            </w:r>
            <w:r w:rsidR="001E2D4D">
              <w:rPr>
                <w:rFonts w:ascii="Times New Roman" w:eastAsia="Times New Roman" w:hAnsi="Times New Roman" w:cs="Times New Roman"/>
                <w:b/>
                <w:bCs/>
                <w:color w:val="000000"/>
              </w:rPr>
              <w:t xml:space="preserve"> (</w:t>
            </w:r>
            <w:r w:rsidR="001E05F4">
              <w:rPr>
                <w:rFonts w:ascii="Times New Roman" w:eastAsia="Times New Roman" w:hAnsi="Times New Roman" w:cs="Times New Roman"/>
                <w:b/>
                <w:bCs/>
                <w:color w:val="000000"/>
              </w:rPr>
              <w:t>C3-</w:t>
            </w:r>
            <w:r w:rsidR="001E2D4D">
              <w:rPr>
                <w:rFonts w:ascii="Times New Roman" w:eastAsia="Times New Roman" w:hAnsi="Times New Roman" w:cs="Times New Roman"/>
                <w:b/>
                <w:bCs/>
                <w:color w:val="000000"/>
              </w:rPr>
              <w:t>C</w:t>
            </w:r>
            <w:r w:rsidR="00E1548E">
              <w:rPr>
                <w:rFonts w:ascii="Times New Roman" w:eastAsia="Times New Roman" w:hAnsi="Times New Roman" w:cs="Times New Roman"/>
                <w:b/>
                <w:bCs/>
                <w:color w:val="000000"/>
              </w:rPr>
              <w:t>4</w:t>
            </w:r>
            <w:r w:rsidR="001E2D4D">
              <w:rPr>
                <w:rFonts w:ascii="Times New Roman" w:eastAsia="Times New Roman" w:hAnsi="Times New Roman" w:cs="Times New Roman"/>
                <w:b/>
                <w:bCs/>
                <w:color w:val="000000"/>
              </w:rPr>
              <w:t>)</w:t>
            </w:r>
          </w:p>
        </w:tc>
        <w:tc>
          <w:tcPr>
            <w:tcW w:w="5812" w:type="dxa"/>
            <w:gridSpan w:val="13"/>
          </w:tcPr>
          <w:p w14:paraId="6B711874" w14:textId="368CC163" w:rsidR="00BA00A5" w:rsidRPr="00805B1C" w:rsidRDefault="001E05F4" w:rsidP="00CD0457">
            <w:pPr>
              <w:pBdr>
                <w:top w:val="nil"/>
                <w:left w:val="nil"/>
                <w:bottom w:val="nil"/>
                <w:right w:val="nil"/>
                <w:between w:val="nil"/>
              </w:pBdr>
              <w:jc w:val="both"/>
              <w:rPr>
                <w:rFonts w:ascii="Times New Roman" w:eastAsia="Times New Roman" w:hAnsi="Times New Roman" w:cs="Times New Roman"/>
                <w:color w:val="000000"/>
                <w:szCs w:val="20"/>
              </w:rPr>
            </w:pPr>
            <w:r w:rsidRPr="001E05F4">
              <w:rPr>
                <w:rFonts w:ascii="Times New Roman" w:eastAsia="Times New Roman" w:hAnsi="Times New Roman" w:cs="Times New Roman"/>
                <w:color w:val="000000"/>
                <w:szCs w:val="20"/>
              </w:rPr>
              <w:t>Mengimplementasikan mekanisme keamanan data sederhana pada aplikasi berbasis studi kasus industri sawit</w:t>
            </w:r>
          </w:p>
        </w:tc>
      </w:tr>
      <w:tr w:rsidR="00BA00A5" w14:paraId="4930A8AA" w14:textId="77777777" w:rsidTr="00E1548E">
        <w:trPr>
          <w:gridAfter w:val="1"/>
          <w:wAfter w:w="11" w:type="dxa"/>
          <w:trHeight w:val="227"/>
        </w:trPr>
        <w:tc>
          <w:tcPr>
            <w:tcW w:w="2459" w:type="dxa"/>
            <w:vMerge w:val="restart"/>
          </w:tcPr>
          <w:p w14:paraId="5339EBD8" w14:textId="77777777" w:rsidR="00BA00A5" w:rsidRDefault="00BA00A5" w:rsidP="00CD0457">
            <w:pPr>
              <w:rPr>
                <w:rFonts w:ascii="Times New Roman" w:eastAsia="Times New Roman" w:hAnsi="Times New Roman" w:cs="Times New Roman"/>
                <w:color w:val="000000"/>
              </w:rPr>
            </w:pPr>
            <w:r>
              <w:rPr>
                <w:rFonts w:ascii="Times New Roman" w:eastAsia="Times New Roman" w:hAnsi="Times New Roman" w:cs="Times New Roman"/>
                <w:b/>
                <w:bCs/>
                <w:color w:val="000000"/>
              </w:rPr>
              <w:t>Relevansi CPL dan CPMK</w:t>
            </w:r>
            <w:r>
              <w:rPr>
                <w:rFonts w:ascii="Times New Roman" w:eastAsia="Times New Roman" w:hAnsi="Times New Roman" w:cs="Times New Roman"/>
                <w:color w:val="000000"/>
              </w:rPr>
              <w:t xml:space="preserve"> </w:t>
            </w:r>
          </w:p>
          <w:p w14:paraId="7019AB89" w14:textId="77777777" w:rsidR="00BA00A5" w:rsidRDefault="00BA00A5" w:rsidP="00CD0457">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br/>
            </w:r>
            <w:r>
              <w:rPr>
                <w:rFonts w:ascii="Times New Roman" w:eastAsia="Times New Roman" w:hAnsi="Times New Roman" w:cs="Times New Roman"/>
                <w:i/>
                <w:iCs/>
                <w:color w:val="000000"/>
              </w:rPr>
              <w:t>Berikan tanda centang (v) sesuai relevansi</w:t>
            </w:r>
          </w:p>
        </w:tc>
        <w:tc>
          <w:tcPr>
            <w:tcW w:w="1647" w:type="dxa"/>
            <w:gridSpan w:val="2"/>
          </w:tcPr>
          <w:p w14:paraId="23D6A075" w14:textId="77777777" w:rsidR="00BA00A5" w:rsidRDefault="00BA00A5" w:rsidP="00CD0457">
            <w:pPr>
              <w:pBdr>
                <w:top w:val="nil"/>
                <w:left w:val="nil"/>
                <w:bottom w:val="nil"/>
                <w:right w:val="nil"/>
                <w:between w:val="nil"/>
              </w:pBdr>
              <w:ind w:left="440"/>
              <w:jc w:val="both"/>
              <w:rPr>
                <w:rFonts w:ascii="Times New Roman" w:eastAsia="Times New Roman" w:hAnsi="Times New Roman" w:cs="Times New Roman"/>
                <w:color w:val="000000"/>
              </w:rPr>
            </w:pPr>
          </w:p>
        </w:tc>
        <w:tc>
          <w:tcPr>
            <w:tcW w:w="992" w:type="dxa"/>
          </w:tcPr>
          <w:p w14:paraId="7BD65B60" w14:textId="77777777" w:rsidR="00BA00A5" w:rsidRDefault="00BA00A5"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CPL 1</w:t>
            </w:r>
          </w:p>
        </w:tc>
        <w:tc>
          <w:tcPr>
            <w:tcW w:w="993" w:type="dxa"/>
            <w:gridSpan w:val="2"/>
          </w:tcPr>
          <w:p w14:paraId="697C7EE3" w14:textId="77777777" w:rsidR="00BA00A5" w:rsidRDefault="00BA00A5"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CPL 2</w:t>
            </w:r>
          </w:p>
        </w:tc>
        <w:tc>
          <w:tcPr>
            <w:tcW w:w="2256" w:type="dxa"/>
            <w:gridSpan w:val="5"/>
            <w:tcBorders>
              <w:right w:val="single" w:sz="4" w:space="0" w:color="000000"/>
            </w:tcBorders>
          </w:tcPr>
          <w:p w14:paraId="681CC4D2" w14:textId="77777777" w:rsidR="00BA00A5" w:rsidRDefault="00BA00A5"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CPL 3</w:t>
            </w:r>
          </w:p>
        </w:tc>
        <w:tc>
          <w:tcPr>
            <w:tcW w:w="1571" w:type="dxa"/>
            <w:gridSpan w:val="5"/>
            <w:tcBorders>
              <w:left w:val="single" w:sz="4" w:space="0" w:color="000000"/>
            </w:tcBorders>
          </w:tcPr>
          <w:p w14:paraId="32B79DE2" w14:textId="540BE289" w:rsidR="00BA00A5" w:rsidRDefault="00D44B29"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CPL </w:t>
            </w:r>
            <w:r>
              <w:rPr>
                <w:rFonts w:ascii="Times New Roman" w:eastAsia="Times New Roman" w:hAnsi="Times New Roman" w:cs="Times New Roman"/>
                <w:b/>
                <w:bCs/>
              </w:rPr>
              <w:t>4</w:t>
            </w:r>
          </w:p>
        </w:tc>
      </w:tr>
      <w:tr w:rsidR="00E1548E" w14:paraId="4E9A4E31" w14:textId="77777777" w:rsidTr="00E1548E">
        <w:trPr>
          <w:gridAfter w:val="1"/>
          <w:wAfter w:w="11" w:type="dxa"/>
          <w:trHeight w:val="227"/>
        </w:trPr>
        <w:tc>
          <w:tcPr>
            <w:tcW w:w="2459" w:type="dxa"/>
            <w:vMerge/>
          </w:tcPr>
          <w:p w14:paraId="4C7F2BC8" w14:textId="77777777" w:rsidR="00E1548E" w:rsidRDefault="00E1548E" w:rsidP="00E1548E">
            <w:pPr>
              <w:rPr>
                <w:rFonts w:ascii="Times New Roman" w:eastAsia="Times New Roman" w:hAnsi="Times New Roman" w:cs="Times New Roman"/>
                <w:b/>
                <w:bCs/>
                <w:color w:val="000000"/>
              </w:rPr>
            </w:pPr>
          </w:p>
        </w:tc>
        <w:tc>
          <w:tcPr>
            <w:tcW w:w="1647" w:type="dxa"/>
            <w:gridSpan w:val="2"/>
          </w:tcPr>
          <w:p w14:paraId="45BF79D0" w14:textId="6C78D786" w:rsidR="00E1548E" w:rsidRDefault="001E05F4" w:rsidP="00E1548E">
            <w:pPr>
              <w:pBdr>
                <w:top w:val="nil"/>
                <w:left w:val="nil"/>
                <w:bottom w:val="nil"/>
                <w:right w:val="nil"/>
                <w:between w:val="nil"/>
              </w:pBdr>
              <w:jc w:val="both"/>
              <w:rPr>
                <w:rFonts w:ascii="Times New Roman" w:eastAsia="Times New Roman" w:hAnsi="Times New Roman" w:cs="Times New Roman"/>
                <w:color w:val="000000"/>
              </w:rPr>
            </w:pPr>
            <w:r w:rsidRPr="001E05F4">
              <w:rPr>
                <w:rFonts w:ascii="Times New Roman" w:eastAsia="Times New Roman" w:hAnsi="Times New Roman" w:cs="Times New Roman"/>
                <w:b/>
                <w:bCs/>
                <w:color w:val="000000"/>
              </w:rPr>
              <w:t>CPMK 1 (C4) Analisis risiko keamanan</w:t>
            </w:r>
          </w:p>
        </w:tc>
        <w:tc>
          <w:tcPr>
            <w:tcW w:w="992" w:type="dxa"/>
          </w:tcPr>
          <w:p w14:paraId="5DB0F874" w14:textId="1B738730" w:rsidR="00E1548E" w:rsidRDefault="00E1548E" w:rsidP="00E1548E">
            <w:pPr>
              <w:pBdr>
                <w:top w:val="nil"/>
                <w:left w:val="nil"/>
                <w:bottom w:val="nil"/>
                <w:right w:val="nil"/>
                <w:between w:val="nil"/>
              </w:pBdr>
              <w:ind w:left="35"/>
              <w:jc w:val="center"/>
              <w:rPr>
                <w:rFonts w:ascii="Times New Roman" w:eastAsia="Times New Roman" w:hAnsi="Times New Roman" w:cs="Times New Roman"/>
                <w:b/>
                <w:bCs/>
                <w:color w:val="000000"/>
              </w:rPr>
            </w:pPr>
            <w:r w:rsidRPr="004B0EA4">
              <w:rPr>
                <w:rFonts w:ascii="Times New Roman" w:eastAsia="Times New Roman" w:hAnsi="Times New Roman" w:cs="Times New Roman"/>
                <w:color w:val="000000"/>
              </w:rPr>
              <w:t>√</w:t>
            </w:r>
          </w:p>
        </w:tc>
        <w:tc>
          <w:tcPr>
            <w:tcW w:w="993" w:type="dxa"/>
            <w:gridSpan w:val="2"/>
          </w:tcPr>
          <w:p w14:paraId="69385673" w14:textId="77777777" w:rsidR="00E1548E" w:rsidRDefault="00E1548E" w:rsidP="00E1548E">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2256" w:type="dxa"/>
            <w:gridSpan w:val="5"/>
            <w:tcBorders>
              <w:right w:val="single" w:sz="4" w:space="0" w:color="000000"/>
            </w:tcBorders>
          </w:tcPr>
          <w:p w14:paraId="31597197" w14:textId="77777777" w:rsidR="00E1548E" w:rsidRDefault="00E1548E" w:rsidP="00E1548E">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1571" w:type="dxa"/>
            <w:gridSpan w:val="5"/>
            <w:tcBorders>
              <w:left w:val="single" w:sz="4" w:space="0" w:color="000000"/>
            </w:tcBorders>
          </w:tcPr>
          <w:p w14:paraId="4F677257" w14:textId="77777777" w:rsidR="00E1548E" w:rsidRDefault="00E1548E" w:rsidP="00E1548E">
            <w:pPr>
              <w:pBdr>
                <w:top w:val="nil"/>
                <w:left w:val="nil"/>
                <w:bottom w:val="nil"/>
                <w:right w:val="nil"/>
                <w:between w:val="nil"/>
              </w:pBdr>
              <w:ind w:left="35"/>
              <w:jc w:val="center"/>
              <w:rPr>
                <w:rFonts w:ascii="Times New Roman" w:eastAsia="Times New Roman" w:hAnsi="Times New Roman" w:cs="Times New Roman"/>
                <w:b/>
                <w:bCs/>
                <w:color w:val="000000"/>
              </w:rPr>
            </w:pPr>
          </w:p>
        </w:tc>
      </w:tr>
      <w:tr w:rsidR="00E1548E" w14:paraId="79DB514D" w14:textId="77777777" w:rsidTr="00E1548E">
        <w:trPr>
          <w:gridAfter w:val="1"/>
          <w:wAfter w:w="11" w:type="dxa"/>
          <w:trHeight w:val="227"/>
        </w:trPr>
        <w:tc>
          <w:tcPr>
            <w:tcW w:w="2459" w:type="dxa"/>
            <w:vMerge/>
          </w:tcPr>
          <w:p w14:paraId="6AC3591F"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b/>
                <w:bCs/>
                <w:color w:val="000000"/>
              </w:rPr>
            </w:pPr>
          </w:p>
        </w:tc>
        <w:tc>
          <w:tcPr>
            <w:tcW w:w="1647" w:type="dxa"/>
            <w:gridSpan w:val="2"/>
          </w:tcPr>
          <w:p w14:paraId="633EF285" w14:textId="648420B7" w:rsidR="00E1548E" w:rsidRDefault="001E05F4" w:rsidP="00E1548E">
            <w:pPr>
              <w:pBdr>
                <w:top w:val="nil"/>
                <w:left w:val="nil"/>
                <w:bottom w:val="nil"/>
                <w:right w:val="nil"/>
                <w:between w:val="nil"/>
              </w:pBdr>
              <w:jc w:val="both"/>
              <w:rPr>
                <w:rFonts w:ascii="Times New Roman" w:eastAsia="Times New Roman" w:hAnsi="Times New Roman" w:cs="Times New Roman"/>
                <w:b/>
                <w:bCs/>
                <w:color w:val="000000"/>
              </w:rPr>
            </w:pPr>
            <w:r w:rsidRPr="001E05F4">
              <w:rPr>
                <w:rFonts w:ascii="Times New Roman" w:eastAsia="Times New Roman" w:hAnsi="Times New Roman" w:cs="Times New Roman"/>
                <w:b/>
                <w:bCs/>
                <w:color w:val="000000"/>
              </w:rPr>
              <w:t>CPMK 2 (C6) Perancangan keamanan</w:t>
            </w:r>
          </w:p>
        </w:tc>
        <w:tc>
          <w:tcPr>
            <w:tcW w:w="992" w:type="dxa"/>
          </w:tcPr>
          <w:p w14:paraId="00EAC69D" w14:textId="3A16081E"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sidRPr="004B0EA4">
              <w:rPr>
                <w:rFonts w:ascii="Times New Roman" w:eastAsia="Times New Roman" w:hAnsi="Times New Roman" w:cs="Times New Roman"/>
                <w:color w:val="000000"/>
              </w:rPr>
              <w:t>√</w:t>
            </w:r>
          </w:p>
        </w:tc>
        <w:tc>
          <w:tcPr>
            <w:tcW w:w="993" w:type="dxa"/>
            <w:gridSpan w:val="2"/>
          </w:tcPr>
          <w:p w14:paraId="49D236E6" w14:textId="6F2E37CD"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sidRPr="00197A6B">
              <w:rPr>
                <w:rFonts w:ascii="Times New Roman" w:eastAsia="Times New Roman" w:hAnsi="Times New Roman" w:cs="Times New Roman"/>
                <w:color w:val="000000"/>
              </w:rPr>
              <w:t>√</w:t>
            </w:r>
          </w:p>
        </w:tc>
        <w:tc>
          <w:tcPr>
            <w:tcW w:w="2256" w:type="dxa"/>
            <w:gridSpan w:val="5"/>
            <w:tcBorders>
              <w:right w:val="single" w:sz="4" w:space="0" w:color="000000"/>
            </w:tcBorders>
          </w:tcPr>
          <w:p w14:paraId="2090E26F" w14:textId="79B0F03B"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p>
        </w:tc>
        <w:tc>
          <w:tcPr>
            <w:tcW w:w="1571" w:type="dxa"/>
            <w:gridSpan w:val="5"/>
            <w:tcBorders>
              <w:left w:val="single" w:sz="4" w:space="0" w:color="000000"/>
            </w:tcBorders>
          </w:tcPr>
          <w:p w14:paraId="714B8933" w14:textId="453571EA" w:rsidR="00E1548E" w:rsidRDefault="001E05F4" w:rsidP="00E1548E">
            <w:pPr>
              <w:pBdr>
                <w:top w:val="nil"/>
                <w:left w:val="nil"/>
                <w:bottom w:val="nil"/>
                <w:right w:val="nil"/>
                <w:between w:val="nil"/>
              </w:pBdr>
              <w:ind w:left="35"/>
              <w:jc w:val="center"/>
              <w:rPr>
                <w:rFonts w:ascii="Times New Roman" w:eastAsia="Times New Roman" w:hAnsi="Times New Roman" w:cs="Times New Roman"/>
                <w:color w:val="000000"/>
                <w:highlight w:val="yellow"/>
              </w:rPr>
            </w:pPr>
            <w:r w:rsidRPr="004B0EA4">
              <w:rPr>
                <w:rFonts w:ascii="Times New Roman" w:eastAsia="Times New Roman" w:hAnsi="Times New Roman" w:cs="Times New Roman"/>
                <w:color w:val="000000"/>
              </w:rPr>
              <w:t>√</w:t>
            </w:r>
          </w:p>
        </w:tc>
      </w:tr>
      <w:tr w:rsidR="00E1548E" w14:paraId="13363FC9" w14:textId="77777777" w:rsidTr="00E1548E">
        <w:trPr>
          <w:gridAfter w:val="1"/>
          <w:wAfter w:w="11" w:type="dxa"/>
          <w:trHeight w:val="227"/>
        </w:trPr>
        <w:tc>
          <w:tcPr>
            <w:tcW w:w="2459" w:type="dxa"/>
            <w:vMerge/>
          </w:tcPr>
          <w:p w14:paraId="6DCAE6D7"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color w:val="000000"/>
                <w:highlight w:val="yellow"/>
              </w:rPr>
            </w:pPr>
          </w:p>
        </w:tc>
        <w:tc>
          <w:tcPr>
            <w:tcW w:w="1647" w:type="dxa"/>
            <w:gridSpan w:val="2"/>
          </w:tcPr>
          <w:p w14:paraId="1C06A74A" w14:textId="523A63FE" w:rsidR="00E1548E" w:rsidRDefault="001E05F4" w:rsidP="00E1548E">
            <w:pPr>
              <w:pBdr>
                <w:top w:val="nil"/>
                <w:left w:val="nil"/>
                <w:bottom w:val="nil"/>
                <w:right w:val="nil"/>
                <w:between w:val="nil"/>
              </w:pBdr>
              <w:jc w:val="both"/>
              <w:rPr>
                <w:rFonts w:ascii="Times New Roman" w:eastAsia="Times New Roman" w:hAnsi="Times New Roman" w:cs="Times New Roman"/>
                <w:b/>
                <w:bCs/>
                <w:color w:val="000000"/>
              </w:rPr>
            </w:pPr>
            <w:r w:rsidRPr="001E05F4">
              <w:rPr>
                <w:rFonts w:ascii="Times New Roman" w:eastAsia="Times New Roman" w:hAnsi="Times New Roman" w:cs="Times New Roman"/>
                <w:b/>
                <w:bCs/>
                <w:color w:val="000000"/>
              </w:rPr>
              <w:t xml:space="preserve">CPMK 3 (C5) Evaluasi keamanan  </w:t>
            </w:r>
          </w:p>
        </w:tc>
        <w:tc>
          <w:tcPr>
            <w:tcW w:w="992" w:type="dxa"/>
          </w:tcPr>
          <w:p w14:paraId="464C8BFD" w14:textId="299D70C5" w:rsidR="00E1548E" w:rsidRDefault="001E05F4" w:rsidP="00E1548E">
            <w:pPr>
              <w:pBdr>
                <w:top w:val="nil"/>
                <w:left w:val="nil"/>
                <w:bottom w:val="nil"/>
                <w:right w:val="nil"/>
                <w:between w:val="nil"/>
              </w:pBdr>
              <w:ind w:left="35"/>
              <w:jc w:val="center"/>
              <w:rPr>
                <w:rFonts w:ascii="Times New Roman" w:eastAsia="Times New Roman" w:hAnsi="Times New Roman" w:cs="Times New Roman"/>
                <w:color w:val="000000"/>
              </w:rPr>
            </w:pPr>
            <w:r w:rsidRPr="004B0EA4">
              <w:rPr>
                <w:rFonts w:ascii="Times New Roman" w:eastAsia="Times New Roman" w:hAnsi="Times New Roman" w:cs="Times New Roman"/>
                <w:color w:val="000000"/>
              </w:rPr>
              <w:t>√</w:t>
            </w:r>
          </w:p>
        </w:tc>
        <w:tc>
          <w:tcPr>
            <w:tcW w:w="993" w:type="dxa"/>
            <w:gridSpan w:val="2"/>
          </w:tcPr>
          <w:p w14:paraId="01A3350B" w14:textId="5B1FB1F3" w:rsidR="00E1548E" w:rsidRDefault="00E1548E" w:rsidP="00E1548E">
            <w:pPr>
              <w:ind w:left="35"/>
              <w:jc w:val="center"/>
              <w:rPr>
                <w:rFonts w:ascii="Times New Roman" w:eastAsia="Times New Roman" w:hAnsi="Times New Roman" w:cs="Times New Roman"/>
                <w:color w:val="000000"/>
              </w:rPr>
            </w:pPr>
            <w:r w:rsidRPr="00197A6B">
              <w:rPr>
                <w:rFonts w:ascii="Times New Roman" w:eastAsia="Times New Roman" w:hAnsi="Times New Roman" w:cs="Times New Roman"/>
                <w:color w:val="000000"/>
              </w:rPr>
              <w:t>√</w:t>
            </w:r>
          </w:p>
        </w:tc>
        <w:tc>
          <w:tcPr>
            <w:tcW w:w="2256" w:type="dxa"/>
            <w:gridSpan w:val="5"/>
            <w:tcBorders>
              <w:right w:val="single" w:sz="4" w:space="0" w:color="000000"/>
            </w:tcBorders>
          </w:tcPr>
          <w:p w14:paraId="6D368916" w14:textId="3E1D328C"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sidRPr="00123660">
              <w:rPr>
                <w:rFonts w:ascii="Times New Roman" w:eastAsia="Times New Roman" w:hAnsi="Times New Roman" w:cs="Times New Roman"/>
                <w:color w:val="000000"/>
              </w:rPr>
              <w:t>√</w:t>
            </w:r>
          </w:p>
        </w:tc>
        <w:tc>
          <w:tcPr>
            <w:tcW w:w="1571" w:type="dxa"/>
            <w:gridSpan w:val="5"/>
            <w:tcBorders>
              <w:left w:val="single" w:sz="4" w:space="0" w:color="000000"/>
            </w:tcBorders>
          </w:tcPr>
          <w:p w14:paraId="603603A2" w14:textId="37C6158C" w:rsidR="00E1548E" w:rsidRDefault="00E1548E" w:rsidP="00E1548E">
            <w:pPr>
              <w:ind w:left="35"/>
              <w:jc w:val="center"/>
              <w:rPr>
                <w:rFonts w:ascii="Times New Roman" w:eastAsia="Times New Roman" w:hAnsi="Times New Roman" w:cs="Times New Roman"/>
                <w:color w:val="000000"/>
              </w:rPr>
            </w:pPr>
          </w:p>
        </w:tc>
      </w:tr>
      <w:tr w:rsidR="00E1548E" w14:paraId="04AF51A0" w14:textId="77777777" w:rsidTr="00E1548E">
        <w:trPr>
          <w:gridAfter w:val="1"/>
          <w:wAfter w:w="11" w:type="dxa"/>
          <w:trHeight w:val="227"/>
        </w:trPr>
        <w:tc>
          <w:tcPr>
            <w:tcW w:w="2459" w:type="dxa"/>
            <w:vMerge/>
          </w:tcPr>
          <w:p w14:paraId="2339C502"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color w:val="000000"/>
                <w:highlight w:val="yellow"/>
              </w:rPr>
            </w:pPr>
          </w:p>
        </w:tc>
        <w:tc>
          <w:tcPr>
            <w:tcW w:w="1647" w:type="dxa"/>
            <w:gridSpan w:val="2"/>
          </w:tcPr>
          <w:p w14:paraId="7A47A009" w14:textId="7EE16F4F" w:rsidR="00E1548E" w:rsidRDefault="001E05F4" w:rsidP="00E1548E">
            <w:pPr>
              <w:pBdr>
                <w:top w:val="nil"/>
                <w:left w:val="nil"/>
                <w:bottom w:val="nil"/>
                <w:right w:val="nil"/>
                <w:between w:val="nil"/>
              </w:pBdr>
              <w:jc w:val="both"/>
              <w:rPr>
                <w:rFonts w:ascii="Times New Roman" w:eastAsia="Times New Roman" w:hAnsi="Times New Roman" w:cs="Times New Roman"/>
                <w:b/>
                <w:bCs/>
                <w:color w:val="000000"/>
              </w:rPr>
            </w:pPr>
            <w:r w:rsidRPr="001E05F4">
              <w:rPr>
                <w:rFonts w:ascii="Times New Roman" w:eastAsia="Times New Roman" w:hAnsi="Times New Roman" w:cs="Times New Roman"/>
                <w:b/>
                <w:bCs/>
                <w:color w:val="000000"/>
              </w:rPr>
              <w:t>CPMK 4 (C3-C4) Implementasi keamanan</w:t>
            </w:r>
          </w:p>
        </w:tc>
        <w:tc>
          <w:tcPr>
            <w:tcW w:w="992" w:type="dxa"/>
          </w:tcPr>
          <w:p w14:paraId="28D36FF5" w14:textId="10030CD6"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Pr>
          <w:p w14:paraId="527AD90D" w14:textId="17FBF3D6" w:rsidR="00E1548E" w:rsidRDefault="001E05F4" w:rsidP="00E1548E">
            <w:pPr>
              <w:ind w:left="35"/>
              <w:jc w:val="center"/>
              <w:rPr>
                <w:rFonts w:ascii="Times New Roman" w:eastAsia="Times New Roman" w:hAnsi="Times New Roman" w:cs="Times New Roman"/>
                <w:color w:val="000000"/>
              </w:rPr>
            </w:pPr>
            <w:r w:rsidRPr="004B0EA4">
              <w:rPr>
                <w:rFonts w:ascii="Times New Roman" w:eastAsia="Times New Roman" w:hAnsi="Times New Roman" w:cs="Times New Roman"/>
                <w:color w:val="000000"/>
              </w:rPr>
              <w:t>√</w:t>
            </w:r>
          </w:p>
        </w:tc>
        <w:tc>
          <w:tcPr>
            <w:tcW w:w="2256" w:type="dxa"/>
            <w:gridSpan w:val="5"/>
            <w:tcBorders>
              <w:right w:val="single" w:sz="4" w:space="0" w:color="000000"/>
            </w:tcBorders>
          </w:tcPr>
          <w:p w14:paraId="4DE5B9C3" w14:textId="0128F257"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sidRPr="00123660">
              <w:rPr>
                <w:rFonts w:ascii="Times New Roman" w:eastAsia="Times New Roman" w:hAnsi="Times New Roman" w:cs="Times New Roman"/>
                <w:color w:val="000000"/>
              </w:rPr>
              <w:t>√</w:t>
            </w:r>
          </w:p>
        </w:tc>
        <w:tc>
          <w:tcPr>
            <w:tcW w:w="1571" w:type="dxa"/>
            <w:gridSpan w:val="5"/>
            <w:tcBorders>
              <w:left w:val="single" w:sz="4" w:space="0" w:color="000000"/>
            </w:tcBorders>
          </w:tcPr>
          <w:p w14:paraId="01145937" w14:textId="1B70DE38" w:rsidR="00E1548E" w:rsidRDefault="00E1548E" w:rsidP="00E1548E">
            <w:pPr>
              <w:ind w:left="35"/>
              <w:jc w:val="center"/>
              <w:rPr>
                <w:rFonts w:ascii="Times New Roman" w:eastAsia="Times New Roman" w:hAnsi="Times New Roman" w:cs="Times New Roman"/>
                <w:color w:val="000000"/>
              </w:rPr>
            </w:pPr>
            <w:r w:rsidRPr="00AE3856">
              <w:rPr>
                <w:rFonts w:ascii="Times New Roman" w:eastAsia="Times New Roman" w:hAnsi="Times New Roman" w:cs="Times New Roman"/>
                <w:color w:val="000000"/>
              </w:rPr>
              <w:t>√</w:t>
            </w:r>
          </w:p>
        </w:tc>
      </w:tr>
      <w:tr w:rsidR="001E2D4D" w14:paraId="04B7D446" w14:textId="77777777" w:rsidTr="00CD0457">
        <w:trPr>
          <w:gridAfter w:val="1"/>
          <w:wAfter w:w="11" w:type="dxa"/>
          <w:trHeight w:val="227"/>
        </w:trPr>
        <w:tc>
          <w:tcPr>
            <w:tcW w:w="9918" w:type="dxa"/>
            <w:gridSpan w:val="16"/>
          </w:tcPr>
          <w:p w14:paraId="29719041" w14:textId="77777777" w:rsidR="001E2D4D" w:rsidRDefault="001E2D4D" w:rsidP="00CD0457">
            <w:pPr>
              <w:pBdr>
                <w:top w:val="nil"/>
                <w:left w:val="nil"/>
                <w:bottom w:val="nil"/>
                <w:right w:val="nil"/>
                <w:between w:val="nil"/>
              </w:pBdr>
              <w:ind w:left="35"/>
              <w:jc w:val="center"/>
              <w:rPr>
                <w:rFonts w:ascii="Times New Roman" w:eastAsia="Times New Roman" w:hAnsi="Times New Roman" w:cs="Times New Roman"/>
                <w:b/>
                <w:bCs/>
                <w:color w:val="000000"/>
              </w:rPr>
            </w:pPr>
          </w:p>
        </w:tc>
      </w:tr>
      <w:tr w:rsidR="001E2D4D" w14:paraId="65D56BE8" w14:textId="77777777" w:rsidTr="00CD0457">
        <w:trPr>
          <w:gridAfter w:val="1"/>
          <w:wAfter w:w="11" w:type="dxa"/>
          <w:trHeight w:val="227"/>
        </w:trPr>
        <w:tc>
          <w:tcPr>
            <w:tcW w:w="2459" w:type="dxa"/>
            <w:vMerge w:val="restart"/>
          </w:tcPr>
          <w:p w14:paraId="133CBC6B" w14:textId="77777777" w:rsidR="001E2D4D" w:rsidRDefault="001E2D4D" w:rsidP="00CD0457">
            <w:pPr>
              <w:rPr>
                <w:rFonts w:ascii="Times New Roman" w:eastAsia="Times New Roman" w:hAnsi="Times New Roman" w:cs="Times New Roman"/>
                <w:b/>
                <w:bCs/>
              </w:rPr>
            </w:pPr>
            <w:r>
              <w:rPr>
                <w:rFonts w:ascii="Times New Roman" w:eastAsia="Times New Roman" w:hAnsi="Times New Roman" w:cs="Times New Roman"/>
                <w:b/>
                <w:bCs/>
              </w:rPr>
              <w:t>Bobot CPL yang dimandatkan ke sejumlah CPMK</w:t>
            </w:r>
          </w:p>
          <w:p w14:paraId="1C150953" w14:textId="77777777" w:rsidR="001E2D4D" w:rsidRDefault="001E2D4D" w:rsidP="00CD0457">
            <w:pPr>
              <w:rPr>
                <w:rFonts w:ascii="Times New Roman" w:eastAsia="Times New Roman" w:hAnsi="Times New Roman" w:cs="Times New Roman"/>
                <w:i/>
                <w:iCs/>
                <w:color w:val="000000"/>
              </w:rPr>
            </w:pPr>
            <w:r>
              <w:rPr>
                <w:i/>
                <w:iCs/>
                <w:sz w:val="20"/>
                <w:szCs w:val="20"/>
              </w:rPr>
              <w:t>Berikan bobot setiap CPL terhadap ketercapaian CPMK (dalam%) sesuai relevansi</w:t>
            </w:r>
          </w:p>
        </w:tc>
        <w:tc>
          <w:tcPr>
            <w:tcW w:w="1647" w:type="dxa"/>
            <w:gridSpan w:val="2"/>
          </w:tcPr>
          <w:p w14:paraId="6E136E52" w14:textId="77777777" w:rsidR="001E2D4D" w:rsidRDefault="001E2D4D" w:rsidP="00CD0457">
            <w:pPr>
              <w:pBdr>
                <w:top w:val="nil"/>
                <w:left w:val="nil"/>
                <w:bottom w:val="nil"/>
                <w:right w:val="nil"/>
                <w:between w:val="nil"/>
              </w:pBdr>
              <w:jc w:val="both"/>
              <w:rPr>
                <w:rFonts w:ascii="Times New Roman" w:eastAsia="Times New Roman" w:hAnsi="Times New Roman" w:cs="Times New Roman"/>
                <w:b/>
                <w:bCs/>
                <w:color w:val="000000"/>
              </w:rPr>
            </w:pPr>
          </w:p>
        </w:tc>
        <w:tc>
          <w:tcPr>
            <w:tcW w:w="1109" w:type="dxa"/>
            <w:gridSpan w:val="2"/>
          </w:tcPr>
          <w:p w14:paraId="7A7C3054" w14:textId="77777777" w:rsidR="001E2D4D" w:rsidRDefault="001E2D4D" w:rsidP="00CD0457">
            <w:pPr>
              <w:pBdr>
                <w:top w:val="nil"/>
                <w:left w:val="nil"/>
                <w:bottom w:val="nil"/>
                <w:right w:val="nil"/>
                <w:between w:val="nil"/>
              </w:pBdr>
              <w:ind w:left="35"/>
              <w:jc w:val="center"/>
              <w:rPr>
                <w:rFonts w:ascii="Times New Roman" w:eastAsia="Times New Roman" w:hAnsi="Times New Roman" w:cs="Times New Roman"/>
                <w:color w:val="000000"/>
                <w:highlight w:val="green"/>
              </w:rPr>
            </w:pPr>
            <w:r>
              <w:rPr>
                <w:rFonts w:ascii="Times New Roman" w:eastAsia="Times New Roman" w:hAnsi="Times New Roman" w:cs="Times New Roman"/>
                <w:b/>
                <w:bCs/>
                <w:color w:val="000000"/>
              </w:rPr>
              <w:t>CPL 1</w:t>
            </w:r>
          </w:p>
        </w:tc>
        <w:tc>
          <w:tcPr>
            <w:tcW w:w="1237" w:type="dxa"/>
            <w:gridSpan w:val="2"/>
          </w:tcPr>
          <w:p w14:paraId="0956FFFA" w14:textId="77777777" w:rsidR="001E2D4D" w:rsidRDefault="001E2D4D" w:rsidP="00CD0457">
            <w:pPr>
              <w:pBdr>
                <w:top w:val="nil"/>
                <w:left w:val="nil"/>
                <w:bottom w:val="nil"/>
                <w:right w:val="nil"/>
                <w:between w:val="nil"/>
              </w:pBdr>
              <w:ind w:left="35"/>
              <w:jc w:val="center"/>
              <w:rPr>
                <w:rFonts w:ascii="Times New Roman" w:eastAsia="Times New Roman" w:hAnsi="Times New Roman" w:cs="Times New Roman"/>
                <w:color w:val="000000"/>
                <w:highlight w:val="green"/>
              </w:rPr>
            </w:pPr>
            <w:r>
              <w:rPr>
                <w:rFonts w:ascii="Times New Roman" w:eastAsia="Times New Roman" w:hAnsi="Times New Roman" w:cs="Times New Roman"/>
                <w:b/>
                <w:bCs/>
                <w:color w:val="000000"/>
              </w:rPr>
              <w:t>CPL 2</w:t>
            </w:r>
          </w:p>
        </w:tc>
        <w:tc>
          <w:tcPr>
            <w:tcW w:w="1170" w:type="dxa"/>
            <w:gridSpan w:val="3"/>
            <w:tcBorders>
              <w:right w:val="single" w:sz="4" w:space="0" w:color="000000"/>
            </w:tcBorders>
          </w:tcPr>
          <w:p w14:paraId="69A6DE3A" w14:textId="77777777" w:rsidR="001E2D4D" w:rsidRDefault="001E2D4D" w:rsidP="00CD0457">
            <w:pPr>
              <w:pBdr>
                <w:top w:val="nil"/>
                <w:left w:val="nil"/>
                <w:bottom w:val="nil"/>
                <w:right w:val="nil"/>
                <w:between w:val="nil"/>
              </w:pBdr>
              <w:ind w:left="35"/>
              <w:jc w:val="center"/>
              <w:rPr>
                <w:rFonts w:ascii="Times New Roman" w:eastAsia="Times New Roman" w:hAnsi="Times New Roman" w:cs="Times New Roman"/>
                <w:color w:val="000000"/>
                <w:highlight w:val="green"/>
              </w:rPr>
            </w:pPr>
            <w:r>
              <w:rPr>
                <w:rFonts w:ascii="Times New Roman" w:eastAsia="Times New Roman" w:hAnsi="Times New Roman" w:cs="Times New Roman"/>
                <w:b/>
                <w:bCs/>
                <w:color w:val="000000"/>
              </w:rPr>
              <w:t>CPL 3</w:t>
            </w:r>
          </w:p>
        </w:tc>
        <w:tc>
          <w:tcPr>
            <w:tcW w:w="1169" w:type="dxa"/>
            <w:gridSpan w:val="4"/>
            <w:tcBorders>
              <w:left w:val="single" w:sz="4" w:space="0" w:color="000000"/>
            </w:tcBorders>
          </w:tcPr>
          <w:p w14:paraId="41A8510E" w14:textId="1A48533D" w:rsidR="001E2D4D" w:rsidRDefault="001E2D4D" w:rsidP="00CD0457">
            <w:pPr>
              <w:pBdr>
                <w:top w:val="nil"/>
                <w:left w:val="nil"/>
                <w:bottom w:val="nil"/>
                <w:right w:val="nil"/>
                <w:between w:val="nil"/>
              </w:pBdr>
              <w:jc w:val="center"/>
              <w:rPr>
                <w:rFonts w:ascii="Times New Roman" w:eastAsia="Times New Roman" w:hAnsi="Times New Roman" w:cs="Times New Roman"/>
                <w:color w:val="000000"/>
                <w:highlight w:val="green"/>
              </w:rPr>
            </w:pPr>
          </w:p>
        </w:tc>
        <w:tc>
          <w:tcPr>
            <w:tcW w:w="1127" w:type="dxa"/>
            <w:gridSpan w:val="2"/>
          </w:tcPr>
          <w:p w14:paraId="713A54D5" w14:textId="77777777" w:rsidR="001E2D4D" w:rsidRDefault="001E2D4D"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Bobot</w:t>
            </w:r>
          </w:p>
        </w:tc>
      </w:tr>
      <w:tr w:rsidR="00E1548E" w14:paraId="42118468" w14:textId="77777777" w:rsidTr="00CD0457">
        <w:trPr>
          <w:gridAfter w:val="1"/>
          <w:wAfter w:w="11" w:type="dxa"/>
          <w:trHeight w:val="227"/>
        </w:trPr>
        <w:tc>
          <w:tcPr>
            <w:tcW w:w="2459" w:type="dxa"/>
            <w:vMerge/>
          </w:tcPr>
          <w:p w14:paraId="47999F23"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b/>
                <w:bCs/>
                <w:color w:val="000000"/>
              </w:rPr>
            </w:pPr>
          </w:p>
        </w:tc>
        <w:tc>
          <w:tcPr>
            <w:tcW w:w="1647" w:type="dxa"/>
            <w:gridSpan w:val="2"/>
          </w:tcPr>
          <w:p w14:paraId="6B7AE538" w14:textId="7B287A6A" w:rsidR="00E1548E" w:rsidRDefault="00E1548E" w:rsidP="00E1548E">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1 (C3)</w:t>
            </w:r>
          </w:p>
        </w:tc>
        <w:tc>
          <w:tcPr>
            <w:tcW w:w="1109" w:type="dxa"/>
            <w:gridSpan w:val="2"/>
          </w:tcPr>
          <w:p w14:paraId="64B87793" w14:textId="148A758D"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237" w:type="dxa"/>
            <w:gridSpan w:val="2"/>
          </w:tcPr>
          <w:p w14:paraId="13D02157" w14:textId="59D5116F"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p>
        </w:tc>
        <w:tc>
          <w:tcPr>
            <w:tcW w:w="1170" w:type="dxa"/>
            <w:gridSpan w:val="3"/>
            <w:tcBorders>
              <w:right w:val="single" w:sz="4" w:space="0" w:color="000000"/>
            </w:tcBorders>
          </w:tcPr>
          <w:p w14:paraId="329BBF67" w14:textId="1FD8C39D"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p>
        </w:tc>
        <w:tc>
          <w:tcPr>
            <w:tcW w:w="1169" w:type="dxa"/>
            <w:gridSpan w:val="4"/>
            <w:tcBorders>
              <w:left w:val="single" w:sz="4" w:space="0" w:color="000000"/>
            </w:tcBorders>
          </w:tcPr>
          <w:p w14:paraId="1C0AA01F" w14:textId="63AE005B" w:rsidR="00E1548E" w:rsidRDefault="00E1548E" w:rsidP="00E1548E">
            <w:pPr>
              <w:pBdr>
                <w:top w:val="nil"/>
                <w:left w:val="nil"/>
                <w:bottom w:val="nil"/>
                <w:right w:val="nil"/>
                <w:between w:val="nil"/>
              </w:pBdr>
              <w:jc w:val="center"/>
              <w:rPr>
                <w:rFonts w:ascii="Times New Roman" w:eastAsia="Times New Roman" w:hAnsi="Times New Roman" w:cs="Times New Roman"/>
                <w:color w:val="000000"/>
              </w:rPr>
            </w:pPr>
          </w:p>
        </w:tc>
        <w:tc>
          <w:tcPr>
            <w:tcW w:w="1127" w:type="dxa"/>
            <w:gridSpan w:val="2"/>
          </w:tcPr>
          <w:p w14:paraId="5EAD8699" w14:textId="1FBDCD55"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r>
      <w:tr w:rsidR="00E1548E" w14:paraId="253844EA" w14:textId="77777777" w:rsidTr="00CD0457">
        <w:trPr>
          <w:gridAfter w:val="1"/>
          <w:wAfter w:w="11" w:type="dxa"/>
          <w:trHeight w:val="227"/>
        </w:trPr>
        <w:tc>
          <w:tcPr>
            <w:tcW w:w="2459" w:type="dxa"/>
            <w:vMerge/>
          </w:tcPr>
          <w:p w14:paraId="3511680B"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77D134CD" w14:textId="58AD2035" w:rsidR="00E1548E" w:rsidRDefault="00E1548E" w:rsidP="00E1548E">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2 (C4)</w:t>
            </w:r>
          </w:p>
        </w:tc>
        <w:tc>
          <w:tcPr>
            <w:tcW w:w="1109" w:type="dxa"/>
            <w:gridSpan w:val="2"/>
          </w:tcPr>
          <w:p w14:paraId="2FE38F44" w14:textId="20C9BCA6"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237" w:type="dxa"/>
            <w:gridSpan w:val="2"/>
          </w:tcPr>
          <w:p w14:paraId="47FBE1AB" w14:textId="6E5E1908"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170" w:type="dxa"/>
            <w:gridSpan w:val="3"/>
            <w:tcBorders>
              <w:right w:val="single" w:sz="4" w:space="0" w:color="000000"/>
            </w:tcBorders>
          </w:tcPr>
          <w:p w14:paraId="250D3F47" w14:textId="5D8399D6"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p>
        </w:tc>
        <w:tc>
          <w:tcPr>
            <w:tcW w:w="1169" w:type="dxa"/>
            <w:gridSpan w:val="4"/>
            <w:tcBorders>
              <w:left w:val="single" w:sz="4" w:space="0" w:color="000000"/>
            </w:tcBorders>
          </w:tcPr>
          <w:p w14:paraId="08415EB0" w14:textId="55971B40" w:rsidR="00E1548E" w:rsidRDefault="00AE7885" w:rsidP="00E1548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127" w:type="dxa"/>
            <w:gridSpan w:val="2"/>
          </w:tcPr>
          <w:p w14:paraId="4EDA3BE3" w14:textId="12B666C6" w:rsidR="00E1548E" w:rsidRDefault="00AE7885"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r>
      <w:tr w:rsidR="00E1548E" w14:paraId="091FAFA3" w14:textId="77777777" w:rsidTr="00CD0457">
        <w:trPr>
          <w:gridAfter w:val="1"/>
          <w:wAfter w:w="11" w:type="dxa"/>
          <w:trHeight w:val="227"/>
        </w:trPr>
        <w:tc>
          <w:tcPr>
            <w:tcW w:w="2459" w:type="dxa"/>
            <w:vMerge/>
          </w:tcPr>
          <w:p w14:paraId="3BCF1B25"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13513A47" w14:textId="57B5F03E" w:rsidR="00E1548E" w:rsidRDefault="00E1548E" w:rsidP="00E1548E">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3 (C6)</w:t>
            </w:r>
          </w:p>
        </w:tc>
        <w:tc>
          <w:tcPr>
            <w:tcW w:w="1109" w:type="dxa"/>
            <w:gridSpan w:val="2"/>
          </w:tcPr>
          <w:p w14:paraId="2E35757C" w14:textId="2E5FFC45" w:rsidR="00E1548E" w:rsidRDefault="001E05F4"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237" w:type="dxa"/>
            <w:gridSpan w:val="2"/>
          </w:tcPr>
          <w:p w14:paraId="53E8D8A8" w14:textId="6E1CCAE9"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170" w:type="dxa"/>
            <w:gridSpan w:val="3"/>
            <w:tcBorders>
              <w:right w:val="single" w:sz="4" w:space="0" w:color="000000"/>
            </w:tcBorders>
          </w:tcPr>
          <w:p w14:paraId="26CC913B" w14:textId="6E2016CD"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1E05F4">
              <w:rPr>
                <w:rFonts w:ascii="Times New Roman" w:eastAsia="Times New Roman" w:hAnsi="Times New Roman" w:cs="Times New Roman"/>
                <w:color w:val="000000"/>
              </w:rPr>
              <w:t>5</w:t>
            </w:r>
          </w:p>
        </w:tc>
        <w:tc>
          <w:tcPr>
            <w:tcW w:w="1169" w:type="dxa"/>
            <w:gridSpan w:val="4"/>
            <w:tcBorders>
              <w:left w:val="single" w:sz="4" w:space="0" w:color="000000"/>
            </w:tcBorders>
          </w:tcPr>
          <w:p w14:paraId="10EC4300" w14:textId="2D880FED" w:rsidR="00E1548E" w:rsidRDefault="00AE7885" w:rsidP="00E1548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1127" w:type="dxa"/>
            <w:gridSpan w:val="2"/>
          </w:tcPr>
          <w:p w14:paraId="52D3242D" w14:textId="3988006C"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30</w:t>
            </w:r>
          </w:p>
        </w:tc>
      </w:tr>
      <w:tr w:rsidR="00E1548E" w14:paraId="498CEC07" w14:textId="77777777" w:rsidTr="00CD0457">
        <w:trPr>
          <w:gridAfter w:val="1"/>
          <w:wAfter w:w="11" w:type="dxa"/>
          <w:trHeight w:val="227"/>
        </w:trPr>
        <w:tc>
          <w:tcPr>
            <w:tcW w:w="2459" w:type="dxa"/>
            <w:vMerge/>
          </w:tcPr>
          <w:p w14:paraId="7AB8897D" w14:textId="77777777" w:rsidR="00E1548E" w:rsidRDefault="00E1548E" w:rsidP="00E1548E">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147F815D" w14:textId="7F727852" w:rsidR="00E1548E" w:rsidRDefault="00E1548E" w:rsidP="00E1548E">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4 (C4)</w:t>
            </w:r>
          </w:p>
        </w:tc>
        <w:tc>
          <w:tcPr>
            <w:tcW w:w="1109" w:type="dxa"/>
            <w:gridSpan w:val="2"/>
          </w:tcPr>
          <w:p w14:paraId="7A92977C" w14:textId="6A425D3A"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p>
        </w:tc>
        <w:tc>
          <w:tcPr>
            <w:tcW w:w="1237" w:type="dxa"/>
            <w:gridSpan w:val="2"/>
          </w:tcPr>
          <w:p w14:paraId="64CA73EB" w14:textId="335DA9E0" w:rsidR="00E1548E" w:rsidRDefault="001E05F4"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170" w:type="dxa"/>
            <w:gridSpan w:val="3"/>
            <w:tcBorders>
              <w:right w:val="single" w:sz="4" w:space="0" w:color="000000"/>
            </w:tcBorders>
          </w:tcPr>
          <w:p w14:paraId="45CDF296" w14:textId="1BF52774" w:rsidR="00E1548E" w:rsidRDefault="001E05F4"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169" w:type="dxa"/>
            <w:gridSpan w:val="4"/>
            <w:tcBorders>
              <w:left w:val="single" w:sz="4" w:space="0" w:color="000000"/>
            </w:tcBorders>
          </w:tcPr>
          <w:p w14:paraId="08E033C5" w14:textId="0CB9A166" w:rsidR="00E1548E" w:rsidRDefault="00E1548E" w:rsidP="00E1548E">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00AE7885">
              <w:rPr>
                <w:rFonts w:ascii="Times New Roman" w:eastAsia="Times New Roman" w:hAnsi="Times New Roman" w:cs="Times New Roman"/>
                <w:color w:val="000000"/>
              </w:rPr>
              <w:t>0</w:t>
            </w:r>
          </w:p>
        </w:tc>
        <w:tc>
          <w:tcPr>
            <w:tcW w:w="1127" w:type="dxa"/>
            <w:gridSpan w:val="2"/>
          </w:tcPr>
          <w:p w14:paraId="1C2EC6CA" w14:textId="38A33A81" w:rsidR="00E1548E" w:rsidRDefault="00E1548E" w:rsidP="00E1548E">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sidR="00AE7885">
              <w:rPr>
                <w:rFonts w:ascii="Times New Roman" w:eastAsia="Times New Roman" w:hAnsi="Times New Roman" w:cs="Times New Roman"/>
                <w:color w:val="000000"/>
              </w:rPr>
              <w:t>0</w:t>
            </w:r>
          </w:p>
        </w:tc>
      </w:tr>
      <w:tr w:rsidR="001E2D4D" w14:paraId="2BF610DB" w14:textId="77777777" w:rsidTr="00CD0457">
        <w:trPr>
          <w:gridAfter w:val="1"/>
          <w:wAfter w:w="11" w:type="dxa"/>
          <w:trHeight w:val="227"/>
        </w:trPr>
        <w:tc>
          <w:tcPr>
            <w:tcW w:w="2459" w:type="dxa"/>
            <w:vMerge/>
          </w:tcPr>
          <w:p w14:paraId="77AFCAE6" w14:textId="77777777" w:rsidR="001E2D4D" w:rsidRDefault="001E2D4D" w:rsidP="00CD0457">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2E07CC7F" w14:textId="77777777" w:rsidR="001E2D4D" w:rsidRDefault="001E2D4D" w:rsidP="00CD0457">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Bobot</w:t>
            </w:r>
          </w:p>
        </w:tc>
        <w:tc>
          <w:tcPr>
            <w:tcW w:w="1109" w:type="dxa"/>
            <w:gridSpan w:val="2"/>
          </w:tcPr>
          <w:p w14:paraId="7C3CF009" w14:textId="44C322E8" w:rsidR="001E2D4D" w:rsidRPr="00AE7885" w:rsidRDefault="00AE7885" w:rsidP="00CD0457">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35</w:t>
            </w:r>
          </w:p>
        </w:tc>
        <w:tc>
          <w:tcPr>
            <w:tcW w:w="1237" w:type="dxa"/>
            <w:gridSpan w:val="2"/>
          </w:tcPr>
          <w:p w14:paraId="48D1898C" w14:textId="765B635D" w:rsidR="001E2D4D" w:rsidRPr="00AE7885" w:rsidRDefault="00AE7885" w:rsidP="00CD0457">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30</w:t>
            </w:r>
          </w:p>
        </w:tc>
        <w:tc>
          <w:tcPr>
            <w:tcW w:w="1170" w:type="dxa"/>
            <w:gridSpan w:val="3"/>
            <w:tcBorders>
              <w:right w:val="single" w:sz="4" w:space="0" w:color="000000"/>
            </w:tcBorders>
          </w:tcPr>
          <w:p w14:paraId="29969880" w14:textId="3613CC3F" w:rsidR="001E2D4D" w:rsidRPr="00AE7885" w:rsidRDefault="00AE7885" w:rsidP="00CD0457">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20</w:t>
            </w:r>
          </w:p>
        </w:tc>
        <w:tc>
          <w:tcPr>
            <w:tcW w:w="1169" w:type="dxa"/>
            <w:gridSpan w:val="4"/>
            <w:tcBorders>
              <w:left w:val="single" w:sz="4" w:space="0" w:color="000000"/>
            </w:tcBorders>
          </w:tcPr>
          <w:p w14:paraId="11653BC6" w14:textId="04798C61" w:rsidR="001E2D4D" w:rsidRPr="00AE7885" w:rsidRDefault="00AE7885" w:rsidP="00CD0457">
            <w:pPr>
              <w:pBdr>
                <w:top w:val="nil"/>
                <w:left w:val="nil"/>
                <w:bottom w:val="nil"/>
                <w:right w:val="nil"/>
                <w:between w:val="nil"/>
              </w:pBdr>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15</w:t>
            </w:r>
          </w:p>
        </w:tc>
        <w:tc>
          <w:tcPr>
            <w:tcW w:w="1127" w:type="dxa"/>
            <w:gridSpan w:val="2"/>
          </w:tcPr>
          <w:p w14:paraId="73B2C32A" w14:textId="77777777" w:rsidR="001E2D4D" w:rsidRPr="00AE7885" w:rsidRDefault="001E2D4D" w:rsidP="00CD0457">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100</w:t>
            </w:r>
          </w:p>
        </w:tc>
      </w:tr>
      <w:tr w:rsidR="001E2D4D" w14:paraId="755277E2" w14:textId="77777777" w:rsidTr="00CD0457">
        <w:trPr>
          <w:gridAfter w:val="1"/>
          <w:wAfter w:w="11" w:type="dxa"/>
          <w:trHeight w:val="227"/>
        </w:trPr>
        <w:tc>
          <w:tcPr>
            <w:tcW w:w="2459" w:type="dxa"/>
          </w:tcPr>
          <w:p w14:paraId="253FA139" w14:textId="77777777" w:rsidR="001E2D4D" w:rsidRDefault="001E2D4D" w:rsidP="00CD0457">
            <w:pPr>
              <w:rPr>
                <w:rFonts w:ascii="Times New Roman" w:eastAsia="Times New Roman" w:hAnsi="Times New Roman" w:cs="Times New Roman"/>
                <w:b/>
                <w:bCs/>
                <w:color w:val="000000"/>
              </w:rPr>
            </w:pPr>
          </w:p>
        </w:tc>
        <w:tc>
          <w:tcPr>
            <w:tcW w:w="7459" w:type="dxa"/>
            <w:gridSpan w:val="15"/>
            <w:shd w:val="clear" w:color="auto" w:fill="DEEBF6"/>
          </w:tcPr>
          <w:p w14:paraId="1518D93B" w14:textId="77777777" w:rsidR="001E2D4D" w:rsidRDefault="001E2D4D" w:rsidP="00CD0457">
            <w:pPr>
              <w:rPr>
                <w:rFonts w:ascii="Times New Roman" w:eastAsia="Times New Roman" w:hAnsi="Times New Roman" w:cs="Times New Roman"/>
                <w:b/>
                <w:bCs/>
                <w:color w:val="000000"/>
              </w:rPr>
            </w:pPr>
          </w:p>
        </w:tc>
      </w:tr>
      <w:tr w:rsidR="001E2D4D" w14:paraId="651C7841" w14:textId="77777777" w:rsidTr="00CD0457">
        <w:trPr>
          <w:gridAfter w:val="1"/>
          <w:wAfter w:w="11" w:type="dxa"/>
          <w:trHeight w:val="227"/>
        </w:trPr>
        <w:tc>
          <w:tcPr>
            <w:tcW w:w="2459" w:type="dxa"/>
            <w:vMerge w:val="restart"/>
          </w:tcPr>
          <w:p w14:paraId="19F158EF" w14:textId="77777777" w:rsidR="001E2D4D" w:rsidRDefault="001E2D4D" w:rsidP="00CD0457">
            <w:pP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Sub-Capaian Pembelajaran MK </w:t>
            </w:r>
            <w:r>
              <w:rPr>
                <w:rFonts w:ascii="Times New Roman" w:eastAsia="Times New Roman" w:hAnsi="Times New Roman" w:cs="Times New Roman"/>
                <w:i/>
                <w:iCs/>
                <w:color w:val="000000"/>
                <w:sz w:val="20"/>
                <w:szCs w:val="20"/>
              </w:rPr>
              <w:t>(Enabling Learning Outcomes /Lesson-Level Learning Outcomes)</w:t>
            </w:r>
          </w:p>
        </w:tc>
        <w:tc>
          <w:tcPr>
            <w:tcW w:w="7459" w:type="dxa"/>
            <w:gridSpan w:val="15"/>
            <w:shd w:val="clear" w:color="auto" w:fill="DEEBF6"/>
          </w:tcPr>
          <w:p w14:paraId="5AED8537" w14:textId="77777777" w:rsidR="001E2D4D" w:rsidRDefault="001E2D4D" w:rsidP="00CD0457">
            <w:pPr>
              <w:rPr>
                <w:rFonts w:ascii="Times New Roman" w:eastAsia="Times New Roman" w:hAnsi="Times New Roman" w:cs="Times New Roman"/>
              </w:rPr>
            </w:pPr>
            <w:r>
              <w:rPr>
                <w:rFonts w:ascii="Times New Roman" w:eastAsia="Times New Roman" w:hAnsi="Times New Roman" w:cs="Times New Roman"/>
                <w:b/>
                <w:bCs/>
                <w:color w:val="000000"/>
              </w:rPr>
              <w:t>Sub-Capaian Pembelajaran MK (Sub-CPMK)</w:t>
            </w:r>
          </w:p>
        </w:tc>
      </w:tr>
      <w:tr w:rsidR="001E2D4D" w14:paraId="235FAE29" w14:textId="77777777" w:rsidTr="00CD0457">
        <w:trPr>
          <w:gridAfter w:val="1"/>
          <w:wAfter w:w="11" w:type="dxa"/>
          <w:trHeight w:val="227"/>
        </w:trPr>
        <w:tc>
          <w:tcPr>
            <w:tcW w:w="2459" w:type="dxa"/>
            <w:vMerge/>
          </w:tcPr>
          <w:p w14:paraId="103E3753"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rPr>
            </w:pPr>
          </w:p>
        </w:tc>
        <w:tc>
          <w:tcPr>
            <w:tcW w:w="1647" w:type="dxa"/>
            <w:gridSpan w:val="2"/>
          </w:tcPr>
          <w:p w14:paraId="013118FE" w14:textId="77777777" w:rsidR="001E2D4D" w:rsidRDefault="001E2D4D" w:rsidP="00CD0457">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1.1</w:t>
            </w:r>
            <w:r>
              <w:rPr>
                <w:rFonts w:ascii="Times New Roman" w:hAnsi="Times New Roman" w:cs="Times New Roman"/>
                <w:b/>
                <w:bCs/>
              </w:rPr>
              <w:t xml:space="preserve"> </w:t>
            </w:r>
          </w:p>
          <w:p w14:paraId="3DDD193C" w14:textId="4CD0C021" w:rsidR="001E2D4D" w:rsidRPr="00545466" w:rsidRDefault="001E2D4D" w:rsidP="00CD0457">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w:t>
            </w:r>
            <w:r w:rsidR="00E1548E">
              <w:rPr>
                <w:rFonts w:ascii="Times New Roman" w:hAnsi="Times New Roman" w:cs="Times New Roman"/>
                <w:b/>
                <w:bCs/>
              </w:rPr>
              <w:t>3</w:t>
            </w:r>
            <w:r>
              <w:rPr>
                <w:rFonts w:ascii="Times New Roman" w:hAnsi="Times New Roman" w:cs="Times New Roman"/>
                <w:b/>
                <w:bCs/>
              </w:rPr>
              <w:t>)</w:t>
            </w:r>
          </w:p>
        </w:tc>
        <w:tc>
          <w:tcPr>
            <w:tcW w:w="5812" w:type="dxa"/>
            <w:gridSpan w:val="13"/>
          </w:tcPr>
          <w:p w14:paraId="661DE178" w14:textId="08828626"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Mengidentifikasi aset data, kebutuhan perlindungan, dan prinsip dasar keamanan informasi pada sistem digital industri sawit.</w:t>
            </w:r>
          </w:p>
        </w:tc>
      </w:tr>
      <w:tr w:rsidR="001E2D4D" w14:paraId="771CCAD8" w14:textId="77777777" w:rsidTr="00CD0457">
        <w:trPr>
          <w:gridAfter w:val="1"/>
          <w:wAfter w:w="11" w:type="dxa"/>
          <w:trHeight w:val="227"/>
        </w:trPr>
        <w:tc>
          <w:tcPr>
            <w:tcW w:w="2459" w:type="dxa"/>
            <w:vMerge/>
          </w:tcPr>
          <w:p w14:paraId="28A90E26"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364C83C8" w14:textId="77777777" w:rsidR="001E2D4D" w:rsidRDefault="001E2D4D" w:rsidP="00CD0457">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1.2</w:t>
            </w:r>
          </w:p>
          <w:p w14:paraId="78908492" w14:textId="30D6FE5B" w:rsidR="001E2D4D" w:rsidRPr="00545466" w:rsidRDefault="001E2D4D" w:rsidP="00CD0457">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w:t>
            </w:r>
            <w:r w:rsidR="00AE7885">
              <w:rPr>
                <w:rFonts w:ascii="Times New Roman" w:hAnsi="Times New Roman" w:cs="Times New Roman"/>
                <w:b/>
                <w:bCs/>
              </w:rPr>
              <w:t>4</w:t>
            </w:r>
            <w:r>
              <w:rPr>
                <w:rFonts w:ascii="Times New Roman" w:hAnsi="Times New Roman" w:cs="Times New Roman"/>
                <w:b/>
                <w:bCs/>
              </w:rPr>
              <w:t>)</w:t>
            </w:r>
          </w:p>
        </w:tc>
        <w:tc>
          <w:tcPr>
            <w:tcW w:w="5812" w:type="dxa"/>
            <w:gridSpan w:val="13"/>
          </w:tcPr>
          <w:p w14:paraId="5B3ABACA" w14:textId="4483CC53"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Menganalisis jenis ancaman (threat), kerentanan (vulnerability), dan risiko keamanan pada sistem informasi.</w:t>
            </w:r>
          </w:p>
        </w:tc>
      </w:tr>
      <w:tr w:rsidR="001E2D4D" w14:paraId="1C8A5022" w14:textId="77777777" w:rsidTr="00CD0457">
        <w:trPr>
          <w:gridAfter w:val="1"/>
          <w:wAfter w:w="11" w:type="dxa"/>
          <w:trHeight w:val="227"/>
        </w:trPr>
        <w:tc>
          <w:tcPr>
            <w:tcW w:w="2459" w:type="dxa"/>
            <w:vMerge/>
          </w:tcPr>
          <w:p w14:paraId="5B6D44C7"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1D265709" w14:textId="77777777" w:rsidR="001E2D4D" w:rsidRDefault="001E2D4D" w:rsidP="00CD0457">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2.1</w:t>
            </w:r>
          </w:p>
          <w:p w14:paraId="09F45BA4" w14:textId="0E74FCA2" w:rsidR="001E2D4D" w:rsidRPr="00545466" w:rsidRDefault="001E2D4D" w:rsidP="00CD0457">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w:t>
            </w:r>
          </w:p>
        </w:tc>
        <w:tc>
          <w:tcPr>
            <w:tcW w:w="5812" w:type="dxa"/>
            <w:gridSpan w:val="13"/>
          </w:tcPr>
          <w:p w14:paraId="7E6C51C8" w14:textId="34E3566A"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Menganalisis kebutuhan kontrol keamanan berdasarkan risiko dan karakteristik data yang dilindungi.</w:t>
            </w:r>
          </w:p>
        </w:tc>
      </w:tr>
      <w:tr w:rsidR="001E2D4D" w14:paraId="66E55DF7" w14:textId="77777777" w:rsidTr="00CD0457">
        <w:trPr>
          <w:gridAfter w:val="1"/>
          <w:wAfter w:w="11" w:type="dxa"/>
          <w:trHeight w:val="227"/>
        </w:trPr>
        <w:tc>
          <w:tcPr>
            <w:tcW w:w="2459" w:type="dxa"/>
            <w:vMerge/>
          </w:tcPr>
          <w:p w14:paraId="0130E02D"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31C927D5" w14:textId="77777777" w:rsidR="001E2D4D" w:rsidRDefault="001E2D4D" w:rsidP="00CD0457">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2.2</w:t>
            </w:r>
          </w:p>
          <w:p w14:paraId="4B14DE30" w14:textId="74703B68" w:rsidR="001E2D4D" w:rsidRPr="00545466" w:rsidRDefault="001E2D4D" w:rsidP="00CD0457">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w:t>
            </w:r>
            <w:r w:rsidR="00AE7885">
              <w:rPr>
                <w:rFonts w:ascii="Times New Roman" w:hAnsi="Times New Roman" w:cs="Times New Roman"/>
                <w:b/>
                <w:bCs/>
              </w:rPr>
              <w:t>6</w:t>
            </w:r>
            <w:r>
              <w:rPr>
                <w:rFonts w:ascii="Times New Roman" w:hAnsi="Times New Roman" w:cs="Times New Roman"/>
                <w:b/>
                <w:bCs/>
              </w:rPr>
              <w:t>)</w:t>
            </w:r>
          </w:p>
        </w:tc>
        <w:tc>
          <w:tcPr>
            <w:tcW w:w="5812" w:type="dxa"/>
            <w:gridSpan w:val="13"/>
          </w:tcPr>
          <w:p w14:paraId="7A9CA7FC" w14:textId="54C610F6"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Merancang mekanisme perlindungan data menggunakan autentikasi, kontrol akses, enkripsi, dan backup.</w:t>
            </w:r>
          </w:p>
        </w:tc>
      </w:tr>
      <w:tr w:rsidR="001E2D4D" w14:paraId="744E0562" w14:textId="77777777" w:rsidTr="00CD0457">
        <w:trPr>
          <w:gridAfter w:val="1"/>
          <w:wAfter w:w="11" w:type="dxa"/>
          <w:trHeight w:val="227"/>
        </w:trPr>
        <w:tc>
          <w:tcPr>
            <w:tcW w:w="2459" w:type="dxa"/>
            <w:vMerge/>
          </w:tcPr>
          <w:p w14:paraId="50BEC915"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02D3B7AC" w14:textId="77777777" w:rsidR="001E2D4D" w:rsidRDefault="001E2D4D" w:rsidP="00CD0457">
            <w:pPr>
              <w:jc w:val="both"/>
              <w:rPr>
                <w:rFonts w:ascii="Times New Roman" w:hAnsi="Times New Roman" w:cs="Times New Roman"/>
                <w:b/>
                <w:bCs/>
              </w:rPr>
            </w:pPr>
            <w:r w:rsidRPr="00545466">
              <w:rPr>
                <w:rFonts w:ascii="Times New Roman" w:hAnsi="Times New Roman" w:cs="Times New Roman"/>
                <w:b/>
                <w:bCs/>
              </w:rPr>
              <w:t>Sub-CPMK 3.1</w:t>
            </w:r>
          </w:p>
          <w:p w14:paraId="4234F94E" w14:textId="7FD02452" w:rsidR="001E2D4D" w:rsidRPr="00545466" w:rsidRDefault="001E2D4D" w:rsidP="00CD0457">
            <w:pPr>
              <w:jc w:val="both"/>
              <w:rPr>
                <w:rFonts w:ascii="Times New Roman" w:eastAsia="Times New Roman" w:hAnsi="Times New Roman" w:cs="Times New Roman"/>
                <w:b/>
                <w:bCs/>
                <w:color w:val="000000"/>
              </w:rPr>
            </w:pPr>
            <w:r>
              <w:rPr>
                <w:rFonts w:ascii="Times New Roman" w:hAnsi="Times New Roman" w:cs="Times New Roman"/>
                <w:b/>
                <w:bCs/>
              </w:rPr>
              <w:t>(C</w:t>
            </w:r>
            <w:r w:rsidR="00AE7885">
              <w:rPr>
                <w:rFonts w:ascii="Times New Roman" w:hAnsi="Times New Roman" w:cs="Times New Roman"/>
                <w:b/>
                <w:bCs/>
              </w:rPr>
              <w:t>5</w:t>
            </w:r>
            <w:r>
              <w:rPr>
                <w:rFonts w:ascii="Times New Roman" w:hAnsi="Times New Roman" w:cs="Times New Roman"/>
                <w:b/>
                <w:bCs/>
              </w:rPr>
              <w:t>)</w:t>
            </w:r>
          </w:p>
        </w:tc>
        <w:tc>
          <w:tcPr>
            <w:tcW w:w="5812" w:type="dxa"/>
            <w:gridSpan w:val="13"/>
          </w:tcPr>
          <w:p w14:paraId="054CF48A" w14:textId="170DD106"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rPr>
            </w:pPr>
            <w:r w:rsidRPr="00AE7885">
              <w:rPr>
                <w:rFonts w:ascii="Times New Roman" w:eastAsia="Times New Roman" w:hAnsi="Times New Roman" w:cs="Times New Roman"/>
              </w:rPr>
              <w:t xml:space="preserve">Mengevaluasi keamanan sistem melalui metode pengujian dan simulasi serangan sederhana.     </w:t>
            </w:r>
          </w:p>
        </w:tc>
      </w:tr>
      <w:tr w:rsidR="001E2D4D" w14:paraId="742F6AB5" w14:textId="77777777" w:rsidTr="00CD0457">
        <w:trPr>
          <w:gridAfter w:val="1"/>
          <w:wAfter w:w="11" w:type="dxa"/>
          <w:trHeight w:val="227"/>
        </w:trPr>
        <w:tc>
          <w:tcPr>
            <w:tcW w:w="2459" w:type="dxa"/>
            <w:vMerge/>
          </w:tcPr>
          <w:p w14:paraId="703163BB"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0D2E7B0D" w14:textId="77777777" w:rsidR="001E2D4D" w:rsidRDefault="001E2D4D" w:rsidP="00CD0457">
            <w:pPr>
              <w:jc w:val="both"/>
              <w:rPr>
                <w:rFonts w:ascii="Times New Roman" w:hAnsi="Times New Roman" w:cs="Times New Roman"/>
                <w:b/>
                <w:bCs/>
              </w:rPr>
            </w:pPr>
            <w:r w:rsidRPr="00545466">
              <w:rPr>
                <w:rFonts w:ascii="Times New Roman" w:hAnsi="Times New Roman" w:cs="Times New Roman"/>
                <w:b/>
                <w:bCs/>
              </w:rPr>
              <w:t>Sub-CPMK 3.2</w:t>
            </w:r>
          </w:p>
          <w:p w14:paraId="31CBE2C3" w14:textId="1627405D" w:rsidR="001E2D4D" w:rsidRPr="00545466" w:rsidRDefault="001E2D4D" w:rsidP="00CD0457">
            <w:pPr>
              <w:jc w:val="both"/>
              <w:rPr>
                <w:rFonts w:ascii="Times New Roman" w:eastAsia="Times New Roman" w:hAnsi="Times New Roman" w:cs="Times New Roman"/>
                <w:b/>
                <w:bCs/>
                <w:color w:val="000000"/>
              </w:rPr>
            </w:pPr>
            <w:r>
              <w:rPr>
                <w:rFonts w:ascii="Times New Roman" w:hAnsi="Times New Roman" w:cs="Times New Roman"/>
                <w:b/>
                <w:bCs/>
              </w:rPr>
              <w:t>(C</w:t>
            </w:r>
            <w:r w:rsidR="00AE7885">
              <w:rPr>
                <w:rFonts w:ascii="Times New Roman" w:hAnsi="Times New Roman" w:cs="Times New Roman"/>
                <w:b/>
                <w:bCs/>
              </w:rPr>
              <w:t>5</w:t>
            </w:r>
            <w:r>
              <w:rPr>
                <w:rFonts w:ascii="Times New Roman" w:hAnsi="Times New Roman" w:cs="Times New Roman"/>
                <w:b/>
                <w:bCs/>
              </w:rPr>
              <w:t>)</w:t>
            </w:r>
          </w:p>
        </w:tc>
        <w:tc>
          <w:tcPr>
            <w:tcW w:w="5812" w:type="dxa"/>
            <w:gridSpan w:val="13"/>
          </w:tcPr>
          <w:p w14:paraId="75C726FB" w14:textId="2FCC6E13"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rPr>
            </w:pPr>
            <w:r w:rsidRPr="00AE7885">
              <w:rPr>
                <w:rFonts w:ascii="Times New Roman" w:eastAsia="Times New Roman" w:hAnsi="Times New Roman" w:cs="Times New Roman"/>
              </w:rPr>
              <w:t xml:space="preserve">Mengidentifikasi dan menganalisis kelemahan keamanan (security flaw) pada sistem sederhana.  </w:t>
            </w:r>
          </w:p>
        </w:tc>
      </w:tr>
      <w:tr w:rsidR="001E2D4D" w14:paraId="27BEA718" w14:textId="77777777" w:rsidTr="00CD0457">
        <w:trPr>
          <w:gridAfter w:val="1"/>
          <w:wAfter w:w="11" w:type="dxa"/>
          <w:trHeight w:val="227"/>
        </w:trPr>
        <w:tc>
          <w:tcPr>
            <w:tcW w:w="2459" w:type="dxa"/>
            <w:vMerge/>
          </w:tcPr>
          <w:p w14:paraId="5A1DA7CD"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736E5AD9" w14:textId="77777777" w:rsidR="001E2D4D" w:rsidRDefault="001E2D4D" w:rsidP="00CD0457">
            <w:pPr>
              <w:jc w:val="both"/>
              <w:rPr>
                <w:rFonts w:ascii="Times New Roman" w:hAnsi="Times New Roman" w:cs="Times New Roman"/>
                <w:b/>
                <w:bCs/>
              </w:rPr>
            </w:pPr>
            <w:r w:rsidRPr="00545466">
              <w:rPr>
                <w:rFonts w:ascii="Times New Roman" w:hAnsi="Times New Roman" w:cs="Times New Roman"/>
                <w:b/>
                <w:bCs/>
              </w:rPr>
              <w:t xml:space="preserve">Sub-CPMK </w:t>
            </w:r>
            <w:r>
              <w:rPr>
                <w:rFonts w:ascii="Times New Roman" w:hAnsi="Times New Roman" w:cs="Times New Roman"/>
                <w:b/>
                <w:bCs/>
              </w:rPr>
              <w:t>4</w:t>
            </w:r>
            <w:r w:rsidRPr="00545466">
              <w:rPr>
                <w:rFonts w:ascii="Times New Roman" w:hAnsi="Times New Roman" w:cs="Times New Roman"/>
                <w:b/>
                <w:bCs/>
              </w:rPr>
              <w:t>.</w:t>
            </w:r>
            <w:r>
              <w:rPr>
                <w:rFonts w:ascii="Times New Roman" w:hAnsi="Times New Roman" w:cs="Times New Roman"/>
                <w:b/>
                <w:bCs/>
              </w:rPr>
              <w:t>1</w:t>
            </w:r>
          </w:p>
          <w:p w14:paraId="3EBB3BAA" w14:textId="3CA51B23" w:rsidR="001E2D4D" w:rsidRPr="00545466" w:rsidRDefault="001E2D4D" w:rsidP="00CD0457">
            <w:pPr>
              <w:jc w:val="both"/>
              <w:rPr>
                <w:rFonts w:ascii="Times New Roman" w:eastAsia="Times New Roman" w:hAnsi="Times New Roman" w:cs="Times New Roman"/>
                <w:b/>
                <w:bCs/>
                <w:color w:val="000000"/>
              </w:rPr>
            </w:pPr>
            <w:r>
              <w:rPr>
                <w:rFonts w:ascii="Times New Roman" w:hAnsi="Times New Roman" w:cs="Times New Roman"/>
                <w:b/>
                <w:bCs/>
              </w:rPr>
              <w:t>(</w:t>
            </w:r>
            <w:r w:rsidR="00AE7885">
              <w:rPr>
                <w:rFonts w:ascii="Times New Roman" w:hAnsi="Times New Roman" w:cs="Times New Roman"/>
                <w:b/>
                <w:bCs/>
              </w:rPr>
              <w:t>C3-</w:t>
            </w:r>
            <w:r>
              <w:rPr>
                <w:rFonts w:ascii="Times New Roman" w:hAnsi="Times New Roman" w:cs="Times New Roman"/>
                <w:b/>
                <w:bCs/>
              </w:rPr>
              <w:t>C</w:t>
            </w:r>
            <w:r w:rsidR="00E1548E">
              <w:rPr>
                <w:rFonts w:ascii="Times New Roman" w:hAnsi="Times New Roman" w:cs="Times New Roman"/>
                <w:b/>
                <w:bCs/>
              </w:rPr>
              <w:t>4</w:t>
            </w:r>
            <w:r>
              <w:rPr>
                <w:rFonts w:ascii="Times New Roman" w:hAnsi="Times New Roman" w:cs="Times New Roman"/>
                <w:b/>
                <w:bCs/>
              </w:rPr>
              <w:t>)</w:t>
            </w:r>
          </w:p>
        </w:tc>
        <w:tc>
          <w:tcPr>
            <w:tcW w:w="5812" w:type="dxa"/>
            <w:gridSpan w:val="13"/>
          </w:tcPr>
          <w:p w14:paraId="2FECBA95" w14:textId="604AD6F0" w:rsidR="001E2D4D" w:rsidRPr="00545466" w:rsidRDefault="00AE7885" w:rsidP="00CD0457">
            <w:pPr>
              <w:pBdr>
                <w:top w:val="nil"/>
                <w:left w:val="nil"/>
                <w:bottom w:val="nil"/>
                <w:right w:val="nil"/>
                <w:between w:val="nil"/>
              </w:pBdr>
              <w:ind w:left="35"/>
              <w:jc w:val="both"/>
              <w:rPr>
                <w:rFonts w:ascii="Times New Roman" w:eastAsia="Times New Roman" w:hAnsi="Times New Roman" w:cs="Times New Roman"/>
              </w:rPr>
            </w:pPr>
            <w:r w:rsidRPr="00AE7885">
              <w:rPr>
                <w:rFonts w:ascii="Times New Roman" w:eastAsia="Times New Roman" w:hAnsi="Times New Roman" w:cs="Times New Roman"/>
              </w:rPr>
              <w:t>Mengimplementasikan mekanisme keamanan data sederhana pada aplikasi berbasis studi kasus industri sawit.</w:t>
            </w:r>
          </w:p>
        </w:tc>
      </w:tr>
      <w:tr w:rsidR="001E2D4D" w14:paraId="5887FADD" w14:textId="77777777" w:rsidTr="00CD0457">
        <w:trPr>
          <w:gridAfter w:val="1"/>
          <w:wAfter w:w="11" w:type="dxa"/>
          <w:trHeight w:val="227"/>
        </w:trPr>
        <w:tc>
          <w:tcPr>
            <w:tcW w:w="2459" w:type="dxa"/>
            <w:vMerge/>
          </w:tcPr>
          <w:p w14:paraId="5F577076"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38E71EB7" w14:textId="77777777" w:rsidR="001E2D4D" w:rsidRDefault="001E2D4D" w:rsidP="00CD0457">
            <w:pPr>
              <w:jc w:val="both"/>
              <w:rPr>
                <w:rFonts w:ascii="Times New Roman" w:hAnsi="Times New Roman" w:cs="Times New Roman"/>
                <w:b/>
                <w:bCs/>
              </w:rPr>
            </w:pPr>
            <w:r w:rsidRPr="00545466">
              <w:rPr>
                <w:rFonts w:ascii="Times New Roman" w:hAnsi="Times New Roman" w:cs="Times New Roman"/>
                <w:b/>
                <w:bCs/>
              </w:rPr>
              <w:t xml:space="preserve">Sub-CPMK </w:t>
            </w:r>
            <w:r>
              <w:rPr>
                <w:rFonts w:ascii="Times New Roman" w:hAnsi="Times New Roman" w:cs="Times New Roman"/>
                <w:b/>
                <w:bCs/>
              </w:rPr>
              <w:t>4</w:t>
            </w:r>
            <w:r w:rsidRPr="00545466">
              <w:rPr>
                <w:rFonts w:ascii="Times New Roman" w:hAnsi="Times New Roman" w:cs="Times New Roman"/>
                <w:b/>
                <w:bCs/>
              </w:rPr>
              <w:t>.</w:t>
            </w:r>
            <w:r>
              <w:rPr>
                <w:rFonts w:ascii="Times New Roman" w:hAnsi="Times New Roman" w:cs="Times New Roman"/>
                <w:b/>
                <w:bCs/>
              </w:rPr>
              <w:t>2</w:t>
            </w:r>
          </w:p>
          <w:p w14:paraId="38825900" w14:textId="3334537E" w:rsidR="001E2D4D" w:rsidRPr="00545466" w:rsidRDefault="001E2D4D" w:rsidP="00CD0457">
            <w:pPr>
              <w:jc w:val="both"/>
              <w:rPr>
                <w:rFonts w:ascii="Times New Roman" w:hAnsi="Times New Roman" w:cs="Times New Roman"/>
                <w:b/>
                <w:bCs/>
              </w:rPr>
            </w:pPr>
            <w:r>
              <w:rPr>
                <w:rFonts w:ascii="Times New Roman" w:hAnsi="Times New Roman" w:cs="Times New Roman"/>
                <w:b/>
                <w:bCs/>
              </w:rPr>
              <w:t>(C</w:t>
            </w:r>
            <w:r w:rsidR="00E1548E">
              <w:rPr>
                <w:rFonts w:ascii="Times New Roman" w:hAnsi="Times New Roman" w:cs="Times New Roman"/>
                <w:b/>
                <w:bCs/>
              </w:rPr>
              <w:t>4</w:t>
            </w:r>
            <w:r w:rsidR="00AE7885">
              <w:rPr>
                <w:rFonts w:ascii="Times New Roman" w:hAnsi="Times New Roman" w:cs="Times New Roman"/>
                <w:b/>
                <w:bCs/>
              </w:rPr>
              <w:t>-C5</w:t>
            </w:r>
            <w:r>
              <w:rPr>
                <w:rFonts w:ascii="Times New Roman" w:hAnsi="Times New Roman" w:cs="Times New Roman"/>
                <w:b/>
                <w:bCs/>
              </w:rPr>
              <w:t>)</w:t>
            </w:r>
          </w:p>
        </w:tc>
        <w:tc>
          <w:tcPr>
            <w:tcW w:w="5812" w:type="dxa"/>
            <w:gridSpan w:val="13"/>
          </w:tcPr>
          <w:p w14:paraId="7B9D31AF" w14:textId="5BD1585B" w:rsidR="001E2D4D" w:rsidRPr="00F659E8" w:rsidRDefault="00AE7885" w:rsidP="00CD0457">
            <w:pPr>
              <w:jc w:val="both"/>
              <w:rPr>
                <w:rFonts w:ascii="Times New Roman" w:eastAsia="Times New Roman" w:hAnsi="Times New Roman" w:cs="Times New Roman"/>
              </w:rPr>
            </w:pPr>
            <w:r w:rsidRPr="00AE7885">
              <w:rPr>
                <w:rFonts w:ascii="Times New Roman" w:eastAsia="Times New Roman" w:hAnsi="Times New Roman" w:cs="Times New Roman"/>
              </w:rPr>
              <w:t xml:space="preserve">Melakukan perbaikan sistem berdasarkan hasil pengujian dan evaluasi keamanan.  </w:t>
            </w:r>
          </w:p>
        </w:tc>
      </w:tr>
      <w:tr w:rsidR="001E2D4D" w14:paraId="73698520" w14:textId="77777777" w:rsidTr="00CD0457">
        <w:trPr>
          <w:gridAfter w:val="1"/>
          <w:wAfter w:w="11" w:type="dxa"/>
          <w:trHeight w:val="227"/>
        </w:trPr>
        <w:tc>
          <w:tcPr>
            <w:tcW w:w="2459" w:type="dxa"/>
            <w:vMerge/>
          </w:tcPr>
          <w:p w14:paraId="6C566A90" w14:textId="77777777" w:rsidR="001E2D4D" w:rsidRDefault="001E2D4D" w:rsidP="00CD0457">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4A4306EE" w14:textId="77777777" w:rsidR="001E2D4D" w:rsidRPr="00545466" w:rsidRDefault="001E2D4D" w:rsidP="00CD0457">
            <w:pPr>
              <w:jc w:val="both"/>
              <w:rPr>
                <w:rFonts w:ascii="Times New Roman" w:hAnsi="Times New Roman" w:cs="Times New Roman"/>
                <w:b/>
                <w:bCs/>
              </w:rPr>
            </w:pPr>
          </w:p>
        </w:tc>
        <w:tc>
          <w:tcPr>
            <w:tcW w:w="5812" w:type="dxa"/>
            <w:gridSpan w:val="13"/>
          </w:tcPr>
          <w:p w14:paraId="086DB29A" w14:textId="77777777" w:rsidR="001E2D4D" w:rsidRPr="00F659E8" w:rsidRDefault="001E2D4D" w:rsidP="00CD0457">
            <w:pPr>
              <w:pBdr>
                <w:top w:val="nil"/>
                <w:left w:val="nil"/>
                <w:bottom w:val="nil"/>
                <w:right w:val="nil"/>
                <w:between w:val="nil"/>
              </w:pBdr>
              <w:ind w:left="35"/>
              <w:rPr>
                <w:rFonts w:ascii="Times New Roman" w:eastAsia="Times New Roman" w:hAnsi="Times New Roman" w:cs="Times New Roman"/>
              </w:rPr>
            </w:pPr>
          </w:p>
        </w:tc>
      </w:tr>
      <w:tr w:rsidR="00CD0457" w14:paraId="791B58F0" w14:textId="77777777" w:rsidTr="00E1548E">
        <w:trPr>
          <w:gridAfter w:val="1"/>
          <w:wAfter w:w="11" w:type="dxa"/>
          <w:trHeight w:val="227"/>
        </w:trPr>
        <w:tc>
          <w:tcPr>
            <w:tcW w:w="2459" w:type="dxa"/>
            <w:vMerge w:val="restart"/>
          </w:tcPr>
          <w:p w14:paraId="4BDF08A9" w14:textId="77777777" w:rsidR="00CD0457" w:rsidRDefault="00CD0457" w:rsidP="00CD0457">
            <w:pPr>
              <w:rPr>
                <w:rFonts w:ascii="Times New Roman" w:eastAsia="Times New Roman" w:hAnsi="Times New Roman" w:cs="Times New Roman"/>
                <w:color w:val="000000"/>
              </w:rPr>
            </w:pPr>
            <w:r>
              <w:rPr>
                <w:rFonts w:ascii="Times New Roman" w:eastAsia="Times New Roman" w:hAnsi="Times New Roman" w:cs="Times New Roman"/>
                <w:b/>
                <w:bCs/>
                <w:color w:val="000000"/>
              </w:rPr>
              <w:t>Relevansi CPMK dan Sub-CPMK</w:t>
            </w:r>
            <w:r>
              <w:rPr>
                <w:rFonts w:ascii="Times New Roman" w:eastAsia="Times New Roman" w:hAnsi="Times New Roman" w:cs="Times New Roman"/>
                <w:color w:val="000000"/>
              </w:rPr>
              <w:t xml:space="preserve"> </w:t>
            </w:r>
          </w:p>
          <w:p w14:paraId="465C142F" w14:textId="77777777" w:rsidR="00CD0457" w:rsidRDefault="00CD0457" w:rsidP="00CD0457">
            <w:pPr>
              <w:rPr>
                <w:rFonts w:ascii="Times New Roman" w:eastAsia="Times New Roman" w:hAnsi="Times New Roman" w:cs="Times New Roman"/>
                <w:color w:val="000000"/>
              </w:rPr>
            </w:pPr>
            <w:r>
              <w:rPr>
                <w:rFonts w:ascii="Times New Roman" w:eastAsia="Times New Roman" w:hAnsi="Times New Roman" w:cs="Times New Roman"/>
                <w:color w:val="000000"/>
              </w:rPr>
              <w:br/>
            </w:r>
            <w:r>
              <w:rPr>
                <w:rFonts w:ascii="Times New Roman" w:eastAsia="Times New Roman" w:hAnsi="Times New Roman" w:cs="Times New Roman"/>
                <w:i/>
                <w:iCs/>
                <w:color w:val="000000"/>
              </w:rPr>
              <w:t>Berikan tanda centang (v) sesuai relevansi</w:t>
            </w:r>
          </w:p>
        </w:tc>
        <w:tc>
          <w:tcPr>
            <w:tcW w:w="1647" w:type="dxa"/>
            <w:gridSpan w:val="2"/>
          </w:tcPr>
          <w:p w14:paraId="557F3247" w14:textId="77777777" w:rsidR="00CD0457" w:rsidRDefault="00CD0457" w:rsidP="00CD0457">
            <w:pPr>
              <w:pBdr>
                <w:top w:val="nil"/>
                <w:left w:val="nil"/>
                <w:bottom w:val="nil"/>
                <w:right w:val="nil"/>
                <w:between w:val="nil"/>
              </w:pBdr>
              <w:jc w:val="both"/>
              <w:rPr>
                <w:rFonts w:ascii="Times New Roman" w:eastAsia="Times New Roman" w:hAnsi="Times New Roman" w:cs="Times New Roman"/>
                <w:b/>
                <w:bCs/>
                <w:color w:val="000000"/>
              </w:rPr>
            </w:pPr>
          </w:p>
        </w:tc>
        <w:tc>
          <w:tcPr>
            <w:tcW w:w="992" w:type="dxa"/>
            <w:tcBorders>
              <w:right w:val="single" w:sz="4" w:space="0" w:color="000000"/>
            </w:tcBorders>
          </w:tcPr>
          <w:p w14:paraId="2E6DB7EA" w14:textId="5A17C588" w:rsidR="00CD0457" w:rsidRDefault="00CD0457"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1</w:t>
            </w:r>
          </w:p>
        </w:tc>
        <w:tc>
          <w:tcPr>
            <w:tcW w:w="993" w:type="dxa"/>
            <w:gridSpan w:val="2"/>
            <w:tcBorders>
              <w:right w:val="single" w:sz="4" w:space="0" w:color="000000"/>
            </w:tcBorders>
          </w:tcPr>
          <w:p w14:paraId="0BB8BA84" w14:textId="4EA88BC6" w:rsidR="00CD0457" w:rsidRDefault="00CD0457"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2</w:t>
            </w:r>
          </w:p>
        </w:tc>
        <w:tc>
          <w:tcPr>
            <w:tcW w:w="2268" w:type="dxa"/>
            <w:gridSpan w:val="6"/>
            <w:tcBorders>
              <w:left w:val="single" w:sz="4" w:space="0" w:color="000000"/>
              <w:right w:val="single" w:sz="4" w:space="0" w:color="000000"/>
            </w:tcBorders>
          </w:tcPr>
          <w:p w14:paraId="7576A6D1" w14:textId="4B7F29BB" w:rsidR="00CD0457" w:rsidRDefault="00CD0457"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3</w:t>
            </w:r>
          </w:p>
        </w:tc>
        <w:tc>
          <w:tcPr>
            <w:tcW w:w="1559" w:type="dxa"/>
            <w:gridSpan w:val="4"/>
            <w:tcBorders>
              <w:left w:val="single" w:sz="4" w:space="0" w:color="000000"/>
            </w:tcBorders>
          </w:tcPr>
          <w:p w14:paraId="556404DC" w14:textId="0F798D76" w:rsidR="00CD0457" w:rsidRDefault="00CD0457" w:rsidP="00CD0457">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CPMK 4</w:t>
            </w:r>
          </w:p>
        </w:tc>
      </w:tr>
      <w:tr w:rsidR="00AE7885" w14:paraId="4E2A497A" w14:textId="77777777" w:rsidTr="00E1548E">
        <w:trPr>
          <w:gridAfter w:val="1"/>
          <w:wAfter w:w="11" w:type="dxa"/>
          <w:trHeight w:val="227"/>
        </w:trPr>
        <w:tc>
          <w:tcPr>
            <w:tcW w:w="2459" w:type="dxa"/>
            <w:vMerge/>
          </w:tcPr>
          <w:p w14:paraId="292FFA68" w14:textId="77777777" w:rsidR="00AE7885" w:rsidRDefault="00AE7885" w:rsidP="00AE7885">
            <w:pPr>
              <w:widowControl w:val="0"/>
              <w:pBdr>
                <w:top w:val="nil"/>
                <w:left w:val="nil"/>
                <w:bottom w:val="nil"/>
                <w:right w:val="nil"/>
                <w:between w:val="nil"/>
              </w:pBdr>
              <w:rPr>
                <w:rFonts w:ascii="Times New Roman" w:eastAsia="Times New Roman" w:hAnsi="Times New Roman" w:cs="Times New Roman"/>
                <w:b/>
                <w:bCs/>
                <w:color w:val="000000"/>
              </w:rPr>
            </w:pPr>
          </w:p>
        </w:tc>
        <w:tc>
          <w:tcPr>
            <w:tcW w:w="1647" w:type="dxa"/>
            <w:gridSpan w:val="2"/>
          </w:tcPr>
          <w:p w14:paraId="3553EF51"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1.1</w:t>
            </w:r>
            <w:r>
              <w:rPr>
                <w:rFonts w:ascii="Times New Roman" w:hAnsi="Times New Roman" w:cs="Times New Roman"/>
                <w:b/>
                <w:bCs/>
              </w:rPr>
              <w:t xml:space="preserve"> </w:t>
            </w:r>
          </w:p>
          <w:p w14:paraId="30A62DFE" w14:textId="7010CAF1"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(C3)</w:t>
            </w:r>
          </w:p>
        </w:tc>
        <w:tc>
          <w:tcPr>
            <w:tcW w:w="992" w:type="dxa"/>
            <w:tcBorders>
              <w:right w:val="single" w:sz="4" w:space="0" w:color="000000"/>
            </w:tcBorders>
          </w:tcPr>
          <w:p w14:paraId="627A985D" w14:textId="6CE250F7" w:rsidR="00AE7885" w:rsidRDefault="00AE7885" w:rsidP="00AE7885">
            <w:pPr>
              <w:jc w:val="center"/>
              <w:rPr>
                <w:rFonts w:ascii="Times New Roman" w:eastAsia="Times New Roman" w:hAnsi="Times New Roman" w:cs="Times New Roman"/>
                <w:color w:val="000000"/>
              </w:rPr>
            </w:pPr>
            <w:r w:rsidRPr="00693A5E">
              <w:rPr>
                <w:rFonts w:ascii="Times New Roman" w:eastAsia="Times New Roman" w:hAnsi="Times New Roman" w:cs="Times New Roman"/>
                <w:color w:val="000000"/>
              </w:rPr>
              <w:t>√</w:t>
            </w:r>
          </w:p>
        </w:tc>
        <w:tc>
          <w:tcPr>
            <w:tcW w:w="993" w:type="dxa"/>
            <w:gridSpan w:val="2"/>
            <w:tcBorders>
              <w:right w:val="single" w:sz="4" w:space="0" w:color="000000"/>
            </w:tcBorders>
          </w:tcPr>
          <w:p w14:paraId="723F2450" w14:textId="64105ADC" w:rsidR="00AE7885" w:rsidRDefault="00AE7885" w:rsidP="00AE7885">
            <w:pPr>
              <w:jc w:val="center"/>
              <w:rPr>
                <w:rFonts w:ascii="Times New Roman" w:eastAsia="Times New Roman" w:hAnsi="Times New Roman" w:cs="Times New Roman"/>
                <w:color w:val="000000"/>
              </w:rPr>
            </w:pPr>
          </w:p>
        </w:tc>
        <w:tc>
          <w:tcPr>
            <w:tcW w:w="2268" w:type="dxa"/>
            <w:gridSpan w:val="6"/>
            <w:tcBorders>
              <w:left w:val="single" w:sz="4" w:space="0" w:color="000000"/>
              <w:right w:val="single" w:sz="4" w:space="0" w:color="000000"/>
            </w:tcBorders>
          </w:tcPr>
          <w:p w14:paraId="07D56C52" w14:textId="6D5FEA1D" w:rsidR="00AE7885" w:rsidRDefault="00AE7885" w:rsidP="00AE7885">
            <w:pPr>
              <w:jc w:val="center"/>
              <w:rPr>
                <w:rFonts w:ascii="Times New Roman" w:eastAsia="Times New Roman" w:hAnsi="Times New Roman" w:cs="Times New Roman"/>
                <w:color w:val="000000"/>
              </w:rPr>
            </w:pPr>
          </w:p>
        </w:tc>
        <w:tc>
          <w:tcPr>
            <w:tcW w:w="1559" w:type="dxa"/>
            <w:gridSpan w:val="4"/>
            <w:tcBorders>
              <w:left w:val="single" w:sz="4" w:space="0" w:color="000000"/>
            </w:tcBorders>
          </w:tcPr>
          <w:p w14:paraId="5F3D4FC6" w14:textId="735764A6" w:rsidR="00AE7885" w:rsidRDefault="00AE7885" w:rsidP="00AE7885">
            <w:pPr>
              <w:jc w:val="center"/>
              <w:rPr>
                <w:rFonts w:ascii="Times New Roman" w:eastAsia="Times New Roman" w:hAnsi="Times New Roman" w:cs="Times New Roman"/>
                <w:color w:val="000000"/>
              </w:rPr>
            </w:pPr>
          </w:p>
        </w:tc>
      </w:tr>
      <w:tr w:rsidR="00AE7885" w14:paraId="1D13426C" w14:textId="77777777" w:rsidTr="00E1548E">
        <w:trPr>
          <w:gridAfter w:val="1"/>
          <w:wAfter w:w="11" w:type="dxa"/>
          <w:trHeight w:val="227"/>
        </w:trPr>
        <w:tc>
          <w:tcPr>
            <w:tcW w:w="2459" w:type="dxa"/>
            <w:vMerge/>
          </w:tcPr>
          <w:p w14:paraId="4751B266" w14:textId="77777777" w:rsidR="00AE7885" w:rsidRDefault="00AE7885" w:rsidP="00AE7885">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5DFEE81A"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1.2</w:t>
            </w:r>
          </w:p>
          <w:p w14:paraId="2435CE2B" w14:textId="171B0E68"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w:t>
            </w:r>
          </w:p>
        </w:tc>
        <w:tc>
          <w:tcPr>
            <w:tcW w:w="992" w:type="dxa"/>
            <w:tcBorders>
              <w:right w:val="single" w:sz="4" w:space="0" w:color="000000"/>
            </w:tcBorders>
          </w:tcPr>
          <w:p w14:paraId="2A0A3141" w14:textId="4149028D" w:rsidR="00AE7885" w:rsidRDefault="00AE7885" w:rsidP="00AE7885">
            <w:pPr>
              <w:jc w:val="center"/>
              <w:rPr>
                <w:rFonts w:ascii="Times New Roman" w:eastAsia="Times New Roman" w:hAnsi="Times New Roman" w:cs="Times New Roman"/>
                <w:color w:val="000000"/>
              </w:rPr>
            </w:pPr>
            <w:r w:rsidRPr="00693A5E">
              <w:rPr>
                <w:rFonts w:ascii="Times New Roman" w:eastAsia="Times New Roman" w:hAnsi="Times New Roman" w:cs="Times New Roman"/>
                <w:color w:val="000000"/>
              </w:rPr>
              <w:t>√</w:t>
            </w:r>
          </w:p>
        </w:tc>
        <w:tc>
          <w:tcPr>
            <w:tcW w:w="993" w:type="dxa"/>
            <w:gridSpan w:val="2"/>
            <w:tcBorders>
              <w:right w:val="single" w:sz="4" w:space="0" w:color="000000"/>
            </w:tcBorders>
          </w:tcPr>
          <w:p w14:paraId="3F331CAA" w14:textId="0D86DC69" w:rsidR="00AE7885" w:rsidRDefault="00AE7885" w:rsidP="00AE7885">
            <w:pPr>
              <w:jc w:val="center"/>
              <w:rPr>
                <w:rFonts w:ascii="Times New Roman" w:eastAsia="Times New Roman" w:hAnsi="Times New Roman" w:cs="Times New Roman"/>
                <w:color w:val="000000"/>
              </w:rPr>
            </w:pPr>
          </w:p>
        </w:tc>
        <w:tc>
          <w:tcPr>
            <w:tcW w:w="2268" w:type="dxa"/>
            <w:gridSpan w:val="6"/>
            <w:tcBorders>
              <w:left w:val="single" w:sz="4" w:space="0" w:color="000000"/>
              <w:right w:val="single" w:sz="4" w:space="0" w:color="000000"/>
            </w:tcBorders>
          </w:tcPr>
          <w:p w14:paraId="56899CA7" w14:textId="06BD35B6"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559" w:type="dxa"/>
            <w:gridSpan w:val="4"/>
            <w:tcBorders>
              <w:left w:val="single" w:sz="4" w:space="0" w:color="000000"/>
            </w:tcBorders>
          </w:tcPr>
          <w:p w14:paraId="4D7F05ED" w14:textId="04153885"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r>
      <w:tr w:rsidR="00AE7885" w14:paraId="4BEAB71A" w14:textId="77777777" w:rsidTr="00E1548E">
        <w:trPr>
          <w:gridAfter w:val="1"/>
          <w:wAfter w:w="11" w:type="dxa"/>
          <w:trHeight w:val="227"/>
        </w:trPr>
        <w:tc>
          <w:tcPr>
            <w:tcW w:w="2459" w:type="dxa"/>
            <w:vMerge/>
          </w:tcPr>
          <w:p w14:paraId="06E7DD3D" w14:textId="77777777" w:rsidR="00AE7885" w:rsidRDefault="00AE7885" w:rsidP="00AE7885">
            <w:pPr>
              <w:widowControl w:val="0"/>
              <w:pBdr>
                <w:top w:val="nil"/>
                <w:left w:val="nil"/>
                <w:bottom w:val="nil"/>
                <w:right w:val="nil"/>
                <w:between w:val="nil"/>
              </w:pBdr>
              <w:rPr>
                <w:rFonts w:ascii="Times New Roman" w:eastAsia="Times New Roman" w:hAnsi="Times New Roman" w:cs="Times New Roman"/>
                <w:color w:val="000000"/>
              </w:rPr>
            </w:pPr>
          </w:p>
        </w:tc>
        <w:tc>
          <w:tcPr>
            <w:tcW w:w="1647" w:type="dxa"/>
            <w:gridSpan w:val="2"/>
          </w:tcPr>
          <w:p w14:paraId="370675CE"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2.1</w:t>
            </w:r>
          </w:p>
          <w:p w14:paraId="081F22E3" w14:textId="0DE22B4B"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w:t>
            </w:r>
          </w:p>
        </w:tc>
        <w:tc>
          <w:tcPr>
            <w:tcW w:w="992" w:type="dxa"/>
            <w:tcBorders>
              <w:right w:val="single" w:sz="4" w:space="0" w:color="000000"/>
            </w:tcBorders>
          </w:tcPr>
          <w:p w14:paraId="53DA7BDB"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2D8A1B02" w14:textId="755C25C0"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sidRPr="00743BC7">
              <w:rPr>
                <w:rFonts w:ascii="Times New Roman" w:eastAsia="Times New Roman" w:hAnsi="Times New Roman" w:cs="Times New Roman"/>
                <w:color w:val="000000"/>
              </w:rPr>
              <w:t>√</w:t>
            </w:r>
          </w:p>
        </w:tc>
        <w:tc>
          <w:tcPr>
            <w:tcW w:w="2268" w:type="dxa"/>
            <w:gridSpan w:val="6"/>
            <w:tcBorders>
              <w:left w:val="single" w:sz="4" w:space="0" w:color="000000"/>
              <w:right w:val="single" w:sz="4" w:space="0" w:color="000000"/>
            </w:tcBorders>
          </w:tcPr>
          <w:p w14:paraId="5D8DAEB7" w14:textId="28DA2009"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559" w:type="dxa"/>
            <w:gridSpan w:val="4"/>
            <w:tcBorders>
              <w:left w:val="single" w:sz="4" w:space="0" w:color="000000"/>
            </w:tcBorders>
          </w:tcPr>
          <w:p w14:paraId="3C98C5D8" w14:textId="3F64C74A"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sidRPr="002A67A6">
              <w:rPr>
                <w:rFonts w:ascii="Times New Roman" w:eastAsia="Times New Roman" w:hAnsi="Times New Roman" w:cs="Times New Roman"/>
                <w:color w:val="000000"/>
              </w:rPr>
              <w:t>√</w:t>
            </w:r>
          </w:p>
        </w:tc>
      </w:tr>
      <w:tr w:rsidR="00AE7885" w14:paraId="558A1340" w14:textId="77777777" w:rsidTr="00E1548E">
        <w:trPr>
          <w:trHeight w:val="94"/>
        </w:trPr>
        <w:tc>
          <w:tcPr>
            <w:tcW w:w="2459" w:type="dxa"/>
          </w:tcPr>
          <w:p w14:paraId="59DE299C" w14:textId="77777777" w:rsidR="00AE7885" w:rsidRDefault="00AE7885" w:rsidP="00AE7885">
            <w:pPr>
              <w:rPr>
                <w:b/>
                <w:bCs/>
              </w:rPr>
            </w:pPr>
          </w:p>
        </w:tc>
        <w:tc>
          <w:tcPr>
            <w:tcW w:w="1647" w:type="dxa"/>
            <w:gridSpan w:val="2"/>
          </w:tcPr>
          <w:p w14:paraId="754C23B2"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2.2</w:t>
            </w:r>
          </w:p>
          <w:p w14:paraId="3AEF1E2A" w14:textId="05025D0D"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(C6)</w:t>
            </w:r>
          </w:p>
        </w:tc>
        <w:tc>
          <w:tcPr>
            <w:tcW w:w="992" w:type="dxa"/>
            <w:tcBorders>
              <w:right w:val="single" w:sz="4" w:space="0" w:color="000000"/>
            </w:tcBorders>
          </w:tcPr>
          <w:p w14:paraId="0264F898"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993" w:type="dxa"/>
            <w:gridSpan w:val="2"/>
            <w:tcBorders>
              <w:right w:val="single" w:sz="4" w:space="0" w:color="000000"/>
            </w:tcBorders>
          </w:tcPr>
          <w:p w14:paraId="2F128D83" w14:textId="6B212E8F"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r w:rsidRPr="00743BC7">
              <w:rPr>
                <w:rFonts w:ascii="Times New Roman" w:eastAsia="Times New Roman" w:hAnsi="Times New Roman" w:cs="Times New Roman"/>
                <w:color w:val="000000"/>
              </w:rPr>
              <w:t>√</w:t>
            </w:r>
          </w:p>
        </w:tc>
        <w:tc>
          <w:tcPr>
            <w:tcW w:w="2268" w:type="dxa"/>
            <w:gridSpan w:val="6"/>
            <w:tcBorders>
              <w:left w:val="single" w:sz="4" w:space="0" w:color="000000"/>
              <w:right w:val="single" w:sz="4" w:space="0" w:color="000000"/>
            </w:tcBorders>
          </w:tcPr>
          <w:p w14:paraId="222EF923"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1570" w:type="dxa"/>
            <w:gridSpan w:val="5"/>
            <w:tcBorders>
              <w:left w:val="single" w:sz="4" w:space="0" w:color="000000"/>
            </w:tcBorders>
          </w:tcPr>
          <w:p w14:paraId="677D85FC" w14:textId="77777777" w:rsidR="00AE7885" w:rsidRDefault="00AE7885" w:rsidP="00AE7885">
            <w:pPr>
              <w:pBdr>
                <w:top w:val="nil"/>
                <w:left w:val="nil"/>
                <w:bottom w:val="nil"/>
                <w:right w:val="nil"/>
                <w:between w:val="nil"/>
              </w:pBdr>
              <w:jc w:val="center"/>
              <w:rPr>
                <w:rFonts w:ascii="Times New Roman" w:eastAsia="Times New Roman" w:hAnsi="Times New Roman" w:cs="Times New Roman"/>
                <w:b/>
                <w:bCs/>
                <w:color w:val="000000"/>
              </w:rPr>
            </w:pPr>
          </w:p>
        </w:tc>
      </w:tr>
      <w:tr w:rsidR="00AE7885" w14:paraId="24CABA86" w14:textId="77777777" w:rsidTr="00E1548E">
        <w:trPr>
          <w:trHeight w:val="94"/>
        </w:trPr>
        <w:tc>
          <w:tcPr>
            <w:tcW w:w="2459" w:type="dxa"/>
          </w:tcPr>
          <w:p w14:paraId="21193F44" w14:textId="77777777" w:rsidR="00AE7885" w:rsidRDefault="00AE7885" w:rsidP="00AE7885">
            <w:pPr>
              <w:rPr>
                <w:b/>
                <w:bCs/>
              </w:rPr>
            </w:pPr>
          </w:p>
        </w:tc>
        <w:tc>
          <w:tcPr>
            <w:tcW w:w="1647" w:type="dxa"/>
            <w:gridSpan w:val="2"/>
          </w:tcPr>
          <w:p w14:paraId="2E0A3821"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Sub-CPMK 3.1</w:t>
            </w:r>
          </w:p>
          <w:p w14:paraId="609CE0CD" w14:textId="59181C7C"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(C5)</w:t>
            </w:r>
          </w:p>
        </w:tc>
        <w:tc>
          <w:tcPr>
            <w:tcW w:w="992" w:type="dxa"/>
            <w:tcBorders>
              <w:right w:val="single" w:sz="4" w:space="0" w:color="000000"/>
            </w:tcBorders>
          </w:tcPr>
          <w:p w14:paraId="7D691526"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993" w:type="dxa"/>
            <w:gridSpan w:val="2"/>
            <w:tcBorders>
              <w:right w:val="single" w:sz="4" w:space="0" w:color="000000"/>
            </w:tcBorders>
          </w:tcPr>
          <w:p w14:paraId="6FB634EB"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2268" w:type="dxa"/>
            <w:gridSpan w:val="6"/>
            <w:tcBorders>
              <w:left w:val="single" w:sz="4" w:space="0" w:color="000000"/>
              <w:right w:val="single" w:sz="4" w:space="0" w:color="000000"/>
            </w:tcBorders>
          </w:tcPr>
          <w:p w14:paraId="26EDEEA3" w14:textId="6D688270"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r w:rsidRPr="002A67A6">
              <w:rPr>
                <w:rFonts w:ascii="Times New Roman" w:eastAsia="Times New Roman" w:hAnsi="Times New Roman" w:cs="Times New Roman"/>
                <w:color w:val="000000"/>
              </w:rPr>
              <w:t>√</w:t>
            </w:r>
          </w:p>
        </w:tc>
        <w:tc>
          <w:tcPr>
            <w:tcW w:w="1570" w:type="dxa"/>
            <w:gridSpan w:val="5"/>
            <w:tcBorders>
              <w:left w:val="single" w:sz="4" w:space="0" w:color="000000"/>
            </w:tcBorders>
          </w:tcPr>
          <w:p w14:paraId="47626508" w14:textId="77777777" w:rsidR="00AE7885" w:rsidRDefault="00AE7885" w:rsidP="00AE7885">
            <w:pPr>
              <w:pBdr>
                <w:top w:val="nil"/>
                <w:left w:val="nil"/>
                <w:bottom w:val="nil"/>
                <w:right w:val="nil"/>
                <w:between w:val="nil"/>
              </w:pBdr>
              <w:jc w:val="center"/>
              <w:rPr>
                <w:rFonts w:ascii="Times New Roman" w:eastAsia="Times New Roman" w:hAnsi="Times New Roman" w:cs="Times New Roman"/>
                <w:b/>
                <w:bCs/>
                <w:color w:val="000000"/>
              </w:rPr>
            </w:pPr>
          </w:p>
        </w:tc>
      </w:tr>
      <w:tr w:rsidR="00AE7885" w14:paraId="33594D1D" w14:textId="77777777" w:rsidTr="00E1548E">
        <w:trPr>
          <w:trHeight w:val="94"/>
        </w:trPr>
        <w:tc>
          <w:tcPr>
            <w:tcW w:w="2459" w:type="dxa"/>
          </w:tcPr>
          <w:p w14:paraId="2716FBC6" w14:textId="77777777" w:rsidR="00AE7885" w:rsidRDefault="00AE7885" w:rsidP="00AE7885">
            <w:pPr>
              <w:rPr>
                <w:b/>
                <w:bCs/>
              </w:rPr>
            </w:pPr>
          </w:p>
        </w:tc>
        <w:tc>
          <w:tcPr>
            <w:tcW w:w="1647" w:type="dxa"/>
            <w:gridSpan w:val="2"/>
          </w:tcPr>
          <w:p w14:paraId="4473A90B"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Sub-CPMK 3.2</w:t>
            </w:r>
          </w:p>
          <w:p w14:paraId="37C5A722" w14:textId="2428DADF"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(C5)</w:t>
            </w:r>
          </w:p>
        </w:tc>
        <w:tc>
          <w:tcPr>
            <w:tcW w:w="992" w:type="dxa"/>
            <w:tcBorders>
              <w:right w:val="single" w:sz="4" w:space="0" w:color="000000"/>
            </w:tcBorders>
          </w:tcPr>
          <w:p w14:paraId="34A992C7"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993" w:type="dxa"/>
            <w:gridSpan w:val="2"/>
            <w:tcBorders>
              <w:right w:val="single" w:sz="4" w:space="0" w:color="000000"/>
            </w:tcBorders>
          </w:tcPr>
          <w:p w14:paraId="4461A68B"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2268" w:type="dxa"/>
            <w:gridSpan w:val="6"/>
            <w:tcBorders>
              <w:left w:val="single" w:sz="4" w:space="0" w:color="000000"/>
              <w:right w:val="single" w:sz="4" w:space="0" w:color="000000"/>
            </w:tcBorders>
          </w:tcPr>
          <w:p w14:paraId="1A576A6A" w14:textId="5D60FD32"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r w:rsidRPr="002A67A6">
              <w:rPr>
                <w:rFonts w:ascii="Times New Roman" w:eastAsia="Times New Roman" w:hAnsi="Times New Roman" w:cs="Times New Roman"/>
                <w:color w:val="000000"/>
              </w:rPr>
              <w:t>√</w:t>
            </w:r>
          </w:p>
        </w:tc>
        <w:tc>
          <w:tcPr>
            <w:tcW w:w="1570" w:type="dxa"/>
            <w:gridSpan w:val="5"/>
            <w:tcBorders>
              <w:left w:val="single" w:sz="4" w:space="0" w:color="000000"/>
            </w:tcBorders>
          </w:tcPr>
          <w:p w14:paraId="024BDC91" w14:textId="050B30B2" w:rsidR="00AE7885" w:rsidRDefault="00AE7885" w:rsidP="00AE7885">
            <w:pPr>
              <w:pBdr>
                <w:top w:val="nil"/>
                <w:left w:val="nil"/>
                <w:bottom w:val="nil"/>
                <w:right w:val="nil"/>
                <w:between w:val="nil"/>
              </w:pBdr>
              <w:jc w:val="center"/>
              <w:rPr>
                <w:rFonts w:ascii="Times New Roman" w:eastAsia="Times New Roman" w:hAnsi="Times New Roman" w:cs="Times New Roman"/>
                <w:b/>
                <w:bCs/>
                <w:color w:val="000000"/>
              </w:rPr>
            </w:pPr>
          </w:p>
        </w:tc>
      </w:tr>
      <w:tr w:rsidR="00AE7885" w14:paraId="732C4638" w14:textId="77777777" w:rsidTr="00E1548E">
        <w:trPr>
          <w:trHeight w:val="94"/>
        </w:trPr>
        <w:tc>
          <w:tcPr>
            <w:tcW w:w="2459" w:type="dxa"/>
          </w:tcPr>
          <w:p w14:paraId="2E96DD27" w14:textId="77777777" w:rsidR="00AE7885" w:rsidRDefault="00AE7885" w:rsidP="00AE7885">
            <w:pPr>
              <w:rPr>
                <w:b/>
                <w:bCs/>
              </w:rPr>
            </w:pPr>
          </w:p>
        </w:tc>
        <w:tc>
          <w:tcPr>
            <w:tcW w:w="1647" w:type="dxa"/>
            <w:gridSpan w:val="2"/>
          </w:tcPr>
          <w:p w14:paraId="09F73371"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 xml:space="preserve">Sub-CPMK </w:t>
            </w:r>
            <w:r>
              <w:rPr>
                <w:rFonts w:ascii="Times New Roman" w:hAnsi="Times New Roman" w:cs="Times New Roman"/>
                <w:b/>
                <w:bCs/>
              </w:rPr>
              <w:t>4</w:t>
            </w:r>
            <w:r w:rsidRPr="00545466">
              <w:rPr>
                <w:rFonts w:ascii="Times New Roman" w:hAnsi="Times New Roman" w:cs="Times New Roman"/>
                <w:b/>
                <w:bCs/>
              </w:rPr>
              <w:t>.</w:t>
            </w:r>
            <w:r>
              <w:rPr>
                <w:rFonts w:ascii="Times New Roman" w:hAnsi="Times New Roman" w:cs="Times New Roman"/>
                <w:b/>
                <w:bCs/>
              </w:rPr>
              <w:t>1</w:t>
            </w:r>
          </w:p>
          <w:p w14:paraId="6CAEFD1B" w14:textId="6B7D38CF"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(C3-C4)</w:t>
            </w:r>
          </w:p>
        </w:tc>
        <w:tc>
          <w:tcPr>
            <w:tcW w:w="992" w:type="dxa"/>
            <w:tcBorders>
              <w:right w:val="single" w:sz="4" w:space="0" w:color="000000"/>
            </w:tcBorders>
          </w:tcPr>
          <w:p w14:paraId="1030E0C9"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993" w:type="dxa"/>
            <w:gridSpan w:val="2"/>
            <w:tcBorders>
              <w:right w:val="single" w:sz="4" w:space="0" w:color="000000"/>
            </w:tcBorders>
          </w:tcPr>
          <w:p w14:paraId="3F24549F"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2268" w:type="dxa"/>
            <w:gridSpan w:val="6"/>
            <w:tcBorders>
              <w:left w:val="single" w:sz="4" w:space="0" w:color="000000"/>
              <w:right w:val="single" w:sz="4" w:space="0" w:color="000000"/>
            </w:tcBorders>
          </w:tcPr>
          <w:p w14:paraId="7A69B5B8"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1570" w:type="dxa"/>
            <w:gridSpan w:val="5"/>
            <w:tcBorders>
              <w:left w:val="single" w:sz="4" w:space="0" w:color="000000"/>
            </w:tcBorders>
          </w:tcPr>
          <w:p w14:paraId="2EC5BE8F" w14:textId="7B827245" w:rsidR="00AE7885" w:rsidRDefault="00AE7885" w:rsidP="00AE7885">
            <w:pPr>
              <w:pBdr>
                <w:top w:val="nil"/>
                <w:left w:val="nil"/>
                <w:bottom w:val="nil"/>
                <w:right w:val="nil"/>
                <w:between w:val="nil"/>
              </w:pBdr>
              <w:jc w:val="center"/>
              <w:rPr>
                <w:rFonts w:ascii="Times New Roman" w:eastAsia="Times New Roman" w:hAnsi="Times New Roman" w:cs="Times New Roman"/>
                <w:b/>
                <w:bCs/>
                <w:color w:val="000000"/>
              </w:rPr>
            </w:pPr>
            <w:r w:rsidRPr="000546A2">
              <w:rPr>
                <w:rFonts w:ascii="Times New Roman" w:eastAsia="Times New Roman" w:hAnsi="Times New Roman" w:cs="Times New Roman"/>
                <w:color w:val="000000"/>
              </w:rPr>
              <w:t>√</w:t>
            </w:r>
          </w:p>
        </w:tc>
      </w:tr>
      <w:tr w:rsidR="00AE7885" w14:paraId="38046C1E" w14:textId="77777777" w:rsidTr="00E1548E">
        <w:trPr>
          <w:trHeight w:val="94"/>
        </w:trPr>
        <w:tc>
          <w:tcPr>
            <w:tcW w:w="2459" w:type="dxa"/>
          </w:tcPr>
          <w:p w14:paraId="66088DB5" w14:textId="77777777" w:rsidR="00AE7885" w:rsidRDefault="00AE7885" w:rsidP="00AE7885">
            <w:pPr>
              <w:rPr>
                <w:b/>
                <w:bCs/>
              </w:rPr>
            </w:pPr>
          </w:p>
        </w:tc>
        <w:tc>
          <w:tcPr>
            <w:tcW w:w="1647" w:type="dxa"/>
            <w:gridSpan w:val="2"/>
          </w:tcPr>
          <w:p w14:paraId="219834B8"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 xml:space="preserve">Sub-CPMK </w:t>
            </w:r>
            <w:r>
              <w:rPr>
                <w:rFonts w:ascii="Times New Roman" w:hAnsi="Times New Roman" w:cs="Times New Roman"/>
                <w:b/>
                <w:bCs/>
              </w:rPr>
              <w:t>4</w:t>
            </w:r>
            <w:r w:rsidRPr="00545466">
              <w:rPr>
                <w:rFonts w:ascii="Times New Roman" w:hAnsi="Times New Roman" w:cs="Times New Roman"/>
                <w:b/>
                <w:bCs/>
              </w:rPr>
              <w:t>.</w:t>
            </w:r>
            <w:r>
              <w:rPr>
                <w:rFonts w:ascii="Times New Roman" w:hAnsi="Times New Roman" w:cs="Times New Roman"/>
                <w:b/>
                <w:bCs/>
              </w:rPr>
              <w:t>2</w:t>
            </w:r>
          </w:p>
          <w:p w14:paraId="71313703" w14:textId="672B2C57"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(C4-C5)</w:t>
            </w:r>
          </w:p>
        </w:tc>
        <w:tc>
          <w:tcPr>
            <w:tcW w:w="992" w:type="dxa"/>
            <w:tcBorders>
              <w:right w:val="single" w:sz="4" w:space="0" w:color="000000"/>
            </w:tcBorders>
          </w:tcPr>
          <w:p w14:paraId="08185B44"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993" w:type="dxa"/>
            <w:gridSpan w:val="2"/>
            <w:tcBorders>
              <w:right w:val="single" w:sz="4" w:space="0" w:color="000000"/>
            </w:tcBorders>
          </w:tcPr>
          <w:p w14:paraId="118B5468"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p>
        </w:tc>
        <w:tc>
          <w:tcPr>
            <w:tcW w:w="2268" w:type="dxa"/>
            <w:gridSpan w:val="6"/>
            <w:tcBorders>
              <w:left w:val="single" w:sz="4" w:space="0" w:color="000000"/>
              <w:right w:val="single" w:sz="4" w:space="0" w:color="000000"/>
            </w:tcBorders>
          </w:tcPr>
          <w:p w14:paraId="773D2767" w14:textId="183E350E" w:rsidR="00AE7885" w:rsidRDefault="00AE7885" w:rsidP="00AE7885">
            <w:pPr>
              <w:pBdr>
                <w:top w:val="nil"/>
                <w:left w:val="nil"/>
                <w:bottom w:val="nil"/>
                <w:right w:val="nil"/>
                <w:between w:val="nil"/>
              </w:pBdr>
              <w:ind w:left="35"/>
              <w:jc w:val="center"/>
              <w:rPr>
                <w:rFonts w:ascii="Times New Roman" w:eastAsia="Times New Roman" w:hAnsi="Times New Roman" w:cs="Times New Roman"/>
                <w:b/>
                <w:bCs/>
                <w:color w:val="000000"/>
              </w:rPr>
            </w:pPr>
            <w:r w:rsidRPr="002A67A6">
              <w:rPr>
                <w:rFonts w:ascii="Times New Roman" w:eastAsia="Times New Roman" w:hAnsi="Times New Roman" w:cs="Times New Roman"/>
                <w:color w:val="000000"/>
              </w:rPr>
              <w:t>√</w:t>
            </w:r>
          </w:p>
        </w:tc>
        <w:tc>
          <w:tcPr>
            <w:tcW w:w="1570" w:type="dxa"/>
            <w:gridSpan w:val="5"/>
            <w:tcBorders>
              <w:left w:val="single" w:sz="4" w:space="0" w:color="000000"/>
            </w:tcBorders>
          </w:tcPr>
          <w:p w14:paraId="0A995953" w14:textId="5666BA13" w:rsidR="00AE7885" w:rsidRDefault="00AE7885" w:rsidP="00AE7885">
            <w:pPr>
              <w:pBdr>
                <w:top w:val="nil"/>
                <w:left w:val="nil"/>
                <w:bottom w:val="nil"/>
                <w:right w:val="nil"/>
                <w:between w:val="nil"/>
              </w:pBdr>
              <w:jc w:val="center"/>
              <w:rPr>
                <w:rFonts w:ascii="Times New Roman" w:eastAsia="Times New Roman" w:hAnsi="Times New Roman" w:cs="Times New Roman"/>
                <w:b/>
                <w:bCs/>
                <w:color w:val="000000"/>
              </w:rPr>
            </w:pPr>
            <w:r w:rsidRPr="000546A2">
              <w:rPr>
                <w:rFonts w:ascii="Times New Roman" w:eastAsia="Times New Roman" w:hAnsi="Times New Roman" w:cs="Times New Roman"/>
                <w:color w:val="000000"/>
              </w:rPr>
              <w:t>√</w:t>
            </w:r>
          </w:p>
        </w:tc>
      </w:tr>
      <w:tr w:rsidR="00CD0457" w14:paraId="06B44060" w14:textId="77777777" w:rsidTr="00CD0457">
        <w:trPr>
          <w:trHeight w:val="94"/>
        </w:trPr>
        <w:tc>
          <w:tcPr>
            <w:tcW w:w="9929" w:type="dxa"/>
            <w:gridSpan w:val="17"/>
          </w:tcPr>
          <w:p w14:paraId="03927C4F" w14:textId="77777777" w:rsidR="00CD0457" w:rsidRDefault="00CD0457" w:rsidP="00CD0457">
            <w:pPr>
              <w:pBdr>
                <w:top w:val="nil"/>
                <w:left w:val="nil"/>
                <w:bottom w:val="nil"/>
                <w:right w:val="nil"/>
                <w:between w:val="nil"/>
              </w:pBdr>
              <w:jc w:val="center"/>
              <w:rPr>
                <w:rFonts w:ascii="Times New Roman" w:eastAsia="Times New Roman" w:hAnsi="Times New Roman" w:cs="Times New Roman"/>
                <w:b/>
                <w:bCs/>
                <w:color w:val="000000"/>
              </w:rPr>
            </w:pPr>
          </w:p>
          <w:p w14:paraId="3A48676B" w14:textId="77777777" w:rsidR="00AE7885" w:rsidRDefault="00AE7885" w:rsidP="00CD0457">
            <w:pPr>
              <w:pBdr>
                <w:top w:val="nil"/>
                <w:left w:val="nil"/>
                <w:bottom w:val="nil"/>
                <w:right w:val="nil"/>
                <w:between w:val="nil"/>
              </w:pBdr>
              <w:jc w:val="center"/>
              <w:rPr>
                <w:rFonts w:ascii="Times New Roman" w:eastAsia="Times New Roman" w:hAnsi="Times New Roman" w:cs="Times New Roman"/>
                <w:b/>
                <w:bCs/>
                <w:color w:val="000000"/>
              </w:rPr>
            </w:pPr>
          </w:p>
        </w:tc>
      </w:tr>
      <w:tr w:rsidR="003F36A4" w14:paraId="39743DDB" w14:textId="77777777" w:rsidTr="00131D32">
        <w:trPr>
          <w:cantSplit/>
        </w:trPr>
        <w:tc>
          <w:tcPr>
            <w:tcW w:w="2459" w:type="dxa"/>
            <w:vMerge w:val="restart"/>
          </w:tcPr>
          <w:p w14:paraId="307EBE48" w14:textId="77777777" w:rsidR="003F36A4" w:rsidRDefault="003F36A4" w:rsidP="00CD0457">
            <w:pPr>
              <w:rPr>
                <w:b/>
                <w:bCs/>
              </w:rPr>
            </w:pPr>
            <w:r>
              <w:rPr>
                <w:b/>
                <w:bCs/>
              </w:rPr>
              <w:lastRenderedPageBreak/>
              <w:t>Bobot CPMK yang dimandatkan ke sejumlah Sub-CPMK</w:t>
            </w:r>
          </w:p>
          <w:p w14:paraId="095696F8" w14:textId="77777777" w:rsidR="003F36A4" w:rsidRDefault="003F36A4" w:rsidP="00CD0457">
            <w:pPr>
              <w:rPr>
                <w:rFonts w:ascii="Times New Roman" w:eastAsia="Times New Roman" w:hAnsi="Times New Roman" w:cs="Times New Roman"/>
                <w:color w:val="000000"/>
              </w:rPr>
            </w:pPr>
            <w:r>
              <w:rPr>
                <w:i/>
                <w:iCs/>
                <w:sz w:val="20"/>
                <w:szCs w:val="20"/>
              </w:rPr>
              <w:t>Berikan bobot setiap CPMK terhadap ketercapaian Sub-CPMK (dalam%) sesuai relevansi</w:t>
            </w:r>
          </w:p>
        </w:tc>
        <w:tc>
          <w:tcPr>
            <w:tcW w:w="1647" w:type="dxa"/>
            <w:gridSpan w:val="2"/>
          </w:tcPr>
          <w:p w14:paraId="59EA4E28" w14:textId="77777777" w:rsidR="003F36A4" w:rsidRDefault="003F36A4" w:rsidP="00CD0457">
            <w:pPr>
              <w:pBdr>
                <w:top w:val="nil"/>
                <w:left w:val="nil"/>
                <w:bottom w:val="nil"/>
                <w:right w:val="nil"/>
                <w:between w:val="nil"/>
              </w:pBdr>
              <w:jc w:val="both"/>
              <w:rPr>
                <w:rFonts w:ascii="Times New Roman" w:eastAsia="Times New Roman" w:hAnsi="Times New Roman" w:cs="Times New Roman"/>
                <w:b/>
                <w:bCs/>
                <w:color w:val="000000"/>
              </w:rPr>
            </w:pPr>
          </w:p>
        </w:tc>
        <w:tc>
          <w:tcPr>
            <w:tcW w:w="992" w:type="dxa"/>
            <w:tcBorders>
              <w:right w:val="single" w:sz="4" w:space="0" w:color="000000"/>
            </w:tcBorders>
          </w:tcPr>
          <w:p w14:paraId="7994BDB0" w14:textId="64DB23C5" w:rsidR="003F36A4" w:rsidRDefault="003F36A4" w:rsidP="00CD0457">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CPMK 1</w:t>
            </w:r>
          </w:p>
        </w:tc>
        <w:tc>
          <w:tcPr>
            <w:tcW w:w="993" w:type="dxa"/>
            <w:gridSpan w:val="2"/>
            <w:tcBorders>
              <w:right w:val="single" w:sz="4" w:space="0" w:color="000000"/>
            </w:tcBorders>
          </w:tcPr>
          <w:p w14:paraId="0CC538DD" w14:textId="45F81CED" w:rsidR="003F36A4" w:rsidRDefault="003F36A4" w:rsidP="00CD0457">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CPMK 2</w:t>
            </w:r>
          </w:p>
        </w:tc>
        <w:tc>
          <w:tcPr>
            <w:tcW w:w="1283" w:type="dxa"/>
            <w:gridSpan w:val="3"/>
            <w:tcBorders>
              <w:left w:val="single" w:sz="4" w:space="0" w:color="000000"/>
              <w:right w:val="single" w:sz="4" w:space="0" w:color="000000"/>
            </w:tcBorders>
          </w:tcPr>
          <w:p w14:paraId="05233215" w14:textId="1C9C8D52" w:rsidR="003F36A4" w:rsidRDefault="003F36A4" w:rsidP="00CD0457">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CPMK 3</w:t>
            </w:r>
          </w:p>
        </w:tc>
        <w:tc>
          <w:tcPr>
            <w:tcW w:w="1700" w:type="dxa"/>
            <w:gridSpan w:val="6"/>
            <w:tcBorders>
              <w:left w:val="single" w:sz="4" w:space="0" w:color="000000"/>
              <w:right w:val="single" w:sz="4" w:space="0" w:color="000000"/>
            </w:tcBorders>
          </w:tcPr>
          <w:p w14:paraId="64269D52" w14:textId="6A5D169A" w:rsidR="003F36A4" w:rsidRDefault="003F36A4" w:rsidP="00CD0457">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CPMK 4</w:t>
            </w:r>
          </w:p>
        </w:tc>
        <w:tc>
          <w:tcPr>
            <w:tcW w:w="855" w:type="dxa"/>
            <w:gridSpan w:val="2"/>
            <w:tcBorders>
              <w:left w:val="single" w:sz="4" w:space="0" w:color="000000"/>
            </w:tcBorders>
          </w:tcPr>
          <w:p w14:paraId="664D2AEA" w14:textId="77777777" w:rsidR="003F36A4" w:rsidRDefault="003F36A4" w:rsidP="00CD0457">
            <w:p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Bobot</w:t>
            </w:r>
          </w:p>
        </w:tc>
      </w:tr>
      <w:tr w:rsidR="00AE7885" w14:paraId="0EC2D502" w14:textId="77777777" w:rsidTr="00156B8F">
        <w:trPr>
          <w:trHeight w:val="227"/>
        </w:trPr>
        <w:tc>
          <w:tcPr>
            <w:tcW w:w="2459" w:type="dxa"/>
            <w:vMerge/>
          </w:tcPr>
          <w:p w14:paraId="3B75D526"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b/>
                <w:bCs/>
                <w:color w:val="000000"/>
              </w:rPr>
            </w:pPr>
          </w:p>
        </w:tc>
        <w:tc>
          <w:tcPr>
            <w:tcW w:w="1647" w:type="dxa"/>
            <w:gridSpan w:val="2"/>
          </w:tcPr>
          <w:p w14:paraId="38618BE1"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1.1</w:t>
            </w:r>
            <w:r>
              <w:rPr>
                <w:rFonts w:ascii="Times New Roman" w:hAnsi="Times New Roman" w:cs="Times New Roman"/>
                <w:b/>
                <w:bCs/>
              </w:rPr>
              <w:t xml:space="preserve"> </w:t>
            </w:r>
          </w:p>
          <w:p w14:paraId="327EDD6F" w14:textId="114009C3"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(C3)</w:t>
            </w:r>
          </w:p>
        </w:tc>
        <w:tc>
          <w:tcPr>
            <w:tcW w:w="992" w:type="dxa"/>
            <w:tcBorders>
              <w:right w:val="single" w:sz="4" w:space="0" w:color="000000"/>
            </w:tcBorders>
          </w:tcPr>
          <w:p w14:paraId="51276323" w14:textId="7310B74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993" w:type="dxa"/>
            <w:gridSpan w:val="2"/>
            <w:tcBorders>
              <w:right w:val="single" w:sz="4" w:space="0" w:color="000000"/>
            </w:tcBorders>
          </w:tcPr>
          <w:p w14:paraId="4801C1DE" w14:textId="102AB326"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067733A0" w14:textId="58C106D7" w:rsidR="00AE7885" w:rsidRDefault="00AE7885" w:rsidP="00AE7885">
            <w:pPr>
              <w:ind w:left="35"/>
              <w:jc w:val="center"/>
              <w:rPr>
                <w:rFonts w:ascii="Times New Roman" w:eastAsia="Times New Roman" w:hAnsi="Times New Roman" w:cs="Times New Roman"/>
                <w:color w:val="000000"/>
              </w:rPr>
            </w:pPr>
          </w:p>
        </w:tc>
        <w:tc>
          <w:tcPr>
            <w:tcW w:w="1700" w:type="dxa"/>
            <w:gridSpan w:val="6"/>
            <w:tcBorders>
              <w:left w:val="single" w:sz="4" w:space="0" w:color="000000"/>
              <w:right w:val="single" w:sz="4" w:space="0" w:color="000000"/>
            </w:tcBorders>
          </w:tcPr>
          <w:p w14:paraId="77946E2C" w14:textId="77777777" w:rsidR="00AE7885" w:rsidRDefault="00AE7885" w:rsidP="00AE7885">
            <w:pPr>
              <w:ind w:left="35"/>
              <w:jc w:val="center"/>
              <w:rPr>
                <w:rFonts w:ascii="Times New Roman" w:eastAsia="Times New Roman" w:hAnsi="Times New Roman" w:cs="Times New Roman"/>
                <w:color w:val="000000"/>
              </w:rPr>
            </w:pPr>
          </w:p>
        </w:tc>
        <w:tc>
          <w:tcPr>
            <w:tcW w:w="855" w:type="dxa"/>
            <w:gridSpan w:val="2"/>
            <w:tcBorders>
              <w:left w:val="single" w:sz="4" w:space="0" w:color="000000"/>
            </w:tcBorders>
          </w:tcPr>
          <w:p w14:paraId="26B527C1" w14:textId="213C9D50"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sidRPr="003F36A4">
              <w:rPr>
                <w:rFonts w:ascii="Times New Roman" w:eastAsia="Times New Roman" w:hAnsi="Times New Roman" w:cs="Times New Roman"/>
                <w:color w:val="000000"/>
              </w:rPr>
              <w:t>1</w:t>
            </w:r>
            <w:r>
              <w:rPr>
                <w:rFonts w:ascii="Times New Roman" w:eastAsia="Times New Roman" w:hAnsi="Times New Roman" w:cs="Times New Roman"/>
                <w:color w:val="000000"/>
              </w:rPr>
              <w:t>0</w:t>
            </w:r>
          </w:p>
        </w:tc>
      </w:tr>
      <w:tr w:rsidR="00AE7885" w14:paraId="71B4A50C" w14:textId="77777777" w:rsidTr="00F87979">
        <w:trPr>
          <w:trHeight w:val="227"/>
        </w:trPr>
        <w:tc>
          <w:tcPr>
            <w:tcW w:w="2459" w:type="dxa"/>
            <w:vMerge/>
          </w:tcPr>
          <w:p w14:paraId="6372628D"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3CC33107"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1.2</w:t>
            </w:r>
          </w:p>
          <w:p w14:paraId="363B973C" w14:textId="273CAC0A"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w:t>
            </w:r>
          </w:p>
        </w:tc>
        <w:tc>
          <w:tcPr>
            <w:tcW w:w="992" w:type="dxa"/>
            <w:tcBorders>
              <w:right w:val="single" w:sz="4" w:space="0" w:color="000000"/>
            </w:tcBorders>
          </w:tcPr>
          <w:p w14:paraId="58961183" w14:textId="2DA6096B"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993" w:type="dxa"/>
            <w:gridSpan w:val="2"/>
            <w:tcBorders>
              <w:right w:val="single" w:sz="4" w:space="0" w:color="000000"/>
            </w:tcBorders>
          </w:tcPr>
          <w:p w14:paraId="2725B4BC" w14:textId="1FD5CC1C"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6C936543" w14:textId="131F4D83" w:rsidR="00AE7885" w:rsidRDefault="00AE7885" w:rsidP="00AE7885">
            <w:pPr>
              <w:ind w:left="35"/>
              <w:jc w:val="center"/>
              <w:rPr>
                <w:rFonts w:ascii="Times New Roman" w:eastAsia="Times New Roman" w:hAnsi="Times New Roman" w:cs="Times New Roman"/>
                <w:color w:val="000000"/>
              </w:rPr>
            </w:pPr>
          </w:p>
        </w:tc>
        <w:tc>
          <w:tcPr>
            <w:tcW w:w="1700" w:type="dxa"/>
            <w:gridSpan w:val="6"/>
            <w:tcBorders>
              <w:left w:val="single" w:sz="4" w:space="0" w:color="000000"/>
              <w:right w:val="single" w:sz="4" w:space="0" w:color="000000"/>
            </w:tcBorders>
          </w:tcPr>
          <w:p w14:paraId="4C0B7134"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855" w:type="dxa"/>
            <w:gridSpan w:val="2"/>
            <w:tcBorders>
              <w:left w:val="single" w:sz="4" w:space="0" w:color="000000"/>
            </w:tcBorders>
          </w:tcPr>
          <w:p w14:paraId="6875290C" w14:textId="1AB67DEB"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sidRPr="003F36A4">
              <w:rPr>
                <w:rFonts w:ascii="Times New Roman" w:eastAsia="Times New Roman" w:hAnsi="Times New Roman" w:cs="Times New Roman"/>
                <w:color w:val="000000"/>
              </w:rPr>
              <w:t>1</w:t>
            </w:r>
            <w:r>
              <w:rPr>
                <w:rFonts w:ascii="Times New Roman" w:eastAsia="Times New Roman" w:hAnsi="Times New Roman" w:cs="Times New Roman"/>
                <w:color w:val="000000"/>
              </w:rPr>
              <w:t>5</w:t>
            </w:r>
          </w:p>
        </w:tc>
      </w:tr>
      <w:tr w:rsidR="00AE7885" w14:paraId="280AC7E8" w14:textId="77777777" w:rsidTr="00F74692">
        <w:trPr>
          <w:trHeight w:val="227"/>
        </w:trPr>
        <w:tc>
          <w:tcPr>
            <w:tcW w:w="2459" w:type="dxa"/>
            <w:vMerge/>
          </w:tcPr>
          <w:p w14:paraId="3A2CA895"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7E163588"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2.1</w:t>
            </w:r>
          </w:p>
          <w:p w14:paraId="5E4C3345" w14:textId="351098A5"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w:t>
            </w:r>
          </w:p>
        </w:tc>
        <w:tc>
          <w:tcPr>
            <w:tcW w:w="992" w:type="dxa"/>
            <w:tcBorders>
              <w:right w:val="single" w:sz="4" w:space="0" w:color="000000"/>
            </w:tcBorders>
          </w:tcPr>
          <w:p w14:paraId="452EA0AD"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2C57C16C" w14:textId="5956F570"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283" w:type="dxa"/>
            <w:gridSpan w:val="3"/>
            <w:tcBorders>
              <w:left w:val="single" w:sz="4" w:space="0" w:color="000000"/>
              <w:right w:val="single" w:sz="4" w:space="0" w:color="000000"/>
            </w:tcBorders>
          </w:tcPr>
          <w:p w14:paraId="3DA42087" w14:textId="4BF957E3" w:rsidR="00AE7885" w:rsidRDefault="00AE7885" w:rsidP="00AE7885">
            <w:pPr>
              <w:ind w:left="35"/>
              <w:jc w:val="center"/>
              <w:rPr>
                <w:rFonts w:ascii="Times New Roman" w:eastAsia="Times New Roman" w:hAnsi="Times New Roman" w:cs="Times New Roman"/>
                <w:color w:val="000000"/>
              </w:rPr>
            </w:pPr>
          </w:p>
        </w:tc>
        <w:tc>
          <w:tcPr>
            <w:tcW w:w="1700" w:type="dxa"/>
            <w:gridSpan w:val="6"/>
            <w:tcBorders>
              <w:left w:val="single" w:sz="4" w:space="0" w:color="000000"/>
              <w:right w:val="single" w:sz="4" w:space="0" w:color="000000"/>
            </w:tcBorders>
          </w:tcPr>
          <w:p w14:paraId="2E771E1D"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855" w:type="dxa"/>
            <w:gridSpan w:val="2"/>
            <w:tcBorders>
              <w:left w:val="single" w:sz="4" w:space="0" w:color="000000"/>
            </w:tcBorders>
          </w:tcPr>
          <w:p w14:paraId="19BAA2F8" w14:textId="5FD180DC" w:rsidR="00AE7885" w:rsidRPr="003F36A4" w:rsidRDefault="00AE7885" w:rsidP="00AE7885">
            <w:pPr>
              <w:ind w:left="35"/>
              <w:jc w:val="center"/>
              <w:rPr>
                <w:rFonts w:ascii="Times New Roman" w:eastAsia="Times New Roman" w:hAnsi="Times New Roman" w:cs="Times New Roman"/>
                <w:color w:val="000000"/>
              </w:rPr>
            </w:pPr>
            <w:r w:rsidRPr="003F36A4">
              <w:rPr>
                <w:rFonts w:ascii="Times New Roman" w:eastAsia="Times New Roman" w:hAnsi="Times New Roman" w:cs="Times New Roman"/>
                <w:color w:val="000000"/>
              </w:rPr>
              <w:t>15</w:t>
            </w:r>
          </w:p>
        </w:tc>
      </w:tr>
      <w:tr w:rsidR="00AE7885" w14:paraId="79373CE7" w14:textId="77777777" w:rsidTr="00EF4E7E">
        <w:trPr>
          <w:trHeight w:val="227"/>
        </w:trPr>
        <w:tc>
          <w:tcPr>
            <w:tcW w:w="2459" w:type="dxa"/>
            <w:vMerge/>
          </w:tcPr>
          <w:p w14:paraId="23420256"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5BC621A4" w14:textId="77777777" w:rsidR="00AE7885" w:rsidRDefault="00AE7885" w:rsidP="00AE7885">
            <w:pPr>
              <w:pBdr>
                <w:top w:val="nil"/>
                <w:left w:val="nil"/>
                <w:bottom w:val="nil"/>
                <w:right w:val="nil"/>
                <w:between w:val="nil"/>
              </w:pBdr>
              <w:jc w:val="both"/>
              <w:rPr>
                <w:rFonts w:ascii="Times New Roman" w:hAnsi="Times New Roman" w:cs="Times New Roman"/>
                <w:b/>
                <w:bCs/>
              </w:rPr>
            </w:pPr>
            <w:r w:rsidRPr="00545466">
              <w:rPr>
                <w:rFonts w:ascii="Times New Roman" w:hAnsi="Times New Roman" w:cs="Times New Roman"/>
                <w:b/>
                <w:bCs/>
              </w:rPr>
              <w:t>Sub-CPMK 2.2</w:t>
            </w:r>
          </w:p>
          <w:p w14:paraId="366059C9" w14:textId="5B057176"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(C6)</w:t>
            </w:r>
          </w:p>
        </w:tc>
        <w:tc>
          <w:tcPr>
            <w:tcW w:w="992" w:type="dxa"/>
            <w:tcBorders>
              <w:right w:val="single" w:sz="4" w:space="0" w:color="000000"/>
            </w:tcBorders>
          </w:tcPr>
          <w:p w14:paraId="6299CA3F" w14:textId="1E7133E8"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296144DE" w14:textId="5C631A45"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283" w:type="dxa"/>
            <w:gridSpan w:val="3"/>
            <w:tcBorders>
              <w:left w:val="single" w:sz="4" w:space="0" w:color="000000"/>
              <w:right w:val="single" w:sz="4" w:space="0" w:color="000000"/>
            </w:tcBorders>
          </w:tcPr>
          <w:p w14:paraId="139BD21E" w14:textId="498B5D9B"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700" w:type="dxa"/>
            <w:gridSpan w:val="6"/>
            <w:tcBorders>
              <w:left w:val="single" w:sz="4" w:space="0" w:color="000000"/>
              <w:right w:val="single" w:sz="4" w:space="0" w:color="000000"/>
            </w:tcBorders>
          </w:tcPr>
          <w:p w14:paraId="2C3732A5" w14:textId="28B78DCE"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855" w:type="dxa"/>
            <w:gridSpan w:val="2"/>
            <w:tcBorders>
              <w:left w:val="single" w:sz="4" w:space="0" w:color="000000"/>
            </w:tcBorders>
          </w:tcPr>
          <w:p w14:paraId="3D336F07" w14:textId="0EBD1F30"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sidRPr="003F36A4">
              <w:rPr>
                <w:rFonts w:ascii="Times New Roman" w:eastAsia="Times New Roman" w:hAnsi="Times New Roman" w:cs="Times New Roman"/>
                <w:color w:val="000000"/>
              </w:rPr>
              <w:t>0</w:t>
            </w:r>
          </w:p>
        </w:tc>
      </w:tr>
      <w:tr w:rsidR="00AE7885" w14:paraId="01FE6AD5" w14:textId="77777777" w:rsidTr="00EF4E7E">
        <w:trPr>
          <w:trHeight w:val="227"/>
        </w:trPr>
        <w:tc>
          <w:tcPr>
            <w:tcW w:w="2459" w:type="dxa"/>
            <w:vMerge/>
          </w:tcPr>
          <w:p w14:paraId="123FE02D"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4755FB9C"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Sub-CPMK 3.1</w:t>
            </w:r>
          </w:p>
          <w:p w14:paraId="3787EB86" w14:textId="48A25AD3"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(C5)</w:t>
            </w:r>
          </w:p>
        </w:tc>
        <w:tc>
          <w:tcPr>
            <w:tcW w:w="992" w:type="dxa"/>
            <w:tcBorders>
              <w:right w:val="single" w:sz="4" w:space="0" w:color="000000"/>
            </w:tcBorders>
          </w:tcPr>
          <w:p w14:paraId="746350F6"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2125F30B"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47E9A245" w14:textId="7E27CB2A"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700" w:type="dxa"/>
            <w:gridSpan w:val="6"/>
            <w:tcBorders>
              <w:left w:val="single" w:sz="4" w:space="0" w:color="000000"/>
              <w:right w:val="single" w:sz="4" w:space="0" w:color="000000"/>
            </w:tcBorders>
          </w:tcPr>
          <w:p w14:paraId="69031086"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855" w:type="dxa"/>
            <w:gridSpan w:val="2"/>
            <w:tcBorders>
              <w:left w:val="single" w:sz="4" w:space="0" w:color="000000"/>
            </w:tcBorders>
          </w:tcPr>
          <w:p w14:paraId="359DCE41" w14:textId="3AD85434"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sidRPr="003F36A4">
              <w:rPr>
                <w:rFonts w:ascii="Times New Roman" w:eastAsia="Times New Roman" w:hAnsi="Times New Roman" w:cs="Times New Roman"/>
                <w:color w:val="000000"/>
              </w:rPr>
              <w:t>1</w:t>
            </w:r>
            <w:r>
              <w:rPr>
                <w:rFonts w:ascii="Times New Roman" w:eastAsia="Times New Roman" w:hAnsi="Times New Roman" w:cs="Times New Roman"/>
                <w:color w:val="000000"/>
              </w:rPr>
              <w:t>5</w:t>
            </w:r>
          </w:p>
        </w:tc>
      </w:tr>
      <w:tr w:rsidR="00AE7885" w14:paraId="09544688" w14:textId="77777777" w:rsidTr="00EF4E7E">
        <w:trPr>
          <w:trHeight w:val="227"/>
        </w:trPr>
        <w:tc>
          <w:tcPr>
            <w:tcW w:w="2459" w:type="dxa"/>
            <w:vMerge/>
          </w:tcPr>
          <w:p w14:paraId="377D1443"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1F130929"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Sub-CPMK 3.2</w:t>
            </w:r>
          </w:p>
          <w:p w14:paraId="547F2149" w14:textId="38533B6B"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(C5)</w:t>
            </w:r>
          </w:p>
        </w:tc>
        <w:tc>
          <w:tcPr>
            <w:tcW w:w="992" w:type="dxa"/>
            <w:tcBorders>
              <w:right w:val="single" w:sz="4" w:space="0" w:color="000000"/>
            </w:tcBorders>
          </w:tcPr>
          <w:p w14:paraId="2C2CCA48"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4D59010D"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6A8A21D7" w14:textId="371662F8"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1700" w:type="dxa"/>
            <w:gridSpan w:val="6"/>
            <w:tcBorders>
              <w:left w:val="single" w:sz="4" w:space="0" w:color="000000"/>
              <w:right w:val="single" w:sz="4" w:space="0" w:color="000000"/>
            </w:tcBorders>
          </w:tcPr>
          <w:p w14:paraId="5041384E" w14:textId="1957C61A"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855" w:type="dxa"/>
            <w:gridSpan w:val="2"/>
            <w:tcBorders>
              <w:left w:val="single" w:sz="4" w:space="0" w:color="000000"/>
            </w:tcBorders>
          </w:tcPr>
          <w:p w14:paraId="7119E432" w14:textId="0171428F"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AE7885" w14:paraId="23CA9F6C" w14:textId="77777777" w:rsidTr="00EF4E7E">
        <w:trPr>
          <w:trHeight w:val="227"/>
        </w:trPr>
        <w:tc>
          <w:tcPr>
            <w:tcW w:w="2459" w:type="dxa"/>
            <w:vMerge/>
          </w:tcPr>
          <w:p w14:paraId="1AF5FE19"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6CF29D9E"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 xml:space="preserve">Sub-CPMK </w:t>
            </w:r>
            <w:r>
              <w:rPr>
                <w:rFonts w:ascii="Times New Roman" w:hAnsi="Times New Roman" w:cs="Times New Roman"/>
                <w:b/>
                <w:bCs/>
              </w:rPr>
              <w:t>4</w:t>
            </w:r>
            <w:r w:rsidRPr="00545466">
              <w:rPr>
                <w:rFonts w:ascii="Times New Roman" w:hAnsi="Times New Roman" w:cs="Times New Roman"/>
                <w:b/>
                <w:bCs/>
              </w:rPr>
              <w:t>.</w:t>
            </w:r>
            <w:r>
              <w:rPr>
                <w:rFonts w:ascii="Times New Roman" w:hAnsi="Times New Roman" w:cs="Times New Roman"/>
                <w:b/>
                <w:bCs/>
              </w:rPr>
              <w:t>1</w:t>
            </w:r>
          </w:p>
          <w:p w14:paraId="6A21C8AA" w14:textId="3295A7EA"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(C3-C4)</w:t>
            </w:r>
          </w:p>
        </w:tc>
        <w:tc>
          <w:tcPr>
            <w:tcW w:w="992" w:type="dxa"/>
            <w:tcBorders>
              <w:right w:val="single" w:sz="4" w:space="0" w:color="000000"/>
            </w:tcBorders>
          </w:tcPr>
          <w:p w14:paraId="2D1C1BD1"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2A63F6A5"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57F9E9FD"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700" w:type="dxa"/>
            <w:gridSpan w:val="6"/>
            <w:tcBorders>
              <w:left w:val="single" w:sz="4" w:space="0" w:color="000000"/>
              <w:right w:val="single" w:sz="4" w:space="0" w:color="000000"/>
            </w:tcBorders>
          </w:tcPr>
          <w:p w14:paraId="299264C8" w14:textId="6B1AD705"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c>
          <w:tcPr>
            <w:tcW w:w="855" w:type="dxa"/>
            <w:gridSpan w:val="2"/>
            <w:tcBorders>
              <w:left w:val="single" w:sz="4" w:space="0" w:color="000000"/>
            </w:tcBorders>
          </w:tcPr>
          <w:p w14:paraId="70310646" w14:textId="77483D34"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sidRPr="003F36A4">
              <w:rPr>
                <w:rFonts w:ascii="Times New Roman" w:eastAsia="Times New Roman" w:hAnsi="Times New Roman" w:cs="Times New Roman"/>
                <w:color w:val="000000"/>
              </w:rPr>
              <w:t>1</w:t>
            </w:r>
            <w:r>
              <w:rPr>
                <w:rFonts w:ascii="Times New Roman" w:eastAsia="Times New Roman" w:hAnsi="Times New Roman" w:cs="Times New Roman"/>
                <w:color w:val="000000"/>
              </w:rPr>
              <w:t>0</w:t>
            </w:r>
          </w:p>
        </w:tc>
      </w:tr>
      <w:tr w:rsidR="00AE7885" w14:paraId="67D24FF2" w14:textId="77777777" w:rsidTr="00EF4E7E">
        <w:trPr>
          <w:trHeight w:val="227"/>
        </w:trPr>
        <w:tc>
          <w:tcPr>
            <w:tcW w:w="2459" w:type="dxa"/>
            <w:vMerge/>
          </w:tcPr>
          <w:p w14:paraId="12A15379" w14:textId="77777777" w:rsidR="00AE7885" w:rsidRDefault="00AE7885" w:rsidP="00AE788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66306B16" w14:textId="77777777" w:rsidR="00AE7885" w:rsidRDefault="00AE7885" w:rsidP="00AE7885">
            <w:pPr>
              <w:jc w:val="both"/>
              <w:rPr>
                <w:rFonts w:ascii="Times New Roman" w:hAnsi="Times New Roman" w:cs="Times New Roman"/>
                <w:b/>
                <w:bCs/>
              </w:rPr>
            </w:pPr>
            <w:r w:rsidRPr="00545466">
              <w:rPr>
                <w:rFonts w:ascii="Times New Roman" w:hAnsi="Times New Roman" w:cs="Times New Roman"/>
                <w:b/>
                <w:bCs/>
              </w:rPr>
              <w:t xml:space="preserve">Sub-CPMK </w:t>
            </w:r>
            <w:r>
              <w:rPr>
                <w:rFonts w:ascii="Times New Roman" w:hAnsi="Times New Roman" w:cs="Times New Roman"/>
                <w:b/>
                <w:bCs/>
              </w:rPr>
              <w:t>4</w:t>
            </w:r>
            <w:r w:rsidRPr="00545466">
              <w:rPr>
                <w:rFonts w:ascii="Times New Roman" w:hAnsi="Times New Roman" w:cs="Times New Roman"/>
                <w:b/>
                <w:bCs/>
              </w:rPr>
              <w:t>.</w:t>
            </w:r>
            <w:r>
              <w:rPr>
                <w:rFonts w:ascii="Times New Roman" w:hAnsi="Times New Roman" w:cs="Times New Roman"/>
                <w:b/>
                <w:bCs/>
              </w:rPr>
              <w:t>2</w:t>
            </w:r>
          </w:p>
          <w:p w14:paraId="520BF517" w14:textId="6A891EC1" w:rsidR="00AE7885" w:rsidRDefault="00AE7885" w:rsidP="00AE7885">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hAnsi="Times New Roman" w:cs="Times New Roman"/>
                <w:b/>
                <w:bCs/>
              </w:rPr>
              <w:t>(C4-C5)</w:t>
            </w:r>
          </w:p>
        </w:tc>
        <w:tc>
          <w:tcPr>
            <w:tcW w:w="992" w:type="dxa"/>
            <w:tcBorders>
              <w:right w:val="single" w:sz="4" w:space="0" w:color="000000"/>
            </w:tcBorders>
          </w:tcPr>
          <w:p w14:paraId="2FC64CAC"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657829BD" w14:textId="77777777"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4DE62DE5" w14:textId="57AA0AFC"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700" w:type="dxa"/>
            <w:gridSpan w:val="6"/>
            <w:tcBorders>
              <w:left w:val="single" w:sz="4" w:space="0" w:color="000000"/>
              <w:right w:val="single" w:sz="4" w:space="0" w:color="000000"/>
            </w:tcBorders>
          </w:tcPr>
          <w:p w14:paraId="127B9C29" w14:textId="540C867F" w:rsidR="00AE7885"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855" w:type="dxa"/>
            <w:gridSpan w:val="2"/>
            <w:tcBorders>
              <w:left w:val="single" w:sz="4" w:space="0" w:color="000000"/>
            </w:tcBorders>
          </w:tcPr>
          <w:p w14:paraId="2B228EF0" w14:textId="16DE8B1E" w:rsidR="00AE7885" w:rsidRPr="003F36A4" w:rsidRDefault="00AE7885" w:rsidP="00AE7885">
            <w:pPr>
              <w:pBdr>
                <w:top w:val="nil"/>
                <w:left w:val="nil"/>
                <w:bottom w:val="nil"/>
                <w:right w:val="nil"/>
                <w:between w:val="nil"/>
              </w:pBdr>
              <w:ind w:left="35"/>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3F36A4" w14:paraId="2254620A" w14:textId="77777777" w:rsidTr="00EF4E7E">
        <w:trPr>
          <w:trHeight w:val="227"/>
        </w:trPr>
        <w:tc>
          <w:tcPr>
            <w:tcW w:w="2459" w:type="dxa"/>
          </w:tcPr>
          <w:p w14:paraId="106C112C" w14:textId="77777777" w:rsidR="003F36A4" w:rsidRDefault="003F36A4" w:rsidP="003F36A4">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1CDB73BE" w14:textId="77777777" w:rsidR="003F36A4" w:rsidRDefault="003F36A4" w:rsidP="003F36A4">
            <w:pPr>
              <w:pBdr>
                <w:top w:val="nil"/>
                <w:left w:val="nil"/>
                <w:bottom w:val="nil"/>
                <w:right w:val="nil"/>
                <w:between w:val="nil"/>
              </w:pBdr>
              <w:jc w:val="both"/>
              <w:rPr>
                <w:rFonts w:ascii="Times New Roman" w:eastAsia="Times New Roman" w:hAnsi="Times New Roman" w:cs="Times New Roman"/>
                <w:b/>
                <w:bCs/>
                <w:color w:val="000000"/>
              </w:rPr>
            </w:pPr>
          </w:p>
        </w:tc>
        <w:tc>
          <w:tcPr>
            <w:tcW w:w="992" w:type="dxa"/>
            <w:tcBorders>
              <w:right w:val="single" w:sz="4" w:space="0" w:color="000000"/>
            </w:tcBorders>
          </w:tcPr>
          <w:p w14:paraId="29F400B0" w14:textId="06619B67" w:rsidR="003F36A4" w:rsidRPr="00AE7885" w:rsidRDefault="00AE7885" w:rsidP="003F36A4">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25</w:t>
            </w:r>
          </w:p>
        </w:tc>
        <w:tc>
          <w:tcPr>
            <w:tcW w:w="993" w:type="dxa"/>
            <w:gridSpan w:val="2"/>
            <w:tcBorders>
              <w:right w:val="single" w:sz="4" w:space="0" w:color="000000"/>
            </w:tcBorders>
          </w:tcPr>
          <w:p w14:paraId="10CB306A" w14:textId="5803D5AF" w:rsidR="003F36A4" w:rsidRPr="00AE7885" w:rsidRDefault="00AE7885" w:rsidP="003F36A4">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30</w:t>
            </w:r>
          </w:p>
        </w:tc>
        <w:tc>
          <w:tcPr>
            <w:tcW w:w="1283" w:type="dxa"/>
            <w:gridSpan w:val="3"/>
            <w:tcBorders>
              <w:left w:val="single" w:sz="4" w:space="0" w:color="000000"/>
              <w:right w:val="single" w:sz="4" w:space="0" w:color="000000"/>
            </w:tcBorders>
          </w:tcPr>
          <w:p w14:paraId="5E0D0921" w14:textId="1E5E43F3" w:rsidR="003F36A4" w:rsidRPr="00AE7885" w:rsidRDefault="00AE7885" w:rsidP="003F36A4">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30</w:t>
            </w:r>
          </w:p>
        </w:tc>
        <w:tc>
          <w:tcPr>
            <w:tcW w:w="1700" w:type="dxa"/>
            <w:gridSpan w:val="6"/>
            <w:tcBorders>
              <w:left w:val="single" w:sz="4" w:space="0" w:color="000000"/>
              <w:right w:val="single" w:sz="4" w:space="0" w:color="000000"/>
            </w:tcBorders>
          </w:tcPr>
          <w:p w14:paraId="352420CA" w14:textId="372CCF38" w:rsidR="003F36A4" w:rsidRPr="00AE7885" w:rsidRDefault="00AE7885" w:rsidP="003F36A4">
            <w:pPr>
              <w:pBdr>
                <w:top w:val="nil"/>
                <w:left w:val="nil"/>
                <w:bottom w:val="nil"/>
                <w:right w:val="nil"/>
                <w:between w:val="nil"/>
              </w:pBdr>
              <w:ind w:left="35"/>
              <w:jc w:val="center"/>
              <w:rPr>
                <w:rFonts w:ascii="Times New Roman" w:eastAsia="Times New Roman" w:hAnsi="Times New Roman" w:cs="Times New Roman"/>
                <w:b/>
                <w:bCs/>
                <w:color w:val="000000"/>
              </w:rPr>
            </w:pPr>
            <w:r w:rsidRPr="00AE7885">
              <w:rPr>
                <w:rFonts w:ascii="Times New Roman" w:eastAsia="Times New Roman" w:hAnsi="Times New Roman" w:cs="Times New Roman"/>
                <w:b/>
                <w:bCs/>
                <w:color w:val="000000"/>
              </w:rPr>
              <w:t>15</w:t>
            </w:r>
          </w:p>
        </w:tc>
        <w:tc>
          <w:tcPr>
            <w:tcW w:w="855" w:type="dxa"/>
            <w:gridSpan w:val="2"/>
            <w:tcBorders>
              <w:left w:val="single" w:sz="4" w:space="0" w:color="000000"/>
            </w:tcBorders>
          </w:tcPr>
          <w:p w14:paraId="460AAB24" w14:textId="4D341277" w:rsidR="003F36A4" w:rsidRDefault="00E1548E" w:rsidP="003F36A4">
            <w:pPr>
              <w:pBdr>
                <w:top w:val="nil"/>
                <w:left w:val="nil"/>
                <w:bottom w:val="nil"/>
                <w:right w:val="nil"/>
                <w:between w:val="nil"/>
              </w:pBdr>
              <w:ind w:left="35"/>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100</w:t>
            </w:r>
          </w:p>
        </w:tc>
      </w:tr>
      <w:tr w:rsidR="003F36A4" w14:paraId="0D0F7AF0" w14:textId="77777777" w:rsidTr="00EF4E7E">
        <w:trPr>
          <w:trHeight w:val="227"/>
        </w:trPr>
        <w:tc>
          <w:tcPr>
            <w:tcW w:w="2459" w:type="dxa"/>
          </w:tcPr>
          <w:p w14:paraId="56E23C84" w14:textId="77777777" w:rsidR="003F36A4" w:rsidRDefault="003F36A4" w:rsidP="003F36A4">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647" w:type="dxa"/>
            <w:gridSpan w:val="2"/>
          </w:tcPr>
          <w:p w14:paraId="40387D4D" w14:textId="77777777" w:rsidR="003F36A4" w:rsidRDefault="003F36A4" w:rsidP="003F36A4">
            <w:pPr>
              <w:pBdr>
                <w:top w:val="nil"/>
                <w:left w:val="nil"/>
                <w:bottom w:val="nil"/>
                <w:right w:val="nil"/>
                <w:between w:val="nil"/>
              </w:pBdr>
              <w:jc w:val="both"/>
              <w:rPr>
                <w:rFonts w:ascii="Times New Roman" w:eastAsia="Times New Roman" w:hAnsi="Times New Roman" w:cs="Times New Roman"/>
                <w:b/>
                <w:bCs/>
                <w:color w:val="000000"/>
              </w:rPr>
            </w:pPr>
          </w:p>
        </w:tc>
        <w:tc>
          <w:tcPr>
            <w:tcW w:w="992" w:type="dxa"/>
            <w:tcBorders>
              <w:right w:val="single" w:sz="4" w:space="0" w:color="000000"/>
            </w:tcBorders>
          </w:tcPr>
          <w:p w14:paraId="522BDBA6" w14:textId="77777777" w:rsidR="003F36A4" w:rsidRDefault="003F36A4" w:rsidP="003F36A4">
            <w:pPr>
              <w:pBdr>
                <w:top w:val="nil"/>
                <w:left w:val="nil"/>
                <w:bottom w:val="nil"/>
                <w:right w:val="nil"/>
                <w:between w:val="nil"/>
              </w:pBdr>
              <w:ind w:left="35"/>
              <w:jc w:val="center"/>
              <w:rPr>
                <w:rFonts w:ascii="Times New Roman" w:eastAsia="Times New Roman" w:hAnsi="Times New Roman" w:cs="Times New Roman"/>
                <w:color w:val="000000"/>
              </w:rPr>
            </w:pPr>
          </w:p>
        </w:tc>
        <w:tc>
          <w:tcPr>
            <w:tcW w:w="993" w:type="dxa"/>
            <w:gridSpan w:val="2"/>
            <w:tcBorders>
              <w:right w:val="single" w:sz="4" w:space="0" w:color="000000"/>
            </w:tcBorders>
          </w:tcPr>
          <w:p w14:paraId="77963FA0" w14:textId="77777777" w:rsidR="003F36A4" w:rsidRDefault="003F36A4" w:rsidP="003F36A4">
            <w:pPr>
              <w:pBdr>
                <w:top w:val="nil"/>
                <w:left w:val="nil"/>
                <w:bottom w:val="nil"/>
                <w:right w:val="nil"/>
                <w:between w:val="nil"/>
              </w:pBdr>
              <w:ind w:left="35"/>
              <w:jc w:val="center"/>
              <w:rPr>
                <w:rFonts w:ascii="Times New Roman" w:eastAsia="Times New Roman" w:hAnsi="Times New Roman" w:cs="Times New Roman"/>
                <w:color w:val="000000"/>
              </w:rPr>
            </w:pPr>
          </w:p>
        </w:tc>
        <w:tc>
          <w:tcPr>
            <w:tcW w:w="1283" w:type="dxa"/>
            <w:gridSpan w:val="3"/>
            <w:tcBorders>
              <w:left w:val="single" w:sz="4" w:space="0" w:color="000000"/>
              <w:right w:val="single" w:sz="4" w:space="0" w:color="000000"/>
            </w:tcBorders>
          </w:tcPr>
          <w:p w14:paraId="5A13D289" w14:textId="77777777" w:rsidR="003F36A4" w:rsidRDefault="003F36A4" w:rsidP="003F36A4">
            <w:pPr>
              <w:pBdr>
                <w:top w:val="nil"/>
                <w:left w:val="nil"/>
                <w:bottom w:val="nil"/>
                <w:right w:val="nil"/>
                <w:between w:val="nil"/>
              </w:pBdr>
              <w:ind w:left="35"/>
              <w:jc w:val="center"/>
              <w:rPr>
                <w:rFonts w:ascii="Times New Roman" w:eastAsia="Times New Roman" w:hAnsi="Times New Roman" w:cs="Times New Roman"/>
                <w:color w:val="000000"/>
              </w:rPr>
            </w:pPr>
          </w:p>
        </w:tc>
        <w:tc>
          <w:tcPr>
            <w:tcW w:w="1700" w:type="dxa"/>
            <w:gridSpan w:val="6"/>
            <w:tcBorders>
              <w:left w:val="single" w:sz="4" w:space="0" w:color="000000"/>
              <w:right w:val="single" w:sz="4" w:space="0" w:color="000000"/>
            </w:tcBorders>
          </w:tcPr>
          <w:p w14:paraId="4580C3E3" w14:textId="77777777" w:rsidR="003F36A4" w:rsidRDefault="003F36A4" w:rsidP="003F36A4">
            <w:pPr>
              <w:pBdr>
                <w:top w:val="nil"/>
                <w:left w:val="nil"/>
                <w:bottom w:val="nil"/>
                <w:right w:val="nil"/>
                <w:between w:val="nil"/>
              </w:pBdr>
              <w:ind w:left="35"/>
              <w:jc w:val="center"/>
              <w:rPr>
                <w:rFonts w:ascii="Times New Roman" w:eastAsia="Times New Roman" w:hAnsi="Times New Roman" w:cs="Times New Roman"/>
                <w:color w:val="000000"/>
              </w:rPr>
            </w:pPr>
          </w:p>
        </w:tc>
        <w:tc>
          <w:tcPr>
            <w:tcW w:w="855" w:type="dxa"/>
            <w:gridSpan w:val="2"/>
            <w:tcBorders>
              <w:left w:val="single" w:sz="4" w:space="0" w:color="000000"/>
            </w:tcBorders>
          </w:tcPr>
          <w:p w14:paraId="77E7A770" w14:textId="77777777" w:rsidR="003F36A4" w:rsidRDefault="003F36A4" w:rsidP="003F36A4">
            <w:pPr>
              <w:pBdr>
                <w:top w:val="nil"/>
                <w:left w:val="nil"/>
                <w:bottom w:val="nil"/>
                <w:right w:val="nil"/>
                <w:between w:val="nil"/>
              </w:pBdr>
              <w:ind w:left="35"/>
              <w:jc w:val="center"/>
              <w:rPr>
                <w:rFonts w:ascii="Times New Roman" w:eastAsia="Times New Roman" w:hAnsi="Times New Roman" w:cs="Times New Roman"/>
                <w:b/>
                <w:bCs/>
                <w:color w:val="000000"/>
              </w:rPr>
            </w:pPr>
          </w:p>
        </w:tc>
      </w:tr>
      <w:tr w:rsidR="003F36A4" w14:paraId="68316172" w14:textId="77777777" w:rsidTr="00CD0457">
        <w:trPr>
          <w:gridAfter w:val="1"/>
          <w:wAfter w:w="11" w:type="dxa"/>
          <w:trHeight w:val="850"/>
        </w:trPr>
        <w:tc>
          <w:tcPr>
            <w:tcW w:w="2459" w:type="dxa"/>
          </w:tcPr>
          <w:p w14:paraId="57285032" w14:textId="77777777" w:rsidR="003F36A4" w:rsidRDefault="003F36A4" w:rsidP="003F36A4">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Pustaka Utama</w:t>
            </w:r>
          </w:p>
        </w:tc>
        <w:tc>
          <w:tcPr>
            <w:tcW w:w="7459" w:type="dxa"/>
            <w:gridSpan w:val="15"/>
          </w:tcPr>
          <w:p w14:paraId="778A7C40" w14:textId="77777777" w:rsidR="00AE7885" w:rsidRPr="00AE7885"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Stallings, W. Cryptography and Network Security: Principles and Practice. Pearson. (Referensi utama konsep keamanan informasi, kriptografi, autentikasi, enkripsi, dan mekanisme perlindungan data.)</w:t>
            </w:r>
          </w:p>
          <w:p w14:paraId="16CD9931" w14:textId="77777777" w:rsidR="00AE7885" w:rsidRPr="00AE7885"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Stallings, W., &amp; Brown, L. Computer Security: Principles and Practice. Pearson. (Referensi konsep keamanan komputer, ancaman, kerentanan, manajemen risiko, dan kontrol keamanan.)</w:t>
            </w:r>
          </w:p>
          <w:p w14:paraId="687A9CAE" w14:textId="77777777" w:rsidR="00AE7885" w:rsidRPr="00AE7885"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Pfleeger, C. P., Pfleeger, S. L., &amp; Margulies, J.Security in Computing. Prentice Hall. (Referensi analisis ancaman, prinsip keamanan sistem, dan penerapan keamanan pada perangkat lunak.)</w:t>
            </w:r>
          </w:p>
          <w:p w14:paraId="42D99BAC" w14:textId="77777777" w:rsidR="00AE7885" w:rsidRPr="00AE7885"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Whitman, M. E., &amp; Mattord, H. J. Principles of Information Security. Cengage Learning. (Referensi keamanan informasi, manajemen risiko, kebijakan keamanan, dan perlindungan aset informasi.)</w:t>
            </w:r>
          </w:p>
          <w:p w14:paraId="3135F4DF" w14:textId="77777777" w:rsidR="00AE7885" w:rsidRPr="00AE7885"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Kim, D., &amp; Solomon, M. G. Fundamentals of Information Systems Security. Jones &amp; Bartlett Learning. (Referensi penerapan keamanan sistem informasi, kontrol akses, autentikasi, dan pengelolaan keamanan organisasi.)</w:t>
            </w:r>
          </w:p>
          <w:p w14:paraId="7DFFCB40" w14:textId="77777777" w:rsidR="00AE7885" w:rsidRPr="00AE7885"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Kementerian Komunikasi dan Informatika Republik Indonesia. Pedoman keamanan informasi dan perlindungan data pada sistem elektronik. (Referensi penerapan keamanan data dalam konteks sistem digital dan tata kelola informasi.)</w:t>
            </w:r>
          </w:p>
          <w:p w14:paraId="544EA589" w14:textId="592557F3" w:rsidR="003F36A4" w:rsidRPr="001F304E" w:rsidRDefault="00AE7885" w:rsidP="00AE7885">
            <w:pPr>
              <w:pStyle w:val="ListParagraph"/>
              <w:numPr>
                <w:ilvl w:val="0"/>
                <w:numId w:val="8"/>
              </w:numPr>
              <w:pBdr>
                <w:top w:val="nil"/>
                <w:left w:val="nil"/>
                <w:bottom w:val="nil"/>
                <w:right w:val="nil"/>
                <w:between w:val="nil"/>
              </w:pBdr>
              <w:ind w:left="344"/>
              <w:jc w:val="both"/>
              <w:rPr>
                <w:rFonts w:ascii="Times New Roman" w:eastAsia="Times New Roman" w:hAnsi="Times New Roman" w:cs="Times New Roman"/>
                <w:color w:val="000000"/>
              </w:rPr>
            </w:pPr>
            <w:r w:rsidRPr="00AE7885">
              <w:rPr>
                <w:rFonts w:ascii="Times New Roman" w:eastAsia="Times New Roman" w:hAnsi="Times New Roman" w:cs="Times New Roman"/>
                <w:color w:val="000000"/>
              </w:rPr>
              <w:t>Studi kasus digitalisasi industri sawit berbasis sistem informasi dan pengelolaan data operasional. (Referensi penerapan konsep keamanan data pada sistem pencatatan produksi, distribusi, monitoring, dan pengelolaan data industri sawit.)</w:t>
            </w:r>
          </w:p>
        </w:tc>
      </w:tr>
      <w:tr w:rsidR="003F36A4" w14:paraId="42F0765C" w14:textId="77777777" w:rsidTr="00CD0457">
        <w:trPr>
          <w:gridAfter w:val="1"/>
          <w:wAfter w:w="11" w:type="dxa"/>
          <w:trHeight w:val="877"/>
        </w:trPr>
        <w:tc>
          <w:tcPr>
            <w:tcW w:w="2459" w:type="dxa"/>
          </w:tcPr>
          <w:p w14:paraId="49742E33" w14:textId="77777777" w:rsidR="003F36A4" w:rsidRDefault="003F36A4" w:rsidP="003F36A4">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Dosen (Tim Pengajar)</w:t>
            </w:r>
          </w:p>
        </w:tc>
        <w:tc>
          <w:tcPr>
            <w:tcW w:w="7459" w:type="dxa"/>
            <w:gridSpan w:val="15"/>
          </w:tcPr>
          <w:p w14:paraId="091D47ED" w14:textId="08D693F9" w:rsidR="003F36A4" w:rsidRPr="00CA328A" w:rsidRDefault="003F36A4" w:rsidP="00CA328A">
            <w:pPr>
              <w:pStyle w:val="ListParagraph"/>
              <w:numPr>
                <w:ilvl w:val="0"/>
                <w:numId w:val="9"/>
              </w:numPr>
              <w:pBdr>
                <w:top w:val="nil"/>
                <w:left w:val="nil"/>
                <w:bottom w:val="nil"/>
                <w:right w:val="nil"/>
                <w:between w:val="nil"/>
              </w:pBdr>
              <w:ind w:left="344"/>
              <w:rPr>
                <w:rFonts w:ascii="Times New Roman" w:eastAsia="Times New Roman" w:hAnsi="Times New Roman" w:cs="Times New Roman"/>
                <w:color w:val="000000"/>
                <w:sz w:val="24"/>
                <w:szCs w:val="24"/>
              </w:rPr>
            </w:pPr>
            <w:r w:rsidRPr="00CA328A">
              <w:rPr>
                <w:rFonts w:ascii="Times New Roman" w:hAnsi="Times New Roman"/>
                <w:bCs/>
              </w:rPr>
              <w:t>Fardiansyah, ST., MT</w:t>
            </w:r>
          </w:p>
          <w:p w14:paraId="002BB3B1" w14:textId="77777777" w:rsidR="003F36A4" w:rsidRDefault="003F36A4" w:rsidP="00CA328A">
            <w:pPr>
              <w:pStyle w:val="ListParagraph"/>
              <w:numPr>
                <w:ilvl w:val="0"/>
                <w:numId w:val="9"/>
              </w:numPr>
              <w:pBdr>
                <w:top w:val="nil"/>
                <w:left w:val="nil"/>
                <w:bottom w:val="nil"/>
                <w:right w:val="nil"/>
                <w:between w:val="nil"/>
              </w:pBdr>
              <w:ind w:left="344"/>
              <w:rPr>
                <w:rFonts w:ascii="Times New Roman" w:eastAsia="Times New Roman" w:hAnsi="Times New Roman" w:cs="Times New Roman"/>
                <w:color w:val="000000"/>
              </w:rPr>
            </w:pPr>
            <w:r w:rsidRPr="00CA328A">
              <w:rPr>
                <w:rFonts w:ascii="Times New Roman" w:eastAsia="Times New Roman" w:hAnsi="Times New Roman" w:cs="Times New Roman"/>
                <w:color w:val="000000"/>
              </w:rPr>
              <w:t>Salya Rater, S.Kom,. M.Kom</w:t>
            </w:r>
          </w:p>
          <w:p w14:paraId="63580624" w14:textId="1965CCE0" w:rsidR="00CA328A" w:rsidRPr="00CA328A" w:rsidRDefault="00CA328A" w:rsidP="00CA328A">
            <w:pPr>
              <w:pStyle w:val="ListParagraph"/>
              <w:numPr>
                <w:ilvl w:val="0"/>
                <w:numId w:val="9"/>
              </w:numPr>
              <w:pBdr>
                <w:top w:val="nil"/>
                <w:left w:val="nil"/>
                <w:bottom w:val="nil"/>
                <w:right w:val="nil"/>
                <w:between w:val="nil"/>
              </w:pBdr>
              <w:ind w:left="344"/>
              <w:rPr>
                <w:rFonts w:ascii="Times New Roman" w:eastAsia="Times New Roman" w:hAnsi="Times New Roman" w:cs="Times New Roman"/>
                <w:color w:val="000000"/>
              </w:rPr>
            </w:pPr>
            <w:r>
              <w:rPr>
                <w:rFonts w:ascii="Times New Roman" w:eastAsia="Times New Roman" w:hAnsi="Times New Roman" w:cs="Times New Roman"/>
                <w:color w:val="000000"/>
              </w:rPr>
              <w:t>M. Arinal Ihsan, S.Kom,. M.Kom</w:t>
            </w:r>
          </w:p>
        </w:tc>
      </w:tr>
    </w:tbl>
    <w:p w14:paraId="1DF974C0" w14:textId="77777777" w:rsidR="00A433E3" w:rsidRDefault="00A433E3">
      <w:pPr>
        <w:jc w:val="both"/>
        <w:rPr>
          <w:rFonts w:ascii="Times New Roman" w:eastAsia="Times New Roman" w:hAnsi="Times New Roman" w:cs="Times New Roman"/>
          <w:color w:val="000000"/>
        </w:rPr>
        <w:sectPr w:rsidR="00A433E3">
          <w:footerReference w:type="even" r:id="rId9"/>
          <w:footerReference w:type="default" r:id="rId10"/>
          <w:pgSz w:w="11901" w:h="16817"/>
          <w:pgMar w:top="1134" w:right="1134" w:bottom="1134" w:left="1134" w:header="709" w:footer="709" w:gutter="0"/>
          <w:pgNumType w:start="1"/>
          <w:cols w:space="720"/>
          <w:titlePg/>
        </w:sectPr>
      </w:pPr>
    </w:p>
    <w:p w14:paraId="0600AE9D" w14:textId="77777777" w:rsidR="00A433E3" w:rsidRDefault="00E23C76">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Tabel 1. Rencana Pembelajaran Setiap Pertemuan </w:t>
      </w:r>
    </w:p>
    <w:p w14:paraId="5605C990" w14:textId="77777777" w:rsidR="00E41C16" w:rsidRDefault="00E41C16">
      <w:pPr>
        <w:jc w:val="both"/>
        <w:rPr>
          <w:rFonts w:ascii="Times New Roman" w:eastAsia="Times New Roman" w:hAnsi="Times New Roman" w:cs="Times New Roman"/>
        </w:rPr>
      </w:pPr>
    </w:p>
    <w:tbl>
      <w:tblPr>
        <w:tblW w:w="14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3751"/>
        <w:gridCol w:w="1801"/>
        <w:gridCol w:w="1356"/>
        <w:gridCol w:w="950"/>
        <w:gridCol w:w="1640"/>
        <w:gridCol w:w="1912"/>
        <w:gridCol w:w="1240"/>
        <w:gridCol w:w="805"/>
      </w:tblGrid>
      <w:tr w:rsidR="007B3905" w:rsidRPr="007B3905" w14:paraId="0DCD7947" w14:textId="77777777" w:rsidTr="007B3905">
        <w:trPr>
          <w:trHeight w:val="630"/>
        </w:trPr>
        <w:tc>
          <w:tcPr>
            <w:tcW w:w="905" w:type="dxa"/>
            <w:vAlign w:val="center"/>
            <w:hideMark/>
          </w:tcPr>
          <w:p w14:paraId="08BA2411"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Minggu ke</w:t>
            </w:r>
          </w:p>
        </w:tc>
        <w:tc>
          <w:tcPr>
            <w:tcW w:w="3751" w:type="dxa"/>
            <w:vAlign w:val="center"/>
            <w:hideMark/>
          </w:tcPr>
          <w:p w14:paraId="680660B0"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Kompetensi Dasar / Kemampuan Akhir (Sub-CPMK)</w:t>
            </w:r>
          </w:p>
        </w:tc>
        <w:tc>
          <w:tcPr>
            <w:tcW w:w="1801" w:type="dxa"/>
            <w:vAlign w:val="center"/>
            <w:hideMark/>
          </w:tcPr>
          <w:p w14:paraId="57B828D6"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Bahan Kajian</w:t>
            </w:r>
          </w:p>
        </w:tc>
        <w:tc>
          <w:tcPr>
            <w:tcW w:w="1356" w:type="dxa"/>
            <w:vAlign w:val="center"/>
            <w:hideMark/>
          </w:tcPr>
          <w:p w14:paraId="4F037EF8"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Metode Pembelajaran</w:t>
            </w:r>
          </w:p>
        </w:tc>
        <w:tc>
          <w:tcPr>
            <w:tcW w:w="950" w:type="dxa"/>
            <w:vAlign w:val="center"/>
            <w:hideMark/>
          </w:tcPr>
          <w:p w14:paraId="542AD924"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Estimasi Waktu (Menit)</w:t>
            </w:r>
          </w:p>
        </w:tc>
        <w:tc>
          <w:tcPr>
            <w:tcW w:w="1640" w:type="dxa"/>
            <w:vAlign w:val="center"/>
            <w:hideMark/>
          </w:tcPr>
          <w:p w14:paraId="0AD92D3F"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Pengalaman Belajar</w:t>
            </w:r>
          </w:p>
        </w:tc>
        <w:tc>
          <w:tcPr>
            <w:tcW w:w="1912" w:type="dxa"/>
            <w:vAlign w:val="center"/>
            <w:hideMark/>
          </w:tcPr>
          <w:p w14:paraId="48A98455"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Indikator</w:t>
            </w:r>
          </w:p>
        </w:tc>
        <w:tc>
          <w:tcPr>
            <w:tcW w:w="1240" w:type="dxa"/>
            <w:vAlign w:val="center"/>
            <w:hideMark/>
          </w:tcPr>
          <w:p w14:paraId="2A467E6E"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Kriteria Penilaian</w:t>
            </w:r>
          </w:p>
        </w:tc>
        <w:tc>
          <w:tcPr>
            <w:tcW w:w="805" w:type="dxa"/>
            <w:vAlign w:val="center"/>
            <w:hideMark/>
          </w:tcPr>
          <w:p w14:paraId="6D6D1BB9" w14:textId="77777777" w:rsidR="007B3905" w:rsidRPr="007B3905" w:rsidRDefault="007B3905" w:rsidP="007B3905">
            <w:pPr>
              <w:ind w:firstLineChars="100" w:firstLine="161"/>
              <w:rPr>
                <w:rFonts w:eastAsia="Times New Roman"/>
                <w:b/>
                <w:bCs/>
                <w:color w:val="000000"/>
                <w:sz w:val="16"/>
                <w:szCs w:val="16"/>
                <w:lang w:val="en-ID" w:eastAsia="en-ID"/>
              </w:rPr>
            </w:pPr>
            <w:r w:rsidRPr="007B3905">
              <w:rPr>
                <w:rFonts w:eastAsia="Times New Roman"/>
                <w:b/>
                <w:bCs/>
                <w:color w:val="000000"/>
                <w:sz w:val="16"/>
                <w:szCs w:val="16"/>
                <w:lang w:val="en-ID" w:eastAsia="en-ID"/>
              </w:rPr>
              <w:t>Bobot (%)</w:t>
            </w:r>
          </w:p>
        </w:tc>
      </w:tr>
      <w:tr w:rsidR="007B3905" w:rsidRPr="007B3905" w14:paraId="67BC5181" w14:textId="77777777" w:rsidTr="007B3905">
        <w:trPr>
          <w:trHeight w:val="840"/>
        </w:trPr>
        <w:tc>
          <w:tcPr>
            <w:tcW w:w="905" w:type="dxa"/>
            <w:vAlign w:val="center"/>
            <w:hideMark/>
          </w:tcPr>
          <w:p w14:paraId="1EB2500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w:t>
            </w:r>
          </w:p>
        </w:tc>
        <w:tc>
          <w:tcPr>
            <w:tcW w:w="3751" w:type="dxa"/>
            <w:vAlign w:val="center"/>
            <w:hideMark/>
          </w:tcPr>
          <w:p w14:paraId="39B47E4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Mengidentifikasi aset data dan prinsip dasar keamanan informasi (C3) CPL-1, SKKNI 282</w:t>
            </w:r>
          </w:p>
        </w:tc>
        <w:tc>
          <w:tcPr>
            <w:tcW w:w="1801" w:type="dxa"/>
            <w:vAlign w:val="center"/>
            <w:hideMark/>
          </w:tcPr>
          <w:p w14:paraId="5C5D0E9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Konsep keamanan data, CIA Triad (Confidentiality, Integrity, Availability), aset informasi</w:t>
            </w:r>
          </w:p>
        </w:tc>
        <w:tc>
          <w:tcPr>
            <w:tcW w:w="1356" w:type="dxa"/>
            <w:vAlign w:val="center"/>
            <w:hideMark/>
          </w:tcPr>
          <w:p w14:paraId="79054B1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PBL</w:t>
            </w:r>
          </w:p>
        </w:tc>
        <w:tc>
          <w:tcPr>
            <w:tcW w:w="950" w:type="dxa"/>
            <w:vAlign w:val="center"/>
            <w:hideMark/>
          </w:tcPr>
          <w:p w14:paraId="5B1E667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384E4E4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Analisis kasus kebocoran data operasional sawit</w:t>
            </w:r>
          </w:p>
        </w:tc>
        <w:tc>
          <w:tcPr>
            <w:tcW w:w="1912" w:type="dxa"/>
            <w:vAlign w:val="center"/>
            <w:hideMark/>
          </w:tcPr>
          <w:p w14:paraId="2F1DF29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mengidentifikasi aset dan kebutuhan perlindungan data</w:t>
            </w:r>
          </w:p>
        </w:tc>
        <w:tc>
          <w:tcPr>
            <w:tcW w:w="1240" w:type="dxa"/>
            <w:vAlign w:val="center"/>
            <w:hideMark/>
          </w:tcPr>
          <w:p w14:paraId="2AEFEA1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identifikasi</w:t>
            </w:r>
          </w:p>
        </w:tc>
        <w:tc>
          <w:tcPr>
            <w:tcW w:w="805" w:type="dxa"/>
            <w:vAlign w:val="center"/>
            <w:hideMark/>
          </w:tcPr>
          <w:p w14:paraId="50F525E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3A3DF6FE" w14:textId="77777777" w:rsidTr="007B3905">
        <w:trPr>
          <w:trHeight w:val="630"/>
        </w:trPr>
        <w:tc>
          <w:tcPr>
            <w:tcW w:w="905" w:type="dxa"/>
            <w:vAlign w:val="center"/>
            <w:hideMark/>
          </w:tcPr>
          <w:p w14:paraId="3E8FB75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2</w:t>
            </w:r>
          </w:p>
        </w:tc>
        <w:tc>
          <w:tcPr>
            <w:tcW w:w="3751" w:type="dxa"/>
            <w:vAlign w:val="center"/>
            <w:hideMark/>
          </w:tcPr>
          <w:p w14:paraId="2A79CA5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Mengidentifikasi kebutuhan perlindungan data pada sistem informasi (C3) CPL-1, SKKNI 282</w:t>
            </w:r>
          </w:p>
        </w:tc>
        <w:tc>
          <w:tcPr>
            <w:tcW w:w="1801" w:type="dxa"/>
            <w:vAlign w:val="center"/>
            <w:hideMark/>
          </w:tcPr>
          <w:p w14:paraId="1D5452D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Aset data, klasifikasi data, autentikasi, otorisasi</w:t>
            </w:r>
          </w:p>
        </w:tc>
        <w:tc>
          <w:tcPr>
            <w:tcW w:w="1356" w:type="dxa"/>
            <w:vAlign w:val="center"/>
            <w:hideMark/>
          </w:tcPr>
          <w:p w14:paraId="46FB80F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Diskusi Studi Kasus</w:t>
            </w:r>
          </w:p>
        </w:tc>
        <w:tc>
          <w:tcPr>
            <w:tcW w:w="950" w:type="dxa"/>
            <w:vAlign w:val="center"/>
            <w:hideMark/>
          </w:tcPr>
          <w:p w14:paraId="398E47D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2265BB2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Membuat klasifikasi data produksi dan distribusi sawit</w:t>
            </w:r>
          </w:p>
        </w:tc>
        <w:tc>
          <w:tcPr>
            <w:tcW w:w="1912" w:type="dxa"/>
            <w:vAlign w:val="center"/>
            <w:hideMark/>
          </w:tcPr>
          <w:p w14:paraId="33C875D2"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menentukan tingkat perlindungan data</w:t>
            </w:r>
          </w:p>
        </w:tc>
        <w:tc>
          <w:tcPr>
            <w:tcW w:w="1240" w:type="dxa"/>
            <w:vAlign w:val="center"/>
            <w:hideMark/>
          </w:tcPr>
          <w:p w14:paraId="2C5CBFC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Kesesuaian analisis</w:t>
            </w:r>
          </w:p>
        </w:tc>
        <w:tc>
          <w:tcPr>
            <w:tcW w:w="805" w:type="dxa"/>
            <w:vAlign w:val="center"/>
            <w:hideMark/>
          </w:tcPr>
          <w:p w14:paraId="7D36CC0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18D01E4F" w14:textId="77777777" w:rsidTr="007B3905">
        <w:trPr>
          <w:trHeight w:val="630"/>
        </w:trPr>
        <w:tc>
          <w:tcPr>
            <w:tcW w:w="905" w:type="dxa"/>
            <w:vAlign w:val="center"/>
            <w:hideMark/>
          </w:tcPr>
          <w:p w14:paraId="76394F0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3</w:t>
            </w:r>
          </w:p>
        </w:tc>
        <w:tc>
          <w:tcPr>
            <w:tcW w:w="3751" w:type="dxa"/>
            <w:vAlign w:val="center"/>
            <w:hideMark/>
          </w:tcPr>
          <w:p w14:paraId="0F98C65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Menganalisis ancaman dan kerentanan keamanan (C4) CPL-1, SKKNI 282</w:t>
            </w:r>
          </w:p>
        </w:tc>
        <w:tc>
          <w:tcPr>
            <w:tcW w:w="1801" w:type="dxa"/>
            <w:vAlign w:val="center"/>
            <w:hideMark/>
          </w:tcPr>
          <w:p w14:paraId="72FCA2B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Threat, vulnerability, attack vector</w:t>
            </w:r>
          </w:p>
        </w:tc>
        <w:tc>
          <w:tcPr>
            <w:tcW w:w="1356" w:type="dxa"/>
            <w:vAlign w:val="center"/>
            <w:hideMark/>
          </w:tcPr>
          <w:p w14:paraId="60FBDE9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Studi Kasus</w:t>
            </w:r>
          </w:p>
        </w:tc>
        <w:tc>
          <w:tcPr>
            <w:tcW w:w="950" w:type="dxa"/>
            <w:vAlign w:val="center"/>
            <w:hideMark/>
          </w:tcPr>
          <w:p w14:paraId="3996134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4D6D6F6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Analisis skenario serangan pada sistem informasi</w:t>
            </w:r>
          </w:p>
        </w:tc>
        <w:tc>
          <w:tcPr>
            <w:tcW w:w="1912" w:type="dxa"/>
            <w:vAlign w:val="center"/>
            <w:hideMark/>
          </w:tcPr>
          <w:p w14:paraId="7A5733C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mengidentifikasi ancaman dan kelemahan sistem</w:t>
            </w:r>
          </w:p>
        </w:tc>
        <w:tc>
          <w:tcPr>
            <w:tcW w:w="1240" w:type="dxa"/>
            <w:vAlign w:val="center"/>
            <w:hideMark/>
          </w:tcPr>
          <w:p w14:paraId="7E6B55E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analisis</w:t>
            </w:r>
          </w:p>
        </w:tc>
        <w:tc>
          <w:tcPr>
            <w:tcW w:w="805" w:type="dxa"/>
            <w:vAlign w:val="center"/>
            <w:hideMark/>
          </w:tcPr>
          <w:p w14:paraId="76CC5B1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4A404ED7" w14:textId="77777777" w:rsidTr="007B3905">
        <w:trPr>
          <w:trHeight w:val="420"/>
        </w:trPr>
        <w:tc>
          <w:tcPr>
            <w:tcW w:w="905" w:type="dxa"/>
            <w:vAlign w:val="center"/>
            <w:hideMark/>
          </w:tcPr>
          <w:p w14:paraId="03278E2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4</w:t>
            </w:r>
          </w:p>
        </w:tc>
        <w:tc>
          <w:tcPr>
            <w:tcW w:w="3751" w:type="dxa"/>
            <w:vAlign w:val="center"/>
            <w:hideMark/>
          </w:tcPr>
          <w:p w14:paraId="1F850C4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Menganalisis risiko keamanan sistem informasi (C4) CPL-1, SKKNI 282</w:t>
            </w:r>
          </w:p>
        </w:tc>
        <w:tc>
          <w:tcPr>
            <w:tcW w:w="1801" w:type="dxa"/>
            <w:vAlign w:val="center"/>
            <w:hideMark/>
          </w:tcPr>
          <w:p w14:paraId="4E354D7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Risk analysis, impact, likelihood, risk assessment</w:t>
            </w:r>
          </w:p>
        </w:tc>
        <w:tc>
          <w:tcPr>
            <w:tcW w:w="1356" w:type="dxa"/>
            <w:vAlign w:val="center"/>
            <w:hideMark/>
          </w:tcPr>
          <w:p w14:paraId="6DE9FC9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PBL</w:t>
            </w:r>
          </w:p>
        </w:tc>
        <w:tc>
          <w:tcPr>
            <w:tcW w:w="950" w:type="dxa"/>
            <w:vAlign w:val="center"/>
            <w:hideMark/>
          </w:tcPr>
          <w:p w14:paraId="448BFA5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490F61D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Menilai risiko sistem pencatatan sawit</w:t>
            </w:r>
          </w:p>
        </w:tc>
        <w:tc>
          <w:tcPr>
            <w:tcW w:w="1912" w:type="dxa"/>
            <w:vAlign w:val="center"/>
            <w:hideMark/>
          </w:tcPr>
          <w:p w14:paraId="6E28B86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menentukan tingkat risiko keamanan</w:t>
            </w:r>
          </w:p>
        </w:tc>
        <w:tc>
          <w:tcPr>
            <w:tcW w:w="1240" w:type="dxa"/>
            <w:vAlign w:val="center"/>
            <w:hideMark/>
          </w:tcPr>
          <w:p w14:paraId="2B378F6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Kedalaman analisis</w:t>
            </w:r>
          </w:p>
        </w:tc>
        <w:tc>
          <w:tcPr>
            <w:tcW w:w="805" w:type="dxa"/>
            <w:vAlign w:val="center"/>
            <w:hideMark/>
          </w:tcPr>
          <w:p w14:paraId="0D85349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350D6888" w14:textId="77777777" w:rsidTr="007B3905">
        <w:trPr>
          <w:trHeight w:val="630"/>
        </w:trPr>
        <w:tc>
          <w:tcPr>
            <w:tcW w:w="905" w:type="dxa"/>
            <w:vAlign w:val="center"/>
            <w:hideMark/>
          </w:tcPr>
          <w:p w14:paraId="201D65D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c>
          <w:tcPr>
            <w:tcW w:w="3751" w:type="dxa"/>
            <w:vAlign w:val="center"/>
            <w:hideMark/>
          </w:tcPr>
          <w:p w14:paraId="22D9043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Menganalisis kebutuhan kontrol keamanan berdasarkan risiko (C4) CPL-2, SKKNI 282</w:t>
            </w:r>
          </w:p>
        </w:tc>
        <w:tc>
          <w:tcPr>
            <w:tcW w:w="1801" w:type="dxa"/>
            <w:vAlign w:val="center"/>
            <w:hideMark/>
          </w:tcPr>
          <w:p w14:paraId="7A833EF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Security control, access control, authentication</w:t>
            </w:r>
          </w:p>
        </w:tc>
        <w:tc>
          <w:tcPr>
            <w:tcW w:w="1356" w:type="dxa"/>
            <w:vAlign w:val="center"/>
            <w:hideMark/>
          </w:tcPr>
          <w:p w14:paraId="18128DA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Diskusi &amp; Latihan</w:t>
            </w:r>
          </w:p>
        </w:tc>
        <w:tc>
          <w:tcPr>
            <w:tcW w:w="950" w:type="dxa"/>
            <w:vAlign w:val="center"/>
            <w:hideMark/>
          </w:tcPr>
          <w:p w14:paraId="1AD0FAF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5E3796A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Menentukan kontrol keamanan sesuai risiko</w:t>
            </w:r>
          </w:p>
        </w:tc>
        <w:tc>
          <w:tcPr>
            <w:tcW w:w="1912" w:type="dxa"/>
            <w:vAlign w:val="center"/>
            <w:hideMark/>
          </w:tcPr>
          <w:p w14:paraId="159BCA8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memilih mekanisme keamanan yang tepat</w:t>
            </w:r>
          </w:p>
        </w:tc>
        <w:tc>
          <w:tcPr>
            <w:tcW w:w="1240" w:type="dxa"/>
            <w:vAlign w:val="center"/>
            <w:hideMark/>
          </w:tcPr>
          <w:p w14:paraId="14B6786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solusi</w:t>
            </w:r>
          </w:p>
        </w:tc>
        <w:tc>
          <w:tcPr>
            <w:tcW w:w="805" w:type="dxa"/>
            <w:vAlign w:val="center"/>
            <w:hideMark/>
          </w:tcPr>
          <w:p w14:paraId="3736314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7AD51D20" w14:textId="77777777" w:rsidTr="007B3905">
        <w:trPr>
          <w:trHeight w:val="630"/>
        </w:trPr>
        <w:tc>
          <w:tcPr>
            <w:tcW w:w="905" w:type="dxa"/>
            <w:vAlign w:val="center"/>
            <w:hideMark/>
          </w:tcPr>
          <w:p w14:paraId="5E6FE6E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6</w:t>
            </w:r>
          </w:p>
        </w:tc>
        <w:tc>
          <w:tcPr>
            <w:tcW w:w="3751" w:type="dxa"/>
            <w:vAlign w:val="center"/>
            <w:hideMark/>
          </w:tcPr>
          <w:p w14:paraId="05FACA7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Merancang mekanisme perlindungan data menggunakan enkripsi dan kontrol akses (C6) CPL-2, SKKNI 282</w:t>
            </w:r>
          </w:p>
        </w:tc>
        <w:tc>
          <w:tcPr>
            <w:tcW w:w="1801" w:type="dxa"/>
            <w:vAlign w:val="center"/>
            <w:hideMark/>
          </w:tcPr>
          <w:p w14:paraId="013541A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Enkripsi dasar, hashing, password protection</w:t>
            </w:r>
          </w:p>
        </w:tc>
        <w:tc>
          <w:tcPr>
            <w:tcW w:w="1356" w:type="dxa"/>
            <w:vAlign w:val="center"/>
            <w:hideMark/>
          </w:tcPr>
          <w:p w14:paraId="7325172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Praktikum</w:t>
            </w:r>
          </w:p>
        </w:tc>
        <w:tc>
          <w:tcPr>
            <w:tcW w:w="950" w:type="dxa"/>
            <w:vAlign w:val="center"/>
            <w:hideMark/>
          </w:tcPr>
          <w:p w14:paraId="70F74CA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5A447B4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Merancang proteksi data hasil produksi sawit</w:t>
            </w:r>
          </w:p>
        </w:tc>
        <w:tc>
          <w:tcPr>
            <w:tcW w:w="1912" w:type="dxa"/>
            <w:vAlign w:val="center"/>
            <w:hideMark/>
          </w:tcPr>
          <w:p w14:paraId="103B5B0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Rancangan keamanan sesuai kebutuhan</w:t>
            </w:r>
          </w:p>
        </w:tc>
        <w:tc>
          <w:tcPr>
            <w:tcW w:w="1240" w:type="dxa"/>
            <w:vAlign w:val="center"/>
            <w:hideMark/>
          </w:tcPr>
          <w:p w14:paraId="50208A9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Kualitas rancangan</w:t>
            </w:r>
          </w:p>
        </w:tc>
        <w:tc>
          <w:tcPr>
            <w:tcW w:w="805" w:type="dxa"/>
            <w:vAlign w:val="center"/>
            <w:hideMark/>
          </w:tcPr>
          <w:p w14:paraId="0B70A0C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1C53F05A" w14:textId="77777777" w:rsidTr="007B3905">
        <w:trPr>
          <w:trHeight w:val="630"/>
        </w:trPr>
        <w:tc>
          <w:tcPr>
            <w:tcW w:w="905" w:type="dxa"/>
            <w:vAlign w:val="center"/>
            <w:hideMark/>
          </w:tcPr>
          <w:p w14:paraId="5CCB5A3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7</w:t>
            </w:r>
          </w:p>
        </w:tc>
        <w:tc>
          <w:tcPr>
            <w:tcW w:w="3751" w:type="dxa"/>
            <w:vAlign w:val="center"/>
            <w:hideMark/>
          </w:tcPr>
          <w:p w14:paraId="0051117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Mengevaluasi penerapan keamanan melalui analisis kelemahan sederhana (C5) CPL-3, SKKNI 282</w:t>
            </w:r>
          </w:p>
        </w:tc>
        <w:tc>
          <w:tcPr>
            <w:tcW w:w="1801" w:type="dxa"/>
            <w:vAlign w:val="center"/>
            <w:hideMark/>
          </w:tcPr>
          <w:p w14:paraId="4117535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Security testing, vulnerability assessment, SQL Injection dasar</w:t>
            </w:r>
          </w:p>
        </w:tc>
        <w:tc>
          <w:tcPr>
            <w:tcW w:w="1356" w:type="dxa"/>
            <w:vAlign w:val="center"/>
            <w:hideMark/>
          </w:tcPr>
          <w:p w14:paraId="36E47C3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Praktikum</w:t>
            </w:r>
          </w:p>
        </w:tc>
        <w:tc>
          <w:tcPr>
            <w:tcW w:w="950" w:type="dxa"/>
            <w:vAlign w:val="center"/>
            <w:hideMark/>
          </w:tcPr>
          <w:p w14:paraId="767ECCE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7988BD12"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Simulasi pengujian keamanan aplikasi sederhana</w:t>
            </w:r>
          </w:p>
        </w:tc>
        <w:tc>
          <w:tcPr>
            <w:tcW w:w="1912" w:type="dxa"/>
            <w:vAlign w:val="center"/>
            <w:hideMark/>
          </w:tcPr>
          <w:p w14:paraId="0DCA4A1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menemukan kelemahan keamanan</w:t>
            </w:r>
          </w:p>
        </w:tc>
        <w:tc>
          <w:tcPr>
            <w:tcW w:w="1240" w:type="dxa"/>
            <w:vAlign w:val="center"/>
            <w:hideMark/>
          </w:tcPr>
          <w:p w14:paraId="2487F84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Akurasi evaluasi</w:t>
            </w:r>
          </w:p>
        </w:tc>
        <w:tc>
          <w:tcPr>
            <w:tcW w:w="805" w:type="dxa"/>
            <w:vAlign w:val="center"/>
            <w:hideMark/>
          </w:tcPr>
          <w:p w14:paraId="0F4D1CB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3E6FD0CD" w14:textId="77777777" w:rsidTr="007B3905">
        <w:trPr>
          <w:trHeight w:val="420"/>
        </w:trPr>
        <w:tc>
          <w:tcPr>
            <w:tcW w:w="905" w:type="dxa"/>
            <w:vAlign w:val="center"/>
            <w:hideMark/>
          </w:tcPr>
          <w:p w14:paraId="5B386BE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8</w:t>
            </w:r>
          </w:p>
        </w:tc>
        <w:tc>
          <w:tcPr>
            <w:tcW w:w="3751" w:type="dxa"/>
            <w:vAlign w:val="center"/>
            <w:hideMark/>
          </w:tcPr>
          <w:p w14:paraId="1E91955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UTS</w:t>
            </w:r>
          </w:p>
        </w:tc>
        <w:tc>
          <w:tcPr>
            <w:tcW w:w="1801" w:type="dxa"/>
            <w:vAlign w:val="center"/>
            <w:hideMark/>
          </w:tcPr>
          <w:p w14:paraId="521B7C4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Evaluasi konsep keamanan data dan analisis risiko</w:t>
            </w:r>
          </w:p>
        </w:tc>
        <w:tc>
          <w:tcPr>
            <w:tcW w:w="1356" w:type="dxa"/>
            <w:vAlign w:val="center"/>
            <w:hideMark/>
          </w:tcPr>
          <w:p w14:paraId="037AAC4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Tes</w:t>
            </w:r>
          </w:p>
        </w:tc>
        <w:tc>
          <w:tcPr>
            <w:tcW w:w="950" w:type="dxa"/>
            <w:vAlign w:val="center"/>
            <w:hideMark/>
          </w:tcPr>
          <w:p w14:paraId="14309B8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27CC560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Ujian studi kasus keamanan sistem</w:t>
            </w:r>
          </w:p>
        </w:tc>
        <w:tc>
          <w:tcPr>
            <w:tcW w:w="1912" w:type="dxa"/>
            <w:vAlign w:val="center"/>
            <w:hideMark/>
          </w:tcPr>
          <w:p w14:paraId="650E04C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Penguasaan konsep</w:t>
            </w:r>
          </w:p>
        </w:tc>
        <w:tc>
          <w:tcPr>
            <w:tcW w:w="1240" w:type="dxa"/>
            <w:vAlign w:val="center"/>
            <w:hideMark/>
          </w:tcPr>
          <w:p w14:paraId="65DAB1F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jawaban</w:t>
            </w:r>
          </w:p>
        </w:tc>
        <w:tc>
          <w:tcPr>
            <w:tcW w:w="805" w:type="dxa"/>
            <w:vAlign w:val="center"/>
            <w:hideMark/>
          </w:tcPr>
          <w:p w14:paraId="11E94E5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15</w:t>
            </w:r>
          </w:p>
        </w:tc>
      </w:tr>
      <w:tr w:rsidR="007B3905" w:rsidRPr="007B3905" w14:paraId="7A15D94B" w14:textId="77777777" w:rsidTr="007B3905">
        <w:trPr>
          <w:trHeight w:val="630"/>
        </w:trPr>
        <w:tc>
          <w:tcPr>
            <w:tcW w:w="905" w:type="dxa"/>
            <w:vAlign w:val="center"/>
            <w:hideMark/>
          </w:tcPr>
          <w:p w14:paraId="62AA16D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9</w:t>
            </w:r>
          </w:p>
        </w:tc>
        <w:tc>
          <w:tcPr>
            <w:tcW w:w="3751" w:type="dxa"/>
            <w:vAlign w:val="center"/>
            <w:hideMark/>
          </w:tcPr>
          <w:p w14:paraId="323B5C86"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Mengimplementasikan autentikasi dan kontrol akses sederhana (C3-C4) CPL-4, SKKNI 282</w:t>
            </w:r>
          </w:p>
        </w:tc>
        <w:tc>
          <w:tcPr>
            <w:tcW w:w="1801" w:type="dxa"/>
            <w:vAlign w:val="center"/>
            <w:hideMark/>
          </w:tcPr>
          <w:p w14:paraId="2A59446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Login system, user role, access control</w:t>
            </w:r>
          </w:p>
        </w:tc>
        <w:tc>
          <w:tcPr>
            <w:tcW w:w="1356" w:type="dxa"/>
            <w:vAlign w:val="center"/>
            <w:hideMark/>
          </w:tcPr>
          <w:p w14:paraId="3DA2782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Praktikum</w:t>
            </w:r>
          </w:p>
        </w:tc>
        <w:tc>
          <w:tcPr>
            <w:tcW w:w="950" w:type="dxa"/>
            <w:vAlign w:val="center"/>
            <w:hideMark/>
          </w:tcPr>
          <w:p w14:paraId="1CE7CA8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03527C6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Membuat sistem autentikasi sederhana</w:t>
            </w:r>
          </w:p>
        </w:tc>
        <w:tc>
          <w:tcPr>
            <w:tcW w:w="1912" w:type="dxa"/>
            <w:vAlign w:val="center"/>
            <w:hideMark/>
          </w:tcPr>
          <w:p w14:paraId="0E7A8A6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Program sesuai rancangan keamanan</w:t>
            </w:r>
          </w:p>
        </w:tc>
        <w:tc>
          <w:tcPr>
            <w:tcW w:w="1240" w:type="dxa"/>
            <w:vAlign w:val="center"/>
            <w:hideMark/>
          </w:tcPr>
          <w:p w14:paraId="0E1D54B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Kebenaran implementasi</w:t>
            </w:r>
          </w:p>
        </w:tc>
        <w:tc>
          <w:tcPr>
            <w:tcW w:w="805" w:type="dxa"/>
            <w:vAlign w:val="center"/>
            <w:hideMark/>
          </w:tcPr>
          <w:p w14:paraId="164898A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01CC315E" w14:textId="77777777" w:rsidTr="007B3905">
        <w:trPr>
          <w:trHeight w:val="630"/>
        </w:trPr>
        <w:tc>
          <w:tcPr>
            <w:tcW w:w="905" w:type="dxa"/>
            <w:vAlign w:val="center"/>
            <w:hideMark/>
          </w:tcPr>
          <w:p w14:paraId="333E182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w:t>
            </w:r>
          </w:p>
        </w:tc>
        <w:tc>
          <w:tcPr>
            <w:tcW w:w="3751" w:type="dxa"/>
            <w:vAlign w:val="center"/>
            <w:hideMark/>
          </w:tcPr>
          <w:p w14:paraId="70310DB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Mengimplementasikan mekanisme perlindungan data (C3-C4) CPL-4, SKKNI 282</w:t>
            </w:r>
          </w:p>
        </w:tc>
        <w:tc>
          <w:tcPr>
            <w:tcW w:w="1801" w:type="dxa"/>
            <w:vAlign w:val="center"/>
            <w:hideMark/>
          </w:tcPr>
          <w:p w14:paraId="24E73FB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Enkripsi data, proteksi file, keamanan penyimpanan</w:t>
            </w:r>
          </w:p>
        </w:tc>
        <w:tc>
          <w:tcPr>
            <w:tcW w:w="1356" w:type="dxa"/>
            <w:vAlign w:val="center"/>
            <w:hideMark/>
          </w:tcPr>
          <w:p w14:paraId="5684A94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Praktikum</w:t>
            </w:r>
          </w:p>
        </w:tc>
        <w:tc>
          <w:tcPr>
            <w:tcW w:w="950" w:type="dxa"/>
            <w:vAlign w:val="center"/>
            <w:hideMark/>
          </w:tcPr>
          <w:p w14:paraId="3A5FA39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0213058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Mengamankan data produksi sawit</w:t>
            </w:r>
          </w:p>
        </w:tc>
        <w:tc>
          <w:tcPr>
            <w:tcW w:w="1912" w:type="dxa"/>
            <w:vAlign w:val="center"/>
            <w:hideMark/>
          </w:tcPr>
          <w:p w14:paraId="2EC7348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Sistem proteksi berjalan</w:t>
            </w:r>
          </w:p>
        </w:tc>
        <w:tc>
          <w:tcPr>
            <w:tcW w:w="1240" w:type="dxa"/>
            <w:vAlign w:val="center"/>
            <w:hideMark/>
          </w:tcPr>
          <w:p w14:paraId="2B36F2E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implementasi</w:t>
            </w:r>
          </w:p>
        </w:tc>
        <w:tc>
          <w:tcPr>
            <w:tcW w:w="805" w:type="dxa"/>
            <w:vAlign w:val="center"/>
            <w:hideMark/>
          </w:tcPr>
          <w:p w14:paraId="7610E91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035FB0FC" w14:textId="77777777" w:rsidTr="007B3905">
        <w:trPr>
          <w:trHeight w:val="630"/>
        </w:trPr>
        <w:tc>
          <w:tcPr>
            <w:tcW w:w="905" w:type="dxa"/>
            <w:vAlign w:val="center"/>
            <w:hideMark/>
          </w:tcPr>
          <w:p w14:paraId="118E943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11</w:t>
            </w:r>
          </w:p>
        </w:tc>
        <w:tc>
          <w:tcPr>
            <w:tcW w:w="3751" w:type="dxa"/>
            <w:vAlign w:val="center"/>
            <w:hideMark/>
          </w:tcPr>
          <w:p w14:paraId="25D94DF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Mengimplementasikan strategi backup dan pemulihan data (C3-C4) CPL-4, SKKNI 282</w:t>
            </w:r>
          </w:p>
        </w:tc>
        <w:tc>
          <w:tcPr>
            <w:tcW w:w="1801" w:type="dxa"/>
            <w:vAlign w:val="center"/>
            <w:hideMark/>
          </w:tcPr>
          <w:p w14:paraId="1C8FCB0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Backup, recovery, data integrity</w:t>
            </w:r>
          </w:p>
        </w:tc>
        <w:tc>
          <w:tcPr>
            <w:tcW w:w="1356" w:type="dxa"/>
            <w:vAlign w:val="center"/>
            <w:hideMark/>
          </w:tcPr>
          <w:p w14:paraId="536B9E8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Praktikum</w:t>
            </w:r>
          </w:p>
        </w:tc>
        <w:tc>
          <w:tcPr>
            <w:tcW w:w="950" w:type="dxa"/>
            <w:vAlign w:val="center"/>
            <w:hideMark/>
          </w:tcPr>
          <w:p w14:paraId="62ADB7F2"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3D76B86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Membuat mekanisme backup data</w:t>
            </w:r>
          </w:p>
        </w:tc>
        <w:tc>
          <w:tcPr>
            <w:tcW w:w="1912" w:type="dxa"/>
            <w:vAlign w:val="center"/>
            <w:hideMark/>
          </w:tcPr>
          <w:p w14:paraId="0E8BFF3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Data dapat dipulihkan</w:t>
            </w:r>
          </w:p>
        </w:tc>
        <w:tc>
          <w:tcPr>
            <w:tcW w:w="1240" w:type="dxa"/>
            <w:vAlign w:val="center"/>
            <w:hideMark/>
          </w:tcPr>
          <w:p w14:paraId="2BCA874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Keberhasilan pengujian</w:t>
            </w:r>
          </w:p>
        </w:tc>
        <w:tc>
          <w:tcPr>
            <w:tcW w:w="805" w:type="dxa"/>
            <w:vAlign w:val="center"/>
            <w:hideMark/>
          </w:tcPr>
          <w:p w14:paraId="13B434F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3138F96C" w14:textId="77777777" w:rsidTr="007B3905">
        <w:trPr>
          <w:trHeight w:val="630"/>
        </w:trPr>
        <w:tc>
          <w:tcPr>
            <w:tcW w:w="905" w:type="dxa"/>
            <w:vAlign w:val="center"/>
            <w:hideMark/>
          </w:tcPr>
          <w:p w14:paraId="0915663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lastRenderedPageBreak/>
              <w:t>12</w:t>
            </w:r>
          </w:p>
        </w:tc>
        <w:tc>
          <w:tcPr>
            <w:tcW w:w="3751" w:type="dxa"/>
            <w:vAlign w:val="center"/>
            <w:hideMark/>
          </w:tcPr>
          <w:p w14:paraId="14FE844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Mengevaluasi keamanan sistem berbasis data operasional (C5) CPL-3, SKKNI 282</w:t>
            </w:r>
          </w:p>
        </w:tc>
        <w:tc>
          <w:tcPr>
            <w:tcW w:w="1801" w:type="dxa"/>
            <w:vAlign w:val="center"/>
            <w:hideMark/>
          </w:tcPr>
          <w:p w14:paraId="032551C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Audit keamanan sederhana, evaluasi kontrol keamanan</w:t>
            </w:r>
          </w:p>
        </w:tc>
        <w:tc>
          <w:tcPr>
            <w:tcW w:w="1356" w:type="dxa"/>
            <w:vAlign w:val="center"/>
            <w:hideMark/>
          </w:tcPr>
          <w:p w14:paraId="49BF7C7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Studi Kasus</w:t>
            </w:r>
          </w:p>
        </w:tc>
        <w:tc>
          <w:tcPr>
            <w:tcW w:w="950" w:type="dxa"/>
            <w:vAlign w:val="center"/>
            <w:hideMark/>
          </w:tcPr>
          <w:p w14:paraId="5217938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6D83F49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Evaluasi sistem informasi sawit</w:t>
            </w:r>
          </w:p>
        </w:tc>
        <w:tc>
          <w:tcPr>
            <w:tcW w:w="1912" w:type="dxa"/>
            <w:vAlign w:val="center"/>
            <w:hideMark/>
          </w:tcPr>
          <w:p w14:paraId="7A4B2E6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menilai efektivitas keamanan</w:t>
            </w:r>
          </w:p>
        </w:tc>
        <w:tc>
          <w:tcPr>
            <w:tcW w:w="1240" w:type="dxa"/>
            <w:vAlign w:val="center"/>
            <w:hideMark/>
          </w:tcPr>
          <w:p w14:paraId="3141094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evaluasi</w:t>
            </w:r>
          </w:p>
        </w:tc>
        <w:tc>
          <w:tcPr>
            <w:tcW w:w="805" w:type="dxa"/>
            <w:vAlign w:val="center"/>
            <w:hideMark/>
          </w:tcPr>
          <w:p w14:paraId="270CCD9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0E550126" w14:textId="77777777" w:rsidTr="007B3905">
        <w:trPr>
          <w:trHeight w:val="630"/>
        </w:trPr>
        <w:tc>
          <w:tcPr>
            <w:tcW w:w="905" w:type="dxa"/>
            <w:vAlign w:val="center"/>
            <w:hideMark/>
          </w:tcPr>
          <w:p w14:paraId="71C5619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13</w:t>
            </w:r>
          </w:p>
        </w:tc>
        <w:tc>
          <w:tcPr>
            <w:tcW w:w="3751" w:type="dxa"/>
            <w:vAlign w:val="center"/>
            <w:hideMark/>
          </w:tcPr>
          <w:p w14:paraId="3C3E21B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Mengintegrasikan mekanisme keamanan pada aplikasi sederhana (C6) CPL-4, SKKNI 282</w:t>
            </w:r>
          </w:p>
        </w:tc>
        <w:tc>
          <w:tcPr>
            <w:tcW w:w="1801" w:type="dxa"/>
            <w:vAlign w:val="center"/>
            <w:hideMark/>
          </w:tcPr>
          <w:p w14:paraId="36A0627E"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Integrasi autentikasi, enkripsi, backup</w:t>
            </w:r>
          </w:p>
        </w:tc>
        <w:tc>
          <w:tcPr>
            <w:tcW w:w="1356" w:type="dxa"/>
            <w:vAlign w:val="center"/>
            <w:hideMark/>
          </w:tcPr>
          <w:p w14:paraId="41EF3CA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Project</w:t>
            </w:r>
          </w:p>
        </w:tc>
        <w:tc>
          <w:tcPr>
            <w:tcW w:w="950" w:type="dxa"/>
            <w:vAlign w:val="center"/>
            <w:hideMark/>
          </w:tcPr>
          <w:p w14:paraId="11F704C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4C7EF08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Mengembangkan modul keamanan aplikasi</w:t>
            </w:r>
          </w:p>
        </w:tc>
        <w:tc>
          <w:tcPr>
            <w:tcW w:w="1912" w:type="dxa"/>
            <w:vAlign w:val="center"/>
            <w:hideMark/>
          </w:tcPr>
          <w:p w14:paraId="3CDF3C25"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Integrasi sesuai rancangan</w:t>
            </w:r>
          </w:p>
        </w:tc>
        <w:tc>
          <w:tcPr>
            <w:tcW w:w="1240" w:type="dxa"/>
            <w:vAlign w:val="center"/>
            <w:hideMark/>
          </w:tcPr>
          <w:p w14:paraId="5B1338F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Kualitas sistem</w:t>
            </w:r>
          </w:p>
        </w:tc>
        <w:tc>
          <w:tcPr>
            <w:tcW w:w="805" w:type="dxa"/>
            <w:vAlign w:val="center"/>
            <w:hideMark/>
          </w:tcPr>
          <w:p w14:paraId="0B7E7B8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20966C13" w14:textId="77777777" w:rsidTr="007B3905">
        <w:trPr>
          <w:trHeight w:val="420"/>
        </w:trPr>
        <w:tc>
          <w:tcPr>
            <w:tcW w:w="905" w:type="dxa"/>
            <w:vAlign w:val="center"/>
            <w:hideMark/>
          </w:tcPr>
          <w:p w14:paraId="6E19B6E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14</w:t>
            </w:r>
          </w:p>
        </w:tc>
        <w:tc>
          <w:tcPr>
            <w:tcW w:w="3751" w:type="dxa"/>
            <w:vAlign w:val="center"/>
            <w:hideMark/>
          </w:tcPr>
          <w:p w14:paraId="6B8A297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Mengembangkan mini project keamanan data berbasis studi kasus sawit (C6) CPL-4, SKKNI 282</w:t>
            </w:r>
          </w:p>
        </w:tc>
        <w:tc>
          <w:tcPr>
            <w:tcW w:w="1801" w:type="dxa"/>
            <w:vAlign w:val="center"/>
            <w:hideMark/>
          </w:tcPr>
          <w:p w14:paraId="2E66602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Project keamanan data</w:t>
            </w:r>
          </w:p>
        </w:tc>
        <w:tc>
          <w:tcPr>
            <w:tcW w:w="1356" w:type="dxa"/>
            <w:vAlign w:val="center"/>
            <w:hideMark/>
          </w:tcPr>
          <w:p w14:paraId="2884680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Project Based Learning</w:t>
            </w:r>
          </w:p>
        </w:tc>
        <w:tc>
          <w:tcPr>
            <w:tcW w:w="950" w:type="dxa"/>
            <w:vAlign w:val="center"/>
            <w:hideMark/>
          </w:tcPr>
          <w:p w14:paraId="7A96B70A"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02F9022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Membuat solusi keamanan sederhana</w:t>
            </w:r>
          </w:p>
        </w:tc>
        <w:tc>
          <w:tcPr>
            <w:tcW w:w="1912" w:type="dxa"/>
            <w:vAlign w:val="center"/>
            <w:hideMark/>
          </w:tcPr>
          <w:p w14:paraId="25D568D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Solusi sesuai kebutuhan</w:t>
            </w:r>
          </w:p>
        </w:tc>
        <w:tc>
          <w:tcPr>
            <w:tcW w:w="1240" w:type="dxa"/>
            <w:vAlign w:val="center"/>
            <w:hideMark/>
          </w:tcPr>
          <w:p w14:paraId="0722E60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Kualitas produk</w:t>
            </w:r>
          </w:p>
        </w:tc>
        <w:tc>
          <w:tcPr>
            <w:tcW w:w="805" w:type="dxa"/>
            <w:vAlign w:val="center"/>
            <w:hideMark/>
          </w:tcPr>
          <w:p w14:paraId="60E0868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6FE10E63" w14:textId="77777777" w:rsidTr="007B3905">
        <w:trPr>
          <w:trHeight w:val="420"/>
        </w:trPr>
        <w:tc>
          <w:tcPr>
            <w:tcW w:w="905" w:type="dxa"/>
            <w:vAlign w:val="center"/>
            <w:hideMark/>
          </w:tcPr>
          <w:p w14:paraId="45BCC5C1"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15</w:t>
            </w:r>
          </w:p>
        </w:tc>
        <w:tc>
          <w:tcPr>
            <w:tcW w:w="3751" w:type="dxa"/>
            <w:vAlign w:val="center"/>
            <w:hideMark/>
          </w:tcPr>
          <w:p w14:paraId="75FB676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Menguji dan memperbaiki sistem keamanan berdasarkan hasil evaluasi (C5) CPL-3, SKKNI 282</w:t>
            </w:r>
          </w:p>
        </w:tc>
        <w:tc>
          <w:tcPr>
            <w:tcW w:w="1801" w:type="dxa"/>
            <w:vAlign w:val="center"/>
            <w:hideMark/>
          </w:tcPr>
          <w:p w14:paraId="48BC03D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Security testing, debugging, improvement</w:t>
            </w:r>
          </w:p>
        </w:tc>
        <w:tc>
          <w:tcPr>
            <w:tcW w:w="1356" w:type="dxa"/>
            <w:vAlign w:val="center"/>
            <w:hideMark/>
          </w:tcPr>
          <w:p w14:paraId="6FECF68C"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Praktikum</w:t>
            </w:r>
          </w:p>
        </w:tc>
        <w:tc>
          <w:tcPr>
            <w:tcW w:w="950" w:type="dxa"/>
            <w:vAlign w:val="center"/>
            <w:hideMark/>
          </w:tcPr>
          <w:p w14:paraId="70BB3AB7"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59C8610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Pengujian dan perbaikan sistem</w:t>
            </w:r>
          </w:p>
        </w:tc>
        <w:tc>
          <w:tcPr>
            <w:tcW w:w="1912" w:type="dxa"/>
            <w:vAlign w:val="center"/>
            <w:hideMark/>
          </w:tcPr>
          <w:p w14:paraId="773E848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Mampu memperbaiki kelemahan sistem</w:t>
            </w:r>
          </w:p>
        </w:tc>
        <w:tc>
          <w:tcPr>
            <w:tcW w:w="1240" w:type="dxa"/>
            <w:vAlign w:val="center"/>
            <w:hideMark/>
          </w:tcPr>
          <w:p w14:paraId="346F4A72"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Ketepatan perbaikan</w:t>
            </w:r>
          </w:p>
        </w:tc>
        <w:tc>
          <w:tcPr>
            <w:tcW w:w="805" w:type="dxa"/>
            <w:vAlign w:val="center"/>
            <w:hideMark/>
          </w:tcPr>
          <w:p w14:paraId="2C87C6C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5</w:t>
            </w:r>
          </w:p>
        </w:tc>
      </w:tr>
      <w:tr w:rsidR="007B3905" w:rsidRPr="007B3905" w14:paraId="3AF34220" w14:textId="77777777" w:rsidTr="007B3905">
        <w:trPr>
          <w:trHeight w:val="630"/>
        </w:trPr>
        <w:tc>
          <w:tcPr>
            <w:tcW w:w="905" w:type="dxa"/>
            <w:vAlign w:val="center"/>
            <w:hideMark/>
          </w:tcPr>
          <w:p w14:paraId="27F1ED38"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16</w:t>
            </w:r>
          </w:p>
        </w:tc>
        <w:tc>
          <w:tcPr>
            <w:tcW w:w="3751" w:type="dxa"/>
            <w:vAlign w:val="center"/>
            <w:hideMark/>
          </w:tcPr>
          <w:p w14:paraId="07263D9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UAS</w:t>
            </w:r>
          </w:p>
        </w:tc>
        <w:tc>
          <w:tcPr>
            <w:tcW w:w="1801" w:type="dxa"/>
            <w:vAlign w:val="center"/>
            <w:hideMark/>
          </w:tcPr>
          <w:p w14:paraId="611463F9"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Evaluasi integrasi konsep keamanan data dan implementasi sistem</w:t>
            </w:r>
          </w:p>
        </w:tc>
        <w:tc>
          <w:tcPr>
            <w:tcW w:w="1356" w:type="dxa"/>
            <w:vAlign w:val="center"/>
            <w:hideMark/>
          </w:tcPr>
          <w:p w14:paraId="664C3D2B"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Tes/Presentasi Project</w:t>
            </w:r>
          </w:p>
        </w:tc>
        <w:tc>
          <w:tcPr>
            <w:tcW w:w="950" w:type="dxa"/>
            <w:vAlign w:val="center"/>
            <w:hideMark/>
          </w:tcPr>
          <w:p w14:paraId="15D3822D"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100</w:t>
            </w:r>
          </w:p>
        </w:tc>
        <w:tc>
          <w:tcPr>
            <w:tcW w:w="1640" w:type="dxa"/>
            <w:vAlign w:val="center"/>
            <w:hideMark/>
          </w:tcPr>
          <w:p w14:paraId="6E35ACDF"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Presentasi solusi keamanan</w:t>
            </w:r>
          </w:p>
        </w:tc>
        <w:tc>
          <w:tcPr>
            <w:tcW w:w="1912" w:type="dxa"/>
            <w:vAlign w:val="center"/>
            <w:hideMark/>
          </w:tcPr>
          <w:p w14:paraId="1C35CD84"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Penguasaan konsep dan implementasi</w:t>
            </w:r>
          </w:p>
        </w:tc>
        <w:tc>
          <w:tcPr>
            <w:tcW w:w="1240" w:type="dxa"/>
            <w:vAlign w:val="center"/>
            <w:hideMark/>
          </w:tcPr>
          <w:p w14:paraId="571A0703"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Kualitas solusi</w:t>
            </w:r>
          </w:p>
        </w:tc>
        <w:tc>
          <w:tcPr>
            <w:tcW w:w="805" w:type="dxa"/>
            <w:vAlign w:val="center"/>
            <w:hideMark/>
          </w:tcPr>
          <w:p w14:paraId="1C8BD190" w14:textId="77777777" w:rsidR="007B3905" w:rsidRPr="007B3905" w:rsidRDefault="007B3905" w:rsidP="007B3905">
            <w:pPr>
              <w:ind w:firstLineChars="100" w:firstLine="160"/>
              <w:rPr>
                <w:rFonts w:eastAsia="Times New Roman"/>
                <w:color w:val="000000"/>
                <w:sz w:val="16"/>
                <w:szCs w:val="16"/>
                <w:lang w:val="en-ID" w:eastAsia="en-ID"/>
              </w:rPr>
            </w:pPr>
            <w:r w:rsidRPr="007B3905">
              <w:rPr>
                <w:rFonts w:eastAsia="Times New Roman"/>
                <w:color w:val="000000"/>
                <w:sz w:val="16"/>
                <w:szCs w:val="16"/>
                <w:lang w:val="en-ID" w:eastAsia="en-ID"/>
              </w:rPr>
              <w:t>15</w:t>
            </w:r>
          </w:p>
        </w:tc>
      </w:tr>
    </w:tbl>
    <w:p w14:paraId="5B8A7D4F" w14:textId="77777777" w:rsidR="00E41C16" w:rsidRDefault="00E41C16">
      <w:pPr>
        <w:jc w:val="both"/>
        <w:rPr>
          <w:rFonts w:ascii="Times New Roman" w:eastAsia="Times New Roman" w:hAnsi="Times New Roman" w:cs="Times New Roman"/>
        </w:rPr>
      </w:pPr>
    </w:p>
    <w:p w14:paraId="02A841FC" w14:textId="77777777" w:rsidR="00E41C16" w:rsidRDefault="00E41C16">
      <w:pPr>
        <w:jc w:val="both"/>
        <w:rPr>
          <w:rFonts w:ascii="Times New Roman" w:eastAsia="Times New Roman" w:hAnsi="Times New Roman" w:cs="Times New Roman"/>
        </w:rPr>
      </w:pPr>
    </w:p>
    <w:p w14:paraId="3BAAB254" w14:textId="3E4EFF78" w:rsidR="007B3905" w:rsidRDefault="007B3905">
      <w:pPr>
        <w:rPr>
          <w:rFonts w:ascii="Times New Roman" w:eastAsia="Times New Roman" w:hAnsi="Times New Roman" w:cs="Times New Roman"/>
        </w:rPr>
      </w:pPr>
      <w:r>
        <w:rPr>
          <w:rFonts w:ascii="Times New Roman" w:eastAsia="Times New Roman" w:hAnsi="Times New Roman" w:cs="Times New Roman"/>
        </w:rPr>
        <w:br w:type="page"/>
      </w:r>
    </w:p>
    <w:p w14:paraId="77AB7B6D" w14:textId="77777777" w:rsidR="002A4096" w:rsidRDefault="002A4096">
      <w:pPr>
        <w:jc w:val="both"/>
        <w:rPr>
          <w:rFonts w:ascii="Times New Roman" w:eastAsia="Times New Roman" w:hAnsi="Times New Roman" w:cs="Times New Roman"/>
        </w:rPr>
      </w:pPr>
    </w:p>
    <w:p w14:paraId="79008C49" w14:textId="16EE8FC9" w:rsidR="00A433E3" w:rsidRDefault="00E23C76">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Tabel 2. Komponen Penilaian </w:t>
      </w:r>
    </w:p>
    <w:tbl>
      <w:tblPr>
        <w:tblStyle w:val="a1"/>
        <w:tblW w:w="15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552"/>
        <w:gridCol w:w="1134"/>
        <w:gridCol w:w="10773"/>
      </w:tblGrid>
      <w:tr w:rsidR="00BD30BD" w:rsidRPr="00BD30BD" w14:paraId="48890451" w14:textId="77777777" w:rsidTr="00BD30BD">
        <w:trPr>
          <w:trHeight w:val="253"/>
        </w:trPr>
        <w:tc>
          <w:tcPr>
            <w:tcW w:w="562" w:type="dxa"/>
            <w:shd w:val="clear" w:color="auto" w:fill="DEEBF6"/>
          </w:tcPr>
          <w:p w14:paraId="2512CE39" w14:textId="04BD5F91" w:rsidR="00BD30BD" w:rsidRPr="00BD30BD" w:rsidRDefault="00BD30BD" w:rsidP="00BD30BD">
            <w:pPr>
              <w:pBdr>
                <w:top w:val="nil"/>
                <w:left w:val="nil"/>
                <w:bottom w:val="nil"/>
                <w:right w:val="nil"/>
                <w:between w:val="nil"/>
              </w:pBdr>
              <w:jc w:val="center"/>
              <w:rPr>
                <w:rFonts w:ascii="Times New Roman" w:eastAsia="Times New Roman" w:hAnsi="Times New Roman" w:cs="Times New Roman"/>
                <w:b/>
                <w:bCs/>
                <w:color w:val="000000"/>
              </w:rPr>
            </w:pPr>
            <w:r w:rsidRPr="00BD30BD">
              <w:rPr>
                <w:rFonts w:ascii="Times New Roman" w:hAnsi="Times New Roman" w:cs="Times New Roman"/>
                <w:b/>
                <w:bCs/>
              </w:rPr>
              <w:t>No</w:t>
            </w:r>
          </w:p>
        </w:tc>
        <w:tc>
          <w:tcPr>
            <w:tcW w:w="2552" w:type="dxa"/>
            <w:shd w:val="clear" w:color="auto" w:fill="DEEBF6"/>
          </w:tcPr>
          <w:p w14:paraId="5D7E245E" w14:textId="7BD7F58B" w:rsidR="00BD30BD" w:rsidRPr="00BD30BD" w:rsidRDefault="00BD30BD" w:rsidP="00BD30BD">
            <w:pPr>
              <w:pBdr>
                <w:top w:val="nil"/>
                <w:left w:val="nil"/>
                <w:bottom w:val="nil"/>
                <w:right w:val="nil"/>
                <w:between w:val="nil"/>
              </w:pBdr>
              <w:jc w:val="center"/>
              <w:rPr>
                <w:rFonts w:ascii="Times New Roman" w:eastAsia="Times New Roman" w:hAnsi="Times New Roman" w:cs="Times New Roman"/>
                <w:b/>
                <w:bCs/>
                <w:color w:val="000000"/>
              </w:rPr>
            </w:pPr>
            <w:r w:rsidRPr="00BD30BD">
              <w:rPr>
                <w:rFonts w:ascii="Times New Roman" w:hAnsi="Times New Roman" w:cs="Times New Roman"/>
                <w:b/>
                <w:bCs/>
              </w:rPr>
              <w:t>Komponen Penilaian</w:t>
            </w:r>
          </w:p>
        </w:tc>
        <w:tc>
          <w:tcPr>
            <w:tcW w:w="1134" w:type="dxa"/>
            <w:shd w:val="clear" w:color="auto" w:fill="DEEBF6"/>
          </w:tcPr>
          <w:p w14:paraId="4B4604D0" w14:textId="72DB8B76" w:rsidR="00BD30BD" w:rsidRPr="00BD30BD" w:rsidRDefault="00BD30BD" w:rsidP="00BD30BD">
            <w:pPr>
              <w:pBdr>
                <w:top w:val="nil"/>
                <w:left w:val="nil"/>
                <w:bottom w:val="nil"/>
                <w:right w:val="nil"/>
                <w:between w:val="nil"/>
              </w:pBdr>
              <w:jc w:val="center"/>
              <w:rPr>
                <w:rFonts w:ascii="Times New Roman" w:eastAsia="Times New Roman" w:hAnsi="Times New Roman" w:cs="Times New Roman"/>
                <w:b/>
                <w:bCs/>
                <w:color w:val="000000"/>
              </w:rPr>
            </w:pPr>
            <w:r w:rsidRPr="00BD30BD">
              <w:rPr>
                <w:rFonts w:ascii="Times New Roman" w:hAnsi="Times New Roman" w:cs="Times New Roman"/>
                <w:b/>
                <w:bCs/>
              </w:rPr>
              <w:t>Bobot (%)</w:t>
            </w:r>
          </w:p>
        </w:tc>
        <w:tc>
          <w:tcPr>
            <w:tcW w:w="10773" w:type="dxa"/>
            <w:shd w:val="clear" w:color="auto" w:fill="DEEBF6"/>
          </w:tcPr>
          <w:p w14:paraId="58337129" w14:textId="7B95E136" w:rsidR="00BD30BD" w:rsidRPr="00BD30BD" w:rsidRDefault="00BD30BD" w:rsidP="00BD30BD">
            <w:pPr>
              <w:pBdr>
                <w:top w:val="nil"/>
                <w:left w:val="nil"/>
                <w:bottom w:val="nil"/>
                <w:right w:val="nil"/>
                <w:between w:val="nil"/>
              </w:pBdr>
              <w:jc w:val="center"/>
              <w:rPr>
                <w:rFonts w:ascii="Times New Roman" w:eastAsia="Times New Roman" w:hAnsi="Times New Roman" w:cs="Times New Roman"/>
                <w:b/>
                <w:bCs/>
                <w:color w:val="000000"/>
              </w:rPr>
            </w:pPr>
            <w:r w:rsidRPr="00BD30BD">
              <w:rPr>
                <w:rFonts w:ascii="Times New Roman" w:hAnsi="Times New Roman" w:cs="Times New Roman"/>
                <w:b/>
                <w:bCs/>
              </w:rPr>
              <w:t>Deskripsi</w:t>
            </w:r>
          </w:p>
        </w:tc>
      </w:tr>
      <w:tr w:rsidR="00BD30BD" w14:paraId="5F160250" w14:textId="77777777" w:rsidTr="00BD30BD">
        <w:trPr>
          <w:trHeight w:val="253"/>
        </w:trPr>
        <w:tc>
          <w:tcPr>
            <w:tcW w:w="562" w:type="dxa"/>
          </w:tcPr>
          <w:p w14:paraId="4B7769C6" w14:textId="224F4AEF"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1</w:t>
            </w:r>
          </w:p>
        </w:tc>
        <w:tc>
          <w:tcPr>
            <w:tcW w:w="2552" w:type="dxa"/>
          </w:tcPr>
          <w:p w14:paraId="3F219C4F" w14:textId="629A6275" w:rsidR="00BD30BD" w:rsidRDefault="00BD30BD" w:rsidP="00BD30BD">
            <w:pPr>
              <w:pBdr>
                <w:top w:val="nil"/>
                <w:left w:val="nil"/>
                <w:bottom w:val="nil"/>
                <w:right w:val="nil"/>
                <w:between w:val="nil"/>
              </w:pBdr>
              <w:jc w:val="both"/>
              <w:rPr>
                <w:rFonts w:ascii="Times New Roman" w:eastAsia="Times New Roman" w:hAnsi="Times New Roman" w:cs="Times New Roman"/>
                <w:color w:val="000000"/>
              </w:rPr>
            </w:pPr>
            <w:r w:rsidRPr="00CA2953">
              <w:t>Kehadiran &amp; Partisipasi</w:t>
            </w:r>
          </w:p>
        </w:tc>
        <w:tc>
          <w:tcPr>
            <w:tcW w:w="1134" w:type="dxa"/>
          </w:tcPr>
          <w:p w14:paraId="07765234" w14:textId="7DC7508A"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10</w:t>
            </w:r>
          </w:p>
        </w:tc>
        <w:tc>
          <w:tcPr>
            <w:tcW w:w="10773" w:type="dxa"/>
          </w:tcPr>
          <w:p w14:paraId="613C3DA6" w14:textId="409094AC" w:rsidR="00BD30BD" w:rsidRDefault="007B3905" w:rsidP="00BD30BD">
            <w:pPr>
              <w:pBdr>
                <w:top w:val="nil"/>
                <w:left w:val="nil"/>
                <w:bottom w:val="nil"/>
                <w:right w:val="nil"/>
                <w:between w:val="nil"/>
              </w:pBdr>
              <w:jc w:val="both"/>
              <w:rPr>
                <w:rFonts w:ascii="Times New Roman" w:eastAsia="Times New Roman" w:hAnsi="Times New Roman" w:cs="Times New Roman"/>
                <w:color w:val="000000"/>
              </w:rPr>
            </w:pPr>
            <w:r w:rsidRPr="007B3905">
              <w:t>Kehadiran dan partisipasi mahasiswa dinilai berdasarkan keaktifan mengikuti perkuliahan, keterlibatan dalam diskusi keamanan data, kemampuan memberikan analisis terhadap studi kasus ancaman keamanan informasi, kontribusi dalam kegiatan praktikum, serta kedisiplinan mengikuti seluruh tahapan pembelajaran.</w:t>
            </w:r>
          </w:p>
        </w:tc>
      </w:tr>
      <w:tr w:rsidR="00BD30BD" w14:paraId="65C12356" w14:textId="77777777" w:rsidTr="00BD30BD">
        <w:trPr>
          <w:trHeight w:val="253"/>
        </w:trPr>
        <w:tc>
          <w:tcPr>
            <w:tcW w:w="562" w:type="dxa"/>
          </w:tcPr>
          <w:p w14:paraId="6A639E50" w14:textId="71A6D433"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2</w:t>
            </w:r>
          </w:p>
        </w:tc>
        <w:tc>
          <w:tcPr>
            <w:tcW w:w="2552" w:type="dxa"/>
          </w:tcPr>
          <w:p w14:paraId="0ABD4872" w14:textId="1597B310" w:rsidR="00BD30BD" w:rsidRDefault="00BD30BD" w:rsidP="00BD30BD">
            <w:pPr>
              <w:pBdr>
                <w:top w:val="nil"/>
                <w:left w:val="nil"/>
                <w:bottom w:val="nil"/>
                <w:right w:val="nil"/>
                <w:between w:val="nil"/>
              </w:pBdr>
              <w:jc w:val="both"/>
              <w:rPr>
                <w:rFonts w:ascii="Times New Roman" w:eastAsia="Times New Roman" w:hAnsi="Times New Roman" w:cs="Times New Roman"/>
                <w:color w:val="000000"/>
              </w:rPr>
            </w:pPr>
            <w:r w:rsidRPr="00CA2953">
              <w:t>Tugas Individu</w:t>
            </w:r>
          </w:p>
        </w:tc>
        <w:tc>
          <w:tcPr>
            <w:tcW w:w="1134" w:type="dxa"/>
          </w:tcPr>
          <w:p w14:paraId="1A90E7AD" w14:textId="30D102EC"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20</w:t>
            </w:r>
          </w:p>
        </w:tc>
        <w:tc>
          <w:tcPr>
            <w:tcW w:w="10773" w:type="dxa"/>
          </w:tcPr>
          <w:p w14:paraId="44149C68" w14:textId="44512F28" w:rsidR="00BD30BD" w:rsidRDefault="007B3905" w:rsidP="00BD30BD">
            <w:pPr>
              <w:pBdr>
                <w:top w:val="nil"/>
                <w:left w:val="nil"/>
                <w:bottom w:val="nil"/>
                <w:right w:val="nil"/>
                <w:between w:val="nil"/>
              </w:pBdr>
              <w:jc w:val="both"/>
              <w:rPr>
                <w:rFonts w:ascii="Times New Roman" w:eastAsia="Times New Roman" w:hAnsi="Times New Roman" w:cs="Times New Roman"/>
                <w:color w:val="000000"/>
              </w:rPr>
            </w:pPr>
            <w:r w:rsidRPr="007B3905">
              <w:t>Tugas individu dinilai berdasarkan kemampuan mahasiswa dalam memahami prinsip keamanan data, mengidentifikasi aset informasi, menganalisis ancaman (threat), kerentanan (vulnerability), dan risiko keamanan, serta menyusun rancangan solusi perlindungan data secara mandiri.</w:t>
            </w:r>
          </w:p>
        </w:tc>
      </w:tr>
      <w:tr w:rsidR="00BD30BD" w14:paraId="27A23692" w14:textId="77777777" w:rsidTr="00BD30BD">
        <w:trPr>
          <w:trHeight w:val="253"/>
        </w:trPr>
        <w:tc>
          <w:tcPr>
            <w:tcW w:w="562" w:type="dxa"/>
          </w:tcPr>
          <w:p w14:paraId="3D75871D" w14:textId="26FF8F7E"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3</w:t>
            </w:r>
          </w:p>
        </w:tc>
        <w:tc>
          <w:tcPr>
            <w:tcW w:w="2552" w:type="dxa"/>
          </w:tcPr>
          <w:p w14:paraId="60CD3A73" w14:textId="23A27D02" w:rsidR="00BD30BD" w:rsidRDefault="00BD30BD" w:rsidP="00BD30BD">
            <w:pPr>
              <w:pBdr>
                <w:top w:val="nil"/>
                <w:left w:val="nil"/>
                <w:bottom w:val="nil"/>
                <w:right w:val="nil"/>
                <w:between w:val="nil"/>
              </w:pBdr>
              <w:rPr>
                <w:rFonts w:ascii="Times New Roman" w:eastAsia="Times New Roman" w:hAnsi="Times New Roman" w:cs="Times New Roman"/>
                <w:color w:val="000000"/>
              </w:rPr>
            </w:pPr>
            <w:r w:rsidRPr="00CA2953">
              <w:t>Tugas Kelompok (Diskusi/Presentasi)</w:t>
            </w:r>
          </w:p>
        </w:tc>
        <w:tc>
          <w:tcPr>
            <w:tcW w:w="1134" w:type="dxa"/>
          </w:tcPr>
          <w:p w14:paraId="3C484297" w14:textId="133A2414"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20</w:t>
            </w:r>
          </w:p>
        </w:tc>
        <w:tc>
          <w:tcPr>
            <w:tcW w:w="10773" w:type="dxa"/>
          </w:tcPr>
          <w:p w14:paraId="3B2F7B83" w14:textId="17C2A153" w:rsidR="00BD30BD" w:rsidRDefault="007B3905" w:rsidP="00BD30BD">
            <w:pPr>
              <w:pBdr>
                <w:top w:val="nil"/>
                <w:left w:val="nil"/>
                <w:bottom w:val="nil"/>
                <w:right w:val="nil"/>
                <w:between w:val="nil"/>
              </w:pBdr>
              <w:jc w:val="both"/>
              <w:rPr>
                <w:rFonts w:ascii="Times New Roman" w:eastAsia="Times New Roman" w:hAnsi="Times New Roman" w:cs="Times New Roman"/>
                <w:color w:val="000000"/>
              </w:rPr>
            </w:pPr>
            <w:r w:rsidRPr="007B3905">
              <w:t>Tugas kelompok dinilai berdasarkan kemampuan tim dalam menganalisis permasalahan keamanan sistem berbasis studi kasus industri sawit, melakukan penilaian risiko, menentukan kontrol keamanan yang sesuai, menyusun rekomendasi perlindungan data, serta menyajikan hasil analisis secara sistematis.</w:t>
            </w:r>
          </w:p>
        </w:tc>
      </w:tr>
      <w:tr w:rsidR="00BD30BD" w14:paraId="723C4FA2" w14:textId="77777777" w:rsidTr="00BD30BD">
        <w:trPr>
          <w:trHeight w:val="267"/>
        </w:trPr>
        <w:tc>
          <w:tcPr>
            <w:tcW w:w="562" w:type="dxa"/>
          </w:tcPr>
          <w:p w14:paraId="33DB1798" w14:textId="386520D1" w:rsidR="00BD30BD" w:rsidRDefault="00BD30BD" w:rsidP="00BD30BD">
            <w:pPr>
              <w:jc w:val="center"/>
              <w:rPr>
                <w:rFonts w:ascii="Times New Roman" w:eastAsia="Times New Roman" w:hAnsi="Times New Roman" w:cs="Times New Roman"/>
              </w:rPr>
            </w:pPr>
            <w:r w:rsidRPr="00CA2953">
              <w:t>4</w:t>
            </w:r>
          </w:p>
        </w:tc>
        <w:tc>
          <w:tcPr>
            <w:tcW w:w="2552" w:type="dxa"/>
          </w:tcPr>
          <w:p w14:paraId="7724EA39" w14:textId="54AFDD23" w:rsidR="00BD30BD" w:rsidRDefault="00BD30BD" w:rsidP="00BD30BD">
            <w:pPr>
              <w:pBdr>
                <w:top w:val="nil"/>
                <w:left w:val="nil"/>
                <w:bottom w:val="nil"/>
                <w:right w:val="nil"/>
                <w:between w:val="nil"/>
              </w:pBdr>
              <w:jc w:val="both"/>
              <w:rPr>
                <w:rFonts w:ascii="Times New Roman" w:eastAsia="Times New Roman" w:hAnsi="Times New Roman" w:cs="Times New Roman"/>
                <w:color w:val="000000"/>
              </w:rPr>
            </w:pPr>
            <w:r w:rsidRPr="00CA2953">
              <w:t>Praktikum / Mini Project</w:t>
            </w:r>
          </w:p>
        </w:tc>
        <w:tc>
          <w:tcPr>
            <w:tcW w:w="1134" w:type="dxa"/>
          </w:tcPr>
          <w:p w14:paraId="5E3A7BE6" w14:textId="5AE0AF75" w:rsidR="00BD30BD" w:rsidRDefault="00BD30BD" w:rsidP="00BD30BD">
            <w:pPr>
              <w:pBdr>
                <w:top w:val="nil"/>
                <w:left w:val="nil"/>
                <w:bottom w:val="nil"/>
                <w:right w:val="nil"/>
                <w:between w:val="nil"/>
              </w:pBdr>
              <w:jc w:val="center"/>
              <w:rPr>
                <w:rFonts w:ascii="Times New Roman" w:eastAsia="Times New Roman" w:hAnsi="Times New Roman" w:cs="Times New Roman"/>
              </w:rPr>
            </w:pPr>
            <w:r w:rsidRPr="00CA2953">
              <w:t>20</w:t>
            </w:r>
          </w:p>
        </w:tc>
        <w:tc>
          <w:tcPr>
            <w:tcW w:w="10773" w:type="dxa"/>
          </w:tcPr>
          <w:p w14:paraId="04B015AD" w14:textId="777635E2" w:rsidR="00BD30BD" w:rsidRPr="001F304E" w:rsidRDefault="007B3905" w:rsidP="00BD30BD">
            <w:pPr>
              <w:pBdr>
                <w:top w:val="nil"/>
                <w:left w:val="nil"/>
                <w:bottom w:val="nil"/>
                <w:right w:val="nil"/>
                <w:between w:val="nil"/>
              </w:pBdr>
              <w:jc w:val="both"/>
              <w:rPr>
                <w:rFonts w:ascii="Times New Roman" w:eastAsia="Times New Roman" w:hAnsi="Times New Roman" w:cs="Times New Roman"/>
                <w:color w:val="000000"/>
              </w:rPr>
            </w:pPr>
            <w:r w:rsidRPr="007B3905">
              <w:t>Mini Project merupakan kegiatan berbasis Project Based Learning (PjBL) yang bertujuan menerapkan konsep keamanan data pada sistem sederhana. Mahasiswa diminta merancang dan membangun solusi keamanan berdasarkan hasil analisis risiko, seperti autentikasi pengguna, kontrol akses, enkripsi data, proteksi file, atau mekanisme backup. Project mencakup tahapan identifikasi aset data, analisis kebutuhan keamanan, perancangan kontrol keamanan, implementasi, pengujian, identifikasi kelemahan, perbaikan sistem, dokumentasi, dan presentasi hasil. Penilaian menekankan kemampuan analisis risiko, kualitas rancangan keamanan, kesesuaian implementasi, serta efektivitas solusi yang dihasilkan.</w:t>
            </w:r>
          </w:p>
        </w:tc>
      </w:tr>
      <w:tr w:rsidR="00BD30BD" w14:paraId="3B205BAF" w14:textId="77777777" w:rsidTr="00BD30BD">
        <w:trPr>
          <w:trHeight w:val="267"/>
        </w:trPr>
        <w:tc>
          <w:tcPr>
            <w:tcW w:w="562" w:type="dxa"/>
          </w:tcPr>
          <w:p w14:paraId="15143AAF" w14:textId="4DDA558B" w:rsidR="00BD30BD" w:rsidRDefault="00BD30BD" w:rsidP="00BD30BD">
            <w:pPr>
              <w:jc w:val="center"/>
              <w:rPr>
                <w:rFonts w:ascii="Times New Roman" w:eastAsia="Times New Roman" w:hAnsi="Times New Roman" w:cs="Times New Roman"/>
              </w:rPr>
            </w:pPr>
            <w:r w:rsidRPr="00CA2953">
              <w:t>5</w:t>
            </w:r>
          </w:p>
        </w:tc>
        <w:tc>
          <w:tcPr>
            <w:tcW w:w="2552" w:type="dxa"/>
          </w:tcPr>
          <w:p w14:paraId="441C1587" w14:textId="34D5CB34" w:rsidR="00BD30BD" w:rsidRDefault="00BD30BD" w:rsidP="00BD30BD">
            <w:pPr>
              <w:pBdr>
                <w:top w:val="nil"/>
                <w:left w:val="nil"/>
                <w:bottom w:val="nil"/>
                <w:right w:val="nil"/>
                <w:between w:val="nil"/>
              </w:pBdr>
              <w:jc w:val="both"/>
              <w:rPr>
                <w:rFonts w:ascii="Times New Roman" w:eastAsia="Times New Roman" w:hAnsi="Times New Roman" w:cs="Times New Roman"/>
                <w:color w:val="000000"/>
              </w:rPr>
            </w:pPr>
            <w:r w:rsidRPr="00CA2953">
              <w:t>Ujian Tengah Semester</w:t>
            </w:r>
          </w:p>
        </w:tc>
        <w:tc>
          <w:tcPr>
            <w:tcW w:w="1134" w:type="dxa"/>
          </w:tcPr>
          <w:p w14:paraId="0472C09A" w14:textId="4A8AC54B"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15</w:t>
            </w:r>
          </w:p>
        </w:tc>
        <w:tc>
          <w:tcPr>
            <w:tcW w:w="10773" w:type="dxa"/>
          </w:tcPr>
          <w:p w14:paraId="41537E48" w14:textId="33BD7509" w:rsidR="00BD30BD" w:rsidRDefault="007B3905" w:rsidP="00BD30BD">
            <w:pPr>
              <w:pBdr>
                <w:top w:val="nil"/>
                <w:left w:val="nil"/>
                <w:bottom w:val="nil"/>
                <w:right w:val="nil"/>
                <w:between w:val="nil"/>
              </w:pBdr>
              <w:jc w:val="both"/>
              <w:rPr>
                <w:rFonts w:ascii="Times New Roman" w:eastAsia="Times New Roman" w:hAnsi="Times New Roman" w:cs="Times New Roman"/>
                <w:color w:val="000000"/>
              </w:rPr>
            </w:pPr>
            <w:r w:rsidRPr="007B3905">
              <w:t>UTS dinilai berdasarkan kemampuan mahasiswa dalam memahami konsep dasar keamanan informasi, mengidentifikasi aset data, menganalisis ancaman dan kerentanan, serta melakukan penilaian risiko keamanan berdasarkan studi kasus sederhana industri sawit.</w:t>
            </w:r>
          </w:p>
        </w:tc>
      </w:tr>
      <w:tr w:rsidR="00BD30BD" w14:paraId="2E3E4ED2" w14:textId="77777777" w:rsidTr="00BD30BD">
        <w:trPr>
          <w:trHeight w:val="279"/>
        </w:trPr>
        <w:tc>
          <w:tcPr>
            <w:tcW w:w="562" w:type="dxa"/>
          </w:tcPr>
          <w:p w14:paraId="636A2602" w14:textId="3C1F6E77" w:rsidR="00BD30BD" w:rsidRDefault="00BD30BD" w:rsidP="00BD30BD">
            <w:pPr>
              <w:jc w:val="center"/>
              <w:rPr>
                <w:rFonts w:ascii="Times New Roman" w:eastAsia="Times New Roman" w:hAnsi="Times New Roman" w:cs="Times New Roman"/>
              </w:rPr>
            </w:pPr>
            <w:r w:rsidRPr="00CA2953">
              <w:t>6</w:t>
            </w:r>
          </w:p>
        </w:tc>
        <w:tc>
          <w:tcPr>
            <w:tcW w:w="2552" w:type="dxa"/>
          </w:tcPr>
          <w:p w14:paraId="7A4107F8" w14:textId="7D631D19" w:rsidR="00BD30BD" w:rsidRDefault="00BD30BD" w:rsidP="00BD30BD">
            <w:pPr>
              <w:pBdr>
                <w:top w:val="nil"/>
                <w:left w:val="nil"/>
                <w:bottom w:val="nil"/>
                <w:right w:val="nil"/>
                <w:between w:val="nil"/>
              </w:pBdr>
              <w:jc w:val="both"/>
              <w:rPr>
                <w:rFonts w:ascii="Times New Roman" w:eastAsia="Times New Roman" w:hAnsi="Times New Roman" w:cs="Times New Roman"/>
                <w:color w:val="000000"/>
              </w:rPr>
            </w:pPr>
            <w:r w:rsidRPr="00CA2953">
              <w:t>Ujian Akhir Semester</w:t>
            </w:r>
          </w:p>
        </w:tc>
        <w:tc>
          <w:tcPr>
            <w:tcW w:w="1134" w:type="dxa"/>
          </w:tcPr>
          <w:p w14:paraId="2BDBAEDB" w14:textId="2C1E6896" w:rsidR="00BD30BD" w:rsidRDefault="00BD30BD" w:rsidP="00BD30BD">
            <w:pPr>
              <w:pBdr>
                <w:top w:val="nil"/>
                <w:left w:val="nil"/>
                <w:bottom w:val="nil"/>
                <w:right w:val="nil"/>
                <w:between w:val="nil"/>
              </w:pBdr>
              <w:jc w:val="center"/>
              <w:rPr>
                <w:rFonts w:ascii="Times New Roman" w:eastAsia="Times New Roman" w:hAnsi="Times New Roman" w:cs="Times New Roman"/>
                <w:color w:val="000000"/>
              </w:rPr>
            </w:pPr>
            <w:r w:rsidRPr="00CA2953">
              <w:t>15</w:t>
            </w:r>
          </w:p>
        </w:tc>
        <w:tc>
          <w:tcPr>
            <w:tcW w:w="10773" w:type="dxa"/>
          </w:tcPr>
          <w:p w14:paraId="25CFC17B" w14:textId="6720CF7C" w:rsidR="00BD30BD" w:rsidRDefault="007B3905" w:rsidP="00BD30BD">
            <w:pPr>
              <w:pBdr>
                <w:top w:val="nil"/>
                <w:left w:val="nil"/>
                <w:bottom w:val="nil"/>
                <w:right w:val="nil"/>
                <w:between w:val="nil"/>
              </w:pBdr>
              <w:jc w:val="both"/>
              <w:rPr>
                <w:rFonts w:ascii="Times New Roman" w:eastAsia="Times New Roman" w:hAnsi="Times New Roman" w:cs="Times New Roman"/>
                <w:color w:val="000000"/>
              </w:rPr>
            </w:pPr>
            <w:r w:rsidRPr="007B3905">
              <w:t>UAS dinilai berdasarkan kemampuan mahasiswa dalam mengintegrasikan konsep keamanan data mulai dari analisis risiko, perancangan mekanisme perlindungan, implementasi kontrol keamanan, pengujian sistem, hingga evaluasi dan perbaikan solusi keamanan pada studi kasus industri sawit.</w:t>
            </w:r>
          </w:p>
        </w:tc>
      </w:tr>
      <w:tr w:rsidR="00ED6FC7" w14:paraId="5A17E0CA" w14:textId="77777777" w:rsidTr="00BD30BD">
        <w:trPr>
          <w:trHeight w:val="253"/>
        </w:trPr>
        <w:tc>
          <w:tcPr>
            <w:tcW w:w="562" w:type="dxa"/>
          </w:tcPr>
          <w:p w14:paraId="7A9D1295" w14:textId="77777777" w:rsidR="00ED6FC7" w:rsidRDefault="00ED6FC7" w:rsidP="00ED6FC7">
            <w:pPr>
              <w:jc w:val="both"/>
              <w:rPr>
                <w:rFonts w:ascii="Times New Roman" w:eastAsia="Times New Roman" w:hAnsi="Times New Roman" w:cs="Times New Roman"/>
              </w:rPr>
            </w:pPr>
          </w:p>
        </w:tc>
        <w:tc>
          <w:tcPr>
            <w:tcW w:w="2552" w:type="dxa"/>
          </w:tcPr>
          <w:p w14:paraId="76DEDA82" w14:textId="77777777" w:rsidR="00ED6FC7" w:rsidRDefault="00ED6FC7" w:rsidP="00ED6FC7">
            <w:pPr>
              <w:pBdr>
                <w:top w:val="nil"/>
                <w:left w:val="nil"/>
                <w:bottom w:val="nil"/>
                <w:right w:val="nil"/>
                <w:between w:val="nil"/>
              </w:pBdr>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Total Bobot (%)</w:t>
            </w:r>
          </w:p>
        </w:tc>
        <w:tc>
          <w:tcPr>
            <w:tcW w:w="1134" w:type="dxa"/>
          </w:tcPr>
          <w:p w14:paraId="5E719B25" w14:textId="77777777" w:rsidR="00ED6FC7" w:rsidRDefault="00ED6FC7" w:rsidP="00ED6FC7">
            <w:p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100</w:t>
            </w:r>
          </w:p>
        </w:tc>
        <w:tc>
          <w:tcPr>
            <w:tcW w:w="10773" w:type="dxa"/>
          </w:tcPr>
          <w:p w14:paraId="4759C643" w14:textId="77777777" w:rsidR="00ED6FC7" w:rsidRDefault="00ED6FC7" w:rsidP="00ED6FC7">
            <w:pPr>
              <w:pBdr>
                <w:top w:val="nil"/>
                <w:left w:val="nil"/>
                <w:bottom w:val="nil"/>
                <w:right w:val="nil"/>
                <w:between w:val="nil"/>
              </w:pBdr>
              <w:jc w:val="both"/>
              <w:rPr>
                <w:rFonts w:ascii="Times New Roman" w:eastAsia="Times New Roman" w:hAnsi="Times New Roman" w:cs="Times New Roman"/>
                <w:b/>
                <w:bCs/>
                <w:color w:val="000000"/>
              </w:rPr>
            </w:pPr>
          </w:p>
        </w:tc>
      </w:tr>
    </w:tbl>
    <w:p w14:paraId="5EA931AB" w14:textId="77777777" w:rsidR="00A433E3" w:rsidRDefault="00A433E3">
      <w:pPr>
        <w:jc w:val="both"/>
        <w:rPr>
          <w:rFonts w:ascii="Times New Roman" w:eastAsia="Times New Roman" w:hAnsi="Times New Roman" w:cs="Times New Roman"/>
        </w:rPr>
      </w:pPr>
    </w:p>
    <w:sectPr w:rsidR="00A433E3">
      <w:pgSz w:w="16817" w:h="11901" w:orient="landscape"/>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8F7F" w14:textId="77777777" w:rsidR="00D925BF" w:rsidRDefault="00D925BF">
      <w:r>
        <w:separator/>
      </w:r>
    </w:p>
  </w:endnote>
  <w:endnote w:type="continuationSeparator" w:id="0">
    <w:p w14:paraId="0EFF720F" w14:textId="77777777" w:rsidR="00D925BF" w:rsidRDefault="00D92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669C57C-07A0-48BA-8FC5-21B1468EC61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F6FC3F-0094-4D15-8647-449BCA63781F}"/>
    <w:embedBold r:id="rId3" w:fontKey="{FDDE8126-D1E7-4288-A3D4-02A96BF34C32}"/>
    <w:embedItalic r:id="rId4" w:fontKey="{DDFCEBD8-0F33-4601-A2EE-3E662C8C830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695B153B-F7AD-4BF3-AFE8-48070872B3A7}"/>
  </w:font>
  <w:font w:name="Georgia">
    <w:panose1 w:val="02040502050405020303"/>
    <w:charset w:val="00"/>
    <w:family w:val="roman"/>
    <w:pitch w:val="variable"/>
    <w:sig w:usb0="00000287" w:usb1="00000000" w:usb2="00000000" w:usb3="00000000" w:csb0="0000009F" w:csb1="00000000"/>
    <w:embedItalic r:id="rId6" w:fontKey="{05760681-735D-42EF-AAE0-92487ABFF2DE}"/>
  </w:font>
  <w:font w:name="Cambria Math">
    <w:panose1 w:val="02040503050406030204"/>
    <w:charset w:val="00"/>
    <w:family w:val="roman"/>
    <w:pitch w:val="variable"/>
    <w:sig w:usb0="E00006FF" w:usb1="420024FF" w:usb2="02000000" w:usb3="00000000" w:csb0="0000019F" w:csb1="00000000"/>
    <w:embedRegular r:id="rId7" w:fontKey="{407C63D0-CA20-4968-BFDC-32E954C43612}"/>
  </w:font>
  <w:font w:name="Calibri Light">
    <w:panose1 w:val="020F0302020204030204"/>
    <w:charset w:val="00"/>
    <w:family w:val="swiss"/>
    <w:pitch w:val="variable"/>
    <w:sig w:usb0="E4002EFF" w:usb1="C200247B" w:usb2="00000009" w:usb3="00000000" w:csb0="000001FF" w:csb1="00000000"/>
    <w:embedRegular r:id="rId8" w:fontKey="{D44E4A61-40A0-4E40-B823-CC95547C55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29EA" w14:textId="77777777" w:rsidR="00A433E3" w:rsidRDefault="00E23C76">
    <w:pPr>
      <w:pBdr>
        <w:top w:val="nil"/>
        <w:left w:val="nil"/>
        <w:bottom w:val="nil"/>
        <w:right w:val="nil"/>
        <w:between w:val="nil"/>
      </w:pBdr>
      <w:tabs>
        <w:tab w:val="center" w:pos="4320"/>
        <w:tab w:val="right" w:pos="8640"/>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7B11A549" w14:textId="77777777" w:rsidR="00A433E3" w:rsidRDefault="00A433E3">
    <w:pPr>
      <w:pBdr>
        <w:top w:val="nil"/>
        <w:left w:val="nil"/>
        <w:bottom w:val="nil"/>
        <w:right w:val="nil"/>
        <w:between w:val="nil"/>
      </w:pBdr>
      <w:tabs>
        <w:tab w:val="center" w:pos="4320"/>
        <w:tab w:val="right" w:pos="8640"/>
      </w:tabs>
      <w:ind w:right="360"/>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015B" w14:textId="1F56F9B7" w:rsidR="00A433E3" w:rsidRDefault="00E23C76">
    <w:pPr>
      <w:pBdr>
        <w:top w:val="nil"/>
        <w:left w:val="nil"/>
        <w:bottom w:val="nil"/>
        <w:right w:val="nil"/>
        <w:between w:val="nil"/>
      </w:pBdr>
      <w:tabs>
        <w:tab w:val="center" w:pos="4320"/>
        <w:tab w:val="right" w:pos="8640"/>
      </w:tabs>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fldChar w:fldCharType="begin"/>
    </w:r>
    <w:r>
      <w:rPr>
        <w:rFonts w:ascii="Times New Roman" w:eastAsia="Times New Roman" w:hAnsi="Times New Roman" w:cs="Times New Roman"/>
        <w:b/>
        <w:bCs/>
        <w:color w:val="000000"/>
        <w:sz w:val="28"/>
        <w:szCs w:val="28"/>
      </w:rPr>
      <w:instrText>PAGE</w:instrText>
    </w:r>
    <w:r>
      <w:rPr>
        <w:rFonts w:ascii="Times New Roman" w:eastAsia="Times New Roman" w:hAnsi="Times New Roman" w:cs="Times New Roman"/>
        <w:b/>
        <w:bCs/>
        <w:color w:val="000000"/>
        <w:sz w:val="28"/>
        <w:szCs w:val="28"/>
      </w:rPr>
      <w:fldChar w:fldCharType="separate"/>
    </w:r>
    <w:r w:rsidR="00630A7B">
      <w:rPr>
        <w:rFonts w:ascii="Times New Roman" w:eastAsia="Times New Roman" w:hAnsi="Times New Roman" w:cs="Times New Roman"/>
        <w:b/>
        <w:bCs/>
        <w:noProof/>
        <w:color w:val="000000"/>
        <w:sz w:val="28"/>
        <w:szCs w:val="28"/>
      </w:rPr>
      <w:t>2</w:t>
    </w:r>
    <w:r>
      <w:rPr>
        <w:rFonts w:ascii="Times New Roman" w:eastAsia="Times New Roman" w:hAnsi="Times New Roman" w:cs="Times New Roman"/>
        <w:b/>
        <w:bCs/>
        <w:color w:val="000000"/>
        <w:sz w:val="28"/>
        <w:szCs w:val="28"/>
      </w:rPr>
      <w:fldChar w:fldCharType="end"/>
    </w:r>
  </w:p>
  <w:p w14:paraId="5270DFBE" w14:textId="2C2FB7CC" w:rsidR="00A433E3" w:rsidRDefault="00E23C76">
    <w:pPr>
      <w:pBdr>
        <w:top w:val="nil"/>
        <w:left w:val="nil"/>
        <w:bottom w:val="nil"/>
        <w:right w:val="nil"/>
        <w:between w:val="nil"/>
      </w:pBdr>
      <w:tabs>
        <w:tab w:val="center" w:pos="4320"/>
        <w:tab w:val="right" w:pos="8640"/>
      </w:tabs>
      <w:ind w:right="360"/>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 xml:space="preserve">Rencana Pembelajaran Semester (RPS) </w:t>
    </w:r>
    <w:r>
      <w:rPr>
        <w:rFonts w:ascii="Times New Roman" w:eastAsia="Times New Roman" w:hAnsi="Times New Roman" w:cs="Times New Roman"/>
        <w:i/>
        <w:iCs/>
        <w:sz w:val="18"/>
        <w:szCs w:val="18"/>
      </w:rPr>
      <w:t xml:space="preserve">Prodi </w:t>
    </w:r>
    <w:r w:rsidR="00BA00A5">
      <w:rPr>
        <w:rFonts w:ascii="Times New Roman" w:eastAsia="Times New Roman" w:hAnsi="Times New Roman" w:cs="Times New Roman"/>
        <w:i/>
        <w:iCs/>
        <w:sz w:val="18"/>
        <w:szCs w:val="18"/>
      </w:rPr>
      <w:t xml:space="preserve">Informatika </w:t>
    </w:r>
    <w:r>
      <w:rPr>
        <w:rFonts w:ascii="Times New Roman" w:eastAsia="Times New Roman" w:hAnsi="Times New Roman" w:cs="Times New Roman"/>
        <w:i/>
        <w:iCs/>
        <w:sz w:val="18"/>
        <w:szCs w:val="18"/>
      </w:rPr>
      <w:t xml:space="preserve">Politeknik </w:t>
    </w:r>
    <w:r w:rsidR="00BA00A5">
      <w:rPr>
        <w:rFonts w:ascii="Times New Roman" w:eastAsia="Times New Roman" w:hAnsi="Times New Roman" w:cs="Times New Roman"/>
        <w:i/>
        <w:iCs/>
        <w:sz w:val="18"/>
        <w:szCs w:val="18"/>
      </w:rPr>
      <w:t xml:space="preserve">Aceh Selatan </w:t>
    </w:r>
    <w:r>
      <w:rPr>
        <w:rFonts w:ascii="Times New Roman" w:eastAsia="Times New Roman" w:hAnsi="Times New Roman" w:cs="Times New Roman"/>
        <w:i/>
        <w:iCs/>
        <w:color w:val="000000"/>
        <w:sz w:val="18"/>
        <w:szCs w:val="18"/>
      </w:rPr>
      <w:t>© 202</w:t>
    </w:r>
    <w:r w:rsidR="008A44C3">
      <w:rPr>
        <w:rFonts w:ascii="Times New Roman" w:eastAsia="Times New Roman" w:hAnsi="Times New Roman" w:cs="Times New Roman"/>
        <w:i/>
        <w:iCs/>
        <w:color w:val="000000"/>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462F6" w14:textId="77777777" w:rsidR="00D925BF" w:rsidRDefault="00D925BF">
      <w:r>
        <w:separator/>
      </w:r>
    </w:p>
  </w:footnote>
  <w:footnote w:type="continuationSeparator" w:id="0">
    <w:p w14:paraId="00597665" w14:textId="77777777" w:rsidR="00D925BF" w:rsidRDefault="00D92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542C"/>
    <w:multiLevelType w:val="multilevel"/>
    <w:tmpl w:val="31AE2D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B903B7"/>
    <w:multiLevelType w:val="multilevel"/>
    <w:tmpl w:val="5B86996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4003F3"/>
    <w:multiLevelType w:val="multilevel"/>
    <w:tmpl w:val="5B32236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076645"/>
    <w:multiLevelType w:val="hybridMultilevel"/>
    <w:tmpl w:val="46A6C4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0296AB6"/>
    <w:multiLevelType w:val="multilevel"/>
    <w:tmpl w:val="31AE2D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4050C9C"/>
    <w:multiLevelType w:val="multilevel"/>
    <w:tmpl w:val="EE4E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506356"/>
    <w:multiLevelType w:val="hybridMultilevel"/>
    <w:tmpl w:val="2780C490"/>
    <w:lvl w:ilvl="0" w:tplc="3809000F">
      <w:start w:val="1"/>
      <w:numFmt w:val="decimal"/>
      <w:lvlText w:val="%1."/>
      <w:lvlJc w:val="left"/>
      <w:pPr>
        <w:ind w:left="997" w:hanging="360"/>
      </w:pPr>
    </w:lvl>
    <w:lvl w:ilvl="1" w:tplc="38090019" w:tentative="1">
      <w:start w:val="1"/>
      <w:numFmt w:val="lowerLetter"/>
      <w:lvlText w:val="%2."/>
      <w:lvlJc w:val="left"/>
      <w:pPr>
        <w:ind w:left="1717" w:hanging="360"/>
      </w:pPr>
    </w:lvl>
    <w:lvl w:ilvl="2" w:tplc="3809001B" w:tentative="1">
      <w:start w:val="1"/>
      <w:numFmt w:val="lowerRoman"/>
      <w:lvlText w:val="%3."/>
      <w:lvlJc w:val="right"/>
      <w:pPr>
        <w:ind w:left="2437" w:hanging="180"/>
      </w:pPr>
    </w:lvl>
    <w:lvl w:ilvl="3" w:tplc="3809000F" w:tentative="1">
      <w:start w:val="1"/>
      <w:numFmt w:val="decimal"/>
      <w:lvlText w:val="%4."/>
      <w:lvlJc w:val="left"/>
      <w:pPr>
        <w:ind w:left="3157" w:hanging="360"/>
      </w:pPr>
    </w:lvl>
    <w:lvl w:ilvl="4" w:tplc="38090019" w:tentative="1">
      <w:start w:val="1"/>
      <w:numFmt w:val="lowerLetter"/>
      <w:lvlText w:val="%5."/>
      <w:lvlJc w:val="left"/>
      <w:pPr>
        <w:ind w:left="3877" w:hanging="360"/>
      </w:pPr>
    </w:lvl>
    <w:lvl w:ilvl="5" w:tplc="3809001B" w:tentative="1">
      <w:start w:val="1"/>
      <w:numFmt w:val="lowerRoman"/>
      <w:lvlText w:val="%6."/>
      <w:lvlJc w:val="right"/>
      <w:pPr>
        <w:ind w:left="4597" w:hanging="180"/>
      </w:pPr>
    </w:lvl>
    <w:lvl w:ilvl="6" w:tplc="3809000F" w:tentative="1">
      <w:start w:val="1"/>
      <w:numFmt w:val="decimal"/>
      <w:lvlText w:val="%7."/>
      <w:lvlJc w:val="left"/>
      <w:pPr>
        <w:ind w:left="5317" w:hanging="360"/>
      </w:pPr>
    </w:lvl>
    <w:lvl w:ilvl="7" w:tplc="38090019" w:tentative="1">
      <w:start w:val="1"/>
      <w:numFmt w:val="lowerLetter"/>
      <w:lvlText w:val="%8."/>
      <w:lvlJc w:val="left"/>
      <w:pPr>
        <w:ind w:left="6037" w:hanging="360"/>
      </w:pPr>
    </w:lvl>
    <w:lvl w:ilvl="8" w:tplc="3809001B" w:tentative="1">
      <w:start w:val="1"/>
      <w:numFmt w:val="lowerRoman"/>
      <w:lvlText w:val="%9."/>
      <w:lvlJc w:val="right"/>
      <w:pPr>
        <w:ind w:left="6757" w:hanging="180"/>
      </w:pPr>
    </w:lvl>
  </w:abstractNum>
  <w:abstractNum w:abstractNumId="7" w15:restartNumberingAfterBreak="0">
    <w:nsid w:val="663706F2"/>
    <w:multiLevelType w:val="multilevel"/>
    <w:tmpl w:val="2DFA2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F9D1782"/>
    <w:multiLevelType w:val="multilevel"/>
    <w:tmpl w:val="3A124B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25382704">
    <w:abstractNumId w:val="4"/>
  </w:num>
  <w:num w:numId="2" w16cid:durableId="1490094886">
    <w:abstractNumId w:val="8"/>
  </w:num>
  <w:num w:numId="3" w16cid:durableId="1029985019">
    <w:abstractNumId w:val="2"/>
  </w:num>
  <w:num w:numId="4" w16cid:durableId="1752964161">
    <w:abstractNumId w:val="1"/>
  </w:num>
  <w:num w:numId="5" w16cid:durableId="370082201">
    <w:abstractNumId w:val="7"/>
  </w:num>
  <w:num w:numId="6" w16cid:durableId="933320995">
    <w:abstractNumId w:val="0"/>
  </w:num>
  <w:num w:numId="7" w16cid:durableId="1262372759">
    <w:abstractNumId w:val="5"/>
  </w:num>
  <w:num w:numId="8" w16cid:durableId="2083213408">
    <w:abstractNumId w:val="3"/>
  </w:num>
  <w:num w:numId="9" w16cid:durableId="1856963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E3"/>
    <w:rsid w:val="0000419B"/>
    <w:rsid w:val="00013B57"/>
    <w:rsid w:val="00015FB9"/>
    <w:rsid w:val="000230EA"/>
    <w:rsid w:val="0002469B"/>
    <w:rsid w:val="00033987"/>
    <w:rsid w:val="00052D60"/>
    <w:rsid w:val="00056C2D"/>
    <w:rsid w:val="00060E2A"/>
    <w:rsid w:val="00073807"/>
    <w:rsid w:val="00105658"/>
    <w:rsid w:val="00106F40"/>
    <w:rsid w:val="001302A1"/>
    <w:rsid w:val="00141774"/>
    <w:rsid w:val="00161A3B"/>
    <w:rsid w:val="00191C79"/>
    <w:rsid w:val="0019472D"/>
    <w:rsid w:val="00194ACB"/>
    <w:rsid w:val="001A21BE"/>
    <w:rsid w:val="001A7F77"/>
    <w:rsid w:val="001E05F4"/>
    <w:rsid w:val="001E2D4D"/>
    <w:rsid w:val="001F304E"/>
    <w:rsid w:val="00200FCD"/>
    <w:rsid w:val="00213C59"/>
    <w:rsid w:val="00226357"/>
    <w:rsid w:val="002A4096"/>
    <w:rsid w:val="002A6994"/>
    <w:rsid w:val="002A73B6"/>
    <w:rsid w:val="002B7DA5"/>
    <w:rsid w:val="002C6835"/>
    <w:rsid w:val="002D6449"/>
    <w:rsid w:val="002E4258"/>
    <w:rsid w:val="002E55C6"/>
    <w:rsid w:val="00355562"/>
    <w:rsid w:val="00357165"/>
    <w:rsid w:val="003B130A"/>
    <w:rsid w:val="003C220C"/>
    <w:rsid w:val="003C7FEB"/>
    <w:rsid w:val="003E5DCB"/>
    <w:rsid w:val="003F1748"/>
    <w:rsid w:val="003F174E"/>
    <w:rsid w:val="003F36A4"/>
    <w:rsid w:val="00406692"/>
    <w:rsid w:val="0042276D"/>
    <w:rsid w:val="0043507F"/>
    <w:rsid w:val="0043569C"/>
    <w:rsid w:val="00446452"/>
    <w:rsid w:val="00463F50"/>
    <w:rsid w:val="00473D1A"/>
    <w:rsid w:val="004A218B"/>
    <w:rsid w:val="004B3105"/>
    <w:rsid w:val="004B4BEA"/>
    <w:rsid w:val="004C581F"/>
    <w:rsid w:val="004F0EE5"/>
    <w:rsid w:val="005060B9"/>
    <w:rsid w:val="00531CD1"/>
    <w:rsid w:val="00545466"/>
    <w:rsid w:val="00547BD8"/>
    <w:rsid w:val="00566C64"/>
    <w:rsid w:val="00586020"/>
    <w:rsid w:val="00597AA8"/>
    <w:rsid w:val="005B0375"/>
    <w:rsid w:val="005B100F"/>
    <w:rsid w:val="005B59DF"/>
    <w:rsid w:val="005C0492"/>
    <w:rsid w:val="005D3594"/>
    <w:rsid w:val="005D4494"/>
    <w:rsid w:val="00600121"/>
    <w:rsid w:val="00622A80"/>
    <w:rsid w:val="00630A7B"/>
    <w:rsid w:val="006433ED"/>
    <w:rsid w:val="006456FB"/>
    <w:rsid w:val="00667384"/>
    <w:rsid w:val="006A0F4C"/>
    <w:rsid w:val="006B2C69"/>
    <w:rsid w:val="006E2AC8"/>
    <w:rsid w:val="00721F01"/>
    <w:rsid w:val="00791CD5"/>
    <w:rsid w:val="007B0E5F"/>
    <w:rsid w:val="007B3905"/>
    <w:rsid w:val="007C1976"/>
    <w:rsid w:val="007C45B4"/>
    <w:rsid w:val="007D2585"/>
    <w:rsid w:val="0080235B"/>
    <w:rsid w:val="008027D3"/>
    <w:rsid w:val="00805B1C"/>
    <w:rsid w:val="0081641F"/>
    <w:rsid w:val="00826D02"/>
    <w:rsid w:val="008636F5"/>
    <w:rsid w:val="008809E1"/>
    <w:rsid w:val="00882B49"/>
    <w:rsid w:val="00894E78"/>
    <w:rsid w:val="008A44C3"/>
    <w:rsid w:val="008E0801"/>
    <w:rsid w:val="0092082C"/>
    <w:rsid w:val="00955049"/>
    <w:rsid w:val="00972EE2"/>
    <w:rsid w:val="00990AFE"/>
    <w:rsid w:val="009A5B36"/>
    <w:rsid w:val="009A7ADA"/>
    <w:rsid w:val="00A27380"/>
    <w:rsid w:val="00A433E3"/>
    <w:rsid w:val="00A6251A"/>
    <w:rsid w:val="00A93EDB"/>
    <w:rsid w:val="00A975E8"/>
    <w:rsid w:val="00AA3BFC"/>
    <w:rsid w:val="00AB7AAC"/>
    <w:rsid w:val="00AE7885"/>
    <w:rsid w:val="00AF5546"/>
    <w:rsid w:val="00AF6126"/>
    <w:rsid w:val="00B03A35"/>
    <w:rsid w:val="00B12E15"/>
    <w:rsid w:val="00B1339A"/>
    <w:rsid w:val="00B415C9"/>
    <w:rsid w:val="00B55482"/>
    <w:rsid w:val="00B60D56"/>
    <w:rsid w:val="00B74DEC"/>
    <w:rsid w:val="00B7727E"/>
    <w:rsid w:val="00B97653"/>
    <w:rsid w:val="00BA00A5"/>
    <w:rsid w:val="00BC6DA0"/>
    <w:rsid w:val="00BD30BD"/>
    <w:rsid w:val="00BE383C"/>
    <w:rsid w:val="00C0117D"/>
    <w:rsid w:val="00C1048E"/>
    <w:rsid w:val="00C21DFA"/>
    <w:rsid w:val="00C51A54"/>
    <w:rsid w:val="00C73529"/>
    <w:rsid w:val="00C82FCC"/>
    <w:rsid w:val="00CA328A"/>
    <w:rsid w:val="00CA5275"/>
    <w:rsid w:val="00CC1762"/>
    <w:rsid w:val="00CD0457"/>
    <w:rsid w:val="00CD08EA"/>
    <w:rsid w:val="00CD1F48"/>
    <w:rsid w:val="00CF0D6C"/>
    <w:rsid w:val="00D015A7"/>
    <w:rsid w:val="00D01EC8"/>
    <w:rsid w:val="00D333FB"/>
    <w:rsid w:val="00D44B29"/>
    <w:rsid w:val="00D4701B"/>
    <w:rsid w:val="00D53505"/>
    <w:rsid w:val="00D53582"/>
    <w:rsid w:val="00D54CD7"/>
    <w:rsid w:val="00D559FD"/>
    <w:rsid w:val="00D73403"/>
    <w:rsid w:val="00D82BEE"/>
    <w:rsid w:val="00D925BF"/>
    <w:rsid w:val="00D9565E"/>
    <w:rsid w:val="00DA2734"/>
    <w:rsid w:val="00DA6638"/>
    <w:rsid w:val="00DA77E3"/>
    <w:rsid w:val="00DE03BC"/>
    <w:rsid w:val="00E1548E"/>
    <w:rsid w:val="00E23C76"/>
    <w:rsid w:val="00E41AD5"/>
    <w:rsid w:val="00E41C16"/>
    <w:rsid w:val="00E64FAB"/>
    <w:rsid w:val="00E84320"/>
    <w:rsid w:val="00E937D2"/>
    <w:rsid w:val="00EA020B"/>
    <w:rsid w:val="00EB7916"/>
    <w:rsid w:val="00EC30A6"/>
    <w:rsid w:val="00EC51D9"/>
    <w:rsid w:val="00ED6FC7"/>
    <w:rsid w:val="00F34A25"/>
    <w:rsid w:val="00F36EF1"/>
    <w:rsid w:val="00F51719"/>
    <w:rsid w:val="00F52486"/>
    <w:rsid w:val="00F659E8"/>
    <w:rsid w:val="00F87501"/>
    <w:rsid w:val="00FC3D27"/>
    <w:rsid w:val="00FC4C3B"/>
    <w:rsid w:val="00FD0F8C"/>
    <w:rsid w:val="00FE1BA2"/>
    <w:rsid w:val="00FE1D4B"/>
    <w:rsid w:val="00FE7F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5C41"/>
  <w15:docId w15:val="{656A6BD1-3FF4-F145-BB1D-C1CD69ED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D37575"/>
    <w:pPr>
      <w:ind w:left="720"/>
      <w:contextualSpacing/>
    </w:pPr>
  </w:style>
  <w:style w:type="table" w:styleId="TableGrid">
    <w:name w:val="Table Grid"/>
    <w:basedOn w:val="TableNormal"/>
    <w:uiPriority w:val="39"/>
    <w:rsid w:val="007421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D366AF"/>
    <w:rPr>
      <w:rFonts w:ascii="Tahoma" w:hAnsi="Tahoma" w:cs="Tahoma"/>
      <w:sz w:val="16"/>
      <w:szCs w:val="16"/>
    </w:rPr>
  </w:style>
  <w:style w:type="character" w:customStyle="1" w:styleId="BalloonTextChar">
    <w:name w:val="Balloon Text Char"/>
    <w:link w:val="BalloonText"/>
    <w:uiPriority w:val="99"/>
    <w:semiHidden/>
    <w:rsid w:val="00D366AF"/>
    <w:rPr>
      <w:rFonts w:ascii="Tahoma" w:hAnsi="Tahoma" w:cs="Tahoma"/>
      <w:sz w:val="16"/>
      <w:szCs w:val="16"/>
    </w:rPr>
  </w:style>
  <w:style w:type="paragraph" w:styleId="BodyTextIndent">
    <w:name w:val="Body Text Indent"/>
    <w:basedOn w:val="Normal"/>
    <w:link w:val="BodyTextIndentChar"/>
    <w:rsid w:val="0067213D"/>
    <w:pPr>
      <w:ind w:left="252" w:hanging="252"/>
    </w:pPr>
    <w:rPr>
      <w:rFonts w:ascii="Times New Roman" w:eastAsia="Times New Roman" w:hAnsi="Times New Roman"/>
      <w:b/>
      <w:sz w:val="24"/>
      <w:szCs w:val="24"/>
      <w:lang w:val="en-GB"/>
    </w:rPr>
  </w:style>
  <w:style w:type="character" w:customStyle="1" w:styleId="BodyTextIndentChar">
    <w:name w:val="Body Text Indent Char"/>
    <w:basedOn w:val="DefaultParagraphFont"/>
    <w:link w:val="BodyTextIndent"/>
    <w:rsid w:val="0067213D"/>
    <w:rPr>
      <w:rFonts w:ascii="Times New Roman" w:eastAsia="Times New Roman" w:hAnsi="Times New Roman"/>
      <w:b/>
      <w:sz w:val="24"/>
      <w:szCs w:val="24"/>
      <w:lang w:val="en-GB" w:eastAsia="en-US"/>
    </w:rPr>
  </w:style>
  <w:style w:type="paragraph" w:styleId="BodyTextIndent2">
    <w:name w:val="Body Text Indent 2"/>
    <w:basedOn w:val="Normal"/>
    <w:link w:val="BodyTextIndent2Char"/>
    <w:rsid w:val="0067213D"/>
    <w:pPr>
      <w:ind w:left="432" w:hanging="432"/>
    </w:pPr>
    <w:rPr>
      <w:rFonts w:ascii="Times New Roman" w:eastAsia="Times New Roman" w:hAnsi="Times New Roman"/>
      <w:b/>
      <w:sz w:val="24"/>
      <w:szCs w:val="24"/>
      <w:lang w:val="en-GB"/>
    </w:rPr>
  </w:style>
  <w:style w:type="character" w:customStyle="1" w:styleId="BodyTextIndent2Char">
    <w:name w:val="Body Text Indent 2 Char"/>
    <w:basedOn w:val="DefaultParagraphFont"/>
    <w:link w:val="BodyTextIndent2"/>
    <w:rsid w:val="0067213D"/>
    <w:rPr>
      <w:rFonts w:ascii="Times New Roman" w:eastAsia="Times New Roman" w:hAnsi="Times New Roman"/>
      <w:b/>
      <w:sz w:val="24"/>
      <w:szCs w:val="24"/>
      <w:lang w:val="en-GB" w:eastAsia="en-US"/>
    </w:rPr>
  </w:style>
  <w:style w:type="character" w:customStyle="1" w:styleId="Heading1Char">
    <w:name w:val="Heading 1 Char"/>
    <w:basedOn w:val="DefaultParagraphFont"/>
    <w:link w:val="Heading1"/>
    <w:uiPriority w:val="9"/>
    <w:rsid w:val="00B84297"/>
    <w:rPr>
      <w:rFonts w:ascii="Times New Roman" w:eastAsia="Times New Roman" w:hAnsi="Times New Roman"/>
      <w:b/>
      <w:bCs/>
      <w:kern w:val="36"/>
      <w:sz w:val="48"/>
      <w:szCs w:val="48"/>
      <w:lang w:val="en-US" w:eastAsia="en-US"/>
    </w:rPr>
  </w:style>
  <w:style w:type="paragraph" w:styleId="Footer">
    <w:name w:val="footer"/>
    <w:basedOn w:val="Normal"/>
    <w:link w:val="FooterChar"/>
    <w:uiPriority w:val="99"/>
    <w:unhideWhenUsed/>
    <w:rsid w:val="00B84297"/>
    <w:pPr>
      <w:tabs>
        <w:tab w:val="center" w:pos="4320"/>
        <w:tab w:val="right" w:pos="8640"/>
      </w:tabs>
    </w:pPr>
    <w:rPr>
      <w:rFonts w:asciiTheme="minorHAnsi" w:eastAsiaTheme="minorEastAsia" w:hAnsiTheme="minorHAnsi" w:cstheme="minorBidi"/>
      <w:sz w:val="24"/>
      <w:szCs w:val="24"/>
      <w:lang w:val="en-ID"/>
    </w:rPr>
  </w:style>
  <w:style w:type="character" w:customStyle="1" w:styleId="FooterChar">
    <w:name w:val="Footer Char"/>
    <w:basedOn w:val="DefaultParagraphFont"/>
    <w:link w:val="Footer"/>
    <w:uiPriority w:val="99"/>
    <w:rsid w:val="00B84297"/>
    <w:rPr>
      <w:rFonts w:asciiTheme="minorHAnsi" w:eastAsiaTheme="minorEastAsia" w:hAnsiTheme="minorHAnsi" w:cstheme="minorBidi"/>
      <w:sz w:val="24"/>
      <w:szCs w:val="24"/>
      <w:lang w:val="en-ID" w:eastAsia="en-US"/>
    </w:rPr>
  </w:style>
  <w:style w:type="character" w:styleId="PageNumber">
    <w:name w:val="page number"/>
    <w:basedOn w:val="DefaultParagraphFont"/>
    <w:uiPriority w:val="99"/>
    <w:semiHidden/>
    <w:unhideWhenUsed/>
    <w:rsid w:val="00B84297"/>
  </w:style>
  <w:style w:type="character" w:styleId="Hyperlink">
    <w:name w:val="Hyperlink"/>
    <w:basedOn w:val="DefaultParagraphFont"/>
    <w:uiPriority w:val="99"/>
    <w:unhideWhenUsed/>
    <w:rsid w:val="00B84297"/>
    <w:rPr>
      <w:color w:val="0000FF"/>
      <w:u w:val="single"/>
    </w:rPr>
  </w:style>
  <w:style w:type="character" w:styleId="FollowedHyperlink">
    <w:name w:val="FollowedHyperlink"/>
    <w:basedOn w:val="DefaultParagraphFont"/>
    <w:uiPriority w:val="99"/>
    <w:semiHidden/>
    <w:unhideWhenUsed/>
    <w:rsid w:val="00B84297"/>
    <w:rPr>
      <w:color w:val="954F72" w:themeColor="followedHyperlink"/>
      <w:u w:val="single"/>
    </w:rPr>
  </w:style>
  <w:style w:type="paragraph" w:styleId="NormalWeb">
    <w:name w:val="Normal (Web)"/>
    <w:basedOn w:val="Normal"/>
    <w:uiPriority w:val="99"/>
    <w:semiHidden/>
    <w:unhideWhenUsed/>
    <w:rsid w:val="005F65E6"/>
    <w:pPr>
      <w:spacing w:before="100" w:beforeAutospacing="1" w:after="100" w:afterAutospacing="1"/>
    </w:pPr>
    <w:rPr>
      <w:rFonts w:ascii="Times New Roman" w:eastAsia="Times New Roman" w:hAnsi="Times New Roman"/>
      <w:sz w:val="24"/>
      <w:szCs w:val="24"/>
      <w:lang w:val="en-ID"/>
    </w:rPr>
  </w:style>
  <w:style w:type="paragraph" w:styleId="Header">
    <w:name w:val="header"/>
    <w:basedOn w:val="Normal"/>
    <w:link w:val="HeaderChar"/>
    <w:uiPriority w:val="99"/>
    <w:unhideWhenUsed/>
    <w:rsid w:val="00C01D61"/>
    <w:pPr>
      <w:tabs>
        <w:tab w:val="center" w:pos="4513"/>
        <w:tab w:val="right" w:pos="9026"/>
      </w:tabs>
    </w:pPr>
  </w:style>
  <w:style w:type="character" w:customStyle="1" w:styleId="HeaderChar">
    <w:name w:val="Header Char"/>
    <w:basedOn w:val="DefaultParagraphFont"/>
    <w:link w:val="Header"/>
    <w:uiPriority w:val="99"/>
    <w:rsid w:val="00C01D61"/>
    <w:rPr>
      <w:sz w:val="22"/>
      <w:szCs w:val="22"/>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Strong">
    <w:name w:val="Strong"/>
    <w:basedOn w:val="DefaultParagraphFont"/>
    <w:uiPriority w:val="22"/>
    <w:qFormat/>
    <w:rsid w:val="003F1748"/>
    <w:rPr>
      <w:b/>
      <w:bCs/>
    </w:rPr>
  </w:style>
  <w:style w:type="paragraph" w:customStyle="1" w:styleId="TableParagraph">
    <w:name w:val="Table Paragraph"/>
    <w:basedOn w:val="Normal"/>
    <w:uiPriority w:val="1"/>
    <w:qFormat/>
    <w:rsid w:val="00D73403"/>
    <w:pPr>
      <w:widowControl w:val="0"/>
      <w:autoSpaceDE w:val="0"/>
      <w:autoSpaceDN w:val="0"/>
    </w:pPr>
    <w:rPr>
      <w:rFonts w:ascii="Cambria Math" w:eastAsia="Cambria Math" w:hAnsi="Cambria Math" w:cs="Cambria Math"/>
      <w:lang w:val="id"/>
    </w:rPr>
  </w:style>
  <w:style w:type="character" w:customStyle="1" w:styleId="whitespace-normal">
    <w:name w:val="whitespace-normal"/>
    <w:basedOn w:val="DefaultParagraphFont"/>
    <w:rsid w:val="00191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887633">
      <w:bodyDiv w:val="1"/>
      <w:marLeft w:val="0"/>
      <w:marRight w:val="0"/>
      <w:marTop w:val="0"/>
      <w:marBottom w:val="0"/>
      <w:divBdr>
        <w:top w:val="none" w:sz="0" w:space="0" w:color="auto"/>
        <w:left w:val="none" w:sz="0" w:space="0" w:color="auto"/>
        <w:bottom w:val="none" w:sz="0" w:space="0" w:color="auto"/>
        <w:right w:val="none" w:sz="0" w:space="0" w:color="auto"/>
      </w:divBdr>
    </w:div>
    <w:div w:id="583294793">
      <w:bodyDiv w:val="1"/>
      <w:marLeft w:val="0"/>
      <w:marRight w:val="0"/>
      <w:marTop w:val="0"/>
      <w:marBottom w:val="0"/>
      <w:divBdr>
        <w:top w:val="none" w:sz="0" w:space="0" w:color="auto"/>
        <w:left w:val="none" w:sz="0" w:space="0" w:color="auto"/>
        <w:bottom w:val="none" w:sz="0" w:space="0" w:color="auto"/>
        <w:right w:val="none" w:sz="0" w:space="0" w:color="auto"/>
      </w:divBdr>
    </w:div>
    <w:div w:id="1119954431">
      <w:bodyDiv w:val="1"/>
      <w:marLeft w:val="0"/>
      <w:marRight w:val="0"/>
      <w:marTop w:val="0"/>
      <w:marBottom w:val="0"/>
      <w:divBdr>
        <w:top w:val="none" w:sz="0" w:space="0" w:color="auto"/>
        <w:left w:val="none" w:sz="0" w:space="0" w:color="auto"/>
        <w:bottom w:val="none" w:sz="0" w:space="0" w:color="auto"/>
        <w:right w:val="none" w:sz="0" w:space="0" w:color="auto"/>
      </w:divBdr>
    </w:div>
    <w:div w:id="1201823808">
      <w:bodyDiv w:val="1"/>
      <w:marLeft w:val="0"/>
      <w:marRight w:val="0"/>
      <w:marTop w:val="0"/>
      <w:marBottom w:val="0"/>
      <w:divBdr>
        <w:top w:val="none" w:sz="0" w:space="0" w:color="auto"/>
        <w:left w:val="none" w:sz="0" w:space="0" w:color="auto"/>
        <w:bottom w:val="none" w:sz="0" w:space="0" w:color="auto"/>
        <w:right w:val="none" w:sz="0" w:space="0" w:color="auto"/>
      </w:divBdr>
    </w:div>
    <w:div w:id="1303543021">
      <w:bodyDiv w:val="1"/>
      <w:marLeft w:val="0"/>
      <w:marRight w:val="0"/>
      <w:marTop w:val="0"/>
      <w:marBottom w:val="0"/>
      <w:divBdr>
        <w:top w:val="none" w:sz="0" w:space="0" w:color="auto"/>
        <w:left w:val="none" w:sz="0" w:space="0" w:color="auto"/>
        <w:bottom w:val="none" w:sz="0" w:space="0" w:color="auto"/>
        <w:right w:val="none" w:sz="0" w:space="0" w:color="auto"/>
      </w:divBdr>
    </w:div>
    <w:div w:id="1511917674">
      <w:bodyDiv w:val="1"/>
      <w:marLeft w:val="0"/>
      <w:marRight w:val="0"/>
      <w:marTop w:val="0"/>
      <w:marBottom w:val="0"/>
      <w:divBdr>
        <w:top w:val="none" w:sz="0" w:space="0" w:color="auto"/>
        <w:left w:val="none" w:sz="0" w:space="0" w:color="auto"/>
        <w:bottom w:val="none" w:sz="0" w:space="0" w:color="auto"/>
        <w:right w:val="none" w:sz="0" w:space="0" w:color="auto"/>
      </w:divBdr>
      <w:divsChild>
        <w:div w:id="1154181486">
          <w:marLeft w:val="0"/>
          <w:marRight w:val="0"/>
          <w:marTop w:val="15"/>
          <w:marBottom w:val="0"/>
          <w:divBdr>
            <w:top w:val="single" w:sz="48" w:space="0" w:color="auto"/>
            <w:left w:val="single" w:sz="48" w:space="0" w:color="auto"/>
            <w:bottom w:val="single" w:sz="48" w:space="0" w:color="auto"/>
            <w:right w:val="single" w:sz="48" w:space="0" w:color="auto"/>
          </w:divBdr>
          <w:divsChild>
            <w:div w:id="1135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5CUf7mqiLrRb1r3wKym7gLXoMQ==">CgMxLjAaIwoBMBIeChwIB0IYCg9UaW1lcyBOZXcgUm9tYW4SBUNhcmRvOAByITFaeGs3bUFMa0V3SjVUeHRRSjA0YmhkX3V2MDFubktObw==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DTPTP IPB University</dc:creator>
  <cp:lastModifiedBy>SN_5CG4473FFH@outlook.com</cp:lastModifiedBy>
  <cp:revision>6</cp:revision>
  <cp:lastPrinted>2026-04-14T07:36:00Z</cp:lastPrinted>
  <dcterms:created xsi:type="dcterms:W3CDTF">2026-08-06T23:48:00Z</dcterms:created>
  <dcterms:modified xsi:type="dcterms:W3CDTF">2026-10-08T19:11:00Z</dcterms:modified>
</cp:coreProperties>
</file>