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421" w:type="dxa"/>
        <w:tblLook w:val="04A0" w:firstRow="1" w:lastRow="0" w:firstColumn="1" w:lastColumn="0" w:noHBand="0" w:noVBand="1"/>
      </w:tblPr>
      <w:tblGrid>
        <w:gridCol w:w="9421"/>
      </w:tblGrid>
      <w:tr w:rsidR="001763E4" w:rsidTr="006922C7">
        <w:trPr>
          <w:trHeight w:val="655"/>
        </w:trPr>
        <w:tc>
          <w:tcPr>
            <w:tcW w:w="9421" w:type="dxa"/>
            <w:shd w:val="clear" w:color="auto" w:fill="9CC2E5" w:themeFill="accent1" w:themeFillTint="99"/>
          </w:tcPr>
          <w:p w:rsidR="001763E4" w:rsidRPr="006233F8" w:rsidRDefault="001763E4" w:rsidP="006922C7">
            <w:pPr>
              <w:jc w:val="center"/>
              <w:rPr>
                <w:rStyle w:val="Strong"/>
                <w:rFonts w:ascii="Bangers" w:hAnsi="Bangers"/>
                <w:sz w:val="72"/>
                <w:szCs w:val="72"/>
              </w:rPr>
            </w:pPr>
            <w:r w:rsidRPr="006233F8">
              <w:rPr>
                <w:rStyle w:val="Strong"/>
                <w:rFonts w:ascii="Bangers" w:hAnsi="Bangers"/>
                <w:sz w:val="72"/>
                <w:szCs w:val="72"/>
              </w:rPr>
              <w:t>Daily Nutrition Log</w:t>
            </w:r>
          </w:p>
        </w:tc>
      </w:tr>
      <w:tr w:rsidR="001763E4" w:rsidTr="006922C7">
        <w:trPr>
          <w:trHeight w:val="1930"/>
        </w:trPr>
        <w:tc>
          <w:tcPr>
            <w:tcW w:w="9421" w:type="dxa"/>
          </w:tcPr>
          <w:p w:rsidR="001763E4" w:rsidRDefault="001763E4" w:rsidP="006922C7">
            <w:r>
              <w:t xml:space="preserve"> </w:t>
            </w:r>
          </w:p>
        </w:tc>
      </w:tr>
      <w:tr w:rsidR="001763E4" w:rsidTr="006922C7">
        <w:trPr>
          <w:trHeight w:val="2043"/>
        </w:trPr>
        <w:tc>
          <w:tcPr>
            <w:tcW w:w="9421" w:type="dxa"/>
          </w:tcPr>
          <w:p w:rsidR="001763E4" w:rsidRDefault="001763E4" w:rsidP="006922C7"/>
        </w:tc>
      </w:tr>
      <w:tr w:rsidR="001763E4" w:rsidTr="006922C7">
        <w:trPr>
          <w:trHeight w:val="1930"/>
        </w:trPr>
        <w:tc>
          <w:tcPr>
            <w:tcW w:w="9421" w:type="dxa"/>
          </w:tcPr>
          <w:p w:rsidR="001763E4" w:rsidRDefault="001763E4" w:rsidP="006922C7"/>
        </w:tc>
      </w:tr>
      <w:tr w:rsidR="001763E4" w:rsidTr="006922C7">
        <w:trPr>
          <w:trHeight w:val="2043"/>
        </w:trPr>
        <w:tc>
          <w:tcPr>
            <w:tcW w:w="9421" w:type="dxa"/>
          </w:tcPr>
          <w:p w:rsidR="001763E4" w:rsidRDefault="001763E4" w:rsidP="006922C7"/>
        </w:tc>
      </w:tr>
      <w:tr w:rsidR="001763E4" w:rsidTr="006922C7">
        <w:trPr>
          <w:trHeight w:val="2043"/>
        </w:trPr>
        <w:tc>
          <w:tcPr>
            <w:tcW w:w="9421" w:type="dxa"/>
          </w:tcPr>
          <w:p w:rsidR="001763E4" w:rsidRDefault="001763E4" w:rsidP="006922C7"/>
        </w:tc>
      </w:tr>
      <w:tr w:rsidR="001763E4" w:rsidTr="006922C7">
        <w:trPr>
          <w:trHeight w:val="1930"/>
        </w:trPr>
        <w:tc>
          <w:tcPr>
            <w:tcW w:w="9421" w:type="dxa"/>
          </w:tcPr>
          <w:p w:rsidR="001763E4" w:rsidRDefault="001763E4" w:rsidP="006922C7"/>
        </w:tc>
        <w:bookmarkStart w:id="0" w:name="_GoBack"/>
        <w:bookmarkEnd w:id="0"/>
      </w:tr>
      <w:tr w:rsidR="001763E4" w:rsidTr="001763E4">
        <w:trPr>
          <w:trHeight w:val="852"/>
        </w:trPr>
        <w:tc>
          <w:tcPr>
            <w:tcW w:w="9421" w:type="dxa"/>
          </w:tcPr>
          <w:p w:rsidR="001763E4" w:rsidRDefault="001763E4" w:rsidP="006922C7"/>
        </w:tc>
      </w:tr>
    </w:tbl>
    <w:p w:rsidR="00F52E5A" w:rsidRDefault="00F52E5A"/>
    <w:sectPr w:rsidR="00F52E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ngers">
    <w:panose1 w:val="020B0603050302020204"/>
    <w:charset w:val="00"/>
    <w:family w:val="swiss"/>
    <w:pitch w:val="variable"/>
    <w:sig w:usb0="A0000027" w:usb1="00000048" w:usb2="00000000" w:usb3="00000000" w:csb0="0000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3E4"/>
    <w:rsid w:val="001763E4"/>
    <w:rsid w:val="00F52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741080-7A6E-46E0-8261-51EFD307D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63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1763E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 Grivyek</dc:creator>
  <cp:keywords/>
  <dc:description/>
  <cp:lastModifiedBy>Bar Grivyek</cp:lastModifiedBy>
  <cp:revision>1</cp:revision>
  <dcterms:created xsi:type="dcterms:W3CDTF">2017-07-02T08:32:00Z</dcterms:created>
  <dcterms:modified xsi:type="dcterms:W3CDTF">2017-07-02T08:33:00Z</dcterms:modified>
</cp:coreProperties>
</file>