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D2F82E0" w14:textId="77777777" w:rsidR="00D2123B" w:rsidRDefault="00006B16" w:rsidP="00A91063">
      <w:pPr>
        <w:spacing w:before="50" w:after="50"/>
        <w:ind w:firstLineChars="0" w:firstLine="0"/>
        <w:rPr>
          <w:b/>
          <w:bCs/>
          <w:lang w:val="en-GB"/>
        </w:rPr>
      </w:pPr>
      <w:r>
        <w:rPr>
          <w:rFonts w:hint="eastAsia"/>
          <w:b/>
          <w:bCs/>
          <w:lang w:val="en-GB"/>
        </w:rPr>
        <w:t>2.3.P.3</w:t>
      </w:r>
      <w:r>
        <w:rPr>
          <w:b/>
          <w:bCs/>
          <w:lang w:val="en-GB"/>
        </w:rPr>
        <w:t>.</w:t>
      </w:r>
      <w:r>
        <w:rPr>
          <w:rFonts w:hint="eastAsia"/>
          <w:b/>
          <w:bCs/>
          <w:lang w:val="en-GB"/>
        </w:rPr>
        <w:t xml:space="preserve"> </w:t>
      </w:r>
      <w:r>
        <w:rPr>
          <w:rFonts w:hint="eastAsia"/>
          <w:b/>
          <w:bCs/>
          <w:lang w:val="en-GB"/>
        </w:rPr>
        <w:t>生产</w:t>
      </w:r>
    </w:p>
    <w:p w14:paraId="52BCB985" w14:textId="2491292E" w:rsidR="00D2123B" w:rsidRDefault="00006B16" w:rsidP="005D378E">
      <w:pPr>
        <w:pStyle w:val="1"/>
        <w:rPr>
          <w:lang w:val="en-GB"/>
        </w:rPr>
      </w:pPr>
      <w:r>
        <w:rPr>
          <w:lang w:val="en-GB"/>
        </w:rPr>
        <w:t>生产商</w:t>
      </w:r>
    </w:p>
    <w:tbl>
      <w:tblPr>
        <w:tblStyle w:val="aa"/>
        <w:tblW w:w="5000" w:type="pct"/>
        <w:jc w:val="center"/>
        <w:tblLook w:val="04A0" w:firstRow="1" w:lastRow="0" w:firstColumn="1" w:lastColumn="0" w:noHBand="0" w:noVBand="1"/>
      </w:tblPr>
      <w:tblGrid>
        <w:gridCol w:w="1270"/>
        <w:gridCol w:w="7032"/>
      </w:tblGrid>
      <w:tr w:rsidR="00D2123B" w:rsidRPr="00A91063" w14:paraId="6F9A2867" w14:textId="77777777" w:rsidTr="00FC1C0B">
        <w:trPr>
          <w:trHeight w:hRule="exact" w:val="394"/>
          <w:jc w:val="center"/>
        </w:trPr>
        <w:tc>
          <w:tcPr>
            <w:tcW w:w="765" w:type="pct"/>
            <w:vAlign w:val="center"/>
          </w:tcPr>
          <w:p w14:paraId="2D25FDC2" w14:textId="77777777" w:rsidR="00D2123B" w:rsidRPr="00A91063" w:rsidRDefault="00006B16" w:rsidP="00FC1C0B">
            <w:pPr>
              <w:ind w:firstLineChars="0" w:firstLine="0"/>
              <w:rPr>
                <w:sz w:val="21"/>
                <w:szCs w:val="21"/>
              </w:rPr>
            </w:pPr>
            <w:r w:rsidRPr="00A91063">
              <w:rPr>
                <w:sz w:val="21"/>
                <w:szCs w:val="21"/>
              </w:rPr>
              <w:t>生产厂名称</w:t>
            </w:r>
          </w:p>
        </w:tc>
        <w:tc>
          <w:tcPr>
            <w:tcW w:w="4235" w:type="pct"/>
            <w:vAlign w:val="center"/>
          </w:tcPr>
          <w:p w14:paraId="2584B82C" w14:textId="77777777" w:rsidR="00D2123B" w:rsidRPr="00A91063" w:rsidRDefault="00006B16" w:rsidP="00FC1C0B">
            <w:pPr>
              <w:ind w:firstLineChars="0" w:firstLine="0"/>
              <w:rPr>
                <w:sz w:val="21"/>
                <w:szCs w:val="21"/>
              </w:rPr>
            </w:pPr>
            <w:r w:rsidRPr="00A91063">
              <w:rPr>
                <w:rFonts w:hint="eastAsia"/>
                <w:sz w:val="21"/>
                <w:szCs w:val="21"/>
              </w:rPr>
              <w:t>正大天晴药业集团股份有限公司</w:t>
            </w:r>
            <w:r w:rsidRPr="00A91063">
              <w:rPr>
                <w:rFonts w:hint="eastAsia"/>
                <w:sz w:val="21"/>
                <w:szCs w:val="21"/>
              </w:rPr>
              <w:t>/</w:t>
            </w:r>
            <w:r w:rsidRPr="00A91063">
              <w:rPr>
                <w:rFonts w:hint="eastAsia"/>
                <w:sz w:val="21"/>
                <w:szCs w:val="21"/>
              </w:rPr>
              <w:t>正大天晴药业集团南京顺欣制药有限公司</w:t>
            </w:r>
          </w:p>
        </w:tc>
      </w:tr>
      <w:tr w:rsidR="00D2123B" w:rsidRPr="00A91063" w14:paraId="0BD2CA4A" w14:textId="77777777" w:rsidTr="00FC1C0B">
        <w:trPr>
          <w:trHeight w:hRule="exact" w:val="431"/>
          <w:jc w:val="center"/>
        </w:trPr>
        <w:tc>
          <w:tcPr>
            <w:tcW w:w="765" w:type="pct"/>
            <w:vAlign w:val="center"/>
          </w:tcPr>
          <w:p w14:paraId="080CEF02" w14:textId="77777777" w:rsidR="00D2123B" w:rsidRPr="00A91063" w:rsidRDefault="00006B16" w:rsidP="00FC1C0B">
            <w:pPr>
              <w:ind w:firstLineChars="0" w:firstLine="0"/>
              <w:rPr>
                <w:sz w:val="21"/>
                <w:szCs w:val="21"/>
              </w:rPr>
            </w:pPr>
            <w:r w:rsidRPr="00A91063">
              <w:rPr>
                <w:rFonts w:hint="eastAsia"/>
                <w:sz w:val="21"/>
                <w:szCs w:val="21"/>
              </w:rPr>
              <w:t>生产厂地址</w:t>
            </w:r>
          </w:p>
        </w:tc>
        <w:tc>
          <w:tcPr>
            <w:tcW w:w="4235" w:type="pct"/>
            <w:vAlign w:val="center"/>
          </w:tcPr>
          <w:p w14:paraId="7339CF4E" w14:textId="77777777" w:rsidR="00D2123B" w:rsidRPr="00A91063" w:rsidRDefault="00006B16" w:rsidP="00FC1C0B">
            <w:pPr>
              <w:ind w:firstLineChars="0" w:firstLine="0"/>
              <w:rPr>
                <w:sz w:val="21"/>
                <w:szCs w:val="21"/>
              </w:rPr>
            </w:pPr>
            <w:r w:rsidRPr="00A91063">
              <w:rPr>
                <w:rFonts w:hint="eastAsia"/>
                <w:sz w:val="21"/>
                <w:szCs w:val="21"/>
              </w:rPr>
              <w:t>江苏省南京市江宁区福英路</w:t>
            </w:r>
            <w:r w:rsidRPr="00A91063">
              <w:rPr>
                <w:rFonts w:hint="eastAsia"/>
                <w:sz w:val="21"/>
                <w:szCs w:val="21"/>
              </w:rPr>
              <w:t>1099</w:t>
            </w:r>
            <w:r w:rsidRPr="00A91063">
              <w:rPr>
                <w:rFonts w:hint="eastAsia"/>
                <w:sz w:val="21"/>
                <w:szCs w:val="21"/>
              </w:rPr>
              <w:t>号</w:t>
            </w:r>
          </w:p>
        </w:tc>
      </w:tr>
      <w:tr w:rsidR="00D2123B" w:rsidRPr="00A91063" w14:paraId="5AE4BCBE" w14:textId="77777777" w:rsidTr="00FC1C0B">
        <w:trPr>
          <w:trHeight w:hRule="exact" w:val="431"/>
          <w:jc w:val="center"/>
        </w:trPr>
        <w:tc>
          <w:tcPr>
            <w:tcW w:w="765" w:type="pct"/>
            <w:vAlign w:val="center"/>
          </w:tcPr>
          <w:p w14:paraId="30A7428A" w14:textId="77777777" w:rsidR="00D2123B" w:rsidRPr="00A91063" w:rsidRDefault="00006B16" w:rsidP="00FC1C0B">
            <w:pPr>
              <w:ind w:firstLineChars="0" w:firstLine="0"/>
              <w:rPr>
                <w:sz w:val="21"/>
                <w:szCs w:val="21"/>
              </w:rPr>
            </w:pPr>
            <w:r w:rsidRPr="00A91063">
              <w:rPr>
                <w:rFonts w:hint="eastAsia"/>
                <w:sz w:val="21"/>
                <w:szCs w:val="21"/>
              </w:rPr>
              <w:t>电话</w:t>
            </w:r>
          </w:p>
        </w:tc>
        <w:tc>
          <w:tcPr>
            <w:tcW w:w="4235" w:type="pct"/>
            <w:vAlign w:val="center"/>
          </w:tcPr>
          <w:p w14:paraId="1BB070D1" w14:textId="77777777" w:rsidR="00D2123B" w:rsidRPr="00A91063" w:rsidRDefault="00006B16" w:rsidP="00FC1C0B">
            <w:pPr>
              <w:ind w:firstLineChars="0" w:firstLine="0"/>
              <w:rPr>
                <w:sz w:val="21"/>
                <w:szCs w:val="21"/>
              </w:rPr>
            </w:pPr>
            <w:r w:rsidRPr="00A91063">
              <w:rPr>
                <w:rFonts w:hint="eastAsia"/>
                <w:sz w:val="21"/>
                <w:szCs w:val="21"/>
              </w:rPr>
              <w:t>0</w:t>
            </w:r>
            <w:r w:rsidRPr="00A91063">
              <w:rPr>
                <w:sz w:val="21"/>
                <w:szCs w:val="21"/>
              </w:rPr>
              <w:t>25</w:t>
            </w:r>
            <w:r w:rsidRPr="00A91063">
              <w:rPr>
                <w:rFonts w:hint="eastAsia"/>
                <w:sz w:val="21"/>
                <w:szCs w:val="21"/>
              </w:rPr>
              <w:t>-</w:t>
            </w:r>
            <w:r w:rsidRPr="00A91063">
              <w:rPr>
                <w:sz w:val="21"/>
                <w:szCs w:val="21"/>
              </w:rPr>
              <w:t>69646028</w:t>
            </w:r>
            <w:bookmarkStart w:id="0" w:name="_GoBack"/>
            <w:bookmarkEnd w:id="0"/>
          </w:p>
        </w:tc>
      </w:tr>
      <w:tr w:rsidR="00D2123B" w:rsidRPr="00A91063" w14:paraId="6578F27B" w14:textId="77777777" w:rsidTr="00FC1C0B">
        <w:trPr>
          <w:trHeight w:hRule="exact" w:val="431"/>
          <w:jc w:val="center"/>
        </w:trPr>
        <w:tc>
          <w:tcPr>
            <w:tcW w:w="765" w:type="pct"/>
            <w:vAlign w:val="center"/>
          </w:tcPr>
          <w:p w14:paraId="1429B56B" w14:textId="77777777" w:rsidR="00D2123B" w:rsidRPr="00A91063" w:rsidRDefault="00006B16" w:rsidP="00FC1C0B">
            <w:pPr>
              <w:ind w:firstLineChars="0" w:firstLine="0"/>
              <w:rPr>
                <w:sz w:val="21"/>
                <w:szCs w:val="21"/>
              </w:rPr>
            </w:pPr>
            <w:r w:rsidRPr="00A91063">
              <w:rPr>
                <w:rFonts w:hint="eastAsia"/>
                <w:sz w:val="21"/>
                <w:szCs w:val="21"/>
              </w:rPr>
              <w:t>生产场所</w:t>
            </w:r>
          </w:p>
        </w:tc>
        <w:tc>
          <w:tcPr>
            <w:tcW w:w="4235" w:type="pct"/>
            <w:vAlign w:val="center"/>
          </w:tcPr>
          <w:p w14:paraId="1F218F08" w14:textId="77777777" w:rsidR="00D2123B" w:rsidRPr="00A91063" w:rsidRDefault="00006B16" w:rsidP="00FC1C0B">
            <w:pPr>
              <w:ind w:firstLineChars="0" w:firstLine="0"/>
              <w:rPr>
                <w:sz w:val="21"/>
                <w:szCs w:val="21"/>
              </w:rPr>
            </w:pPr>
            <w:r w:rsidRPr="00A91063">
              <w:rPr>
                <w:rFonts w:hint="eastAsia"/>
                <w:sz w:val="21"/>
                <w:szCs w:val="21"/>
              </w:rPr>
              <w:t>9</w:t>
            </w:r>
            <w:r w:rsidRPr="00A91063">
              <w:rPr>
                <w:rFonts w:hint="eastAsia"/>
                <w:sz w:val="21"/>
                <w:szCs w:val="21"/>
              </w:rPr>
              <w:t>车间</w:t>
            </w:r>
            <w:r w:rsidRPr="00A91063">
              <w:rPr>
                <w:rFonts w:hint="eastAsia"/>
                <w:sz w:val="21"/>
                <w:szCs w:val="21"/>
              </w:rPr>
              <w:t>9</w:t>
            </w:r>
            <w:r w:rsidRPr="00A91063">
              <w:rPr>
                <w:sz w:val="21"/>
                <w:szCs w:val="21"/>
              </w:rPr>
              <w:t>05</w:t>
            </w:r>
            <w:r w:rsidRPr="00A91063">
              <w:rPr>
                <w:sz w:val="21"/>
                <w:szCs w:val="21"/>
              </w:rPr>
              <w:t>区</w:t>
            </w:r>
            <w:r w:rsidRPr="00A91063">
              <w:rPr>
                <w:rFonts w:hint="eastAsia"/>
                <w:sz w:val="21"/>
                <w:szCs w:val="21"/>
              </w:rPr>
              <w:t>（联动线生产区域）</w:t>
            </w:r>
          </w:p>
        </w:tc>
      </w:tr>
    </w:tbl>
    <w:p w14:paraId="6BFB4AF2" w14:textId="63473686" w:rsidR="00D2123B" w:rsidRDefault="00006B16" w:rsidP="00A91063">
      <w:pPr>
        <w:pStyle w:val="1"/>
        <w:rPr>
          <w:lang w:val="en-GB"/>
        </w:rPr>
      </w:pPr>
      <w:r>
        <w:rPr>
          <w:rFonts w:hint="eastAsia"/>
        </w:rPr>
        <w:t>生产工艺和工艺控制</w:t>
      </w:r>
    </w:p>
    <w:p w14:paraId="22772632" w14:textId="77777777" w:rsidR="00D2123B" w:rsidRDefault="00006B16">
      <w:pPr>
        <w:spacing w:before="50" w:after="50"/>
        <w:ind w:firstLine="480"/>
        <w:rPr>
          <w:bCs/>
        </w:rPr>
      </w:pPr>
      <w:r>
        <w:rPr>
          <w:bCs/>
          <w:lang w:val="en-GB"/>
        </w:rPr>
        <w:t>根据国家《药品生产质量管理规范（</w:t>
      </w:r>
      <w:r>
        <w:rPr>
          <w:bCs/>
          <w:lang w:val="en-GB"/>
        </w:rPr>
        <w:t>2010</w:t>
      </w:r>
      <w:r>
        <w:rPr>
          <w:bCs/>
          <w:lang w:val="en-GB"/>
        </w:rPr>
        <w:t>年修订）》要求，初步确定本品</w:t>
      </w:r>
      <w:r>
        <w:rPr>
          <w:bCs/>
        </w:rPr>
        <w:t>中试生产工艺为：原液（冻存原液先化冻）混匀后，经</w:t>
      </w:r>
      <w:r>
        <w:rPr>
          <w:bCs/>
        </w:rPr>
        <w:t>0.22</w:t>
      </w:r>
      <w:r>
        <w:t>μm</w:t>
      </w:r>
      <w:r>
        <w:rPr>
          <w:bCs/>
        </w:rPr>
        <w:t>滤器预过滤后检测微生物负荷，再经</w:t>
      </w:r>
      <w:r>
        <w:rPr>
          <w:bCs/>
        </w:rPr>
        <w:t xml:space="preserve"> 0.22</w:t>
      </w:r>
      <w:r>
        <w:t>μm</w:t>
      </w:r>
      <w:r>
        <w:rPr>
          <w:bCs/>
        </w:rPr>
        <w:t>滤器终端过滤除菌，过滤后的药液进行连续无菌灌装。</w:t>
      </w:r>
      <w:r>
        <w:t>TQB2858</w:t>
      </w:r>
      <w:r>
        <w:t>注射液</w:t>
      </w:r>
      <w:r>
        <w:rPr>
          <w:lang w:val="en-GB"/>
        </w:rPr>
        <w:t>标示装量为</w:t>
      </w:r>
      <w:r>
        <w:t>4.0ml/</w:t>
      </w:r>
      <w:r>
        <w:t>瓶</w:t>
      </w:r>
      <w:r>
        <w:rPr>
          <w:lang w:val="en-GB"/>
        </w:rPr>
        <w:t>，根据《</w:t>
      </w:r>
      <w:r>
        <w:rPr>
          <w:rFonts w:hint="eastAsia"/>
          <w:lang w:val="en-GB"/>
        </w:rPr>
        <w:t>中华人民共和国</w:t>
      </w:r>
      <w:r>
        <w:rPr>
          <w:lang w:val="en-GB"/>
        </w:rPr>
        <w:t>药典》（</w:t>
      </w:r>
      <w:r>
        <w:rPr>
          <w:lang w:val="en-GB"/>
        </w:rPr>
        <w:t>2015</w:t>
      </w:r>
      <w:r>
        <w:rPr>
          <w:lang w:val="en-GB"/>
        </w:rPr>
        <w:t>年版通则</w:t>
      </w:r>
      <w:r>
        <w:rPr>
          <w:lang w:val="en-GB"/>
        </w:rPr>
        <w:t>0102</w:t>
      </w:r>
      <w:r>
        <w:rPr>
          <w:lang w:val="en-GB"/>
        </w:rPr>
        <w:t>）要求，</w:t>
      </w:r>
      <w:r>
        <w:rPr>
          <w:rFonts w:hint="eastAsia"/>
        </w:rPr>
        <w:t>拟</w:t>
      </w:r>
      <w:r>
        <w:rPr>
          <w:lang w:val="en-GB"/>
        </w:rPr>
        <w:t>定</w:t>
      </w:r>
      <w:r>
        <w:t>TQB2858</w:t>
      </w:r>
      <w:r>
        <w:t>注射液</w:t>
      </w:r>
      <w:r>
        <w:rPr>
          <w:lang w:val="en-GB"/>
        </w:rPr>
        <w:t>装量为</w:t>
      </w:r>
      <w:r>
        <w:t>4.2ml/</w:t>
      </w:r>
      <w:r>
        <w:t>瓶</w:t>
      </w:r>
      <w:r>
        <w:rPr>
          <w:lang w:val="en-GB"/>
        </w:rPr>
        <w:t>，控制装量差异限度为</w:t>
      </w:r>
      <w:r>
        <w:t>±3%</w:t>
      </w:r>
      <w:r>
        <w:rPr>
          <w:rFonts w:hint="eastAsia"/>
        </w:rPr>
        <w:t>以内</w:t>
      </w:r>
      <w:r>
        <w:rPr>
          <w:lang w:val="en-GB"/>
        </w:rPr>
        <w:t>，</w:t>
      </w:r>
      <w:r>
        <w:rPr>
          <w:bCs/>
        </w:rPr>
        <w:t>灌装后立即进行加塞和轧盖。成品经过</w:t>
      </w:r>
      <w:r>
        <w:rPr>
          <w:bCs/>
        </w:rPr>
        <w:t>100%</w:t>
      </w:r>
      <w:r>
        <w:rPr>
          <w:bCs/>
        </w:rPr>
        <w:t>灯检后，贴签入库</w:t>
      </w:r>
      <w:r>
        <w:rPr>
          <w:rFonts w:hint="eastAsia"/>
          <w:bCs/>
        </w:rPr>
        <w:t>保存</w:t>
      </w:r>
      <w:r>
        <w:rPr>
          <w:bCs/>
        </w:rPr>
        <w:t>。</w:t>
      </w:r>
    </w:p>
    <w:p w14:paraId="5000FE71" w14:textId="77777777" w:rsidR="00D2123B" w:rsidRDefault="00006B16">
      <w:pPr>
        <w:ind w:firstLine="480"/>
        <w:rPr>
          <w:bCs/>
          <w:color w:val="000000"/>
        </w:rPr>
      </w:pPr>
      <w:r>
        <w:rPr>
          <w:rFonts w:hint="eastAsia"/>
          <w:bCs/>
          <w:color w:val="000000"/>
        </w:rPr>
        <w:t>（</w:t>
      </w:r>
      <w:r>
        <w:rPr>
          <w:rFonts w:hint="eastAsia"/>
          <w:bCs/>
          <w:color w:val="000000"/>
        </w:rPr>
        <w:t>1</w:t>
      </w:r>
      <w:r>
        <w:rPr>
          <w:rFonts w:hint="eastAsia"/>
          <w:bCs/>
          <w:color w:val="000000"/>
        </w:rPr>
        <w:t>）</w:t>
      </w:r>
      <w:r>
        <w:rPr>
          <w:rFonts w:hint="eastAsia"/>
          <w:bCs/>
        </w:rPr>
        <w:t>生产工艺</w:t>
      </w:r>
    </w:p>
    <w:p w14:paraId="512E0A52" w14:textId="77777777" w:rsidR="00D2123B" w:rsidRDefault="00006B16">
      <w:pPr>
        <w:ind w:firstLine="480"/>
        <w:rPr>
          <w:bCs/>
          <w:color w:val="000000"/>
        </w:rPr>
      </w:pPr>
      <w:r>
        <w:rPr>
          <w:rFonts w:hint="eastAsia"/>
          <w:bCs/>
          <w:color w:val="000000"/>
        </w:rPr>
        <w:t>本品</w:t>
      </w:r>
      <w:r>
        <w:rPr>
          <w:bCs/>
          <w:color w:val="000000"/>
        </w:rPr>
        <w:t>生产工艺过程包括</w:t>
      </w:r>
      <w:r>
        <w:rPr>
          <w:rFonts w:hint="eastAsia"/>
          <w:bCs/>
          <w:color w:val="000000"/>
        </w:rPr>
        <w:t>：①原液化冻混匀；②除菌过滤；③半成品分批及检定；④分装；⑤轧盖；⑥灯检；⑦包装。具体工艺如下。</w:t>
      </w:r>
    </w:p>
    <w:p w14:paraId="6E4EBA63" w14:textId="77777777" w:rsidR="00D2123B" w:rsidRDefault="00006B16">
      <w:pPr>
        <w:ind w:firstLine="480"/>
        <w:rPr>
          <w:bCs/>
          <w:color w:val="000000"/>
        </w:rPr>
      </w:pPr>
      <w:r>
        <w:rPr>
          <w:rFonts w:hint="eastAsia"/>
          <w:bCs/>
          <w:color w:val="000000"/>
        </w:rPr>
        <w:t>①原液化冻混匀：取原液，室温避光化冻，混匀。</w:t>
      </w:r>
    </w:p>
    <w:p w14:paraId="5D51568F" w14:textId="77777777" w:rsidR="00D2123B" w:rsidRDefault="00006B16">
      <w:pPr>
        <w:ind w:firstLine="480"/>
        <w:rPr>
          <w:bCs/>
          <w:color w:val="000000"/>
        </w:rPr>
      </w:pPr>
      <w:r>
        <w:rPr>
          <w:rFonts w:hint="eastAsia"/>
          <w:bCs/>
          <w:color w:val="000000"/>
        </w:rPr>
        <w:t>②除菌过滤：原液经两级</w:t>
      </w:r>
      <w:r>
        <w:rPr>
          <w:rFonts w:hint="eastAsia"/>
          <w:bCs/>
          <w:color w:val="000000"/>
        </w:rPr>
        <w:t>0.22µmPVDF</w:t>
      </w:r>
      <w:r>
        <w:rPr>
          <w:rFonts w:hint="eastAsia"/>
          <w:bCs/>
          <w:color w:val="000000"/>
        </w:rPr>
        <w:t>滤器除菌过滤，得半成品。一级过滤后取样检测微生物负荷。</w:t>
      </w:r>
    </w:p>
    <w:p w14:paraId="147289B0" w14:textId="77777777" w:rsidR="00D2123B" w:rsidRDefault="00006B16">
      <w:pPr>
        <w:ind w:firstLine="480"/>
        <w:rPr>
          <w:bCs/>
          <w:color w:val="000000"/>
        </w:rPr>
      </w:pPr>
      <w:r>
        <w:rPr>
          <w:rFonts w:hint="eastAsia"/>
          <w:bCs/>
          <w:color w:val="000000"/>
        </w:rPr>
        <w:t>③半成品分批及检定</w:t>
      </w:r>
    </w:p>
    <w:p w14:paraId="0918E155" w14:textId="77777777" w:rsidR="00D2123B" w:rsidRDefault="00006B16">
      <w:pPr>
        <w:ind w:firstLine="480"/>
        <w:rPr>
          <w:bCs/>
          <w:color w:val="000000"/>
        </w:rPr>
      </w:pPr>
      <w:r>
        <w:rPr>
          <w:rFonts w:hint="eastAsia"/>
          <w:bCs/>
          <w:color w:val="000000"/>
        </w:rPr>
        <w:t>按《中国药典》（</w:t>
      </w:r>
      <w:r>
        <w:rPr>
          <w:rFonts w:hint="eastAsia"/>
          <w:bCs/>
          <w:color w:val="000000"/>
        </w:rPr>
        <w:t>2015</w:t>
      </w:r>
      <w:r>
        <w:rPr>
          <w:rFonts w:hint="eastAsia"/>
          <w:bCs/>
          <w:color w:val="000000"/>
        </w:rPr>
        <w:t>年版三部）通则之“生物制品分批规程”进行分批，并取样检测</w:t>
      </w:r>
      <w:r>
        <w:rPr>
          <w:rFonts w:hint="eastAsia"/>
          <w:bCs/>
          <w:color w:val="000000"/>
        </w:rPr>
        <w:t>pH</w:t>
      </w:r>
      <w:r>
        <w:rPr>
          <w:rFonts w:hint="eastAsia"/>
          <w:bCs/>
          <w:color w:val="000000"/>
        </w:rPr>
        <w:t>值、渗透压摩尔浓度、蛋白质含量、细菌内毒素和无菌。</w:t>
      </w:r>
    </w:p>
    <w:p w14:paraId="1A893CCB" w14:textId="77777777" w:rsidR="00D2123B" w:rsidRDefault="00006B16">
      <w:pPr>
        <w:ind w:firstLine="480"/>
        <w:rPr>
          <w:bCs/>
          <w:color w:val="000000"/>
        </w:rPr>
      </w:pPr>
      <w:r>
        <w:rPr>
          <w:rFonts w:hint="eastAsia"/>
          <w:bCs/>
          <w:color w:val="000000"/>
        </w:rPr>
        <w:t>④分装</w:t>
      </w:r>
    </w:p>
    <w:p w14:paraId="1DEDF317" w14:textId="77777777" w:rsidR="00D2123B" w:rsidRDefault="00006B16">
      <w:pPr>
        <w:ind w:firstLine="480"/>
        <w:rPr>
          <w:bCs/>
          <w:color w:val="000000"/>
        </w:rPr>
      </w:pPr>
      <w:r>
        <w:rPr>
          <w:rFonts w:hint="eastAsia"/>
          <w:bCs/>
          <w:color w:val="000000"/>
        </w:rPr>
        <w:t>按《中国药典》（</w:t>
      </w:r>
      <w:r>
        <w:rPr>
          <w:rFonts w:hint="eastAsia"/>
          <w:bCs/>
          <w:color w:val="000000"/>
        </w:rPr>
        <w:t>2015</w:t>
      </w:r>
      <w:r>
        <w:rPr>
          <w:rFonts w:hint="eastAsia"/>
          <w:bCs/>
          <w:color w:val="000000"/>
        </w:rPr>
        <w:t>年版三部）通则之“生物制品分装和冻干规程”分装，在无菌条件下灌装于中硼硅玻璃注射剂瓶中，每瓶灌装量为</w:t>
      </w:r>
      <w:r>
        <w:rPr>
          <w:bCs/>
          <w:color w:val="000000"/>
        </w:rPr>
        <w:t>4.2ml±3</w:t>
      </w:r>
      <w:r>
        <w:rPr>
          <w:rFonts w:hint="eastAsia"/>
          <w:bCs/>
          <w:color w:val="000000"/>
        </w:rPr>
        <w:t>%</w:t>
      </w:r>
      <w:r>
        <w:rPr>
          <w:rFonts w:hint="eastAsia"/>
          <w:bCs/>
          <w:color w:val="000000"/>
        </w:rPr>
        <w:t>，灌装后立即加塞。</w:t>
      </w:r>
    </w:p>
    <w:p w14:paraId="4C938DCD" w14:textId="77777777" w:rsidR="00D2123B" w:rsidRDefault="00006B16">
      <w:pPr>
        <w:ind w:firstLine="480"/>
        <w:rPr>
          <w:bCs/>
          <w:color w:val="000000"/>
        </w:rPr>
      </w:pPr>
      <w:r>
        <w:rPr>
          <w:rFonts w:hint="eastAsia"/>
          <w:bCs/>
          <w:color w:val="000000"/>
        </w:rPr>
        <w:t>⑤轧盖。</w:t>
      </w:r>
    </w:p>
    <w:p w14:paraId="53B3C026" w14:textId="77777777" w:rsidR="00D2123B" w:rsidRDefault="00006B16">
      <w:pPr>
        <w:ind w:firstLine="480"/>
        <w:rPr>
          <w:bCs/>
          <w:color w:val="000000"/>
        </w:rPr>
      </w:pPr>
      <w:r>
        <w:rPr>
          <w:rFonts w:hint="eastAsia"/>
          <w:bCs/>
          <w:color w:val="000000"/>
        </w:rPr>
        <w:t>⑥灯检。</w:t>
      </w:r>
    </w:p>
    <w:p w14:paraId="31DF4101" w14:textId="77777777" w:rsidR="00D2123B" w:rsidRDefault="00006B16">
      <w:pPr>
        <w:ind w:firstLine="480"/>
        <w:rPr>
          <w:bCs/>
          <w:color w:val="000000"/>
        </w:rPr>
      </w:pPr>
      <w:r>
        <w:rPr>
          <w:rFonts w:hint="eastAsia"/>
          <w:bCs/>
          <w:color w:val="000000"/>
        </w:rPr>
        <w:t>⑦包装</w:t>
      </w:r>
    </w:p>
    <w:p w14:paraId="5CCD9CFA" w14:textId="77777777" w:rsidR="00D2123B" w:rsidRDefault="00006B16">
      <w:pPr>
        <w:ind w:firstLine="480"/>
        <w:rPr>
          <w:bCs/>
          <w:color w:val="000000"/>
        </w:rPr>
      </w:pPr>
      <w:r>
        <w:rPr>
          <w:rFonts w:hint="eastAsia"/>
          <w:bCs/>
          <w:color w:val="000000"/>
        </w:rPr>
        <w:lastRenderedPageBreak/>
        <w:t>按《中国药典》（</w:t>
      </w:r>
      <w:r>
        <w:rPr>
          <w:rFonts w:hint="eastAsia"/>
          <w:bCs/>
          <w:color w:val="000000"/>
        </w:rPr>
        <w:t>2015</w:t>
      </w:r>
      <w:r>
        <w:rPr>
          <w:rFonts w:hint="eastAsia"/>
          <w:bCs/>
          <w:color w:val="000000"/>
        </w:rPr>
        <w:t>年版三部）通则之“生物制品包装规程”贴签、包装，抽样检定，入库，</w:t>
      </w:r>
      <w:r>
        <w:rPr>
          <w:rFonts w:hint="eastAsia"/>
          <w:bCs/>
          <w:color w:val="000000"/>
        </w:rPr>
        <w:t>2~8</w:t>
      </w:r>
      <w:r>
        <w:rPr>
          <w:rFonts w:hint="eastAsia"/>
          <w:bCs/>
          <w:color w:val="000000"/>
        </w:rPr>
        <w:t>℃保存。</w:t>
      </w:r>
    </w:p>
    <w:p w14:paraId="570C05F3" w14:textId="77777777" w:rsidR="00D2123B" w:rsidRDefault="00006B16">
      <w:pPr>
        <w:ind w:firstLine="480"/>
        <w:rPr>
          <w:bCs/>
          <w:color w:val="000000"/>
        </w:rPr>
      </w:pPr>
      <w:r>
        <w:rPr>
          <w:rFonts w:hint="eastAsia"/>
          <w:bCs/>
          <w:color w:val="000000"/>
        </w:rPr>
        <w:t>（</w:t>
      </w:r>
      <w:r>
        <w:rPr>
          <w:bCs/>
          <w:color w:val="000000"/>
        </w:rPr>
        <w:t>2</w:t>
      </w:r>
      <w:r>
        <w:rPr>
          <w:rFonts w:hint="eastAsia"/>
          <w:bCs/>
          <w:color w:val="000000"/>
        </w:rPr>
        <w:t>）工艺流程图</w:t>
      </w:r>
    </w:p>
    <w:p w14:paraId="0E7FBBDA" w14:textId="77777777" w:rsidR="00F008BE" w:rsidRDefault="00F008BE" w:rsidP="00F008BE">
      <w:pPr>
        <w:spacing w:line="240" w:lineRule="auto"/>
        <w:ind w:firstLineChars="0" w:firstLine="0"/>
        <w:rPr>
          <w:bCs/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BBF2B1" wp14:editId="125A3204">
                <wp:simplePos x="0" y="0"/>
                <wp:positionH relativeFrom="column">
                  <wp:posOffset>923925</wp:posOffset>
                </wp:positionH>
                <wp:positionV relativeFrom="paragraph">
                  <wp:posOffset>203835</wp:posOffset>
                </wp:positionV>
                <wp:extent cx="2353310" cy="333375"/>
                <wp:effectExtent l="0" t="0" r="27940" b="28575"/>
                <wp:wrapNone/>
                <wp:docPr id="44" name="文本框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3310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8B8C2F5" w14:textId="77777777" w:rsidR="00F008BE" w:rsidRDefault="00F008BE" w:rsidP="00F008BE">
                            <w:pPr>
                              <w:spacing w:line="240" w:lineRule="auto"/>
                              <w:ind w:firstLineChars="0" w:firstLine="0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原液化冻混匀</w:t>
                            </w:r>
                          </w:p>
                          <w:p w14:paraId="331BED8C" w14:textId="77777777" w:rsidR="00F008BE" w:rsidRDefault="00F008BE" w:rsidP="00F008BE">
                            <w:pPr>
                              <w:ind w:firstLine="480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1BBF2B1" id="_x0000_t202" coordsize="21600,21600" o:spt="202" path="m,l,21600r21600,l21600,xe">
                <v:stroke joinstyle="miter"/>
                <v:path gradientshapeok="t" o:connecttype="rect"/>
              </v:shapetype>
              <v:shape id="文本框 44" o:spid="_x0000_s1026" type="#_x0000_t202" style="position:absolute;left:0;text-align:left;margin-left:72.75pt;margin-top:16.05pt;width:185.3pt;height:26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">
                <v:textbox>
                  <w:txbxContent>
                    <w:p w14:paraId="08B8C2F5" w14:textId="77777777" w:rsidR="00F008BE" w:rsidRDefault="00F008BE" w:rsidP="00F008BE">
                      <w:pPr>
                        <w:spacing w:line="240" w:lineRule="auto"/>
                        <w:ind w:firstLineChars="0" w:firstLine="0"/>
                        <w:jc w:val="center"/>
                      </w:pPr>
                      <w:r>
                        <w:rPr>
                          <w:rFonts w:hint="eastAsia"/>
                        </w:rPr>
                        <w:t>原液化冻混匀</w:t>
                      </w:r>
                    </w:p>
                    <w:p w14:paraId="331BED8C" w14:textId="77777777" w:rsidR="00F008BE" w:rsidRDefault="00F008BE" w:rsidP="00F008BE">
                      <w:pPr>
                        <w:ind w:firstLine="480"/>
                        <w:jc w:val="center"/>
                      </w:pP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</w:p>
    <w:p w14:paraId="55565490" w14:textId="77777777" w:rsidR="00F008BE" w:rsidRDefault="00F008BE" w:rsidP="00F008BE">
      <w:pPr>
        <w:spacing w:line="240" w:lineRule="auto"/>
        <w:ind w:firstLineChars="0" w:firstLine="0"/>
        <w:rPr>
          <w:bCs/>
          <w:color w:val="000000"/>
        </w:rPr>
      </w:pPr>
    </w:p>
    <w:p w14:paraId="6BF70542" w14:textId="77777777" w:rsidR="00F008BE" w:rsidRDefault="00F008BE" w:rsidP="00F008BE">
      <w:pPr>
        <w:spacing w:line="240" w:lineRule="auto"/>
        <w:ind w:firstLineChars="0" w:firstLine="0"/>
        <w:rPr>
          <w:bCs/>
          <w:color w:val="000000"/>
        </w:rPr>
      </w:pPr>
      <w:r>
        <w:rPr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93D8265" wp14:editId="37C02659">
                <wp:simplePos x="0" y="0"/>
                <wp:positionH relativeFrom="column">
                  <wp:posOffset>2127526</wp:posOffset>
                </wp:positionH>
                <wp:positionV relativeFrom="paragraph">
                  <wp:posOffset>137629</wp:posOffset>
                </wp:positionV>
                <wp:extent cx="0" cy="255022"/>
                <wp:effectExtent l="76200" t="0" r="57150" b="50165"/>
                <wp:wrapNone/>
                <wp:docPr id="6" name="直接箭头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502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64EF615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6" o:spid="_x0000_s1026" type="#_x0000_t32" style="position:absolute;left:0;text-align:left;margin-left:167.5pt;margin-top:10.85pt;width:0;height:20.1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" strokecolor="black [3213]" strokeweight=".5pt">
                <v:stroke endarrow="block" joinstyle="miter"/>
              </v:shape>
            </w:pict>
          </mc:Fallback>
        </mc:AlternateContent>
      </w:r>
    </w:p>
    <w:p w14:paraId="7E9192DC" w14:textId="378231D9" w:rsidR="00F008BE" w:rsidRDefault="00722034" w:rsidP="00F008BE">
      <w:pPr>
        <w:spacing w:line="240" w:lineRule="auto"/>
        <w:ind w:firstLineChars="0" w:firstLine="0"/>
        <w:sectPr w:rsidR="00F008B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797" w:bottom="1440" w:left="1797" w:header="851" w:footer="992" w:gutter="0"/>
          <w:cols w:space="720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481DD1F" wp14:editId="1E165BCD">
                <wp:simplePos x="0" y="0"/>
                <wp:positionH relativeFrom="column">
                  <wp:posOffset>3233420</wp:posOffset>
                </wp:positionH>
                <wp:positionV relativeFrom="paragraph">
                  <wp:posOffset>3770630</wp:posOffset>
                </wp:positionV>
                <wp:extent cx="826936" cy="339725"/>
                <wp:effectExtent l="0" t="0" r="11430" b="22225"/>
                <wp:wrapNone/>
                <wp:docPr id="41" name="文本框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6936" cy="339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1A49C32" w14:textId="77777777" w:rsidR="00F008BE" w:rsidRDefault="00F008BE" w:rsidP="00F008BE">
                            <w:pPr>
                              <w:spacing w:line="240" w:lineRule="auto"/>
                              <w:ind w:firstLineChars="0" w:firstLine="0"/>
                            </w:pPr>
                            <w:r>
                              <w:rPr>
                                <w:rFonts w:hint="eastAsia"/>
                              </w:rPr>
                              <w:t>成品检验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81DD1F" id="_x0000_t202" coordsize="21600,21600" o:spt="202" path="m,l,21600r21600,l21600,xe">
                <v:stroke joinstyle="miter"/>
                <v:path gradientshapeok="t" o:connecttype="rect"/>
              </v:shapetype>
              <v:shape id="文本框 41" o:spid="_x0000_s1027" type="#_x0000_t202" style="position:absolute;left:0;text-align:left;margin-left:254.6pt;margin-top:296.9pt;width:65.1pt;height:26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">
                <v:textbox>
                  <w:txbxContent>
                    <w:p w14:paraId="11A49C32" w14:textId="77777777" w:rsidR="00F008BE" w:rsidRDefault="00F008BE" w:rsidP="00F008BE">
                      <w:pPr>
                        <w:spacing w:line="240" w:lineRule="auto"/>
                        <w:ind w:firstLineChars="0" w:firstLine="0"/>
                      </w:pPr>
                      <w:r>
                        <w:rPr>
                          <w:rFonts w:hint="eastAsia"/>
                        </w:rPr>
                        <w:t>成品检验</w:t>
                      </w:r>
                    </w:p>
                  </w:txbxContent>
                </v:textbox>
              </v:shape>
            </w:pict>
          </mc:Fallback>
        </mc:AlternateContent>
      </w:r>
      <w:r w:rsidR="00EA35C5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16DAE19" wp14:editId="22527BB0">
                <wp:simplePos x="0" y="0"/>
                <wp:positionH relativeFrom="column">
                  <wp:posOffset>-388620</wp:posOffset>
                </wp:positionH>
                <wp:positionV relativeFrom="paragraph">
                  <wp:posOffset>1685925</wp:posOffset>
                </wp:positionV>
                <wp:extent cx="1200150" cy="361950"/>
                <wp:effectExtent l="0" t="0" r="19050" b="19050"/>
                <wp:wrapNone/>
                <wp:docPr id="28" name="文本框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0150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A72D963" w14:textId="77777777" w:rsidR="00F008BE" w:rsidRDefault="00F008BE" w:rsidP="00F008BE">
                            <w:pPr>
                              <w:spacing w:line="240" w:lineRule="auto"/>
                              <w:ind w:firstLineChars="0" w:firstLine="0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内包装材料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6DAE19" id="_x0000_t202" coordsize="21600,21600" o:spt="202" path="m,l,21600r21600,l21600,xe">
                <v:stroke joinstyle="miter"/>
                <v:path gradientshapeok="t" o:connecttype="rect"/>
              </v:shapetype>
              <v:shape id="文本框 28" o:spid="_x0000_s1027" type="#_x0000_t202" style="position:absolute;left:0;text-align:left;margin-left:-30.6pt;margin-top:132.75pt;width:94.5pt;height:28.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">
                <v:textbox>
                  <w:txbxContent>
                    <w:p w14:paraId="7A72D963" w14:textId="77777777" w:rsidR="00F008BE" w:rsidRDefault="00F008BE" w:rsidP="00F008BE">
                      <w:pPr>
                        <w:spacing w:line="240" w:lineRule="auto"/>
                        <w:ind w:firstLineChars="0" w:firstLine="0"/>
                        <w:jc w:val="center"/>
                      </w:pPr>
                      <w:r>
                        <w:rPr>
                          <w:rFonts w:hint="eastAsia"/>
                        </w:rPr>
                        <w:t>内包装材料</w:t>
                      </w:r>
                    </w:p>
                  </w:txbxContent>
                </v:textbox>
              </v:shape>
            </w:pict>
          </mc:Fallback>
        </mc:AlternateContent>
      </w:r>
      <w:r w:rsidR="00F008BE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18BED03" wp14:editId="50106D45">
                <wp:simplePos x="0" y="0"/>
                <wp:positionH relativeFrom="column">
                  <wp:posOffset>1331760</wp:posOffset>
                </wp:positionH>
                <wp:positionV relativeFrom="paragraph">
                  <wp:posOffset>4543894</wp:posOffset>
                </wp:positionV>
                <wp:extent cx="1717481" cy="389614"/>
                <wp:effectExtent l="0" t="0" r="16510" b="10795"/>
                <wp:wrapNone/>
                <wp:docPr id="42" name="文本框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7481" cy="38961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174E4B5" w14:textId="77777777" w:rsidR="00F008BE" w:rsidRDefault="00F008BE" w:rsidP="00F008BE">
                            <w:pPr>
                              <w:spacing w:line="240" w:lineRule="auto"/>
                              <w:ind w:firstLineChars="0" w:firstLine="0"/>
                              <w:rPr>
                                <w:rFonts w:hAnsi="宋体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入库，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szCs w:val="21"/>
                              </w:rPr>
                              <w:t>~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8</w:t>
                            </w:r>
                            <w:r>
                              <w:rPr>
                                <w:rFonts w:hAnsi="宋体" w:hint="eastAsia"/>
                                <w:szCs w:val="21"/>
                              </w:rPr>
                              <w:t>℃避光保存</w:t>
                            </w:r>
                          </w:p>
                          <w:p w14:paraId="0C76CD39" w14:textId="77777777" w:rsidR="00F008BE" w:rsidRDefault="00F008BE" w:rsidP="00F008BE">
                            <w:pPr>
                              <w:ind w:firstLine="480"/>
                              <w:jc w:val="center"/>
                              <w:rPr>
                                <w:rFonts w:hAnsi="宋体"/>
                                <w:szCs w:val="21"/>
                              </w:rPr>
                            </w:pPr>
                          </w:p>
                          <w:p w14:paraId="44ABB28A" w14:textId="77777777" w:rsidR="00F008BE" w:rsidRDefault="00F008BE" w:rsidP="00F008BE">
                            <w:pPr>
                              <w:ind w:firstLine="480"/>
                              <w:jc w:val="center"/>
                              <w:rPr>
                                <w:rFonts w:hAnsi="宋体"/>
                                <w:szCs w:val="21"/>
                              </w:rPr>
                            </w:pPr>
                          </w:p>
                          <w:p w14:paraId="09ED1FC5" w14:textId="77777777" w:rsidR="00F008BE" w:rsidRDefault="00F008BE" w:rsidP="00F008BE">
                            <w:pPr>
                              <w:ind w:firstLine="480"/>
                              <w:jc w:val="center"/>
                              <w:rPr>
                                <w:rFonts w:hAnsi="宋体"/>
                                <w:szCs w:val="21"/>
                              </w:rPr>
                            </w:pPr>
                          </w:p>
                          <w:p w14:paraId="68E86E8E" w14:textId="77777777" w:rsidR="00F008BE" w:rsidRDefault="00F008BE" w:rsidP="00F008BE">
                            <w:pPr>
                              <w:ind w:firstLine="480"/>
                              <w:jc w:val="center"/>
                              <w:rPr>
                                <w:rFonts w:hAnsi="宋体"/>
                                <w:szCs w:val="21"/>
                              </w:rPr>
                            </w:pPr>
                          </w:p>
                          <w:p w14:paraId="37E61AF3" w14:textId="77777777" w:rsidR="00F008BE" w:rsidRDefault="00F008BE" w:rsidP="00F008BE">
                            <w:pPr>
                              <w:ind w:firstLine="480"/>
                              <w:jc w:val="center"/>
                              <w:rPr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8BED03" id="文本框 42" o:spid="_x0000_s1027" type="#_x0000_t202" style="position:absolute;left:0;text-align:left;margin-left:104.85pt;margin-top:357.8pt;width:135.25pt;height:30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">
                <v:textbox>
                  <w:txbxContent>
                    <w:p w14:paraId="5174E4B5" w14:textId="77777777" w:rsidR="00F008BE" w:rsidRDefault="00F008BE" w:rsidP="00F008BE">
                      <w:pPr>
                        <w:spacing w:line="240" w:lineRule="auto"/>
                        <w:ind w:firstLineChars="0" w:firstLine="0"/>
                        <w:rPr>
                          <w:rFonts w:hAnsi="宋体"/>
                          <w:szCs w:val="21"/>
                        </w:rPr>
                      </w:pPr>
                      <w:r>
                        <w:rPr>
                          <w:rFonts w:hint="eastAsia"/>
                        </w:rPr>
                        <w:t>入库，</w:t>
                      </w:r>
                      <w:r>
                        <w:rPr>
                          <w:rFonts w:hint="eastAsia"/>
                          <w:szCs w:val="21"/>
                        </w:rPr>
                        <w:t>2</w:t>
                      </w:r>
                      <w:r>
                        <w:rPr>
                          <w:szCs w:val="21"/>
                        </w:rPr>
                        <w:t>~</w:t>
                      </w:r>
                      <w:r>
                        <w:rPr>
                          <w:rFonts w:hint="eastAsia"/>
                          <w:szCs w:val="21"/>
                        </w:rPr>
                        <w:t>8</w:t>
                      </w:r>
                      <w:r>
                        <w:rPr>
                          <w:rFonts w:hAnsi="宋体" w:hint="eastAsia"/>
                          <w:szCs w:val="21"/>
                        </w:rPr>
                        <w:t>℃避光保存</w:t>
                      </w:r>
                    </w:p>
                    <w:p w14:paraId="0C76CD39" w14:textId="77777777" w:rsidR="00F008BE" w:rsidRDefault="00F008BE" w:rsidP="00F008BE">
                      <w:pPr>
                        <w:ind w:firstLine="480"/>
                        <w:jc w:val="center"/>
                        <w:rPr>
                          <w:rFonts w:hAnsi="宋体"/>
                          <w:szCs w:val="21"/>
                        </w:rPr>
                      </w:pPr>
                    </w:p>
                    <w:p w14:paraId="44ABB28A" w14:textId="77777777" w:rsidR="00F008BE" w:rsidRDefault="00F008BE" w:rsidP="00F008BE">
                      <w:pPr>
                        <w:ind w:firstLine="480"/>
                        <w:jc w:val="center"/>
                        <w:rPr>
                          <w:rFonts w:hAnsi="宋体"/>
                          <w:szCs w:val="21"/>
                        </w:rPr>
                      </w:pPr>
                    </w:p>
                    <w:p w14:paraId="09ED1FC5" w14:textId="77777777" w:rsidR="00F008BE" w:rsidRDefault="00F008BE" w:rsidP="00F008BE">
                      <w:pPr>
                        <w:ind w:firstLine="480"/>
                        <w:jc w:val="center"/>
                        <w:rPr>
                          <w:rFonts w:hAnsi="宋体"/>
                          <w:szCs w:val="21"/>
                        </w:rPr>
                      </w:pPr>
                    </w:p>
                    <w:p w14:paraId="68E86E8E" w14:textId="77777777" w:rsidR="00F008BE" w:rsidRDefault="00F008BE" w:rsidP="00F008BE">
                      <w:pPr>
                        <w:ind w:firstLine="480"/>
                        <w:jc w:val="center"/>
                        <w:rPr>
                          <w:rFonts w:hAnsi="宋体"/>
                          <w:szCs w:val="21"/>
                        </w:rPr>
                      </w:pPr>
                    </w:p>
                    <w:p w14:paraId="37E61AF3" w14:textId="77777777" w:rsidR="00F008BE" w:rsidRDefault="00F008BE" w:rsidP="00F008BE">
                      <w:pPr>
                        <w:ind w:firstLine="480"/>
                        <w:jc w:val="center"/>
                        <w:rPr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008BE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13CE076" wp14:editId="18BF1CFD">
                <wp:simplePos x="0" y="0"/>
                <wp:positionH relativeFrom="column">
                  <wp:posOffset>2095086</wp:posOffset>
                </wp:positionH>
                <wp:positionV relativeFrom="paragraph">
                  <wp:posOffset>1129058</wp:posOffset>
                </wp:positionV>
                <wp:extent cx="0" cy="504659"/>
                <wp:effectExtent l="76200" t="0" r="57150" b="48260"/>
                <wp:wrapNone/>
                <wp:docPr id="10" name="直接箭头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465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6E95513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10" o:spid="_x0000_s1026" type="#_x0000_t32" style="position:absolute;left:0;text-align:left;margin-left:164.95pt;margin-top:88.9pt;width:0;height:39.7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" strokecolor="black [3213]" strokeweight=".5pt">
                <v:stroke endarrow="block" joinstyle="miter"/>
              </v:shape>
            </w:pict>
          </mc:Fallback>
        </mc:AlternateContent>
      </w:r>
      <w:r w:rsidR="00F008BE">
        <w:rPr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44EB72B" wp14:editId="0AD5EBA1">
                <wp:simplePos x="0" y="0"/>
                <wp:positionH relativeFrom="column">
                  <wp:posOffset>2120624</wp:posOffset>
                </wp:positionH>
                <wp:positionV relativeFrom="paragraph">
                  <wp:posOffset>513495</wp:posOffset>
                </wp:positionV>
                <wp:extent cx="0" cy="255022"/>
                <wp:effectExtent l="76200" t="0" r="57150" b="50165"/>
                <wp:wrapNone/>
                <wp:docPr id="7" name="直接箭头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502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F2310F" id="直接箭头连接符 7" o:spid="_x0000_s1026" type="#_x0000_t32" style="position:absolute;left:0;text-align:left;margin-left:167pt;margin-top:40.45pt;width:0;height:20.1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" strokecolor="black [3213]" strokeweight=".5pt">
                <v:stroke endarrow="block" joinstyle="miter"/>
              </v:shape>
            </w:pict>
          </mc:Fallback>
        </mc:AlternateContent>
      </w:r>
      <w:r w:rsidR="00F008BE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BBD2E78" wp14:editId="33AC872A">
                <wp:simplePos x="0" y="0"/>
                <wp:positionH relativeFrom="column">
                  <wp:posOffset>2256320</wp:posOffset>
                </wp:positionH>
                <wp:positionV relativeFrom="paragraph">
                  <wp:posOffset>656066</wp:posOffset>
                </wp:positionV>
                <wp:extent cx="1104900" cy="0"/>
                <wp:effectExtent l="0" t="76200" r="19050" b="95250"/>
                <wp:wrapNone/>
                <wp:docPr id="12" name="直接箭头连接符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049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794FFD" id="直接箭头连接符 12" o:spid="_x0000_s1026" type="#_x0000_t32" style="position:absolute;left:0;text-align:left;margin-left:177.65pt;margin-top:51.65pt;width:87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">
                <v:stroke endarrow="block"/>
              </v:shape>
            </w:pict>
          </mc:Fallback>
        </mc:AlternateContent>
      </w:r>
      <w:r w:rsidR="00F008BE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CCA1A5D" wp14:editId="70626641">
                <wp:simplePos x="0" y="0"/>
                <wp:positionH relativeFrom="column">
                  <wp:posOffset>3360834</wp:posOffset>
                </wp:positionH>
                <wp:positionV relativeFrom="paragraph">
                  <wp:posOffset>504853</wp:posOffset>
                </wp:positionV>
                <wp:extent cx="1333500" cy="308610"/>
                <wp:effectExtent l="0" t="0" r="19050" b="15240"/>
                <wp:wrapNone/>
                <wp:docPr id="19" name="文本框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308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308DB50" w14:textId="77777777" w:rsidR="00F008BE" w:rsidRDefault="00F008BE" w:rsidP="00F008BE">
                            <w:pPr>
                              <w:spacing w:line="240" w:lineRule="auto"/>
                              <w:ind w:firstLineChars="0" w:firstLine="0"/>
                            </w:pPr>
                            <w:r>
                              <w:rPr>
                                <w:rFonts w:hint="eastAsia"/>
                              </w:rPr>
                              <w:t>微生物负荷检查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CA1A5D" id="文本框 19" o:spid="_x0000_s1029" type="#_x0000_t202" style="position:absolute;left:0;text-align:left;margin-left:264.65pt;margin-top:39.75pt;width:105pt;height:24.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">
                <v:textbox>
                  <w:txbxContent>
                    <w:p w14:paraId="7308DB50" w14:textId="77777777" w:rsidR="00F008BE" w:rsidRDefault="00F008BE" w:rsidP="00F008BE">
                      <w:pPr>
                        <w:spacing w:line="240" w:lineRule="auto"/>
                        <w:ind w:firstLineChars="0" w:firstLine="0"/>
                      </w:pPr>
                      <w:r>
                        <w:rPr>
                          <w:rFonts w:hint="eastAsia"/>
                        </w:rPr>
                        <w:t>微生物负荷检查</w:t>
                      </w:r>
                    </w:p>
                  </w:txbxContent>
                </v:textbox>
              </v:shape>
            </w:pict>
          </mc:Fallback>
        </mc:AlternateContent>
      </w:r>
      <w:r w:rsidR="00F008BE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9F9D137" wp14:editId="4FDBD95C">
                <wp:simplePos x="0" y="0"/>
                <wp:positionH relativeFrom="column">
                  <wp:posOffset>1404510</wp:posOffset>
                </wp:positionH>
                <wp:positionV relativeFrom="paragraph">
                  <wp:posOffset>198341</wp:posOffset>
                </wp:positionV>
                <wp:extent cx="1438275" cy="314325"/>
                <wp:effectExtent l="0" t="0" r="28575" b="28575"/>
                <wp:wrapNone/>
                <wp:docPr id="9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8275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5D29243" w14:textId="77777777" w:rsidR="00F008BE" w:rsidRDefault="00F008BE" w:rsidP="00F008BE">
                            <w:pPr>
                              <w:spacing w:line="240" w:lineRule="auto"/>
                              <w:ind w:firstLineChars="0" w:firstLine="0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预除菌过滤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F9D137" id="文本框 9" o:spid="_x0000_s1030" type="#_x0000_t202" style="position:absolute;left:0;text-align:left;margin-left:110.6pt;margin-top:15.6pt;width:113.25pt;height:24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">
                <v:textbox>
                  <w:txbxContent>
                    <w:p w14:paraId="35D29243" w14:textId="77777777" w:rsidR="00F008BE" w:rsidRDefault="00F008BE" w:rsidP="00F008BE">
                      <w:pPr>
                        <w:spacing w:line="240" w:lineRule="auto"/>
                        <w:ind w:firstLineChars="0" w:firstLine="0"/>
                        <w:jc w:val="center"/>
                      </w:pPr>
                      <w:r>
                        <w:rPr>
                          <w:rFonts w:hint="eastAsia"/>
                        </w:rPr>
                        <w:t>预除菌过滤</w:t>
                      </w:r>
                    </w:p>
                  </w:txbxContent>
                </v:textbox>
              </v:shape>
            </w:pict>
          </mc:Fallback>
        </mc:AlternateContent>
      </w:r>
      <w:r w:rsidR="00F008BE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02E88F8" wp14:editId="7F741D96">
                <wp:simplePos x="0" y="0"/>
                <wp:positionH relativeFrom="column">
                  <wp:posOffset>3232122</wp:posOffset>
                </wp:positionH>
                <wp:positionV relativeFrom="paragraph">
                  <wp:posOffset>1085077</wp:posOffset>
                </wp:positionV>
                <wp:extent cx="2872105" cy="494748"/>
                <wp:effectExtent l="0" t="0" r="23495" b="19685"/>
                <wp:wrapNone/>
                <wp:docPr id="26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2105" cy="49474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A41D41A" w14:textId="77777777" w:rsidR="00F008BE" w:rsidRDefault="00F008BE" w:rsidP="00F008BE">
                            <w:pPr>
                              <w:spacing w:line="240" w:lineRule="auto"/>
                              <w:ind w:firstLineChars="0" w:firstLine="0"/>
                            </w:pPr>
                            <w:r>
                              <w:rPr>
                                <w:rFonts w:hint="eastAsia"/>
                              </w:rPr>
                              <w:t>pH</w:t>
                            </w:r>
                            <w:r>
                              <w:rPr>
                                <w:rFonts w:hint="eastAsia"/>
                              </w:rPr>
                              <w:t>值、渗透压、蛋白含量、无菌、内毒素检查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2E88F8" id="文本框 26" o:spid="_x0000_s1032" type="#_x0000_t202" style="position:absolute;left:0;text-align:left;margin-left:254.5pt;margin-top:85.45pt;width:226.15pt;height:38.9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">
                <v:textbox>
                  <w:txbxContent>
                    <w:p w14:paraId="6A41D41A" w14:textId="77777777" w:rsidR="00F008BE" w:rsidRDefault="00F008BE" w:rsidP="00F008BE">
                      <w:pPr>
                        <w:spacing w:line="240" w:lineRule="auto"/>
                        <w:ind w:firstLineChars="0" w:firstLine="0"/>
                      </w:pPr>
                      <w:r>
                        <w:rPr>
                          <w:rFonts w:hint="eastAsia"/>
                        </w:rPr>
                        <w:t>pH</w:t>
                      </w:r>
                      <w:r>
                        <w:rPr>
                          <w:rFonts w:hint="eastAsia"/>
                        </w:rPr>
                        <w:t>值、渗透压、蛋白含量、无菌、内毒素检查</w:t>
                      </w:r>
                    </w:p>
                  </w:txbxContent>
                </v:textbox>
              </v:shape>
            </w:pict>
          </mc:Fallback>
        </mc:AlternateContent>
      </w:r>
      <w:r w:rsidR="00F008BE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A30DAE" wp14:editId="3A50C72B">
                <wp:simplePos x="0" y="0"/>
                <wp:positionH relativeFrom="column">
                  <wp:posOffset>1303655</wp:posOffset>
                </wp:positionH>
                <wp:positionV relativeFrom="paragraph">
                  <wp:posOffset>1686560</wp:posOffset>
                </wp:positionV>
                <wp:extent cx="1514475" cy="374650"/>
                <wp:effectExtent l="0" t="0" r="28575" b="25400"/>
                <wp:wrapNone/>
                <wp:docPr id="29" name="文本框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374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30A930B" w14:textId="77777777" w:rsidR="00F008BE" w:rsidRDefault="00F008BE" w:rsidP="00F008BE">
                            <w:pPr>
                              <w:ind w:firstLineChars="100" w:firstLine="240"/>
                            </w:pPr>
                            <w:r>
                              <w:rPr>
                                <w:rFonts w:hint="eastAsia"/>
                              </w:rPr>
                              <w:t>无菌灌装、加塞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A30DAE" id="文本框 29" o:spid="_x0000_s1033" type="#_x0000_t202" style="position:absolute;left:0;text-align:left;margin-left:102.65pt;margin-top:132.8pt;width:119.25pt;height:29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">
                <v:textbox>
                  <w:txbxContent>
                    <w:p w14:paraId="230A930B" w14:textId="77777777" w:rsidR="00F008BE" w:rsidRDefault="00F008BE" w:rsidP="00F008BE">
                      <w:pPr>
                        <w:ind w:firstLineChars="100" w:firstLine="240"/>
                      </w:pPr>
                      <w:r>
                        <w:rPr>
                          <w:rFonts w:hint="eastAsia"/>
                        </w:rPr>
                        <w:t>无菌灌装、加塞</w:t>
                      </w:r>
                    </w:p>
                  </w:txbxContent>
                </v:textbox>
              </v:shape>
            </w:pict>
          </mc:Fallback>
        </mc:AlternateContent>
      </w:r>
      <w:r w:rsidR="00F008BE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7F5994F" wp14:editId="340739A0">
                <wp:simplePos x="0" y="0"/>
                <wp:positionH relativeFrom="column">
                  <wp:posOffset>2116455</wp:posOffset>
                </wp:positionH>
                <wp:positionV relativeFrom="paragraph">
                  <wp:posOffset>2058035</wp:posOffset>
                </wp:positionV>
                <wp:extent cx="635" cy="352425"/>
                <wp:effectExtent l="76200" t="0" r="75565" b="47625"/>
                <wp:wrapNone/>
                <wp:docPr id="5" name="直接箭头连接符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35" cy="3524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8BD10D" id="直接箭头连接符 5" o:spid="_x0000_s1026" type="#_x0000_t32" style="position:absolute;left:0;text-align:left;margin-left:166.65pt;margin-top:162.05pt;width:.05pt;height:27.75pt;flip:x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">
                <v:stroke endarrow="block"/>
              </v:shape>
            </w:pict>
          </mc:Fallback>
        </mc:AlternateContent>
      </w:r>
      <w:r w:rsidR="00F008BE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43A855F" wp14:editId="241B439D">
                <wp:simplePos x="0" y="0"/>
                <wp:positionH relativeFrom="column">
                  <wp:posOffset>2122805</wp:posOffset>
                </wp:positionH>
                <wp:positionV relativeFrom="paragraph">
                  <wp:posOffset>4169410</wp:posOffset>
                </wp:positionV>
                <wp:extent cx="635" cy="352425"/>
                <wp:effectExtent l="76200" t="0" r="75565" b="47625"/>
                <wp:wrapNone/>
                <wp:docPr id="4" name="直接箭头连接符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35" cy="3524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BAA0EA" id="直接箭头连接符 4" o:spid="_x0000_s1026" type="#_x0000_t32" style="position:absolute;left:0;text-align:left;margin-left:167.15pt;margin-top:328.3pt;width:.05pt;height:27.75pt;flip:x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">
                <v:stroke endarrow="block"/>
              </v:shape>
            </w:pict>
          </mc:Fallback>
        </mc:AlternateContent>
      </w:r>
      <w:r w:rsidR="00F008BE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4FD970E" wp14:editId="4F98D6B1">
                <wp:simplePos x="0" y="0"/>
                <wp:positionH relativeFrom="column">
                  <wp:posOffset>2110105</wp:posOffset>
                </wp:positionH>
                <wp:positionV relativeFrom="paragraph">
                  <wp:posOffset>2756535</wp:posOffset>
                </wp:positionV>
                <wp:extent cx="635" cy="352425"/>
                <wp:effectExtent l="76200" t="0" r="75565" b="47625"/>
                <wp:wrapNone/>
                <wp:docPr id="3" name="直接箭头连接符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35" cy="3524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9F2519" id="直接箭头连接符 3" o:spid="_x0000_s1026" type="#_x0000_t32" style="position:absolute;left:0;text-align:left;margin-left:166.15pt;margin-top:217.05pt;width:.05pt;height:27.75pt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">
                <v:stroke endarrow="block"/>
              </v:shape>
            </w:pict>
          </mc:Fallback>
        </mc:AlternateContent>
      </w:r>
      <w:r w:rsidR="00F008BE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5711FA4" wp14:editId="4FD79A2A">
                <wp:simplePos x="0" y="0"/>
                <wp:positionH relativeFrom="column">
                  <wp:posOffset>1297305</wp:posOffset>
                </wp:positionH>
                <wp:positionV relativeFrom="paragraph">
                  <wp:posOffset>2410460</wp:posOffset>
                </wp:positionV>
                <wp:extent cx="1530350" cy="330200"/>
                <wp:effectExtent l="0" t="0" r="12700" b="12700"/>
                <wp:wrapNone/>
                <wp:docPr id="34" name="文本框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0350" cy="330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7B7CC02" w14:textId="77777777" w:rsidR="00F008BE" w:rsidRDefault="00F008BE" w:rsidP="00F008BE">
                            <w:pPr>
                              <w:ind w:firstLineChars="350" w:firstLine="840"/>
                            </w:pPr>
                            <w:r>
                              <w:rPr>
                                <w:rFonts w:hint="eastAsia"/>
                              </w:rPr>
                              <w:t>轧盖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711FA4" id="文本框 34" o:spid="_x0000_s1034" type="#_x0000_t202" style="position:absolute;left:0;text-align:left;margin-left:102.15pt;margin-top:189.8pt;width:120.5pt;height:2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">
                <v:textbox>
                  <w:txbxContent>
                    <w:p w14:paraId="67B7CC02" w14:textId="77777777" w:rsidR="00F008BE" w:rsidRDefault="00F008BE" w:rsidP="00F008BE">
                      <w:pPr>
                        <w:ind w:firstLineChars="350" w:firstLine="840"/>
                      </w:pPr>
                      <w:r>
                        <w:rPr>
                          <w:rFonts w:hint="eastAsia"/>
                        </w:rPr>
                        <w:t>轧盖</w:t>
                      </w:r>
                    </w:p>
                  </w:txbxContent>
                </v:textbox>
              </v:shape>
            </w:pict>
          </mc:Fallback>
        </mc:AlternateContent>
      </w:r>
      <w:r w:rsidR="00F008BE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D4210F5" wp14:editId="0A91365D">
                <wp:simplePos x="0" y="0"/>
                <wp:positionH relativeFrom="column">
                  <wp:posOffset>-645795</wp:posOffset>
                </wp:positionH>
                <wp:positionV relativeFrom="paragraph">
                  <wp:posOffset>3775710</wp:posOffset>
                </wp:positionV>
                <wp:extent cx="1297305" cy="368300"/>
                <wp:effectExtent l="0" t="0" r="17145" b="12700"/>
                <wp:wrapNone/>
                <wp:docPr id="37" name="文本框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7305" cy="368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11A5FB7" w14:textId="77777777" w:rsidR="00F008BE" w:rsidRDefault="00F008BE" w:rsidP="00F008BE">
                            <w:pPr>
                              <w:spacing w:line="240" w:lineRule="auto"/>
                              <w:ind w:firstLineChars="0" w:firstLine="0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外包装材料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4210F5" id="文本框 37" o:spid="_x0000_s1035" type="#_x0000_t202" style="position:absolute;left:0;text-align:left;margin-left:-50.85pt;margin-top:297.3pt;width:102.15pt;height:2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">
                <v:textbox>
                  <w:txbxContent>
                    <w:p w14:paraId="111A5FB7" w14:textId="77777777" w:rsidR="00F008BE" w:rsidRDefault="00F008BE" w:rsidP="00F008BE">
                      <w:pPr>
                        <w:spacing w:line="240" w:lineRule="auto"/>
                        <w:ind w:firstLineChars="0" w:firstLine="0"/>
                        <w:jc w:val="center"/>
                      </w:pPr>
                      <w:r>
                        <w:rPr>
                          <w:rFonts w:hint="eastAsia"/>
                        </w:rPr>
                        <w:t>外包装材料</w:t>
                      </w:r>
                    </w:p>
                  </w:txbxContent>
                </v:textbox>
              </v:shape>
            </w:pict>
          </mc:Fallback>
        </mc:AlternateContent>
      </w:r>
      <w:r w:rsidR="00F008BE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DF3977" wp14:editId="31AC8676">
                <wp:simplePos x="0" y="0"/>
                <wp:positionH relativeFrom="column">
                  <wp:posOffset>1329055</wp:posOffset>
                </wp:positionH>
                <wp:positionV relativeFrom="paragraph">
                  <wp:posOffset>3775710</wp:posOffset>
                </wp:positionV>
                <wp:extent cx="1485900" cy="368300"/>
                <wp:effectExtent l="0" t="0" r="19050" b="12700"/>
                <wp:wrapNone/>
                <wp:docPr id="38" name="文本框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368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BD6B40A" w14:textId="77777777" w:rsidR="00F008BE" w:rsidRDefault="00F008BE" w:rsidP="00F008BE">
                            <w:pPr>
                              <w:spacing w:line="240" w:lineRule="auto"/>
                              <w:ind w:firstLineChars="0" w:firstLine="0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包装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DF3977" id="文本框 38" o:spid="_x0000_s1036" type="#_x0000_t202" style="position:absolute;left:0;text-align:left;margin-left:104.65pt;margin-top:297.3pt;width:117pt;height:29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">
                <v:textbox>
                  <w:txbxContent>
                    <w:p w14:paraId="3BD6B40A" w14:textId="77777777" w:rsidR="00F008BE" w:rsidRDefault="00F008BE" w:rsidP="00F008BE">
                      <w:pPr>
                        <w:spacing w:line="240" w:lineRule="auto"/>
                        <w:ind w:firstLineChars="0" w:firstLine="0"/>
                        <w:jc w:val="center"/>
                      </w:pPr>
                      <w:r>
                        <w:rPr>
                          <w:rFonts w:hint="eastAsia"/>
                        </w:rPr>
                        <w:t>包装</w:t>
                      </w:r>
                    </w:p>
                  </w:txbxContent>
                </v:textbox>
              </v:shape>
            </w:pict>
          </mc:Fallback>
        </mc:AlternateContent>
      </w:r>
      <w:r w:rsidR="00F008B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AF3D00" wp14:editId="57C40490">
                <wp:simplePos x="0" y="0"/>
                <wp:positionH relativeFrom="column">
                  <wp:posOffset>1329055</wp:posOffset>
                </wp:positionH>
                <wp:positionV relativeFrom="paragraph">
                  <wp:posOffset>814705</wp:posOffset>
                </wp:positionV>
                <wp:extent cx="1514475" cy="314325"/>
                <wp:effectExtent l="0" t="0" r="28575" b="28575"/>
                <wp:wrapNone/>
                <wp:docPr id="23" name="文本框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6C5C531" w14:textId="77777777" w:rsidR="00F008BE" w:rsidRDefault="00F008BE" w:rsidP="00F008BE">
                            <w:pPr>
                              <w:spacing w:line="240" w:lineRule="auto"/>
                              <w:ind w:firstLineChars="0" w:firstLine="0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终端除菌过滤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AF3D00" id="文本框 23" o:spid="_x0000_s1037" type="#_x0000_t202" style="position:absolute;left:0;text-align:left;margin-left:104.65pt;margin-top:64.15pt;width:119.25pt;height:24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">
                <v:textbox>
                  <w:txbxContent>
                    <w:p w14:paraId="36C5C531" w14:textId="77777777" w:rsidR="00F008BE" w:rsidRDefault="00F008BE" w:rsidP="00F008BE">
                      <w:pPr>
                        <w:spacing w:line="240" w:lineRule="auto"/>
                        <w:ind w:firstLineChars="0" w:firstLine="0"/>
                        <w:jc w:val="center"/>
                      </w:pPr>
                      <w:r>
                        <w:rPr>
                          <w:rFonts w:hint="eastAsia"/>
                        </w:rPr>
                        <w:t>终端除菌过滤</w:t>
                      </w:r>
                    </w:p>
                  </w:txbxContent>
                </v:textbox>
              </v:shape>
            </w:pict>
          </mc:Fallback>
        </mc:AlternateContent>
      </w:r>
      <w:r w:rsidR="00F008BE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5EFE0CE" wp14:editId="2E90062B">
                <wp:simplePos x="0" y="0"/>
                <wp:positionH relativeFrom="column">
                  <wp:posOffset>3221355</wp:posOffset>
                </wp:positionH>
                <wp:positionV relativeFrom="paragraph">
                  <wp:posOffset>1680845</wp:posOffset>
                </wp:positionV>
                <wp:extent cx="1638300" cy="349250"/>
                <wp:effectExtent l="0" t="0" r="19050" b="12700"/>
                <wp:wrapNone/>
                <wp:docPr id="32" name="文本框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8300" cy="349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C2AAF4F" w14:textId="77777777" w:rsidR="00F008BE" w:rsidRDefault="00F008BE" w:rsidP="00F008BE">
                            <w:pPr>
                              <w:spacing w:line="240" w:lineRule="auto"/>
                              <w:ind w:firstLineChars="0" w:firstLine="0"/>
                            </w:pPr>
                            <w:r>
                              <w:rPr>
                                <w:rFonts w:hint="eastAsia"/>
                              </w:rPr>
                              <w:t>可见异物、装量检查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EFE0CE" id="文本框 32" o:spid="_x0000_s1038" type="#_x0000_t202" style="position:absolute;left:0;text-align:left;margin-left:253.65pt;margin-top:132.35pt;width:129pt;height:27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">
                <v:textbox>
                  <w:txbxContent>
                    <w:p w14:paraId="5C2AAF4F" w14:textId="77777777" w:rsidR="00F008BE" w:rsidRDefault="00F008BE" w:rsidP="00F008BE">
                      <w:pPr>
                        <w:spacing w:line="240" w:lineRule="auto"/>
                        <w:ind w:firstLineChars="0" w:firstLine="0"/>
                      </w:pPr>
                      <w:r>
                        <w:rPr>
                          <w:rFonts w:hint="eastAsia"/>
                        </w:rPr>
                        <w:t>可见异物、装量检查</w:t>
                      </w:r>
                    </w:p>
                  </w:txbxContent>
                </v:textbox>
              </v:shape>
            </w:pict>
          </mc:Fallback>
        </mc:AlternateContent>
      </w:r>
      <w:r w:rsidR="00F008BE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6497676" wp14:editId="2B527AB7">
                <wp:simplePos x="0" y="0"/>
                <wp:positionH relativeFrom="column">
                  <wp:posOffset>669290</wp:posOffset>
                </wp:positionH>
                <wp:positionV relativeFrom="paragraph">
                  <wp:posOffset>3916680</wp:posOffset>
                </wp:positionV>
                <wp:extent cx="634365" cy="0"/>
                <wp:effectExtent l="0" t="76200" r="13335" b="95250"/>
                <wp:wrapNone/>
                <wp:docPr id="36" name="直接箭头连接符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436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0B5CB0" id="直接箭头连接符 36" o:spid="_x0000_s1026" type="#_x0000_t32" style="position:absolute;left:0;text-align:left;margin-left:52.7pt;margin-top:308.4pt;width:49.95pt;height: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">
                <v:stroke endarrow="block"/>
              </v:shape>
            </w:pict>
          </mc:Fallback>
        </mc:AlternateContent>
      </w:r>
      <w:r w:rsidR="00F008BE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63A7CE6" wp14:editId="5CD642CB">
                <wp:simplePos x="0" y="0"/>
                <wp:positionH relativeFrom="column">
                  <wp:posOffset>2826385</wp:posOffset>
                </wp:positionH>
                <wp:positionV relativeFrom="paragraph">
                  <wp:posOffset>3899535</wp:posOffset>
                </wp:positionV>
                <wp:extent cx="397510" cy="0"/>
                <wp:effectExtent l="0" t="76200" r="21590" b="95250"/>
                <wp:wrapNone/>
                <wp:docPr id="18" name="直接箭头连接符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975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0522BD" id="直接箭头连接符 18" o:spid="_x0000_s1026" type="#_x0000_t32" style="position:absolute;left:0;text-align:left;margin-left:222.55pt;margin-top:307.05pt;width:31.3pt;height:0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">
                <v:stroke endarrow="block"/>
              </v:shape>
            </w:pict>
          </mc:Fallback>
        </mc:AlternateContent>
      </w:r>
      <w:r w:rsidR="00F008BE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2CD4B47" wp14:editId="38CD9AFD">
                <wp:simplePos x="0" y="0"/>
                <wp:positionH relativeFrom="column">
                  <wp:posOffset>2108200</wp:posOffset>
                </wp:positionH>
                <wp:positionV relativeFrom="paragraph">
                  <wp:posOffset>3420745</wp:posOffset>
                </wp:positionV>
                <wp:extent cx="635" cy="352425"/>
                <wp:effectExtent l="76200" t="0" r="75565" b="47625"/>
                <wp:wrapNone/>
                <wp:docPr id="35" name="直接箭头连接符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35" cy="3524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B330EC" id="直接箭头连接符 35" o:spid="_x0000_s1026" type="#_x0000_t32" style="position:absolute;left:0;text-align:left;margin-left:166pt;margin-top:269.35pt;width:.05pt;height:27.75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">
                <v:stroke endarrow="block"/>
              </v:shape>
            </w:pict>
          </mc:Fallback>
        </mc:AlternateContent>
      </w:r>
      <w:r w:rsidR="00F008BE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2BFBE97" wp14:editId="50FF8929">
                <wp:simplePos x="0" y="0"/>
                <wp:positionH relativeFrom="column">
                  <wp:posOffset>1304290</wp:posOffset>
                </wp:positionH>
                <wp:positionV relativeFrom="paragraph">
                  <wp:posOffset>3109595</wp:posOffset>
                </wp:positionV>
                <wp:extent cx="1485900" cy="314325"/>
                <wp:effectExtent l="0" t="0" r="19050" b="28575"/>
                <wp:wrapNone/>
                <wp:docPr id="45" name="文本框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C94409D" w14:textId="77777777" w:rsidR="00F008BE" w:rsidRDefault="00F008BE" w:rsidP="00F008BE">
                            <w:pPr>
                              <w:ind w:firstLineChars="350" w:firstLine="840"/>
                            </w:pPr>
                            <w:r>
                              <w:rPr>
                                <w:rFonts w:hint="eastAsia"/>
                              </w:rPr>
                              <w:t>灯检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BFBE97" id="文本框 45" o:spid="_x0000_s1039" type="#_x0000_t202" style="position:absolute;left:0;text-align:left;margin-left:102.7pt;margin-top:244.85pt;width:117pt;height:24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">
                <v:textbox>
                  <w:txbxContent>
                    <w:p w14:paraId="6C94409D" w14:textId="77777777" w:rsidR="00F008BE" w:rsidRDefault="00F008BE" w:rsidP="00F008BE">
                      <w:pPr>
                        <w:ind w:firstLineChars="350" w:firstLine="840"/>
                      </w:pPr>
                      <w:r>
                        <w:rPr>
                          <w:rFonts w:hint="eastAsia"/>
                        </w:rPr>
                        <w:t>灯检</w:t>
                      </w:r>
                    </w:p>
                  </w:txbxContent>
                </v:textbox>
              </v:shape>
            </w:pict>
          </mc:Fallback>
        </mc:AlternateContent>
      </w:r>
      <w:r w:rsidR="00F008BE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63DCFB8" wp14:editId="3C56C047">
                <wp:simplePos x="0" y="0"/>
                <wp:positionH relativeFrom="column">
                  <wp:posOffset>2835910</wp:posOffset>
                </wp:positionH>
                <wp:positionV relativeFrom="paragraph">
                  <wp:posOffset>1847215</wp:posOffset>
                </wp:positionV>
                <wp:extent cx="387985" cy="0"/>
                <wp:effectExtent l="0" t="76200" r="12065" b="95250"/>
                <wp:wrapNone/>
                <wp:docPr id="30" name="直接箭头连接符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79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A65B02" id="直接箭头连接符 30" o:spid="_x0000_s1026" type="#_x0000_t32" style="position:absolute;left:0;text-align:left;margin-left:223.3pt;margin-top:145.45pt;width:30.55pt;height:0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">
                <v:stroke endarrow="block"/>
              </v:shape>
            </w:pict>
          </mc:Fallback>
        </mc:AlternateContent>
      </w:r>
      <w:r w:rsidR="00F008BE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71B3623" wp14:editId="19F8CE75">
                <wp:simplePos x="0" y="0"/>
                <wp:positionH relativeFrom="column">
                  <wp:posOffset>800735</wp:posOffset>
                </wp:positionH>
                <wp:positionV relativeFrom="paragraph">
                  <wp:posOffset>1819275</wp:posOffset>
                </wp:positionV>
                <wp:extent cx="474345" cy="0"/>
                <wp:effectExtent l="0" t="76200" r="20955" b="95250"/>
                <wp:wrapNone/>
                <wp:docPr id="27" name="直接箭头连接符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43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93E9D2" id="直接箭头连接符 27" o:spid="_x0000_s1026" type="#_x0000_t32" style="position:absolute;left:0;text-align:left;margin-left:63.05pt;margin-top:143.25pt;width:37.35pt;height:0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">
                <v:stroke endarrow="block"/>
              </v:shape>
            </w:pict>
          </mc:Fallback>
        </mc:AlternateContent>
      </w:r>
      <w:r w:rsidR="00F008BE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9152E00" wp14:editId="3C92AB7D">
                <wp:simplePos x="0" y="0"/>
                <wp:positionH relativeFrom="column">
                  <wp:posOffset>2125345</wp:posOffset>
                </wp:positionH>
                <wp:positionV relativeFrom="paragraph">
                  <wp:posOffset>1415415</wp:posOffset>
                </wp:positionV>
                <wp:extent cx="1104900" cy="0"/>
                <wp:effectExtent l="0" t="76200" r="19050" b="95250"/>
                <wp:wrapNone/>
                <wp:docPr id="25" name="直接箭头连接符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049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264841" id="直接箭头连接符 25" o:spid="_x0000_s1026" type="#_x0000_t32" style="position:absolute;left:0;text-align:left;margin-left:167.35pt;margin-top:111.45pt;width:87pt;height:0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">
                <v:stroke endarrow="block"/>
              </v:shape>
            </w:pict>
          </mc:Fallback>
        </mc:AlternateContent>
      </w:r>
    </w:p>
    <w:p w14:paraId="79D9DA27" w14:textId="1296E3C9" w:rsidR="00D2123B" w:rsidRDefault="00006B16" w:rsidP="005D378E">
      <w:pPr>
        <w:pStyle w:val="1"/>
      </w:pPr>
      <w:r>
        <w:rPr>
          <w:rFonts w:hint="eastAsia"/>
        </w:rPr>
        <w:lastRenderedPageBreak/>
        <w:t>关键步骤和中间体的控制</w:t>
      </w:r>
    </w:p>
    <w:p w14:paraId="35931469" w14:textId="77777777" w:rsidR="00D2123B" w:rsidRDefault="00006B16">
      <w:pPr>
        <w:spacing w:before="50" w:after="50"/>
        <w:ind w:firstLine="480"/>
        <w:rPr>
          <w:bCs/>
          <w:lang w:val="en-GB"/>
        </w:rPr>
      </w:pPr>
      <w:r>
        <w:rPr>
          <w:rFonts w:hint="eastAsia"/>
          <w:bCs/>
        </w:rPr>
        <w:t>（</w:t>
      </w:r>
      <w:r>
        <w:rPr>
          <w:rFonts w:hint="eastAsia"/>
          <w:bCs/>
        </w:rPr>
        <w:t>1</w:t>
      </w:r>
      <w:r>
        <w:rPr>
          <w:rFonts w:hint="eastAsia"/>
          <w:bCs/>
        </w:rPr>
        <w:t>）关键步骤</w:t>
      </w:r>
    </w:p>
    <w:p w14:paraId="6682DEED" w14:textId="77777777" w:rsidR="00D2123B" w:rsidRDefault="00006B16">
      <w:pPr>
        <w:ind w:firstLine="480"/>
        <w:rPr>
          <w:bCs/>
          <w:color w:val="000000"/>
        </w:rPr>
      </w:pPr>
      <w:r>
        <w:rPr>
          <w:rFonts w:hint="eastAsia"/>
          <w:bCs/>
          <w:color w:val="000000"/>
        </w:rPr>
        <w:t>本品为注射液，生产过程主要包括原液化冻混匀后经</w:t>
      </w:r>
      <w:r>
        <w:rPr>
          <w:rFonts w:hint="eastAsia"/>
          <w:bCs/>
          <w:color w:val="000000"/>
        </w:rPr>
        <w:t>2</w:t>
      </w:r>
      <w:r>
        <w:rPr>
          <w:rFonts w:hint="eastAsia"/>
          <w:bCs/>
          <w:color w:val="000000"/>
        </w:rPr>
        <w:t>个</w:t>
      </w:r>
      <w:r>
        <w:rPr>
          <w:rFonts w:hint="eastAsia"/>
          <w:bCs/>
          <w:color w:val="000000"/>
        </w:rPr>
        <w:t>PVDF</w:t>
      </w:r>
      <w:r>
        <w:rPr>
          <w:rFonts w:hint="eastAsia"/>
          <w:bCs/>
          <w:color w:val="000000"/>
        </w:rPr>
        <w:t>材质的除菌滤器串联组成的双极串联滤器进行过滤，再无菌灌装、加塞、轧盖，最后</w:t>
      </w:r>
      <w:r>
        <w:rPr>
          <w:rFonts w:hint="eastAsia"/>
          <w:bCs/>
          <w:color w:val="000000"/>
        </w:rPr>
        <w:t>100%</w:t>
      </w:r>
      <w:r>
        <w:rPr>
          <w:rFonts w:hint="eastAsia"/>
          <w:bCs/>
          <w:color w:val="000000"/>
        </w:rPr>
        <w:t>灯检，贴签入库。我们重点对原液化冻、过滤、灌装等关键步骤的参数进行研究和控制。</w:t>
      </w:r>
    </w:p>
    <w:p w14:paraId="45AF21AF" w14:textId="77777777" w:rsidR="00D2123B" w:rsidRDefault="00006B16">
      <w:pPr>
        <w:ind w:firstLine="480"/>
      </w:pPr>
      <w:r>
        <w:t>制备主要工艺包括</w:t>
      </w:r>
      <w:r>
        <w:rPr>
          <w:rFonts w:hint="eastAsia"/>
        </w:rPr>
        <w:t>原液化冻</w:t>
      </w:r>
      <w:r>
        <w:t>、除菌过滤、灌装，主要制备参数见</w:t>
      </w:r>
      <w:r>
        <w:rPr>
          <w:rFonts w:hint="eastAsia"/>
        </w:rPr>
        <w:t>下表。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96"/>
        <w:gridCol w:w="2338"/>
        <w:gridCol w:w="4062"/>
      </w:tblGrid>
      <w:tr w:rsidR="00D2123B" w:rsidRPr="005D378E" w14:paraId="2C3A1321" w14:textId="77777777" w:rsidTr="005D378E">
        <w:trPr>
          <w:trHeight w:hRule="exact" w:val="431"/>
        </w:trPr>
        <w:tc>
          <w:tcPr>
            <w:tcW w:w="1143" w:type="pct"/>
            <w:vAlign w:val="center"/>
          </w:tcPr>
          <w:p w14:paraId="6AAC0C84" w14:textId="77777777" w:rsidR="00D2123B" w:rsidRPr="005D378E" w:rsidRDefault="00006B16">
            <w:pPr>
              <w:ind w:firstLine="422"/>
              <w:jc w:val="center"/>
              <w:rPr>
                <w:b/>
                <w:sz w:val="21"/>
                <w:szCs w:val="21"/>
              </w:rPr>
            </w:pPr>
            <w:r w:rsidRPr="005D378E">
              <w:rPr>
                <w:b/>
                <w:sz w:val="21"/>
                <w:szCs w:val="21"/>
              </w:rPr>
              <w:t>主要工序</w:t>
            </w:r>
          </w:p>
        </w:tc>
        <w:tc>
          <w:tcPr>
            <w:tcW w:w="1409" w:type="pct"/>
            <w:vAlign w:val="center"/>
          </w:tcPr>
          <w:p w14:paraId="65690AE7" w14:textId="77777777" w:rsidR="00D2123B" w:rsidRPr="005D378E" w:rsidRDefault="00006B16">
            <w:pPr>
              <w:ind w:firstLine="422"/>
              <w:jc w:val="center"/>
              <w:rPr>
                <w:b/>
                <w:sz w:val="21"/>
                <w:szCs w:val="21"/>
              </w:rPr>
            </w:pPr>
            <w:r w:rsidRPr="005D378E">
              <w:rPr>
                <w:b/>
                <w:sz w:val="21"/>
                <w:szCs w:val="21"/>
              </w:rPr>
              <w:t>关键指标</w:t>
            </w:r>
          </w:p>
        </w:tc>
        <w:tc>
          <w:tcPr>
            <w:tcW w:w="2448" w:type="pct"/>
            <w:vAlign w:val="center"/>
          </w:tcPr>
          <w:p w14:paraId="09D42FCA" w14:textId="77777777" w:rsidR="00D2123B" w:rsidRPr="005D378E" w:rsidRDefault="00006B16">
            <w:pPr>
              <w:ind w:firstLine="422"/>
              <w:jc w:val="center"/>
              <w:rPr>
                <w:b/>
                <w:sz w:val="21"/>
                <w:szCs w:val="21"/>
              </w:rPr>
            </w:pPr>
            <w:r w:rsidRPr="005D378E">
              <w:rPr>
                <w:b/>
                <w:sz w:val="21"/>
                <w:szCs w:val="21"/>
              </w:rPr>
              <w:t>制备参数</w:t>
            </w:r>
          </w:p>
        </w:tc>
      </w:tr>
      <w:tr w:rsidR="00D2123B" w:rsidRPr="005D378E" w14:paraId="22EF1C1A" w14:textId="77777777" w:rsidTr="005D378E">
        <w:trPr>
          <w:trHeight w:hRule="exact" w:val="431"/>
        </w:trPr>
        <w:tc>
          <w:tcPr>
            <w:tcW w:w="1143" w:type="pct"/>
            <w:vAlign w:val="center"/>
          </w:tcPr>
          <w:p w14:paraId="4AFC9C0C" w14:textId="77777777" w:rsidR="00D2123B" w:rsidRPr="005D378E" w:rsidRDefault="00006B16">
            <w:pPr>
              <w:ind w:firstLine="420"/>
              <w:jc w:val="center"/>
              <w:rPr>
                <w:sz w:val="21"/>
                <w:szCs w:val="21"/>
              </w:rPr>
            </w:pPr>
            <w:r w:rsidRPr="005D378E">
              <w:rPr>
                <w:sz w:val="21"/>
                <w:szCs w:val="21"/>
              </w:rPr>
              <w:t>化冻</w:t>
            </w:r>
          </w:p>
        </w:tc>
        <w:tc>
          <w:tcPr>
            <w:tcW w:w="1409" w:type="pct"/>
            <w:vAlign w:val="center"/>
          </w:tcPr>
          <w:p w14:paraId="57FB6800" w14:textId="77777777" w:rsidR="00D2123B" w:rsidRPr="005D378E" w:rsidRDefault="00006B16">
            <w:pPr>
              <w:ind w:firstLine="420"/>
              <w:jc w:val="center"/>
              <w:rPr>
                <w:sz w:val="21"/>
                <w:szCs w:val="21"/>
              </w:rPr>
            </w:pPr>
            <w:r w:rsidRPr="005D378E">
              <w:rPr>
                <w:sz w:val="21"/>
                <w:szCs w:val="21"/>
              </w:rPr>
              <w:t>化冻温度</w:t>
            </w:r>
          </w:p>
        </w:tc>
        <w:tc>
          <w:tcPr>
            <w:tcW w:w="2448" w:type="pct"/>
            <w:vAlign w:val="center"/>
          </w:tcPr>
          <w:p w14:paraId="62D1BA90" w14:textId="77777777" w:rsidR="00D2123B" w:rsidRPr="005D378E" w:rsidRDefault="00006B16">
            <w:pPr>
              <w:ind w:firstLine="420"/>
              <w:jc w:val="center"/>
              <w:rPr>
                <w:sz w:val="21"/>
                <w:szCs w:val="21"/>
              </w:rPr>
            </w:pPr>
            <w:r w:rsidRPr="005D378E">
              <w:rPr>
                <w:sz w:val="21"/>
                <w:szCs w:val="21"/>
              </w:rPr>
              <w:t>室温（</w:t>
            </w:r>
            <w:r w:rsidRPr="005D378E">
              <w:rPr>
                <w:sz w:val="21"/>
                <w:szCs w:val="21"/>
              </w:rPr>
              <w:t>18</w:t>
            </w:r>
            <w:r w:rsidRPr="005D378E">
              <w:rPr>
                <w:rFonts w:ascii="宋体" w:hAnsi="宋体" w:cs="宋体" w:hint="eastAsia"/>
                <w:sz w:val="21"/>
                <w:szCs w:val="21"/>
              </w:rPr>
              <w:t>℃</w:t>
            </w:r>
            <w:r w:rsidRPr="005D378E">
              <w:rPr>
                <w:sz w:val="21"/>
                <w:szCs w:val="21"/>
              </w:rPr>
              <w:t>~26</w:t>
            </w:r>
            <w:r w:rsidRPr="005D378E">
              <w:rPr>
                <w:rFonts w:ascii="宋体" w:hAnsi="宋体" w:cs="宋体" w:hint="eastAsia"/>
                <w:sz w:val="21"/>
                <w:szCs w:val="21"/>
              </w:rPr>
              <w:t>℃</w:t>
            </w:r>
            <w:r w:rsidRPr="005D378E">
              <w:rPr>
                <w:sz w:val="21"/>
                <w:szCs w:val="21"/>
              </w:rPr>
              <w:t>）</w:t>
            </w:r>
          </w:p>
        </w:tc>
      </w:tr>
      <w:tr w:rsidR="00D2123B" w:rsidRPr="005D378E" w14:paraId="373CEC2D" w14:textId="77777777" w:rsidTr="005D378E">
        <w:trPr>
          <w:trHeight w:hRule="exact" w:val="431"/>
        </w:trPr>
        <w:tc>
          <w:tcPr>
            <w:tcW w:w="1143" w:type="pct"/>
            <w:vMerge w:val="restart"/>
            <w:vAlign w:val="center"/>
          </w:tcPr>
          <w:p w14:paraId="4A15D99A" w14:textId="77777777" w:rsidR="00D2123B" w:rsidRPr="005D378E" w:rsidRDefault="00006B16">
            <w:pPr>
              <w:ind w:firstLine="420"/>
              <w:jc w:val="center"/>
              <w:rPr>
                <w:sz w:val="21"/>
                <w:szCs w:val="21"/>
              </w:rPr>
            </w:pPr>
            <w:r w:rsidRPr="005D378E">
              <w:rPr>
                <w:sz w:val="21"/>
                <w:szCs w:val="21"/>
              </w:rPr>
              <w:t>除菌过滤</w:t>
            </w:r>
          </w:p>
        </w:tc>
        <w:tc>
          <w:tcPr>
            <w:tcW w:w="1409" w:type="pct"/>
            <w:vAlign w:val="center"/>
          </w:tcPr>
          <w:p w14:paraId="4349BFB6" w14:textId="77777777" w:rsidR="00D2123B" w:rsidRPr="005D378E" w:rsidRDefault="00006B16">
            <w:pPr>
              <w:ind w:firstLine="420"/>
              <w:jc w:val="center"/>
              <w:rPr>
                <w:sz w:val="21"/>
                <w:szCs w:val="21"/>
              </w:rPr>
            </w:pPr>
            <w:r w:rsidRPr="005D378E">
              <w:rPr>
                <w:sz w:val="21"/>
                <w:szCs w:val="21"/>
              </w:rPr>
              <w:t>过滤用滤芯材质</w:t>
            </w:r>
          </w:p>
        </w:tc>
        <w:tc>
          <w:tcPr>
            <w:tcW w:w="2448" w:type="pct"/>
            <w:vAlign w:val="center"/>
          </w:tcPr>
          <w:p w14:paraId="7F4C8FFD" w14:textId="77777777" w:rsidR="00D2123B" w:rsidRPr="005D378E" w:rsidRDefault="00006B16">
            <w:pPr>
              <w:ind w:firstLine="420"/>
              <w:jc w:val="center"/>
              <w:rPr>
                <w:sz w:val="21"/>
                <w:szCs w:val="21"/>
              </w:rPr>
            </w:pPr>
            <w:r w:rsidRPr="005D378E">
              <w:rPr>
                <w:sz w:val="21"/>
                <w:szCs w:val="21"/>
              </w:rPr>
              <w:t>PVDF</w:t>
            </w:r>
            <w:r w:rsidRPr="005D378E">
              <w:rPr>
                <w:sz w:val="21"/>
                <w:szCs w:val="21"/>
              </w:rPr>
              <w:t>（</w:t>
            </w:r>
            <w:r w:rsidRPr="005D378E">
              <w:rPr>
                <w:color w:val="000000"/>
                <w:sz w:val="21"/>
                <w:szCs w:val="21"/>
              </w:rPr>
              <w:t>聚偏二氟乙烯</w:t>
            </w:r>
            <w:r w:rsidRPr="005D378E">
              <w:rPr>
                <w:sz w:val="21"/>
                <w:szCs w:val="21"/>
              </w:rPr>
              <w:t>）</w:t>
            </w:r>
          </w:p>
        </w:tc>
      </w:tr>
      <w:tr w:rsidR="00D2123B" w:rsidRPr="005D378E" w14:paraId="5464978A" w14:textId="77777777" w:rsidTr="005D378E">
        <w:trPr>
          <w:trHeight w:hRule="exact" w:val="431"/>
        </w:trPr>
        <w:tc>
          <w:tcPr>
            <w:tcW w:w="1143" w:type="pct"/>
            <w:vMerge/>
            <w:vAlign w:val="center"/>
          </w:tcPr>
          <w:p w14:paraId="373D3937" w14:textId="77777777" w:rsidR="00D2123B" w:rsidRPr="005D378E" w:rsidRDefault="00D2123B">
            <w:pPr>
              <w:ind w:firstLine="420"/>
              <w:jc w:val="center"/>
              <w:rPr>
                <w:sz w:val="21"/>
                <w:szCs w:val="21"/>
              </w:rPr>
            </w:pPr>
          </w:p>
        </w:tc>
        <w:tc>
          <w:tcPr>
            <w:tcW w:w="1409" w:type="pct"/>
            <w:vAlign w:val="center"/>
          </w:tcPr>
          <w:p w14:paraId="42C8B5AB" w14:textId="77777777" w:rsidR="00D2123B" w:rsidRPr="005D378E" w:rsidRDefault="00006B16">
            <w:pPr>
              <w:ind w:firstLine="420"/>
              <w:jc w:val="center"/>
              <w:rPr>
                <w:sz w:val="21"/>
                <w:szCs w:val="21"/>
              </w:rPr>
            </w:pPr>
            <w:r w:rsidRPr="005D378E">
              <w:rPr>
                <w:sz w:val="21"/>
                <w:szCs w:val="21"/>
              </w:rPr>
              <w:t>过滤用滤芯孔径</w:t>
            </w:r>
          </w:p>
        </w:tc>
        <w:tc>
          <w:tcPr>
            <w:tcW w:w="2448" w:type="pct"/>
            <w:vAlign w:val="center"/>
          </w:tcPr>
          <w:p w14:paraId="28EE2DED" w14:textId="77777777" w:rsidR="00D2123B" w:rsidRPr="005D378E" w:rsidRDefault="00006B16">
            <w:pPr>
              <w:ind w:firstLine="420"/>
              <w:jc w:val="center"/>
              <w:rPr>
                <w:sz w:val="21"/>
                <w:szCs w:val="21"/>
              </w:rPr>
            </w:pPr>
            <w:r w:rsidRPr="005D378E">
              <w:rPr>
                <w:sz w:val="21"/>
                <w:szCs w:val="21"/>
              </w:rPr>
              <w:t>0.22μm</w:t>
            </w:r>
          </w:p>
        </w:tc>
      </w:tr>
      <w:tr w:rsidR="00D2123B" w:rsidRPr="005D378E" w14:paraId="08E7B908" w14:textId="77777777" w:rsidTr="005D378E">
        <w:trPr>
          <w:trHeight w:hRule="exact" w:val="431"/>
        </w:trPr>
        <w:tc>
          <w:tcPr>
            <w:tcW w:w="1143" w:type="pct"/>
            <w:vMerge/>
            <w:vAlign w:val="center"/>
          </w:tcPr>
          <w:p w14:paraId="32167D0C" w14:textId="77777777" w:rsidR="00D2123B" w:rsidRPr="005D378E" w:rsidRDefault="00D2123B">
            <w:pPr>
              <w:ind w:firstLine="420"/>
              <w:jc w:val="center"/>
              <w:rPr>
                <w:sz w:val="21"/>
                <w:szCs w:val="21"/>
              </w:rPr>
            </w:pPr>
          </w:p>
        </w:tc>
        <w:tc>
          <w:tcPr>
            <w:tcW w:w="1409" w:type="pct"/>
            <w:vAlign w:val="center"/>
          </w:tcPr>
          <w:p w14:paraId="23C80F20" w14:textId="77777777" w:rsidR="00D2123B" w:rsidRPr="005D378E" w:rsidRDefault="00006B16">
            <w:pPr>
              <w:ind w:firstLine="420"/>
              <w:jc w:val="center"/>
              <w:rPr>
                <w:sz w:val="21"/>
                <w:szCs w:val="21"/>
              </w:rPr>
            </w:pPr>
            <w:r w:rsidRPr="005D378E">
              <w:rPr>
                <w:sz w:val="21"/>
                <w:szCs w:val="21"/>
              </w:rPr>
              <w:t>过滤压力</w:t>
            </w:r>
          </w:p>
        </w:tc>
        <w:tc>
          <w:tcPr>
            <w:tcW w:w="2448" w:type="pct"/>
            <w:vAlign w:val="center"/>
          </w:tcPr>
          <w:p w14:paraId="4CF90954" w14:textId="77777777" w:rsidR="00D2123B" w:rsidRPr="005D378E" w:rsidRDefault="00006B16">
            <w:pPr>
              <w:ind w:firstLine="420"/>
              <w:jc w:val="center"/>
              <w:rPr>
                <w:sz w:val="21"/>
                <w:szCs w:val="21"/>
              </w:rPr>
            </w:pPr>
            <w:r w:rsidRPr="005D378E">
              <w:rPr>
                <w:rFonts w:hint="eastAsia"/>
                <w:sz w:val="21"/>
                <w:szCs w:val="21"/>
              </w:rPr>
              <w:t>1</w:t>
            </w:r>
            <w:r w:rsidRPr="005D378E">
              <w:rPr>
                <w:sz w:val="21"/>
                <w:szCs w:val="21"/>
              </w:rPr>
              <w:t>5HZ</w:t>
            </w:r>
            <w:r w:rsidRPr="005D378E">
              <w:rPr>
                <w:rFonts w:hint="eastAsia"/>
                <w:sz w:val="21"/>
                <w:szCs w:val="21"/>
              </w:rPr>
              <w:t>（以蠕动泵的转速表示）</w:t>
            </w:r>
          </w:p>
        </w:tc>
      </w:tr>
      <w:tr w:rsidR="00D2123B" w:rsidRPr="005D378E" w14:paraId="45203412" w14:textId="77777777" w:rsidTr="005D378E">
        <w:trPr>
          <w:trHeight w:hRule="exact" w:val="431"/>
        </w:trPr>
        <w:tc>
          <w:tcPr>
            <w:tcW w:w="1143" w:type="pct"/>
            <w:vMerge/>
            <w:vAlign w:val="center"/>
          </w:tcPr>
          <w:p w14:paraId="3CB20F65" w14:textId="77777777" w:rsidR="00D2123B" w:rsidRPr="005D378E" w:rsidRDefault="00D2123B">
            <w:pPr>
              <w:ind w:firstLine="420"/>
              <w:jc w:val="center"/>
              <w:rPr>
                <w:sz w:val="21"/>
                <w:szCs w:val="21"/>
              </w:rPr>
            </w:pPr>
          </w:p>
        </w:tc>
        <w:tc>
          <w:tcPr>
            <w:tcW w:w="1409" w:type="pct"/>
            <w:vAlign w:val="center"/>
          </w:tcPr>
          <w:p w14:paraId="160564F8" w14:textId="77777777" w:rsidR="00D2123B" w:rsidRPr="005D378E" w:rsidRDefault="00006B16">
            <w:pPr>
              <w:ind w:firstLine="420"/>
              <w:jc w:val="center"/>
              <w:rPr>
                <w:sz w:val="21"/>
                <w:szCs w:val="21"/>
              </w:rPr>
            </w:pPr>
            <w:r w:rsidRPr="005D378E">
              <w:rPr>
                <w:sz w:val="21"/>
                <w:szCs w:val="21"/>
              </w:rPr>
              <w:t>过滤次数</w:t>
            </w:r>
          </w:p>
        </w:tc>
        <w:tc>
          <w:tcPr>
            <w:tcW w:w="2448" w:type="pct"/>
            <w:vAlign w:val="center"/>
          </w:tcPr>
          <w:p w14:paraId="67FF3850" w14:textId="77777777" w:rsidR="00D2123B" w:rsidRPr="005D378E" w:rsidRDefault="00006B16">
            <w:pPr>
              <w:ind w:firstLine="420"/>
              <w:jc w:val="center"/>
              <w:rPr>
                <w:sz w:val="21"/>
                <w:szCs w:val="21"/>
              </w:rPr>
            </w:pPr>
            <w:r w:rsidRPr="005D378E">
              <w:rPr>
                <w:sz w:val="21"/>
                <w:szCs w:val="21"/>
              </w:rPr>
              <w:t>两次</w:t>
            </w:r>
          </w:p>
        </w:tc>
      </w:tr>
      <w:tr w:rsidR="00D2123B" w:rsidRPr="005D378E" w14:paraId="4439567D" w14:textId="77777777" w:rsidTr="005D378E">
        <w:trPr>
          <w:trHeight w:hRule="exact" w:val="431"/>
        </w:trPr>
        <w:tc>
          <w:tcPr>
            <w:tcW w:w="1143" w:type="pct"/>
            <w:vMerge w:val="restart"/>
            <w:vAlign w:val="center"/>
          </w:tcPr>
          <w:p w14:paraId="7F7A7CAA" w14:textId="77777777" w:rsidR="00D2123B" w:rsidRPr="005D378E" w:rsidRDefault="00006B16">
            <w:pPr>
              <w:ind w:firstLine="420"/>
              <w:jc w:val="center"/>
              <w:rPr>
                <w:sz w:val="21"/>
                <w:szCs w:val="21"/>
              </w:rPr>
            </w:pPr>
            <w:r w:rsidRPr="005D378E">
              <w:rPr>
                <w:sz w:val="21"/>
                <w:szCs w:val="21"/>
              </w:rPr>
              <w:t>无菌灌装</w:t>
            </w:r>
          </w:p>
        </w:tc>
        <w:tc>
          <w:tcPr>
            <w:tcW w:w="1409" w:type="pct"/>
            <w:vAlign w:val="center"/>
          </w:tcPr>
          <w:p w14:paraId="190D75B4" w14:textId="77777777" w:rsidR="00D2123B" w:rsidRPr="005D378E" w:rsidRDefault="00006B16">
            <w:pPr>
              <w:ind w:firstLine="420"/>
              <w:jc w:val="center"/>
              <w:rPr>
                <w:sz w:val="21"/>
                <w:szCs w:val="21"/>
              </w:rPr>
            </w:pPr>
            <w:r w:rsidRPr="005D378E">
              <w:rPr>
                <w:sz w:val="21"/>
                <w:szCs w:val="21"/>
              </w:rPr>
              <w:t>理论装量</w:t>
            </w:r>
          </w:p>
        </w:tc>
        <w:tc>
          <w:tcPr>
            <w:tcW w:w="2448" w:type="pct"/>
            <w:vAlign w:val="center"/>
          </w:tcPr>
          <w:p w14:paraId="34693C41" w14:textId="77777777" w:rsidR="00D2123B" w:rsidRPr="005D378E" w:rsidRDefault="00006B16">
            <w:pPr>
              <w:ind w:firstLine="420"/>
              <w:jc w:val="center"/>
              <w:rPr>
                <w:sz w:val="21"/>
                <w:szCs w:val="21"/>
              </w:rPr>
            </w:pPr>
            <w:r w:rsidRPr="005D378E">
              <w:rPr>
                <w:rFonts w:hint="eastAsia"/>
                <w:sz w:val="21"/>
                <w:szCs w:val="21"/>
              </w:rPr>
              <w:t>4</w:t>
            </w:r>
            <w:r w:rsidRPr="005D378E">
              <w:rPr>
                <w:sz w:val="21"/>
                <w:szCs w:val="21"/>
              </w:rPr>
              <w:t>.2ml</w:t>
            </w:r>
          </w:p>
        </w:tc>
      </w:tr>
      <w:tr w:rsidR="00D2123B" w:rsidRPr="005D378E" w14:paraId="7800A190" w14:textId="77777777" w:rsidTr="005D378E">
        <w:trPr>
          <w:trHeight w:hRule="exact" w:val="431"/>
        </w:trPr>
        <w:tc>
          <w:tcPr>
            <w:tcW w:w="1143" w:type="pct"/>
            <w:vMerge/>
            <w:vAlign w:val="center"/>
          </w:tcPr>
          <w:p w14:paraId="66B7E12F" w14:textId="77777777" w:rsidR="00D2123B" w:rsidRPr="005D378E" w:rsidRDefault="00D2123B">
            <w:pPr>
              <w:ind w:firstLine="420"/>
              <w:jc w:val="center"/>
              <w:rPr>
                <w:sz w:val="21"/>
                <w:szCs w:val="21"/>
              </w:rPr>
            </w:pPr>
          </w:p>
        </w:tc>
        <w:tc>
          <w:tcPr>
            <w:tcW w:w="1409" w:type="pct"/>
            <w:vAlign w:val="center"/>
          </w:tcPr>
          <w:p w14:paraId="3746B7DE" w14:textId="77777777" w:rsidR="00D2123B" w:rsidRPr="005D378E" w:rsidRDefault="00006B16">
            <w:pPr>
              <w:ind w:firstLine="420"/>
              <w:jc w:val="center"/>
              <w:rPr>
                <w:sz w:val="21"/>
                <w:szCs w:val="21"/>
              </w:rPr>
            </w:pPr>
            <w:r w:rsidRPr="005D378E">
              <w:rPr>
                <w:sz w:val="21"/>
                <w:szCs w:val="21"/>
              </w:rPr>
              <w:t>装量控制偏差</w:t>
            </w:r>
          </w:p>
        </w:tc>
        <w:tc>
          <w:tcPr>
            <w:tcW w:w="2448" w:type="pct"/>
            <w:vAlign w:val="center"/>
          </w:tcPr>
          <w:p w14:paraId="2F0899CA" w14:textId="77777777" w:rsidR="00D2123B" w:rsidRPr="005D378E" w:rsidRDefault="00006B16">
            <w:pPr>
              <w:ind w:firstLine="420"/>
              <w:jc w:val="center"/>
              <w:rPr>
                <w:sz w:val="21"/>
                <w:szCs w:val="21"/>
              </w:rPr>
            </w:pPr>
            <w:r w:rsidRPr="005D378E">
              <w:rPr>
                <w:sz w:val="21"/>
                <w:szCs w:val="21"/>
              </w:rPr>
              <w:t>±3%</w:t>
            </w:r>
          </w:p>
        </w:tc>
      </w:tr>
      <w:tr w:rsidR="00D2123B" w:rsidRPr="005D378E" w14:paraId="58DF4F3E" w14:textId="77777777" w:rsidTr="005D378E">
        <w:trPr>
          <w:trHeight w:hRule="exact" w:val="431"/>
        </w:trPr>
        <w:tc>
          <w:tcPr>
            <w:tcW w:w="1143" w:type="pct"/>
            <w:vMerge/>
            <w:vAlign w:val="center"/>
          </w:tcPr>
          <w:p w14:paraId="4B430095" w14:textId="77777777" w:rsidR="00D2123B" w:rsidRPr="005D378E" w:rsidRDefault="00D2123B">
            <w:pPr>
              <w:ind w:firstLine="420"/>
              <w:jc w:val="center"/>
              <w:rPr>
                <w:sz w:val="21"/>
                <w:szCs w:val="21"/>
              </w:rPr>
            </w:pPr>
          </w:p>
        </w:tc>
        <w:tc>
          <w:tcPr>
            <w:tcW w:w="1409" w:type="pct"/>
            <w:vAlign w:val="center"/>
          </w:tcPr>
          <w:p w14:paraId="647A23ED" w14:textId="77777777" w:rsidR="00D2123B" w:rsidRPr="005D378E" w:rsidRDefault="00006B16">
            <w:pPr>
              <w:ind w:firstLine="420"/>
              <w:jc w:val="center"/>
              <w:rPr>
                <w:sz w:val="21"/>
                <w:szCs w:val="21"/>
              </w:rPr>
            </w:pPr>
            <w:r w:rsidRPr="005D378E">
              <w:rPr>
                <w:sz w:val="21"/>
                <w:szCs w:val="21"/>
              </w:rPr>
              <w:t>灌装温度</w:t>
            </w:r>
          </w:p>
        </w:tc>
        <w:tc>
          <w:tcPr>
            <w:tcW w:w="2448" w:type="pct"/>
            <w:vAlign w:val="center"/>
          </w:tcPr>
          <w:p w14:paraId="3CC12619" w14:textId="77777777" w:rsidR="00D2123B" w:rsidRPr="005D378E" w:rsidRDefault="00006B16">
            <w:pPr>
              <w:ind w:firstLine="420"/>
              <w:jc w:val="center"/>
              <w:rPr>
                <w:sz w:val="21"/>
                <w:szCs w:val="21"/>
                <w:highlight w:val="yellow"/>
              </w:rPr>
            </w:pPr>
            <w:r w:rsidRPr="005D378E">
              <w:rPr>
                <w:sz w:val="21"/>
                <w:szCs w:val="21"/>
              </w:rPr>
              <w:t>室温（</w:t>
            </w:r>
            <w:r w:rsidRPr="005D378E">
              <w:rPr>
                <w:sz w:val="21"/>
                <w:szCs w:val="21"/>
              </w:rPr>
              <w:t>18</w:t>
            </w:r>
            <w:r w:rsidRPr="005D378E">
              <w:rPr>
                <w:rFonts w:ascii="宋体" w:hAnsi="宋体" w:cs="宋体" w:hint="eastAsia"/>
                <w:sz w:val="21"/>
                <w:szCs w:val="21"/>
              </w:rPr>
              <w:t>℃</w:t>
            </w:r>
            <w:r w:rsidRPr="005D378E">
              <w:rPr>
                <w:sz w:val="21"/>
                <w:szCs w:val="21"/>
              </w:rPr>
              <w:t>~26</w:t>
            </w:r>
            <w:r w:rsidRPr="005D378E">
              <w:rPr>
                <w:rFonts w:ascii="宋体" w:hAnsi="宋体" w:cs="宋体" w:hint="eastAsia"/>
                <w:sz w:val="21"/>
                <w:szCs w:val="21"/>
              </w:rPr>
              <w:t>℃</w:t>
            </w:r>
            <w:r w:rsidRPr="005D378E">
              <w:rPr>
                <w:sz w:val="21"/>
                <w:szCs w:val="21"/>
              </w:rPr>
              <w:t>）</w:t>
            </w:r>
          </w:p>
        </w:tc>
      </w:tr>
    </w:tbl>
    <w:p w14:paraId="09EFE647" w14:textId="77777777" w:rsidR="00D2123B" w:rsidRDefault="00006B16">
      <w:pPr>
        <w:spacing w:before="50" w:after="50"/>
        <w:ind w:firstLine="480"/>
        <w:rPr>
          <w:bCs/>
          <w:lang w:val="en-GB"/>
        </w:rPr>
      </w:pPr>
      <w:r>
        <w:rPr>
          <w:rFonts w:hint="eastAsia"/>
          <w:bCs/>
        </w:rPr>
        <w:t>（</w:t>
      </w:r>
      <w:r>
        <w:rPr>
          <w:bCs/>
        </w:rPr>
        <w:t>2</w:t>
      </w:r>
      <w:r>
        <w:rPr>
          <w:rFonts w:hint="eastAsia"/>
          <w:bCs/>
        </w:rPr>
        <w:t>）中间产物控制</w:t>
      </w:r>
    </w:p>
    <w:p w14:paraId="5361E2B8" w14:textId="77777777" w:rsidR="00D2123B" w:rsidRDefault="00006B16">
      <w:pPr>
        <w:ind w:firstLine="480"/>
        <w:rPr>
          <w:bCs/>
          <w:color w:val="000000"/>
        </w:rPr>
      </w:pPr>
      <w:r>
        <w:rPr>
          <w:rFonts w:hint="eastAsia"/>
          <w:bCs/>
          <w:color w:val="000000"/>
        </w:rPr>
        <w:t>中间产物的质量控制如下：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2"/>
        <w:gridCol w:w="1228"/>
        <w:gridCol w:w="1952"/>
        <w:gridCol w:w="1355"/>
        <w:gridCol w:w="1354"/>
        <w:gridCol w:w="1325"/>
      </w:tblGrid>
      <w:tr w:rsidR="00D2123B" w14:paraId="1DF368F5" w14:textId="77777777" w:rsidTr="005D378E">
        <w:trPr>
          <w:trHeight w:hRule="exact" w:val="431"/>
        </w:trPr>
        <w:tc>
          <w:tcPr>
            <w:tcW w:w="674" w:type="pct"/>
            <w:vMerge w:val="restart"/>
            <w:vAlign w:val="center"/>
          </w:tcPr>
          <w:p w14:paraId="6D439E22" w14:textId="77777777" w:rsidR="00D2123B" w:rsidRPr="005D378E" w:rsidRDefault="00006B16" w:rsidP="005D378E">
            <w:pPr>
              <w:pStyle w:val="13"/>
              <w:rPr>
                <w:b/>
              </w:rPr>
            </w:pPr>
            <w:r w:rsidRPr="005D378E">
              <w:rPr>
                <w:rFonts w:hint="eastAsia"/>
                <w:b/>
              </w:rPr>
              <w:t>中间产物名称</w:t>
            </w:r>
          </w:p>
        </w:tc>
        <w:tc>
          <w:tcPr>
            <w:tcW w:w="761" w:type="pct"/>
            <w:vMerge w:val="restart"/>
            <w:vAlign w:val="center"/>
          </w:tcPr>
          <w:p w14:paraId="561670C4" w14:textId="77777777" w:rsidR="00D2123B" w:rsidRPr="005D378E" w:rsidRDefault="00006B16" w:rsidP="005D378E">
            <w:pPr>
              <w:pStyle w:val="13"/>
              <w:rPr>
                <w:b/>
              </w:rPr>
            </w:pPr>
            <w:r w:rsidRPr="005D378E">
              <w:rPr>
                <w:rFonts w:hint="eastAsia"/>
                <w:b/>
              </w:rPr>
              <w:t>控制</w:t>
            </w:r>
            <w:r w:rsidRPr="005D378E">
              <w:rPr>
                <w:b/>
              </w:rPr>
              <w:t>指标</w:t>
            </w:r>
          </w:p>
        </w:tc>
        <w:tc>
          <w:tcPr>
            <w:tcW w:w="1089" w:type="pct"/>
            <w:vMerge w:val="restart"/>
            <w:vAlign w:val="center"/>
          </w:tcPr>
          <w:p w14:paraId="35F0F721" w14:textId="77777777" w:rsidR="00D2123B" w:rsidRPr="005D378E" w:rsidRDefault="00006B16" w:rsidP="005D378E">
            <w:pPr>
              <w:pStyle w:val="13"/>
              <w:rPr>
                <w:b/>
              </w:rPr>
            </w:pPr>
            <w:r w:rsidRPr="005D378E">
              <w:rPr>
                <w:b/>
              </w:rPr>
              <w:t>控制限度</w:t>
            </w:r>
          </w:p>
        </w:tc>
        <w:tc>
          <w:tcPr>
            <w:tcW w:w="2476" w:type="pct"/>
            <w:gridSpan w:val="3"/>
            <w:vAlign w:val="center"/>
          </w:tcPr>
          <w:p w14:paraId="7845845A" w14:textId="77777777" w:rsidR="00D2123B" w:rsidRPr="005D378E" w:rsidRDefault="00006B16" w:rsidP="005D378E">
            <w:pPr>
              <w:pStyle w:val="13"/>
              <w:rPr>
                <w:b/>
              </w:rPr>
            </w:pPr>
            <w:r w:rsidRPr="005D378E">
              <w:rPr>
                <w:b/>
              </w:rPr>
              <w:t>批号</w:t>
            </w:r>
          </w:p>
        </w:tc>
      </w:tr>
      <w:tr w:rsidR="00D2123B" w14:paraId="21C908E1" w14:textId="77777777" w:rsidTr="005D378E">
        <w:trPr>
          <w:trHeight w:hRule="exact" w:val="588"/>
        </w:trPr>
        <w:tc>
          <w:tcPr>
            <w:tcW w:w="674" w:type="pct"/>
            <w:vMerge/>
            <w:vAlign w:val="center"/>
          </w:tcPr>
          <w:p w14:paraId="1E0E4703" w14:textId="77777777" w:rsidR="00D2123B" w:rsidRPr="005D378E" w:rsidRDefault="00D2123B" w:rsidP="005D378E">
            <w:pPr>
              <w:pStyle w:val="13"/>
              <w:rPr>
                <w:b/>
              </w:rPr>
            </w:pPr>
          </w:p>
        </w:tc>
        <w:tc>
          <w:tcPr>
            <w:tcW w:w="761" w:type="pct"/>
            <w:vMerge/>
            <w:vAlign w:val="center"/>
          </w:tcPr>
          <w:p w14:paraId="24C706EC" w14:textId="77777777" w:rsidR="00D2123B" w:rsidRPr="005D378E" w:rsidRDefault="00D2123B" w:rsidP="005D378E">
            <w:pPr>
              <w:pStyle w:val="13"/>
              <w:rPr>
                <w:b/>
              </w:rPr>
            </w:pPr>
          </w:p>
        </w:tc>
        <w:tc>
          <w:tcPr>
            <w:tcW w:w="1089" w:type="pct"/>
            <w:vMerge/>
            <w:vAlign w:val="center"/>
          </w:tcPr>
          <w:p w14:paraId="0261547E" w14:textId="77777777" w:rsidR="00D2123B" w:rsidRPr="005D378E" w:rsidRDefault="00D2123B" w:rsidP="005D378E">
            <w:pPr>
              <w:pStyle w:val="13"/>
              <w:rPr>
                <w:b/>
              </w:rPr>
            </w:pPr>
          </w:p>
        </w:tc>
        <w:tc>
          <w:tcPr>
            <w:tcW w:w="838" w:type="pct"/>
            <w:vAlign w:val="center"/>
          </w:tcPr>
          <w:p w14:paraId="6AF3278F" w14:textId="77777777" w:rsidR="00D2123B" w:rsidRPr="005D378E" w:rsidRDefault="00006B16" w:rsidP="005D378E">
            <w:pPr>
              <w:pStyle w:val="13"/>
              <w:rPr>
                <w:b/>
              </w:rPr>
            </w:pPr>
            <w:r w:rsidRPr="005D378E">
              <w:rPr>
                <w:rFonts w:hint="eastAsia"/>
                <w:b/>
              </w:rPr>
              <w:t>B</w:t>
            </w:r>
            <w:r w:rsidRPr="005D378E">
              <w:rPr>
                <w:b/>
              </w:rPr>
              <w:t>P20200101</w:t>
            </w:r>
          </w:p>
        </w:tc>
        <w:tc>
          <w:tcPr>
            <w:tcW w:w="837" w:type="pct"/>
            <w:vAlign w:val="center"/>
          </w:tcPr>
          <w:p w14:paraId="0D41853A" w14:textId="77777777" w:rsidR="00D2123B" w:rsidRPr="005D378E" w:rsidRDefault="00006B16" w:rsidP="005D378E">
            <w:pPr>
              <w:pStyle w:val="13"/>
              <w:rPr>
                <w:b/>
              </w:rPr>
            </w:pPr>
            <w:r w:rsidRPr="005D378E">
              <w:rPr>
                <w:rFonts w:hint="eastAsia"/>
                <w:b/>
              </w:rPr>
              <w:t>B</w:t>
            </w:r>
            <w:r w:rsidRPr="005D378E">
              <w:rPr>
                <w:b/>
              </w:rPr>
              <w:t>P20200502</w:t>
            </w:r>
          </w:p>
        </w:tc>
        <w:tc>
          <w:tcPr>
            <w:tcW w:w="801" w:type="pct"/>
            <w:vAlign w:val="center"/>
          </w:tcPr>
          <w:p w14:paraId="25A0B83F" w14:textId="77777777" w:rsidR="00D2123B" w:rsidRPr="005D378E" w:rsidRDefault="00006B16" w:rsidP="005D378E">
            <w:pPr>
              <w:pStyle w:val="13"/>
              <w:rPr>
                <w:b/>
              </w:rPr>
            </w:pPr>
            <w:r w:rsidRPr="005D378E">
              <w:rPr>
                <w:rFonts w:hint="eastAsia"/>
                <w:b/>
              </w:rPr>
              <w:t>B</w:t>
            </w:r>
            <w:r w:rsidRPr="005D378E">
              <w:rPr>
                <w:b/>
              </w:rPr>
              <w:t>P20200503</w:t>
            </w:r>
          </w:p>
        </w:tc>
      </w:tr>
      <w:tr w:rsidR="00D2123B" w14:paraId="30076232" w14:textId="77777777" w:rsidTr="005D378E">
        <w:trPr>
          <w:trHeight w:hRule="exact" w:val="1006"/>
        </w:trPr>
        <w:tc>
          <w:tcPr>
            <w:tcW w:w="674" w:type="pct"/>
            <w:vAlign w:val="center"/>
          </w:tcPr>
          <w:p w14:paraId="386657DC" w14:textId="77777777" w:rsidR="00D2123B" w:rsidRDefault="00006B16" w:rsidP="005D378E">
            <w:pPr>
              <w:pStyle w:val="13"/>
            </w:pPr>
            <w:r>
              <w:rPr>
                <w:rFonts w:hint="eastAsia"/>
              </w:rPr>
              <w:t>中间产物（一级过滤后）</w:t>
            </w:r>
          </w:p>
        </w:tc>
        <w:tc>
          <w:tcPr>
            <w:tcW w:w="761" w:type="pct"/>
            <w:vAlign w:val="center"/>
          </w:tcPr>
          <w:p w14:paraId="49456EA2" w14:textId="77777777" w:rsidR="00D2123B" w:rsidRDefault="00006B16" w:rsidP="005D378E">
            <w:pPr>
              <w:pStyle w:val="13"/>
            </w:pPr>
            <w:r>
              <w:t>微生物限度</w:t>
            </w:r>
          </w:p>
        </w:tc>
        <w:tc>
          <w:tcPr>
            <w:tcW w:w="1089" w:type="pct"/>
            <w:vAlign w:val="center"/>
          </w:tcPr>
          <w:p w14:paraId="07B22348" w14:textId="77777777" w:rsidR="00D2123B" w:rsidRDefault="00006B16" w:rsidP="005D378E">
            <w:pPr>
              <w:pStyle w:val="13"/>
            </w:pPr>
            <w:r>
              <w:t>应符合规定</w:t>
            </w:r>
          </w:p>
        </w:tc>
        <w:tc>
          <w:tcPr>
            <w:tcW w:w="838" w:type="pct"/>
            <w:vAlign w:val="center"/>
          </w:tcPr>
          <w:p w14:paraId="5800403F" w14:textId="77777777" w:rsidR="00D2123B" w:rsidRDefault="00006B16" w:rsidP="005D378E">
            <w:pPr>
              <w:pStyle w:val="13"/>
            </w:pPr>
            <w:r>
              <w:t>符合规定</w:t>
            </w:r>
          </w:p>
        </w:tc>
        <w:tc>
          <w:tcPr>
            <w:tcW w:w="837" w:type="pct"/>
            <w:vAlign w:val="center"/>
          </w:tcPr>
          <w:p w14:paraId="1CAD887B" w14:textId="77777777" w:rsidR="00D2123B" w:rsidRDefault="00006B16" w:rsidP="005D378E">
            <w:pPr>
              <w:pStyle w:val="13"/>
            </w:pPr>
            <w:r>
              <w:t>符合规定</w:t>
            </w:r>
          </w:p>
        </w:tc>
        <w:tc>
          <w:tcPr>
            <w:tcW w:w="801" w:type="pct"/>
            <w:vAlign w:val="center"/>
          </w:tcPr>
          <w:p w14:paraId="4859971F" w14:textId="77777777" w:rsidR="00D2123B" w:rsidRDefault="00006B16" w:rsidP="005D378E">
            <w:pPr>
              <w:pStyle w:val="13"/>
            </w:pPr>
            <w:r>
              <w:t>符合规定</w:t>
            </w:r>
          </w:p>
        </w:tc>
      </w:tr>
      <w:tr w:rsidR="00D2123B" w14:paraId="70F58B3B" w14:textId="77777777" w:rsidTr="005D378E">
        <w:trPr>
          <w:trHeight w:hRule="exact" w:val="431"/>
        </w:trPr>
        <w:tc>
          <w:tcPr>
            <w:tcW w:w="674" w:type="pct"/>
            <w:vMerge w:val="restart"/>
            <w:vAlign w:val="center"/>
          </w:tcPr>
          <w:p w14:paraId="264EDB27" w14:textId="77777777" w:rsidR="00D2123B" w:rsidRDefault="00006B16" w:rsidP="005D378E">
            <w:pPr>
              <w:pStyle w:val="13"/>
            </w:pPr>
            <w:r>
              <w:rPr>
                <w:rFonts w:hint="eastAsia"/>
              </w:rPr>
              <w:t>半成品</w:t>
            </w:r>
          </w:p>
        </w:tc>
        <w:tc>
          <w:tcPr>
            <w:tcW w:w="761" w:type="pct"/>
            <w:vAlign w:val="center"/>
          </w:tcPr>
          <w:p w14:paraId="3A3A297B" w14:textId="77777777" w:rsidR="00D2123B" w:rsidRDefault="00006B16" w:rsidP="005D378E">
            <w:pPr>
              <w:pStyle w:val="13"/>
            </w:pPr>
            <w:r>
              <w:t>pH</w:t>
            </w:r>
            <w:r>
              <w:t>值</w:t>
            </w:r>
          </w:p>
        </w:tc>
        <w:tc>
          <w:tcPr>
            <w:tcW w:w="1089" w:type="pct"/>
            <w:vAlign w:val="center"/>
          </w:tcPr>
          <w:p w14:paraId="64562401" w14:textId="77777777" w:rsidR="00D2123B" w:rsidRDefault="00006B16" w:rsidP="005D378E">
            <w:pPr>
              <w:pStyle w:val="13"/>
            </w:pPr>
            <w:r>
              <w:t>7.0~8.0</w:t>
            </w:r>
          </w:p>
        </w:tc>
        <w:tc>
          <w:tcPr>
            <w:tcW w:w="838" w:type="pct"/>
            <w:vAlign w:val="center"/>
          </w:tcPr>
          <w:p w14:paraId="57B02FC6" w14:textId="77777777" w:rsidR="00D2123B" w:rsidRDefault="00006B16" w:rsidP="005D378E">
            <w:pPr>
              <w:pStyle w:val="13"/>
            </w:pPr>
            <w:r>
              <w:t>7.5</w:t>
            </w:r>
          </w:p>
        </w:tc>
        <w:tc>
          <w:tcPr>
            <w:tcW w:w="837" w:type="pct"/>
            <w:vAlign w:val="center"/>
          </w:tcPr>
          <w:p w14:paraId="1D25B0F9" w14:textId="77777777" w:rsidR="00D2123B" w:rsidRDefault="00006B16" w:rsidP="005D378E">
            <w:pPr>
              <w:pStyle w:val="13"/>
            </w:pPr>
            <w:r>
              <w:rPr>
                <w:rFonts w:hint="eastAsia"/>
              </w:rPr>
              <w:t>7</w:t>
            </w:r>
            <w:r>
              <w:t>.5</w:t>
            </w:r>
          </w:p>
        </w:tc>
        <w:tc>
          <w:tcPr>
            <w:tcW w:w="801" w:type="pct"/>
            <w:vAlign w:val="center"/>
          </w:tcPr>
          <w:p w14:paraId="4A030577" w14:textId="77777777" w:rsidR="00D2123B" w:rsidRDefault="00006B16" w:rsidP="005D378E">
            <w:pPr>
              <w:pStyle w:val="13"/>
            </w:pPr>
            <w:r>
              <w:rPr>
                <w:rFonts w:hint="eastAsia"/>
              </w:rPr>
              <w:t>7</w:t>
            </w:r>
            <w:r>
              <w:t>.5</w:t>
            </w:r>
          </w:p>
        </w:tc>
      </w:tr>
      <w:tr w:rsidR="00D2123B" w14:paraId="441F2568" w14:textId="77777777" w:rsidTr="005D378E">
        <w:trPr>
          <w:trHeight w:hRule="exact" w:val="958"/>
        </w:trPr>
        <w:tc>
          <w:tcPr>
            <w:tcW w:w="674" w:type="pct"/>
            <w:vMerge/>
            <w:vAlign w:val="center"/>
          </w:tcPr>
          <w:p w14:paraId="16EB50F2" w14:textId="77777777" w:rsidR="00D2123B" w:rsidRDefault="00D2123B" w:rsidP="005D378E">
            <w:pPr>
              <w:pStyle w:val="13"/>
            </w:pPr>
          </w:p>
        </w:tc>
        <w:tc>
          <w:tcPr>
            <w:tcW w:w="761" w:type="pct"/>
            <w:vAlign w:val="center"/>
          </w:tcPr>
          <w:p w14:paraId="5C8D06CA" w14:textId="77777777" w:rsidR="00D2123B" w:rsidRDefault="00006B16" w:rsidP="005D378E">
            <w:pPr>
              <w:pStyle w:val="13"/>
            </w:pPr>
            <w:r>
              <w:t>渗透压</w:t>
            </w:r>
            <w:r>
              <w:rPr>
                <w:rFonts w:hint="eastAsia"/>
              </w:rPr>
              <w:t>摩尔浓度</w:t>
            </w:r>
          </w:p>
        </w:tc>
        <w:tc>
          <w:tcPr>
            <w:tcW w:w="1089" w:type="pct"/>
            <w:vAlign w:val="center"/>
          </w:tcPr>
          <w:p w14:paraId="294A5A09" w14:textId="77777777" w:rsidR="00D2123B" w:rsidRDefault="00006B16" w:rsidP="005D378E">
            <w:pPr>
              <w:pStyle w:val="13"/>
            </w:pPr>
            <w:r>
              <w:rPr>
                <w:rFonts w:hint="eastAsia"/>
              </w:rPr>
              <w:t>应为</w:t>
            </w:r>
            <w:r>
              <w:rPr>
                <w:rFonts w:hint="eastAsia"/>
              </w:rPr>
              <w:t>260~480mOsmol/kg</w:t>
            </w:r>
          </w:p>
        </w:tc>
        <w:tc>
          <w:tcPr>
            <w:tcW w:w="838" w:type="pct"/>
            <w:vAlign w:val="center"/>
          </w:tcPr>
          <w:p w14:paraId="246CDF44" w14:textId="77777777" w:rsidR="00D2123B" w:rsidRDefault="00006B16" w:rsidP="005D378E">
            <w:pPr>
              <w:pStyle w:val="13"/>
            </w:pPr>
            <w:r>
              <w:t>357</w:t>
            </w:r>
          </w:p>
        </w:tc>
        <w:tc>
          <w:tcPr>
            <w:tcW w:w="837" w:type="pct"/>
            <w:vAlign w:val="center"/>
          </w:tcPr>
          <w:p w14:paraId="7FBDFEED" w14:textId="77777777" w:rsidR="00D2123B" w:rsidRDefault="00006B16" w:rsidP="005D378E">
            <w:pPr>
              <w:pStyle w:val="13"/>
            </w:pPr>
            <w:r>
              <w:t>346</w:t>
            </w:r>
          </w:p>
        </w:tc>
        <w:tc>
          <w:tcPr>
            <w:tcW w:w="801" w:type="pct"/>
            <w:vAlign w:val="center"/>
          </w:tcPr>
          <w:p w14:paraId="36E9D863" w14:textId="77777777" w:rsidR="00D2123B" w:rsidRDefault="00006B16" w:rsidP="005D378E">
            <w:pPr>
              <w:pStyle w:val="13"/>
            </w:pPr>
            <w:r>
              <w:rPr>
                <w:rFonts w:hint="eastAsia"/>
              </w:rPr>
              <w:t>3</w:t>
            </w:r>
            <w:r>
              <w:t>49</w:t>
            </w:r>
          </w:p>
        </w:tc>
      </w:tr>
      <w:tr w:rsidR="00D2123B" w14:paraId="17723D23" w14:textId="77777777" w:rsidTr="005D378E">
        <w:trPr>
          <w:trHeight w:hRule="exact" w:val="618"/>
        </w:trPr>
        <w:tc>
          <w:tcPr>
            <w:tcW w:w="674" w:type="pct"/>
            <w:vMerge/>
            <w:vAlign w:val="center"/>
          </w:tcPr>
          <w:p w14:paraId="79EADFA5" w14:textId="77777777" w:rsidR="00D2123B" w:rsidRDefault="00D2123B" w:rsidP="005D378E">
            <w:pPr>
              <w:pStyle w:val="13"/>
            </w:pPr>
          </w:p>
        </w:tc>
        <w:tc>
          <w:tcPr>
            <w:tcW w:w="761" w:type="pct"/>
            <w:vAlign w:val="center"/>
          </w:tcPr>
          <w:p w14:paraId="4292A71D" w14:textId="77777777" w:rsidR="00D2123B" w:rsidRDefault="00006B16" w:rsidP="005D378E">
            <w:pPr>
              <w:pStyle w:val="13"/>
            </w:pPr>
            <w:r>
              <w:rPr>
                <w:rFonts w:hint="eastAsia"/>
              </w:rPr>
              <w:t>蛋白质含量</w:t>
            </w:r>
          </w:p>
        </w:tc>
        <w:tc>
          <w:tcPr>
            <w:tcW w:w="1089" w:type="pct"/>
            <w:vAlign w:val="center"/>
          </w:tcPr>
          <w:p w14:paraId="0F21EC37" w14:textId="77777777" w:rsidR="00D2123B" w:rsidRDefault="00006B16" w:rsidP="005D378E">
            <w:pPr>
              <w:pStyle w:val="13"/>
            </w:pPr>
            <w:r>
              <w:t>45.0~55.0mg/ml</w:t>
            </w:r>
          </w:p>
        </w:tc>
        <w:tc>
          <w:tcPr>
            <w:tcW w:w="838" w:type="pct"/>
            <w:vAlign w:val="center"/>
          </w:tcPr>
          <w:p w14:paraId="236FA3F1" w14:textId="77777777" w:rsidR="00D2123B" w:rsidRDefault="00006B16" w:rsidP="005D378E">
            <w:pPr>
              <w:pStyle w:val="13"/>
            </w:pPr>
            <w:r>
              <w:t>51.3</w:t>
            </w:r>
          </w:p>
        </w:tc>
        <w:tc>
          <w:tcPr>
            <w:tcW w:w="837" w:type="pct"/>
            <w:vAlign w:val="center"/>
          </w:tcPr>
          <w:p w14:paraId="0CF1239B" w14:textId="77777777" w:rsidR="00D2123B" w:rsidRDefault="00006B16" w:rsidP="005D378E">
            <w:pPr>
              <w:pStyle w:val="13"/>
            </w:pPr>
            <w:r>
              <w:rPr>
                <w:rFonts w:hint="eastAsia"/>
              </w:rPr>
              <w:t>5</w:t>
            </w:r>
            <w:r>
              <w:t>1.8</w:t>
            </w:r>
          </w:p>
        </w:tc>
        <w:tc>
          <w:tcPr>
            <w:tcW w:w="801" w:type="pct"/>
            <w:vAlign w:val="center"/>
          </w:tcPr>
          <w:p w14:paraId="19EF96A0" w14:textId="77777777" w:rsidR="00D2123B" w:rsidRDefault="00006B16" w:rsidP="005D378E">
            <w:pPr>
              <w:pStyle w:val="13"/>
            </w:pPr>
            <w:r>
              <w:rPr>
                <w:rFonts w:hint="eastAsia"/>
              </w:rPr>
              <w:t>4</w:t>
            </w:r>
            <w:r>
              <w:t>9.8</w:t>
            </w:r>
          </w:p>
        </w:tc>
      </w:tr>
      <w:tr w:rsidR="00D2123B" w14:paraId="1516570C" w14:textId="77777777" w:rsidTr="005D378E">
        <w:trPr>
          <w:trHeight w:hRule="exact" w:val="862"/>
        </w:trPr>
        <w:tc>
          <w:tcPr>
            <w:tcW w:w="674" w:type="pct"/>
            <w:vMerge/>
            <w:vAlign w:val="center"/>
          </w:tcPr>
          <w:p w14:paraId="14A0265C" w14:textId="77777777" w:rsidR="00D2123B" w:rsidRDefault="00D2123B" w:rsidP="005D378E">
            <w:pPr>
              <w:pStyle w:val="13"/>
            </w:pPr>
          </w:p>
        </w:tc>
        <w:tc>
          <w:tcPr>
            <w:tcW w:w="761" w:type="pct"/>
            <w:vAlign w:val="center"/>
          </w:tcPr>
          <w:p w14:paraId="5EEC4534" w14:textId="77777777" w:rsidR="00D2123B" w:rsidRDefault="00006B16" w:rsidP="005D378E">
            <w:pPr>
              <w:pStyle w:val="13"/>
            </w:pPr>
            <w:r>
              <w:t>细菌内毒素检查</w:t>
            </w:r>
          </w:p>
        </w:tc>
        <w:tc>
          <w:tcPr>
            <w:tcW w:w="1089" w:type="pct"/>
            <w:vAlign w:val="center"/>
          </w:tcPr>
          <w:p w14:paraId="2927B50F" w14:textId="77777777" w:rsidR="00D2123B" w:rsidRDefault="00006B16" w:rsidP="005D378E">
            <w:pPr>
              <w:pStyle w:val="13"/>
            </w:pPr>
            <w:r>
              <w:rPr>
                <w:rFonts w:hint="eastAsia"/>
              </w:rPr>
              <w:t>每</w:t>
            </w:r>
            <w:r>
              <w:rPr>
                <w:rFonts w:hint="eastAsia"/>
              </w:rPr>
              <w:t xml:space="preserve">1mg </w:t>
            </w:r>
            <w:r>
              <w:rPr>
                <w:rFonts w:hint="eastAsia"/>
              </w:rPr>
              <w:t>应小于</w:t>
            </w:r>
            <w:r>
              <w:rPr>
                <w:rFonts w:hint="eastAsia"/>
              </w:rPr>
              <w:t>0.14EU</w:t>
            </w:r>
          </w:p>
        </w:tc>
        <w:tc>
          <w:tcPr>
            <w:tcW w:w="838" w:type="pct"/>
            <w:vAlign w:val="center"/>
          </w:tcPr>
          <w:p w14:paraId="7359B9C4" w14:textId="77777777" w:rsidR="00D2123B" w:rsidRDefault="00006B16" w:rsidP="005D378E">
            <w:pPr>
              <w:pStyle w:val="13"/>
            </w:pPr>
            <w:r>
              <w:t>符合规定</w:t>
            </w:r>
          </w:p>
        </w:tc>
        <w:tc>
          <w:tcPr>
            <w:tcW w:w="837" w:type="pct"/>
            <w:vAlign w:val="center"/>
          </w:tcPr>
          <w:p w14:paraId="543892AE" w14:textId="77777777" w:rsidR="00D2123B" w:rsidRDefault="00006B16" w:rsidP="005D378E">
            <w:pPr>
              <w:pStyle w:val="13"/>
            </w:pPr>
            <w:r>
              <w:t>符合规定</w:t>
            </w:r>
          </w:p>
        </w:tc>
        <w:tc>
          <w:tcPr>
            <w:tcW w:w="801" w:type="pct"/>
            <w:vAlign w:val="center"/>
          </w:tcPr>
          <w:p w14:paraId="19600E6E" w14:textId="77777777" w:rsidR="00D2123B" w:rsidRDefault="00006B16" w:rsidP="005D378E">
            <w:pPr>
              <w:pStyle w:val="13"/>
            </w:pPr>
            <w:r>
              <w:t>符合规定</w:t>
            </w:r>
          </w:p>
        </w:tc>
      </w:tr>
      <w:tr w:rsidR="00D2123B" w14:paraId="03952C87" w14:textId="77777777" w:rsidTr="005D378E">
        <w:trPr>
          <w:trHeight w:hRule="exact" w:val="431"/>
        </w:trPr>
        <w:tc>
          <w:tcPr>
            <w:tcW w:w="674" w:type="pct"/>
            <w:vMerge/>
            <w:vAlign w:val="center"/>
          </w:tcPr>
          <w:p w14:paraId="15162CF9" w14:textId="77777777" w:rsidR="00D2123B" w:rsidRDefault="00D2123B" w:rsidP="005D378E">
            <w:pPr>
              <w:pStyle w:val="13"/>
            </w:pPr>
          </w:p>
        </w:tc>
        <w:tc>
          <w:tcPr>
            <w:tcW w:w="761" w:type="pct"/>
            <w:vAlign w:val="center"/>
          </w:tcPr>
          <w:p w14:paraId="0EC7F61F" w14:textId="77777777" w:rsidR="00D2123B" w:rsidRDefault="00006B16" w:rsidP="005D378E">
            <w:pPr>
              <w:pStyle w:val="13"/>
            </w:pPr>
            <w:r>
              <w:rPr>
                <w:rFonts w:hint="eastAsia"/>
              </w:rPr>
              <w:t>无菌检查</w:t>
            </w:r>
          </w:p>
        </w:tc>
        <w:tc>
          <w:tcPr>
            <w:tcW w:w="1089" w:type="pct"/>
            <w:vAlign w:val="center"/>
          </w:tcPr>
          <w:p w14:paraId="2839B671" w14:textId="77777777" w:rsidR="00D2123B" w:rsidRDefault="00006B16" w:rsidP="005D378E">
            <w:pPr>
              <w:pStyle w:val="13"/>
            </w:pPr>
            <w:r>
              <w:t>应符合规定</w:t>
            </w:r>
          </w:p>
        </w:tc>
        <w:tc>
          <w:tcPr>
            <w:tcW w:w="838" w:type="pct"/>
            <w:vAlign w:val="center"/>
          </w:tcPr>
          <w:p w14:paraId="4918C2D9" w14:textId="77777777" w:rsidR="00D2123B" w:rsidRDefault="00006B16" w:rsidP="005D378E">
            <w:pPr>
              <w:pStyle w:val="13"/>
            </w:pPr>
            <w:r>
              <w:t>符合规定</w:t>
            </w:r>
          </w:p>
        </w:tc>
        <w:tc>
          <w:tcPr>
            <w:tcW w:w="837" w:type="pct"/>
            <w:vAlign w:val="center"/>
          </w:tcPr>
          <w:p w14:paraId="55F7E8B4" w14:textId="77777777" w:rsidR="00D2123B" w:rsidRDefault="00006B16" w:rsidP="005D378E">
            <w:pPr>
              <w:pStyle w:val="13"/>
            </w:pPr>
            <w:r>
              <w:t>符合规定</w:t>
            </w:r>
          </w:p>
        </w:tc>
        <w:tc>
          <w:tcPr>
            <w:tcW w:w="801" w:type="pct"/>
            <w:vAlign w:val="center"/>
          </w:tcPr>
          <w:p w14:paraId="22A7347C" w14:textId="77777777" w:rsidR="00D2123B" w:rsidRDefault="00006B16" w:rsidP="005D378E">
            <w:pPr>
              <w:pStyle w:val="13"/>
            </w:pPr>
            <w:r>
              <w:t>符合规定</w:t>
            </w:r>
          </w:p>
        </w:tc>
      </w:tr>
    </w:tbl>
    <w:p w14:paraId="1DCD7016" w14:textId="1C4FA01C" w:rsidR="00D2123B" w:rsidRDefault="00006B16" w:rsidP="005D378E">
      <w:pPr>
        <w:pStyle w:val="1"/>
      </w:pPr>
      <w:r>
        <w:rPr>
          <w:rFonts w:hint="eastAsia"/>
        </w:rPr>
        <w:lastRenderedPageBreak/>
        <w:t>中试研究结果</w:t>
      </w:r>
    </w:p>
    <w:p w14:paraId="6D51CA37" w14:textId="77777777" w:rsidR="00D2123B" w:rsidRDefault="00006B16">
      <w:pPr>
        <w:ind w:firstLine="480"/>
      </w:pPr>
      <w:r>
        <w:t>本品先后共进行了三批制剂成品中试研究，中试三批制剂生产情况见下表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13"/>
        <w:gridCol w:w="1161"/>
        <w:gridCol w:w="913"/>
        <w:gridCol w:w="1034"/>
        <w:gridCol w:w="759"/>
        <w:gridCol w:w="913"/>
        <w:gridCol w:w="1102"/>
        <w:gridCol w:w="1101"/>
      </w:tblGrid>
      <w:tr w:rsidR="00D2123B" w14:paraId="42009CB6" w14:textId="77777777" w:rsidTr="005D378E">
        <w:trPr>
          <w:trHeight w:val="397"/>
          <w:jc w:val="center"/>
        </w:trPr>
        <w:tc>
          <w:tcPr>
            <w:tcW w:w="681" w:type="pct"/>
            <w:vAlign w:val="center"/>
          </w:tcPr>
          <w:p w14:paraId="75C79218" w14:textId="77777777" w:rsidR="00D2123B" w:rsidRPr="005D378E" w:rsidRDefault="00006B16" w:rsidP="005D378E">
            <w:pPr>
              <w:pStyle w:val="13"/>
              <w:rPr>
                <w:b/>
              </w:rPr>
            </w:pPr>
            <w:r w:rsidRPr="005D378E">
              <w:rPr>
                <w:b/>
              </w:rPr>
              <w:t>产品批号</w:t>
            </w:r>
          </w:p>
        </w:tc>
        <w:tc>
          <w:tcPr>
            <w:tcW w:w="639" w:type="pct"/>
            <w:vAlign w:val="center"/>
          </w:tcPr>
          <w:p w14:paraId="043C9523" w14:textId="77777777" w:rsidR="00D2123B" w:rsidRPr="005D378E" w:rsidRDefault="00006B16" w:rsidP="005D378E">
            <w:pPr>
              <w:pStyle w:val="13"/>
              <w:rPr>
                <w:b/>
              </w:rPr>
            </w:pPr>
            <w:r w:rsidRPr="005D378E">
              <w:rPr>
                <w:b/>
              </w:rPr>
              <w:t>生产日期</w:t>
            </w:r>
          </w:p>
        </w:tc>
        <w:tc>
          <w:tcPr>
            <w:tcW w:w="588" w:type="pct"/>
            <w:vAlign w:val="center"/>
          </w:tcPr>
          <w:p w14:paraId="23322147" w14:textId="77777777" w:rsidR="00D2123B" w:rsidRPr="005D378E" w:rsidRDefault="00006B16" w:rsidP="005D378E">
            <w:pPr>
              <w:pStyle w:val="13"/>
              <w:rPr>
                <w:b/>
              </w:rPr>
            </w:pPr>
            <w:r w:rsidRPr="005D378E">
              <w:rPr>
                <w:b/>
              </w:rPr>
              <w:t>生产批量</w:t>
            </w:r>
          </w:p>
        </w:tc>
        <w:tc>
          <w:tcPr>
            <w:tcW w:w="661" w:type="pct"/>
            <w:vAlign w:val="center"/>
          </w:tcPr>
          <w:p w14:paraId="55337829" w14:textId="77777777" w:rsidR="00D2123B" w:rsidRPr="005D378E" w:rsidRDefault="00006B16" w:rsidP="005D378E">
            <w:pPr>
              <w:pStyle w:val="13"/>
              <w:rPr>
                <w:b/>
              </w:rPr>
            </w:pPr>
            <w:r w:rsidRPr="005D378E">
              <w:rPr>
                <w:b/>
              </w:rPr>
              <w:t>产品规格</w:t>
            </w:r>
          </w:p>
        </w:tc>
        <w:tc>
          <w:tcPr>
            <w:tcW w:w="440" w:type="pct"/>
            <w:vAlign w:val="center"/>
          </w:tcPr>
          <w:p w14:paraId="32958ECB" w14:textId="77777777" w:rsidR="00D2123B" w:rsidRPr="005D378E" w:rsidRDefault="00006B16" w:rsidP="005D378E">
            <w:pPr>
              <w:pStyle w:val="13"/>
              <w:rPr>
                <w:b/>
              </w:rPr>
            </w:pPr>
            <w:r w:rsidRPr="005D378E">
              <w:rPr>
                <w:b/>
              </w:rPr>
              <w:t>成品率</w:t>
            </w:r>
          </w:p>
        </w:tc>
        <w:tc>
          <w:tcPr>
            <w:tcW w:w="588" w:type="pct"/>
            <w:vAlign w:val="center"/>
          </w:tcPr>
          <w:p w14:paraId="2E93C9AE" w14:textId="77777777" w:rsidR="00D2123B" w:rsidRPr="005D378E" w:rsidRDefault="00006B16" w:rsidP="005D378E">
            <w:pPr>
              <w:pStyle w:val="13"/>
              <w:rPr>
                <w:b/>
              </w:rPr>
            </w:pPr>
            <w:r w:rsidRPr="005D378E">
              <w:rPr>
                <w:b/>
              </w:rPr>
              <w:t>批放行</w:t>
            </w:r>
          </w:p>
          <w:p w14:paraId="76ACDA12" w14:textId="77777777" w:rsidR="00D2123B" w:rsidRPr="005D378E" w:rsidRDefault="00006B16" w:rsidP="005D378E">
            <w:pPr>
              <w:pStyle w:val="13"/>
              <w:rPr>
                <w:b/>
              </w:rPr>
            </w:pPr>
            <w:r w:rsidRPr="005D378E">
              <w:rPr>
                <w:b/>
              </w:rPr>
              <w:t>检测结果</w:t>
            </w:r>
          </w:p>
        </w:tc>
        <w:tc>
          <w:tcPr>
            <w:tcW w:w="702" w:type="pct"/>
            <w:vAlign w:val="center"/>
          </w:tcPr>
          <w:p w14:paraId="6036D7C7" w14:textId="77777777" w:rsidR="00D2123B" w:rsidRPr="005D378E" w:rsidRDefault="00006B16" w:rsidP="005D378E">
            <w:pPr>
              <w:pStyle w:val="13"/>
              <w:rPr>
                <w:b/>
              </w:rPr>
            </w:pPr>
            <w:r w:rsidRPr="005D378E">
              <w:rPr>
                <w:b/>
              </w:rPr>
              <w:t>用途</w:t>
            </w:r>
          </w:p>
        </w:tc>
        <w:tc>
          <w:tcPr>
            <w:tcW w:w="702" w:type="pct"/>
            <w:vAlign w:val="center"/>
          </w:tcPr>
          <w:p w14:paraId="3300D538" w14:textId="77777777" w:rsidR="00D2123B" w:rsidRPr="005D378E" w:rsidRDefault="00006B16" w:rsidP="005D378E">
            <w:pPr>
              <w:pStyle w:val="13"/>
              <w:rPr>
                <w:b/>
              </w:rPr>
            </w:pPr>
            <w:r w:rsidRPr="005D378E">
              <w:rPr>
                <w:b/>
              </w:rPr>
              <w:t>生产地点</w:t>
            </w:r>
          </w:p>
        </w:tc>
      </w:tr>
      <w:tr w:rsidR="00D2123B" w14:paraId="04400122" w14:textId="77777777" w:rsidTr="00C569FD">
        <w:trPr>
          <w:trHeight w:hRule="exact" w:val="1669"/>
          <w:jc w:val="center"/>
        </w:trPr>
        <w:tc>
          <w:tcPr>
            <w:tcW w:w="681" w:type="pct"/>
            <w:vAlign w:val="center"/>
          </w:tcPr>
          <w:p w14:paraId="2C88C404" w14:textId="77777777" w:rsidR="00D2123B" w:rsidRDefault="00006B16" w:rsidP="005D378E">
            <w:pPr>
              <w:pStyle w:val="13"/>
            </w:pPr>
            <w:r>
              <w:rPr>
                <w:bCs/>
                <w:kern w:val="0"/>
              </w:rPr>
              <w:t>BP20200101</w:t>
            </w:r>
          </w:p>
        </w:tc>
        <w:tc>
          <w:tcPr>
            <w:tcW w:w="639" w:type="pct"/>
            <w:vAlign w:val="center"/>
          </w:tcPr>
          <w:p w14:paraId="15D49563" w14:textId="77777777" w:rsidR="00D2123B" w:rsidRDefault="00006B16" w:rsidP="005D378E">
            <w:pPr>
              <w:pStyle w:val="13"/>
            </w:pPr>
            <w:r>
              <w:rPr>
                <w:rFonts w:hint="eastAsia"/>
              </w:rPr>
              <w:t>2</w:t>
            </w:r>
            <w:r>
              <w:t>020.01.11</w:t>
            </w:r>
          </w:p>
        </w:tc>
        <w:tc>
          <w:tcPr>
            <w:tcW w:w="588" w:type="pct"/>
            <w:vAlign w:val="center"/>
          </w:tcPr>
          <w:p w14:paraId="1773B8D4" w14:textId="77777777" w:rsidR="00D2123B" w:rsidRDefault="00006B16" w:rsidP="005D378E">
            <w:pPr>
              <w:pStyle w:val="13"/>
            </w:pPr>
            <w:r>
              <w:rPr>
                <w:rFonts w:hint="eastAsia"/>
              </w:rPr>
              <w:t>1</w:t>
            </w:r>
            <w:r>
              <w:t>000</w:t>
            </w:r>
            <w:r>
              <w:t>瓶</w:t>
            </w:r>
          </w:p>
        </w:tc>
        <w:tc>
          <w:tcPr>
            <w:tcW w:w="661" w:type="pct"/>
            <w:vAlign w:val="center"/>
          </w:tcPr>
          <w:p w14:paraId="4D8669E4" w14:textId="1F30F55E" w:rsidR="00D2123B" w:rsidRDefault="00006B16" w:rsidP="005D378E">
            <w:pPr>
              <w:pStyle w:val="13"/>
            </w:pPr>
            <w:r>
              <w:t>300mg</w:t>
            </w:r>
            <w:r w:rsidR="00C25D0D">
              <w:rPr>
                <w:rFonts w:hint="eastAsia"/>
              </w:rPr>
              <w:t>（</w:t>
            </w:r>
            <w:r w:rsidR="00C25D0D">
              <w:rPr>
                <w:rFonts w:hint="eastAsia"/>
              </w:rPr>
              <w:t>6ml</w:t>
            </w:r>
            <w:r w:rsidR="00C25D0D">
              <w:rPr>
                <w:rFonts w:hint="eastAsia"/>
              </w:rPr>
              <w:t>）</w:t>
            </w:r>
            <w:r w:rsidR="00C25D0D">
              <w:rPr>
                <w:rFonts w:hint="eastAsia"/>
              </w:rPr>
              <w:t>/</w:t>
            </w:r>
            <w:r w:rsidR="00C25D0D">
              <w:t>瓶</w:t>
            </w:r>
          </w:p>
        </w:tc>
        <w:tc>
          <w:tcPr>
            <w:tcW w:w="440" w:type="pct"/>
            <w:vAlign w:val="center"/>
          </w:tcPr>
          <w:p w14:paraId="3899379B" w14:textId="77777777" w:rsidR="00D2123B" w:rsidRDefault="00006B16" w:rsidP="005D378E">
            <w:pPr>
              <w:pStyle w:val="13"/>
            </w:pPr>
            <w:r>
              <w:rPr>
                <w:rFonts w:hint="eastAsia"/>
              </w:rPr>
              <w:t>7</w:t>
            </w:r>
            <w:r>
              <w:t>9.3</w:t>
            </w:r>
            <w:r>
              <w:rPr>
                <w:rFonts w:hint="eastAsia"/>
              </w:rPr>
              <w:t>%</w:t>
            </w:r>
          </w:p>
        </w:tc>
        <w:tc>
          <w:tcPr>
            <w:tcW w:w="588" w:type="pct"/>
            <w:vAlign w:val="center"/>
          </w:tcPr>
          <w:p w14:paraId="68F6FEBC" w14:textId="77777777" w:rsidR="00D2123B" w:rsidRDefault="00006B16" w:rsidP="005D378E">
            <w:pPr>
              <w:pStyle w:val="13"/>
            </w:pPr>
            <w:r>
              <w:t>合格</w:t>
            </w:r>
          </w:p>
        </w:tc>
        <w:tc>
          <w:tcPr>
            <w:tcW w:w="702" w:type="pct"/>
            <w:vAlign w:val="center"/>
          </w:tcPr>
          <w:p w14:paraId="669772CC" w14:textId="77777777" w:rsidR="00D2123B" w:rsidRDefault="00006B16" w:rsidP="005D378E">
            <w:pPr>
              <w:pStyle w:val="13"/>
            </w:pPr>
            <w:r>
              <w:rPr>
                <w:rFonts w:hint="eastAsia"/>
              </w:rPr>
              <w:t>质量研究、</w:t>
            </w:r>
          </w:p>
          <w:p w14:paraId="5B1BE9A7" w14:textId="115F532A" w:rsidR="00D2123B" w:rsidRDefault="00006B16" w:rsidP="005D378E">
            <w:pPr>
              <w:pStyle w:val="13"/>
            </w:pPr>
            <w:r>
              <w:t>稳定性研究</w:t>
            </w:r>
            <w:r w:rsidR="006E3542">
              <w:rPr>
                <w:rFonts w:hint="eastAsia"/>
              </w:rPr>
              <w:t>、</w:t>
            </w:r>
            <w:r w:rsidR="00A54B98">
              <w:rPr>
                <w:rFonts w:hint="eastAsia"/>
              </w:rPr>
              <w:t>药理毒理研究</w:t>
            </w:r>
          </w:p>
          <w:p w14:paraId="58DF9AEF" w14:textId="77777777" w:rsidR="006E3542" w:rsidRDefault="006E3542" w:rsidP="005D378E">
            <w:pPr>
              <w:pStyle w:val="13"/>
            </w:pPr>
          </w:p>
          <w:p w14:paraId="1547B8EA" w14:textId="77777777" w:rsidR="006E3542" w:rsidRDefault="006E3542" w:rsidP="005D378E">
            <w:pPr>
              <w:pStyle w:val="13"/>
            </w:pPr>
          </w:p>
        </w:tc>
        <w:tc>
          <w:tcPr>
            <w:tcW w:w="702" w:type="pct"/>
            <w:vMerge w:val="restart"/>
            <w:vAlign w:val="center"/>
          </w:tcPr>
          <w:p w14:paraId="7B8DA6AC" w14:textId="77777777" w:rsidR="00D2123B" w:rsidRDefault="00006B16" w:rsidP="005D378E">
            <w:pPr>
              <w:pStyle w:val="13"/>
            </w:pPr>
            <w:r>
              <w:rPr>
                <w:rFonts w:hint="eastAsia"/>
              </w:rPr>
              <w:t>南京市江宁区福英路</w:t>
            </w:r>
            <w:r>
              <w:rPr>
                <w:rFonts w:hint="eastAsia"/>
              </w:rPr>
              <w:t>1099</w:t>
            </w:r>
            <w:r>
              <w:rPr>
                <w:rFonts w:hint="eastAsia"/>
              </w:rPr>
              <w:t>号九车间</w:t>
            </w:r>
            <w:r>
              <w:rPr>
                <w:rFonts w:hint="eastAsia"/>
              </w:rPr>
              <w:t>905</w:t>
            </w:r>
            <w:r>
              <w:rPr>
                <w:rFonts w:hint="eastAsia"/>
              </w:rPr>
              <w:t>区</w:t>
            </w:r>
          </w:p>
        </w:tc>
      </w:tr>
      <w:tr w:rsidR="00D2123B" w14:paraId="52845179" w14:textId="77777777" w:rsidTr="00C569FD">
        <w:trPr>
          <w:trHeight w:hRule="exact" w:val="1290"/>
          <w:jc w:val="center"/>
        </w:trPr>
        <w:tc>
          <w:tcPr>
            <w:tcW w:w="681" w:type="pct"/>
            <w:vAlign w:val="center"/>
          </w:tcPr>
          <w:p w14:paraId="26783784" w14:textId="77777777" w:rsidR="00D2123B" w:rsidRDefault="00006B16" w:rsidP="005D378E">
            <w:pPr>
              <w:pStyle w:val="13"/>
            </w:pPr>
            <w:r>
              <w:rPr>
                <w:bCs/>
                <w:kern w:val="0"/>
              </w:rPr>
              <w:t>BP20200502</w:t>
            </w:r>
          </w:p>
        </w:tc>
        <w:tc>
          <w:tcPr>
            <w:tcW w:w="639" w:type="pct"/>
            <w:vAlign w:val="center"/>
          </w:tcPr>
          <w:p w14:paraId="6CF68556" w14:textId="77777777" w:rsidR="00D2123B" w:rsidRDefault="00006B16" w:rsidP="005D378E">
            <w:pPr>
              <w:pStyle w:val="13"/>
            </w:pPr>
            <w:r>
              <w:t>2020.05.22</w:t>
            </w:r>
          </w:p>
        </w:tc>
        <w:tc>
          <w:tcPr>
            <w:tcW w:w="588" w:type="pct"/>
            <w:vAlign w:val="center"/>
          </w:tcPr>
          <w:p w14:paraId="486631E6" w14:textId="77777777" w:rsidR="00D2123B" w:rsidRDefault="00006B16" w:rsidP="005D378E">
            <w:pPr>
              <w:pStyle w:val="13"/>
            </w:pPr>
            <w:r>
              <w:t>2203</w:t>
            </w:r>
            <w:r>
              <w:t>瓶</w:t>
            </w:r>
          </w:p>
        </w:tc>
        <w:tc>
          <w:tcPr>
            <w:tcW w:w="661" w:type="pct"/>
            <w:vAlign w:val="center"/>
          </w:tcPr>
          <w:p w14:paraId="13950F90" w14:textId="3D80F516" w:rsidR="00D2123B" w:rsidRDefault="00006B16" w:rsidP="005D378E">
            <w:pPr>
              <w:pStyle w:val="13"/>
            </w:pPr>
            <w:r>
              <w:t>200mg</w:t>
            </w:r>
            <w:r w:rsidR="00C25D0D">
              <w:rPr>
                <w:rFonts w:hint="eastAsia"/>
              </w:rPr>
              <w:t>（</w:t>
            </w:r>
            <w:r w:rsidR="00C25D0D">
              <w:rPr>
                <w:rFonts w:hint="eastAsia"/>
              </w:rPr>
              <w:t>4ml</w:t>
            </w:r>
            <w:r w:rsidR="00C25D0D">
              <w:rPr>
                <w:rFonts w:hint="eastAsia"/>
              </w:rPr>
              <w:t>）</w:t>
            </w:r>
            <w:r w:rsidR="00C25D0D">
              <w:rPr>
                <w:rFonts w:hint="eastAsia"/>
              </w:rPr>
              <w:t>/</w:t>
            </w:r>
            <w:r w:rsidR="00C25D0D">
              <w:t>瓶</w:t>
            </w:r>
          </w:p>
        </w:tc>
        <w:tc>
          <w:tcPr>
            <w:tcW w:w="440" w:type="pct"/>
            <w:vAlign w:val="center"/>
          </w:tcPr>
          <w:p w14:paraId="5882B3F8" w14:textId="77777777" w:rsidR="00D2123B" w:rsidRDefault="00006B16" w:rsidP="005D378E">
            <w:pPr>
              <w:pStyle w:val="13"/>
            </w:pPr>
            <w:r>
              <w:rPr>
                <w:rFonts w:hint="eastAsia"/>
              </w:rPr>
              <w:t>7</w:t>
            </w:r>
            <w:r>
              <w:t>9.2</w:t>
            </w:r>
            <w:r>
              <w:rPr>
                <w:rFonts w:hint="eastAsia"/>
              </w:rPr>
              <w:t>%</w:t>
            </w:r>
          </w:p>
        </w:tc>
        <w:tc>
          <w:tcPr>
            <w:tcW w:w="588" w:type="pct"/>
            <w:vAlign w:val="center"/>
          </w:tcPr>
          <w:p w14:paraId="293F14D3" w14:textId="77777777" w:rsidR="00D2123B" w:rsidRDefault="00006B16" w:rsidP="005D378E">
            <w:pPr>
              <w:pStyle w:val="13"/>
            </w:pPr>
            <w:r>
              <w:t>合格</w:t>
            </w:r>
          </w:p>
        </w:tc>
        <w:tc>
          <w:tcPr>
            <w:tcW w:w="702" w:type="pct"/>
            <w:vAlign w:val="center"/>
          </w:tcPr>
          <w:p w14:paraId="740EB36C" w14:textId="77777777" w:rsidR="00D2123B" w:rsidRDefault="00006B16" w:rsidP="005D378E">
            <w:pPr>
              <w:pStyle w:val="13"/>
            </w:pPr>
            <w:r>
              <w:rPr>
                <w:rFonts w:hint="eastAsia"/>
              </w:rPr>
              <w:t>质量研究、</w:t>
            </w:r>
          </w:p>
          <w:p w14:paraId="73062F17" w14:textId="77777777" w:rsidR="00D2123B" w:rsidRDefault="00006B16" w:rsidP="005D378E">
            <w:pPr>
              <w:pStyle w:val="13"/>
            </w:pPr>
            <w:r>
              <w:t>稳定性研究</w:t>
            </w:r>
          </w:p>
        </w:tc>
        <w:tc>
          <w:tcPr>
            <w:tcW w:w="702" w:type="pct"/>
            <w:vMerge/>
            <w:vAlign w:val="center"/>
          </w:tcPr>
          <w:p w14:paraId="4F49851C" w14:textId="77777777" w:rsidR="00D2123B" w:rsidRDefault="00D2123B" w:rsidP="005D378E">
            <w:pPr>
              <w:pStyle w:val="13"/>
            </w:pPr>
          </w:p>
        </w:tc>
      </w:tr>
      <w:tr w:rsidR="00D2123B" w14:paraId="19453F6F" w14:textId="77777777" w:rsidTr="00C569FD">
        <w:trPr>
          <w:trHeight w:hRule="exact" w:val="1413"/>
          <w:jc w:val="center"/>
        </w:trPr>
        <w:tc>
          <w:tcPr>
            <w:tcW w:w="681" w:type="pct"/>
            <w:vAlign w:val="center"/>
          </w:tcPr>
          <w:p w14:paraId="393661AE" w14:textId="77777777" w:rsidR="00D2123B" w:rsidRDefault="00006B16" w:rsidP="005D378E">
            <w:pPr>
              <w:pStyle w:val="13"/>
            </w:pPr>
            <w:r>
              <w:rPr>
                <w:bCs/>
                <w:kern w:val="0"/>
              </w:rPr>
              <w:t>BP20200503</w:t>
            </w:r>
          </w:p>
        </w:tc>
        <w:tc>
          <w:tcPr>
            <w:tcW w:w="639" w:type="pct"/>
            <w:vAlign w:val="center"/>
          </w:tcPr>
          <w:p w14:paraId="764E1810" w14:textId="77777777" w:rsidR="00D2123B" w:rsidRDefault="00006B16" w:rsidP="005D378E">
            <w:pPr>
              <w:pStyle w:val="13"/>
            </w:pPr>
            <w:r>
              <w:t>2020.05.30</w:t>
            </w:r>
          </w:p>
        </w:tc>
        <w:tc>
          <w:tcPr>
            <w:tcW w:w="588" w:type="pct"/>
            <w:vAlign w:val="center"/>
          </w:tcPr>
          <w:p w14:paraId="2CFE256F" w14:textId="77777777" w:rsidR="00D2123B" w:rsidRDefault="00006B16" w:rsidP="005D378E">
            <w:pPr>
              <w:pStyle w:val="13"/>
            </w:pPr>
            <w:r>
              <w:t>2257</w:t>
            </w:r>
            <w:r>
              <w:t>瓶</w:t>
            </w:r>
          </w:p>
        </w:tc>
        <w:tc>
          <w:tcPr>
            <w:tcW w:w="661" w:type="pct"/>
            <w:vAlign w:val="center"/>
          </w:tcPr>
          <w:p w14:paraId="2CEEE479" w14:textId="4E90D900" w:rsidR="00D2123B" w:rsidRDefault="00C25D0D" w:rsidP="005D378E">
            <w:pPr>
              <w:pStyle w:val="13"/>
            </w:pPr>
            <w:r>
              <w:t>200mg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4ml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/</w:t>
            </w:r>
            <w:r>
              <w:t>瓶</w:t>
            </w:r>
          </w:p>
        </w:tc>
        <w:tc>
          <w:tcPr>
            <w:tcW w:w="440" w:type="pct"/>
            <w:vAlign w:val="center"/>
          </w:tcPr>
          <w:p w14:paraId="63BFC4EE" w14:textId="77777777" w:rsidR="00D2123B" w:rsidRDefault="00006B16" w:rsidP="005D378E">
            <w:pPr>
              <w:pStyle w:val="13"/>
            </w:pPr>
            <w:r>
              <w:rPr>
                <w:rFonts w:hint="eastAsia"/>
              </w:rPr>
              <w:t>8</w:t>
            </w:r>
            <w:r>
              <w:t>6.1</w:t>
            </w:r>
            <w:r>
              <w:rPr>
                <w:rFonts w:hint="eastAsia"/>
              </w:rPr>
              <w:t>%</w:t>
            </w:r>
          </w:p>
        </w:tc>
        <w:tc>
          <w:tcPr>
            <w:tcW w:w="588" w:type="pct"/>
            <w:vAlign w:val="center"/>
          </w:tcPr>
          <w:p w14:paraId="4EF2C988" w14:textId="77777777" w:rsidR="00D2123B" w:rsidRDefault="00006B16" w:rsidP="005D378E">
            <w:pPr>
              <w:pStyle w:val="13"/>
            </w:pPr>
            <w:r>
              <w:t>合格</w:t>
            </w:r>
          </w:p>
        </w:tc>
        <w:tc>
          <w:tcPr>
            <w:tcW w:w="702" w:type="pct"/>
            <w:vAlign w:val="center"/>
          </w:tcPr>
          <w:p w14:paraId="532A55E6" w14:textId="77777777" w:rsidR="00D2123B" w:rsidRDefault="00006B16" w:rsidP="005D378E">
            <w:pPr>
              <w:pStyle w:val="13"/>
            </w:pPr>
            <w:r>
              <w:rPr>
                <w:rFonts w:hint="eastAsia"/>
              </w:rPr>
              <w:t>质量研究、</w:t>
            </w:r>
          </w:p>
          <w:p w14:paraId="1A2E3D30" w14:textId="77777777" w:rsidR="00D2123B" w:rsidRDefault="00006B16" w:rsidP="005D378E">
            <w:pPr>
              <w:pStyle w:val="13"/>
            </w:pPr>
            <w:r>
              <w:t>稳定性研究</w:t>
            </w:r>
          </w:p>
        </w:tc>
        <w:tc>
          <w:tcPr>
            <w:tcW w:w="702" w:type="pct"/>
            <w:vMerge/>
            <w:vAlign w:val="center"/>
          </w:tcPr>
          <w:p w14:paraId="7AEE0BBD" w14:textId="77777777" w:rsidR="00D2123B" w:rsidRDefault="00D2123B" w:rsidP="005D378E">
            <w:pPr>
              <w:pStyle w:val="13"/>
            </w:pPr>
          </w:p>
        </w:tc>
      </w:tr>
    </w:tbl>
    <w:p w14:paraId="109F3CD9" w14:textId="77777777" w:rsidR="00D2123B" w:rsidRDefault="00006B16">
      <w:pPr>
        <w:ind w:firstLine="480"/>
      </w:pPr>
      <w:r>
        <w:t>中试三批制剂质量情况见下表</w:t>
      </w:r>
      <w:r>
        <w:rPr>
          <w:rFonts w:hint="eastAsia"/>
        </w:rPr>
        <w:t>。</w:t>
      </w:r>
    </w:p>
    <w:tbl>
      <w:tblPr>
        <w:tblW w:w="8296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3"/>
        <w:gridCol w:w="1766"/>
        <w:gridCol w:w="1659"/>
        <w:gridCol w:w="1714"/>
        <w:gridCol w:w="1714"/>
      </w:tblGrid>
      <w:tr w:rsidR="00D2123B" w14:paraId="603996FC" w14:textId="77777777">
        <w:trPr>
          <w:trHeight w:val="310"/>
          <w:jc w:val="center"/>
        </w:trPr>
        <w:tc>
          <w:tcPr>
            <w:tcW w:w="144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7EE1B29" w14:textId="77777777" w:rsidR="00D2123B" w:rsidRPr="005D378E" w:rsidRDefault="00006B16" w:rsidP="005D378E">
            <w:pPr>
              <w:pStyle w:val="13"/>
              <w:rPr>
                <w:b/>
                <w:lang w:bidi="ar"/>
              </w:rPr>
            </w:pPr>
            <w:r w:rsidRPr="005D378E">
              <w:rPr>
                <w:b/>
                <w:lang w:bidi="ar"/>
              </w:rPr>
              <w:t>检验项目</w:t>
            </w:r>
          </w:p>
        </w:tc>
        <w:tc>
          <w:tcPr>
            <w:tcW w:w="176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494D4EE" w14:textId="77777777" w:rsidR="00D2123B" w:rsidRPr="005D378E" w:rsidRDefault="00006B16" w:rsidP="005D378E">
            <w:pPr>
              <w:pStyle w:val="13"/>
              <w:rPr>
                <w:b/>
                <w:lang w:bidi="ar"/>
              </w:rPr>
            </w:pPr>
            <w:r w:rsidRPr="005D378E">
              <w:rPr>
                <w:b/>
                <w:lang w:bidi="ar"/>
              </w:rPr>
              <w:t>标准限度</w:t>
            </w:r>
          </w:p>
        </w:tc>
        <w:tc>
          <w:tcPr>
            <w:tcW w:w="5087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CB96A8E" w14:textId="77777777" w:rsidR="00D2123B" w:rsidRPr="005D378E" w:rsidRDefault="00006B16" w:rsidP="005D378E">
            <w:pPr>
              <w:pStyle w:val="13"/>
              <w:rPr>
                <w:b/>
                <w:lang w:bidi="ar"/>
              </w:rPr>
            </w:pPr>
            <w:r w:rsidRPr="005D378E">
              <w:rPr>
                <w:b/>
                <w:lang w:bidi="ar"/>
              </w:rPr>
              <w:t>批号</w:t>
            </w:r>
          </w:p>
        </w:tc>
      </w:tr>
      <w:tr w:rsidR="00D2123B" w14:paraId="36F5C82F" w14:textId="77777777">
        <w:trPr>
          <w:trHeight w:val="431"/>
          <w:jc w:val="center"/>
        </w:trPr>
        <w:tc>
          <w:tcPr>
            <w:tcW w:w="1443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C6233BD" w14:textId="77777777" w:rsidR="00D2123B" w:rsidRPr="005D378E" w:rsidRDefault="00D2123B" w:rsidP="005D378E">
            <w:pPr>
              <w:pStyle w:val="13"/>
              <w:rPr>
                <w:b/>
                <w:lang w:bidi="ar"/>
              </w:rPr>
            </w:pPr>
          </w:p>
        </w:tc>
        <w:tc>
          <w:tcPr>
            <w:tcW w:w="176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E67AC9A" w14:textId="77777777" w:rsidR="00D2123B" w:rsidRPr="005D378E" w:rsidRDefault="00D2123B" w:rsidP="005D378E">
            <w:pPr>
              <w:pStyle w:val="13"/>
              <w:rPr>
                <w:b/>
                <w:lang w:bidi="ar"/>
              </w:rPr>
            </w:pP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A559311" w14:textId="77777777" w:rsidR="00D2123B" w:rsidRPr="005D378E" w:rsidRDefault="00006B16" w:rsidP="005D378E">
            <w:pPr>
              <w:pStyle w:val="13"/>
              <w:rPr>
                <w:b/>
              </w:rPr>
            </w:pPr>
            <w:r w:rsidRPr="005D378E">
              <w:rPr>
                <w:b/>
                <w:bCs/>
              </w:rPr>
              <w:t>BP20200101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FF7EE94" w14:textId="77777777" w:rsidR="00D2123B" w:rsidRPr="005D378E" w:rsidRDefault="00006B16" w:rsidP="005D378E">
            <w:pPr>
              <w:pStyle w:val="13"/>
              <w:rPr>
                <w:b/>
              </w:rPr>
            </w:pPr>
            <w:r w:rsidRPr="005D378E">
              <w:rPr>
                <w:b/>
                <w:bCs/>
              </w:rPr>
              <w:t>BP20200502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588AA31" w14:textId="77777777" w:rsidR="00D2123B" w:rsidRPr="005D378E" w:rsidRDefault="00006B16" w:rsidP="005D378E">
            <w:pPr>
              <w:pStyle w:val="13"/>
              <w:rPr>
                <w:b/>
              </w:rPr>
            </w:pPr>
            <w:r w:rsidRPr="005D378E">
              <w:rPr>
                <w:b/>
                <w:bCs/>
              </w:rPr>
              <w:t>BP20200503</w:t>
            </w:r>
          </w:p>
        </w:tc>
      </w:tr>
      <w:tr w:rsidR="003E49FD" w14:paraId="61D6BBD3" w14:textId="77777777">
        <w:trPr>
          <w:trHeight w:val="431"/>
          <w:jc w:val="center"/>
        </w:trPr>
        <w:tc>
          <w:tcPr>
            <w:tcW w:w="144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E0D7743" w14:textId="77777777" w:rsidR="003E49FD" w:rsidRDefault="003E49FD" w:rsidP="005D378E">
            <w:pPr>
              <w:pStyle w:val="13"/>
              <w:rPr>
                <w:lang w:bidi="ar"/>
              </w:rPr>
            </w:pPr>
            <w:r>
              <w:rPr>
                <w:lang w:bidi="ar"/>
              </w:rPr>
              <w:t>相对结合</w:t>
            </w:r>
          </w:p>
          <w:p w14:paraId="35A5040E" w14:textId="77777777" w:rsidR="003E49FD" w:rsidRDefault="003E49FD" w:rsidP="005D378E">
            <w:pPr>
              <w:pStyle w:val="13"/>
              <w:rPr>
                <w:lang w:bidi="ar"/>
              </w:rPr>
            </w:pPr>
            <w:r>
              <w:rPr>
                <w:lang w:bidi="ar"/>
              </w:rPr>
              <w:t>活性</w:t>
            </w:r>
          </w:p>
          <w:p w14:paraId="16996834" w14:textId="77777777" w:rsidR="003E49FD" w:rsidRDefault="003E49FD" w:rsidP="005D378E">
            <w:pPr>
              <w:pStyle w:val="13"/>
              <w:rPr>
                <w:lang w:bidi="ar"/>
              </w:rPr>
            </w:pPr>
            <w:r>
              <w:rPr>
                <w:lang w:bidi="ar"/>
              </w:rPr>
              <w:t>（</w:t>
            </w:r>
            <w:r>
              <w:rPr>
                <w:lang w:bidi="ar"/>
              </w:rPr>
              <w:t>%</w:t>
            </w:r>
            <w:r>
              <w:rPr>
                <w:lang w:bidi="ar"/>
              </w:rPr>
              <w:t>）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3F4193" w14:textId="77777777" w:rsidR="003E49FD" w:rsidRDefault="003E49FD" w:rsidP="005D378E">
            <w:pPr>
              <w:pStyle w:val="13"/>
              <w:rPr>
                <w:lang w:bidi="ar"/>
              </w:rPr>
            </w:pPr>
            <w:r>
              <w:rPr>
                <w:lang w:bidi="ar"/>
              </w:rPr>
              <w:t>PD-L1</w:t>
            </w:r>
            <w:r>
              <w:rPr>
                <w:lang w:bidi="ar"/>
              </w:rPr>
              <w:t>端：应为参比品的</w:t>
            </w:r>
            <w:r>
              <w:rPr>
                <w:lang w:bidi="ar"/>
              </w:rPr>
              <w:t>70%~130%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35E1A" w14:textId="0B2AB633" w:rsidR="003E49FD" w:rsidRDefault="003E49FD" w:rsidP="005D378E">
            <w:pPr>
              <w:pStyle w:val="13"/>
              <w:rPr>
                <w:lang w:bidi="ar"/>
              </w:rPr>
            </w:pPr>
            <w:r>
              <w:rPr>
                <w:lang w:bidi="ar"/>
              </w:rPr>
              <w:t>98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FDB9AD" w14:textId="009C8392" w:rsidR="003E49FD" w:rsidRDefault="003E49FD" w:rsidP="005D378E">
            <w:pPr>
              <w:pStyle w:val="13"/>
              <w:rPr>
                <w:lang w:bidi="ar"/>
              </w:rPr>
            </w:pPr>
            <w:r>
              <w:rPr>
                <w:lang w:bidi="ar"/>
              </w:rPr>
              <w:t>100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C8FE75" w14:textId="0F701EA1" w:rsidR="003E49FD" w:rsidRDefault="003E49FD" w:rsidP="005D378E">
            <w:pPr>
              <w:pStyle w:val="13"/>
              <w:rPr>
                <w:lang w:bidi="ar"/>
              </w:rPr>
            </w:pPr>
            <w:r>
              <w:rPr>
                <w:lang w:bidi="ar"/>
              </w:rPr>
              <w:t>101</w:t>
            </w:r>
          </w:p>
        </w:tc>
      </w:tr>
      <w:tr w:rsidR="003E49FD" w14:paraId="395C2100" w14:textId="77777777">
        <w:trPr>
          <w:trHeight w:val="431"/>
          <w:jc w:val="center"/>
        </w:trPr>
        <w:tc>
          <w:tcPr>
            <w:tcW w:w="144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F06805" w14:textId="77777777" w:rsidR="003E49FD" w:rsidRDefault="003E49FD" w:rsidP="005D378E">
            <w:pPr>
              <w:pStyle w:val="13"/>
            </w:pP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D33D8A" w14:textId="5C712436" w:rsidR="003E49FD" w:rsidRDefault="003E49FD" w:rsidP="005D378E">
            <w:pPr>
              <w:pStyle w:val="13"/>
            </w:pPr>
            <w:r>
              <w:rPr>
                <w:lang w:bidi="ar"/>
              </w:rPr>
              <w:t>TGF</w:t>
            </w:r>
            <w:r w:rsidR="00995C89">
              <w:rPr>
                <w:lang w:bidi="ar"/>
              </w:rPr>
              <w:t>-</w:t>
            </w:r>
            <w:r>
              <w:rPr>
                <w:lang w:bidi="ar"/>
              </w:rPr>
              <w:t>β</w:t>
            </w:r>
            <w:r>
              <w:rPr>
                <w:lang w:bidi="ar"/>
              </w:rPr>
              <w:t>端：应不低于参比品的</w:t>
            </w:r>
            <w:r>
              <w:rPr>
                <w:lang w:bidi="ar"/>
              </w:rPr>
              <w:t>60%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CBA0A" w14:textId="5B53CEDE" w:rsidR="003E49FD" w:rsidRDefault="003E49FD" w:rsidP="005D378E">
            <w:pPr>
              <w:pStyle w:val="13"/>
              <w:rPr>
                <w:lang w:bidi="ar"/>
              </w:rPr>
            </w:pPr>
            <w:r>
              <w:rPr>
                <w:lang w:bidi="ar"/>
              </w:rPr>
              <w:t>114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A9E27C" w14:textId="393411D3" w:rsidR="003E49FD" w:rsidRDefault="003E49FD" w:rsidP="005D378E">
            <w:pPr>
              <w:pStyle w:val="13"/>
              <w:rPr>
                <w:lang w:bidi="ar"/>
              </w:rPr>
            </w:pPr>
            <w:r>
              <w:rPr>
                <w:lang w:bidi="ar"/>
              </w:rPr>
              <w:t>92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626225" w14:textId="1D9C8E7E" w:rsidR="003E49FD" w:rsidRDefault="003E49FD" w:rsidP="005D378E">
            <w:pPr>
              <w:pStyle w:val="13"/>
              <w:rPr>
                <w:lang w:bidi="ar"/>
              </w:rPr>
            </w:pPr>
            <w:r>
              <w:rPr>
                <w:lang w:bidi="ar"/>
              </w:rPr>
              <w:t>96</w:t>
            </w:r>
          </w:p>
        </w:tc>
      </w:tr>
      <w:tr w:rsidR="003E49FD" w14:paraId="61D30812" w14:textId="77777777">
        <w:trPr>
          <w:trHeight w:val="431"/>
          <w:jc w:val="center"/>
        </w:trPr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6AC4A2" w14:textId="77777777" w:rsidR="003E49FD" w:rsidRDefault="003E49FD" w:rsidP="005D378E">
            <w:pPr>
              <w:pStyle w:val="13"/>
            </w:pPr>
            <w:r>
              <w:rPr>
                <w:lang w:bidi="ar"/>
              </w:rPr>
              <w:t>外观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064735" w14:textId="77777777" w:rsidR="003E49FD" w:rsidRDefault="003E49FD" w:rsidP="005D378E">
            <w:pPr>
              <w:pStyle w:val="13"/>
            </w:pPr>
            <w:r>
              <w:t>应为澄明液体，可带轻微乳光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E67340" w14:textId="646F3088" w:rsidR="003E49FD" w:rsidRDefault="00995C89" w:rsidP="005D378E">
            <w:pPr>
              <w:pStyle w:val="13"/>
            </w:pPr>
            <w:r>
              <w:rPr>
                <w:rFonts w:cs="宋体" w:hint="eastAsia"/>
                <w:lang w:bidi="ar"/>
              </w:rPr>
              <w:t>符合规定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04487" w14:textId="214D3C22" w:rsidR="003E49FD" w:rsidRDefault="00995C89" w:rsidP="005D378E">
            <w:pPr>
              <w:pStyle w:val="13"/>
            </w:pPr>
            <w:r>
              <w:rPr>
                <w:rFonts w:cs="宋体" w:hint="eastAsia"/>
                <w:lang w:bidi="ar"/>
              </w:rPr>
              <w:t>符合规定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B1D207" w14:textId="335F3031" w:rsidR="003E49FD" w:rsidRDefault="00995C89" w:rsidP="005D378E">
            <w:pPr>
              <w:pStyle w:val="13"/>
            </w:pPr>
            <w:r>
              <w:rPr>
                <w:rFonts w:cs="宋体" w:hint="eastAsia"/>
                <w:lang w:bidi="ar"/>
              </w:rPr>
              <w:t>符合规定</w:t>
            </w:r>
          </w:p>
        </w:tc>
      </w:tr>
      <w:tr w:rsidR="003E49FD" w14:paraId="655CDEFE" w14:textId="77777777">
        <w:trPr>
          <w:trHeight w:val="431"/>
          <w:jc w:val="center"/>
        </w:trPr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E976D9" w14:textId="77777777" w:rsidR="003E49FD" w:rsidRDefault="003E49FD" w:rsidP="005D378E">
            <w:pPr>
              <w:pStyle w:val="13"/>
            </w:pPr>
            <w:r>
              <w:rPr>
                <w:lang w:bidi="ar"/>
              </w:rPr>
              <w:t>溶液颜色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815AA4" w14:textId="77777777" w:rsidR="003E49FD" w:rsidRDefault="003E49FD" w:rsidP="005D378E">
            <w:pPr>
              <w:pStyle w:val="13"/>
            </w:pPr>
            <w:r>
              <w:rPr>
                <w:lang w:bidi="ar"/>
              </w:rPr>
              <w:t>应为无色至淡黄色液体（</w:t>
            </w:r>
            <w:r>
              <w:rPr>
                <w:lang w:bidi="ar"/>
              </w:rPr>
              <w:t>≤</w:t>
            </w:r>
            <w:r>
              <w:rPr>
                <w:lang w:bidi="ar"/>
              </w:rPr>
              <w:t>黄色</w:t>
            </w:r>
            <w:r>
              <w:rPr>
                <w:lang w:bidi="ar"/>
              </w:rPr>
              <w:t xml:space="preserve">5 </w:t>
            </w:r>
            <w:r>
              <w:rPr>
                <w:lang w:bidi="ar"/>
              </w:rPr>
              <w:t>号标准比色液）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F3080" w14:textId="7C66C477" w:rsidR="003E49FD" w:rsidRDefault="00C569FD" w:rsidP="005D378E">
            <w:pPr>
              <w:pStyle w:val="13"/>
              <w:rPr>
                <w:lang w:bidi="ar"/>
              </w:rPr>
            </w:pPr>
            <w:r>
              <w:rPr>
                <w:rFonts w:hint="eastAsia"/>
                <w:lang w:bidi="ar"/>
              </w:rPr>
              <w:t>符合</w:t>
            </w:r>
            <w:r>
              <w:rPr>
                <w:lang w:bidi="ar"/>
              </w:rPr>
              <w:t>规定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74800E" w14:textId="63C638C7" w:rsidR="003E49FD" w:rsidRDefault="00C569FD" w:rsidP="005D378E">
            <w:pPr>
              <w:pStyle w:val="13"/>
              <w:rPr>
                <w:lang w:bidi="ar"/>
              </w:rPr>
            </w:pPr>
            <w:r>
              <w:rPr>
                <w:rFonts w:cs="宋体" w:hint="eastAsia"/>
                <w:lang w:bidi="ar"/>
              </w:rPr>
              <w:t>符合规定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6185F6" w14:textId="467D1571" w:rsidR="003E49FD" w:rsidRDefault="00C569FD" w:rsidP="005D378E">
            <w:pPr>
              <w:pStyle w:val="13"/>
              <w:rPr>
                <w:lang w:bidi="ar"/>
              </w:rPr>
            </w:pPr>
            <w:r>
              <w:rPr>
                <w:rFonts w:cs="宋体" w:hint="eastAsia"/>
                <w:lang w:bidi="ar"/>
              </w:rPr>
              <w:t>符合规定</w:t>
            </w:r>
          </w:p>
        </w:tc>
      </w:tr>
      <w:tr w:rsidR="003E49FD" w14:paraId="39881078" w14:textId="77777777">
        <w:trPr>
          <w:trHeight w:val="431"/>
          <w:jc w:val="center"/>
        </w:trPr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E3B20E" w14:textId="77777777" w:rsidR="003E49FD" w:rsidRDefault="003E49FD" w:rsidP="005D378E">
            <w:pPr>
              <w:pStyle w:val="13"/>
            </w:pPr>
            <w:r>
              <w:rPr>
                <w:lang w:bidi="ar"/>
              </w:rPr>
              <w:t>溶液的澄清度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29F9F" w14:textId="77777777" w:rsidR="003E49FD" w:rsidRDefault="003E49FD" w:rsidP="005D378E">
            <w:pPr>
              <w:pStyle w:val="13"/>
            </w:pPr>
            <w:r>
              <w:rPr>
                <w:lang w:bidi="ar"/>
              </w:rPr>
              <w:t>溶液应澄清，如显混浊，与</w:t>
            </w:r>
            <w:r>
              <w:rPr>
                <w:lang w:bidi="ar"/>
              </w:rPr>
              <w:t>3</w:t>
            </w:r>
            <w:r>
              <w:rPr>
                <w:lang w:bidi="ar"/>
              </w:rPr>
              <w:t>号浊度标准液比较，不得更浓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227D1E" w14:textId="3AF17250" w:rsidR="003E49FD" w:rsidRDefault="00C569FD" w:rsidP="005D378E">
            <w:pPr>
              <w:pStyle w:val="13"/>
              <w:rPr>
                <w:lang w:bidi="ar"/>
              </w:rPr>
            </w:pPr>
            <w:r>
              <w:rPr>
                <w:rFonts w:hint="eastAsia"/>
                <w:lang w:bidi="ar"/>
              </w:rPr>
              <w:t>符合规定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26A005" w14:textId="5BBB3F1A" w:rsidR="003E49FD" w:rsidRDefault="00C569FD" w:rsidP="005D378E">
            <w:pPr>
              <w:pStyle w:val="13"/>
              <w:rPr>
                <w:lang w:bidi="ar"/>
              </w:rPr>
            </w:pPr>
            <w:r>
              <w:rPr>
                <w:rFonts w:cs="宋体" w:hint="eastAsia"/>
                <w:lang w:bidi="ar"/>
              </w:rPr>
              <w:t>符合规定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D5BB88" w14:textId="3970B2B2" w:rsidR="003E49FD" w:rsidRDefault="00C569FD" w:rsidP="005D378E">
            <w:pPr>
              <w:pStyle w:val="13"/>
              <w:rPr>
                <w:lang w:bidi="ar"/>
              </w:rPr>
            </w:pPr>
            <w:r>
              <w:rPr>
                <w:rFonts w:cs="宋体" w:hint="eastAsia"/>
                <w:lang w:bidi="ar"/>
              </w:rPr>
              <w:t>符合规定</w:t>
            </w:r>
          </w:p>
        </w:tc>
      </w:tr>
      <w:tr w:rsidR="003E49FD" w14:paraId="2F4B2344" w14:textId="77777777" w:rsidTr="002B3AA0">
        <w:trPr>
          <w:trHeight w:val="431"/>
          <w:jc w:val="center"/>
        </w:trPr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ECB10C" w14:textId="77777777" w:rsidR="003E49FD" w:rsidRDefault="003E49FD" w:rsidP="005D378E">
            <w:pPr>
              <w:pStyle w:val="13"/>
            </w:pPr>
            <w:r>
              <w:rPr>
                <w:lang w:bidi="ar"/>
              </w:rPr>
              <w:t>可见异物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0F0F4" w14:textId="77777777" w:rsidR="003E49FD" w:rsidRDefault="003E49FD" w:rsidP="005D378E">
            <w:pPr>
              <w:pStyle w:val="13"/>
            </w:pPr>
            <w:r>
              <w:rPr>
                <w:lang w:bidi="ar"/>
              </w:rPr>
              <w:t>应符合规定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E388115" w14:textId="039718FE" w:rsidR="003E49FD" w:rsidRDefault="003E49FD" w:rsidP="005D378E">
            <w:pPr>
              <w:pStyle w:val="13"/>
              <w:rPr>
                <w:lang w:bidi="ar"/>
              </w:rPr>
            </w:pPr>
            <w:r>
              <w:rPr>
                <w:rFonts w:cs="宋体" w:hint="eastAsia"/>
                <w:lang w:bidi="ar"/>
              </w:rPr>
              <w:t>符合规定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8BCBE32" w14:textId="56A67874" w:rsidR="003E49FD" w:rsidRDefault="003E49FD" w:rsidP="005D378E">
            <w:pPr>
              <w:pStyle w:val="13"/>
              <w:rPr>
                <w:lang w:bidi="ar"/>
              </w:rPr>
            </w:pPr>
            <w:r>
              <w:rPr>
                <w:rFonts w:cs="宋体" w:hint="eastAsia"/>
                <w:lang w:bidi="ar"/>
              </w:rPr>
              <w:t>符合规定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BD96D84" w14:textId="4B67CC1D" w:rsidR="003E49FD" w:rsidRDefault="003E49FD" w:rsidP="005D378E">
            <w:pPr>
              <w:pStyle w:val="13"/>
              <w:rPr>
                <w:lang w:bidi="ar"/>
              </w:rPr>
            </w:pPr>
            <w:r>
              <w:rPr>
                <w:rFonts w:cs="宋体" w:hint="eastAsia"/>
                <w:lang w:bidi="ar"/>
              </w:rPr>
              <w:t>符合规定</w:t>
            </w:r>
          </w:p>
        </w:tc>
      </w:tr>
      <w:tr w:rsidR="002B3AA0" w14:paraId="45461584" w14:textId="77777777" w:rsidTr="002B3AA0">
        <w:trPr>
          <w:trHeight w:val="218"/>
          <w:jc w:val="center"/>
        </w:trPr>
        <w:tc>
          <w:tcPr>
            <w:tcW w:w="144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094B806" w14:textId="77777777" w:rsidR="002B3AA0" w:rsidRDefault="002B3AA0" w:rsidP="002B3AA0">
            <w:pPr>
              <w:pStyle w:val="13"/>
            </w:pPr>
            <w:r>
              <w:rPr>
                <w:lang w:bidi="ar"/>
              </w:rPr>
              <w:t>不溶性微粒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464B398" w14:textId="4A0EB078" w:rsidR="002B3AA0" w:rsidRPr="002B3AA0" w:rsidRDefault="002B3AA0" w:rsidP="002B3AA0">
            <w:pPr>
              <w:pStyle w:val="13"/>
            </w:pPr>
            <w:r w:rsidRPr="002B3AA0">
              <w:rPr>
                <w:lang w:bidi="ar"/>
              </w:rPr>
              <w:t>≥10μm</w:t>
            </w:r>
            <w:r>
              <w:rPr>
                <w:rFonts w:hint="eastAsia"/>
                <w:lang w:bidi="ar"/>
              </w:rPr>
              <w:t>；</w:t>
            </w:r>
            <w:r w:rsidRPr="002B3AA0">
              <w:rPr>
                <w:lang w:bidi="ar"/>
              </w:rPr>
              <w:t>不超过</w:t>
            </w:r>
            <w:r w:rsidRPr="002B3AA0">
              <w:rPr>
                <w:lang w:bidi="ar"/>
              </w:rPr>
              <w:t>6000</w:t>
            </w:r>
            <w:r w:rsidRPr="002B3AA0">
              <w:rPr>
                <w:lang w:bidi="ar"/>
              </w:rPr>
              <w:t>粒</w:t>
            </w: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A99F8" w14:textId="0E8CFCC7" w:rsidR="002B3AA0" w:rsidRPr="002B3AA0" w:rsidRDefault="002B3AA0" w:rsidP="002B3AA0">
            <w:pPr>
              <w:pStyle w:val="13"/>
              <w:rPr>
                <w:lang w:bidi="ar"/>
              </w:rPr>
            </w:pPr>
            <w:r w:rsidRPr="002B3AA0">
              <w:t>1.2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01B170" w14:textId="52548A80" w:rsidR="002B3AA0" w:rsidRPr="002B3AA0" w:rsidRDefault="002B3AA0" w:rsidP="002B3AA0">
            <w:pPr>
              <w:pStyle w:val="13"/>
              <w:rPr>
                <w:lang w:bidi="ar"/>
              </w:rPr>
            </w:pPr>
            <w:r w:rsidRPr="002B3AA0">
              <w:t>1.6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0D05C" w14:textId="3EB2D4CC" w:rsidR="002B3AA0" w:rsidRPr="002B3AA0" w:rsidRDefault="002B3AA0" w:rsidP="002B3AA0">
            <w:pPr>
              <w:pStyle w:val="13"/>
              <w:rPr>
                <w:lang w:bidi="ar"/>
              </w:rPr>
            </w:pPr>
            <w:r w:rsidRPr="002B3AA0">
              <w:t>2.0</w:t>
            </w:r>
          </w:p>
        </w:tc>
      </w:tr>
      <w:tr w:rsidR="002B3AA0" w14:paraId="1A33ABA6" w14:textId="77777777" w:rsidTr="002B3AA0">
        <w:trPr>
          <w:trHeight w:val="217"/>
          <w:jc w:val="center"/>
        </w:trPr>
        <w:tc>
          <w:tcPr>
            <w:tcW w:w="144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5354E0" w14:textId="77777777" w:rsidR="002B3AA0" w:rsidRDefault="002B3AA0" w:rsidP="002B3AA0">
            <w:pPr>
              <w:pStyle w:val="13"/>
              <w:rPr>
                <w:lang w:bidi="ar"/>
              </w:rPr>
            </w:pP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3EC07F1" w14:textId="54B2241E" w:rsidR="002B3AA0" w:rsidRPr="002B3AA0" w:rsidRDefault="002B3AA0" w:rsidP="002B3AA0">
            <w:pPr>
              <w:pStyle w:val="13"/>
              <w:rPr>
                <w:lang w:bidi="ar"/>
              </w:rPr>
            </w:pPr>
            <w:r w:rsidRPr="002B3AA0">
              <w:rPr>
                <w:lang w:bidi="ar"/>
              </w:rPr>
              <w:t>≥25μm</w:t>
            </w:r>
            <w:r>
              <w:rPr>
                <w:rFonts w:hint="eastAsia"/>
                <w:lang w:bidi="ar"/>
              </w:rPr>
              <w:t>；</w:t>
            </w:r>
            <w:r w:rsidRPr="002B3AA0">
              <w:rPr>
                <w:lang w:bidi="ar"/>
              </w:rPr>
              <w:t>不超过</w:t>
            </w:r>
            <w:r w:rsidRPr="002B3AA0">
              <w:rPr>
                <w:lang w:bidi="ar"/>
              </w:rPr>
              <w:t>600</w:t>
            </w:r>
            <w:r w:rsidRPr="002B3AA0">
              <w:rPr>
                <w:lang w:bidi="ar"/>
              </w:rPr>
              <w:t>粒</w:t>
            </w: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9780D" w14:textId="6D9A7DF5" w:rsidR="002B3AA0" w:rsidRPr="002B3AA0" w:rsidRDefault="002B3AA0" w:rsidP="002B3AA0">
            <w:pPr>
              <w:pStyle w:val="13"/>
              <w:rPr>
                <w:lang w:bidi="ar"/>
              </w:rPr>
            </w:pPr>
            <w:r w:rsidRPr="002B3AA0">
              <w:t>0.0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F59D8" w14:textId="5ADF16C4" w:rsidR="002B3AA0" w:rsidRPr="002B3AA0" w:rsidRDefault="002B3AA0" w:rsidP="002B3AA0">
            <w:pPr>
              <w:pStyle w:val="13"/>
              <w:rPr>
                <w:lang w:bidi="ar"/>
              </w:rPr>
            </w:pPr>
            <w:r w:rsidRPr="002B3AA0">
              <w:t>0.0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6AC7A" w14:textId="3B79334C" w:rsidR="002B3AA0" w:rsidRPr="002B3AA0" w:rsidRDefault="002B3AA0" w:rsidP="002B3AA0">
            <w:pPr>
              <w:pStyle w:val="13"/>
              <w:rPr>
                <w:lang w:bidi="ar"/>
              </w:rPr>
            </w:pPr>
            <w:r w:rsidRPr="002B3AA0">
              <w:t>0.0</w:t>
            </w:r>
          </w:p>
        </w:tc>
      </w:tr>
      <w:tr w:rsidR="002B3AA0" w14:paraId="1FF57C8C" w14:textId="77777777" w:rsidTr="008A7E0C">
        <w:trPr>
          <w:trHeight w:val="431"/>
          <w:jc w:val="center"/>
        </w:trPr>
        <w:tc>
          <w:tcPr>
            <w:tcW w:w="144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CB4365B" w14:textId="77777777" w:rsidR="002B3AA0" w:rsidRDefault="002B3AA0" w:rsidP="002B3AA0">
            <w:pPr>
              <w:pStyle w:val="13"/>
            </w:pPr>
            <w:r>
              <w:rPr>
                <w:bCs/>
                <w:lang w:bidi="ar"/>
              </w:rPr>
              <w:lastRenderedPageBreak/>
              <w:t>装量差异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960CE4" w14:textId="2D6DB9FF" w:rsidR="002B3AA0" w:rsidRDefault="002B3AA0" w:rsidP="002B3AA0">
            <w:pPr>
              <w:pStyle w:val="13"/>
            </w:pPr>
            <w:r w:rsidRPr="002B3AA0">
              <w:rPr>
                <w:rFonts w:hint="eastAsia"/>
              </w:rPr>
              <w:t>300mg</w:t>
            </w:r>
            <w:r w:rsidRPr="002B3AA0">
              <w:rPr>
                <w:rFonts w:hint="eastAsia"/>
              </w:rPr>
              <w:t>（</w:t>
            </w:r>
            <w:r w:rsidRPr="002B3AA0">
              <w:rPr>
                <w:rFonts w:hint="eastAsia"/>
              </w:rPr>
              <w:t>6ml</w:t>
            </w:r>
            <w:r w:rsidRPr="002B3AA0">
              <w:rPr>
                <w:rFonts w:hint="eastAsia"/>
              </w:rPr>
              <w:t>）</w:t>
            </w:r>
            <w:r w:rsidRPr="002B3AA0">
              <w:rPr>
                <w:rFonts w:hint="eastAsia"/>
              </w:rPr>
              <w:t>/</w:t>
            </w:r>
            <w:r w:rsidRPr="002B3AA0">
              <w:rPr>
                <w:rFonts w:hint="eastAsia"/>
              </w:rPr>
              <w:t>瓶：应不低于</w:t>
            </w:r>
            <w:r w:rsidRPr="002B3AA0">
              <w:rPr>
                <w:rFonts w:hint="eastAsia"/>
              </w:rPr>
              <w:t>6.0ml/</w:t>
            </w:r>
            <w:r w:rsidRPr="002B3AA0">
              <w:rPr>
                <w:rFonts w:hint="eastAsia"/>
              </w:rPr>
              <w:t>瓶</w:t>
            </w: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793369" w14:textId="69F95A6D" w:rsidR="002B3AA0" w:rsidRDefault="002B3AA0" w:rsidP="002B3AA0">
            <w:pPr>
              <w:pStyle w:val="13"/>
              <w:rPr>
                <w:lang w:bidi="ar"/>
              </w:rPr>
            </w:pPr>
            <w:r>
              <w:rPr>
                <w:rFonts w:cs="宋体" w:hint="eastAsia"/>
                <w:lang w:bidi="ar"/>
              </w:rPr>
              <w:t>符合规定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B61FE7" w14:textId="1E0EFE96" w:rsidR="002B3AA0" w:rsidRDefault="002B3AA0" w:rsidP="002B3AA0">
            <w:pPr>
              <w:pStyle w:val="13"/>
              <w:rPr>
                <w:lang w:bidi="ar"/>
              </w:rPr>
            </w:pPr>
            <w:r>
              <w:rPr>
                <w:rFonts w:cs="宋体" w:hint="eastAsia"/>
                <w:lang w:bidi="ar"/>
              </w:rPr>
              <w:t>符合规定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F2DC2D" w14:textId="4049850D" w:rsidR="002B3AA0" w:rsidRDefault="002B3AA0" w:rsidP="002B3AA0">
            <w:pPr>
              <w:pStyle w:val="13"/>
              <w:rPr>
                <w:lang w:bidi="ar"/>
              </w:rPr>
            </w:pPr>
            <w:r>
              <w:rPr>
                <w:rFonts w:cs="宋体" w:hint="eastAsia"/>
                <w:lang w:bidi="ar"/>
              </w:rPr>
              <w:t>符合规定</w:t>
            </w:r>
          </w:p>
        </w:tc>
      </w:tr>
      <w:tr w:rsidR="002B3AA0" w14:paraId="39669C01" w14:textId="77777777" w:rsidTr="008A7E0C">
        <w:trPr>
          <w:trHeight w:val="431"/>
          <w:jc w:val="center"/>
        </w:trPr>
        <w:tc>
          <w:tcPr>
            <w:tcW w:w="144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ACABC7" w14:textId="77777777" w:rsidR="002B3AA0" w:rsidRDefault="002B3AA0" w:rsidP="002B3AA0">
            <w:pPr>
              <w:pStyle w:val="13"/>
              <w:rPr>
                <w:bCs/>
                <w:lang w:bidi="ar"/>
              </w:rPr>
            </w:pP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46C8F6" w14:textId="13E01AD8" w:rsidR="002B3AA0" w:rsidRDefault="002B3AA0" w:rsidP="002B3AA0">
            <w:pPr>
              <w:pStyle w:val="13"/>
              <w:rPr>
                <w:lang w:bidi="ar"/>
              </w:rPr>
            </w:pPr>
            <w:r w:rsidRPr="002B3AA0">
              <w:rPr>
                <w:rFonts w:hint="eastAsia"/>
                <w:lang w:bidi="ar"/>
              </w:rPr>
              <w:t>200mg</w:t>
            </w:r>
            <w:r w:rsidRPr="002B3AA0">
              <w:rPr>
                <w:rFonts w:hint="eastAsia"/>
                <w:lang w:bidi="ar"/>
              </w:rPr>
              <w:t>（</w:t>
            </w:r>
            <w:r w:rsidRPr="002B3AA0">
              <w:rPr>
                <w:rFonts w:hint="eastAsia"/>
                <w:lang w:bidi="ar"/>
              </w:rPr>
              <w:t>4ml</w:t>
            </w:r>
            <w:r w:rsidRPr="002B3AA0">
              <w:rPr>
                <w:rFonts w:hint="eastAsia"/>
                <w:lang w:bidi="ar"/>
              </w:rPr>
              <w:t>）</w:t>
            </w:r>
            <w:r w:rsidRPr="002B3AA0">
              <w:rPr>
                <w:rFonts w:hint="eastAsia"/>
                <w:lang w:bidi="ar"/>
              </w:rPr>
              <w:t>/</w:t>
            </w:r>
            <w:r w:rsidRPr="002B3AA0">
              <w:rPr>
                <w:rFonts w:hint="eastAsia"/>
                <w:lang w:bidi="ar"/>
              </w:rPr>
              <w:t>瓶：</w:t>
            </w:r>
            <w:r>
              <w:rPr>
                <w:lang w:bidi="ar"/>
              </w:rPr>
              <w:t>应不低于</w:t>
            </w:r>
            <w:r>
              <w:rPr>
                <w:lang w:bidi="ar"/>
              </w:rPr>
              <w:t>4.0ml/</w:t>
            </w:r>
            <w:r>
              <w:rPr>
                <w:lang w:bidi="ar"/>
              </w:rPr>
              <w:t>瓶</w:t>
            </w: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9863C7" w14:textId="1EA18B56" w:rsidR="002B3AA0" w:rsidRDefault="002B3AA0" w:rsidP="002B3AA0">
            <w:pPr>
              <w:pStyle w:val="13"/>
              <w:rPr>
                <w:rFonts w:cs="宋体"/>
                <w:lang w:bidi="ar"/>
              </w:rPr>
            </w:pPr>
            <w:r>
              <w:rPr>
                <w:rFonts w:cs="宋体" w:hint="eastAsia"/>
                <w:lang w:bidi="ar"/>
              </w:rPr>
              <w:t>符合规定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89E09" w14:textId="366B1C3D" w:rsidR="002B3AA0" w:rsidRDefault="002B3AA0" w:rsidP="002B3AA0">
            <w:pPr>
              <w:pStyle w:val="13"/>
              <w:rPr>
                <w:rFonts w:cs="宋体"/>
                <w:lang w:bidi="ar"/>
              </w:rPr>
            </w:pPr>
            <w:r>
              <w:rPr>
                <w:rFonts w:cs="宋体" w:hint="eastAsia"/>
                <w:lang w:bidi="ar"/>
              </w:rPr>
              <w:t>符合规定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3A9D2" w14:textId="46271A44" w:rsidR="002B3AA0" w:rsidRDefault="002B3AA0" w:rsidP="002B3AA0">
            <w:pPr>
              <w:pStyle w:val="13"/>
              <w:rPr>
                <w:rFonts w:cs="宋体"/>
                <w:lang w:bidi="ar"/>
              </w:rPr>
            </w:pPr>
            <w:r>
              <w:rPr>
                <w:rFonts w:cs="宋体" w:hint="eastAsia"/>
                <w:lang w:bidi="ar"/>
              </w:rPr>
              <w:t>符合规定</w:t>
            </w:r>
          </w:p>
        </w:tc>
      </w:tr>
      <w:tr w:rsidR="002B3AA0" w14:paraId="28DF612E" w14:textId="77777777">
        <w:trPr>
          <w:trHeight w:val="431"/>
          <w:jc w:val="center"/>
        </w:trPr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B7C44D" w14:textId="77777777" w:rsidR="002B3AA0" w:rsidRDefault="002B3AA0" w:rsidP="002B3AA0">
            <w:pPr>
              <w:pStyle w:val="13"/>
            </w:pPr>
            <w:r>
              <w:rPr>
                <w:lang w:bidi="ar"/>
              </w:rPr>
              <w:t>pH</w:t>
            </w:r>
            <w:r>
              <w:rPr>
                <w:lang w:bidi="ar"/>
              </w:rPr>
              <w:t>值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F295B7" w14:textId="77777777" w:rsidR="002B3AA0" w:rsidRDefault="002B3AA0" w:rsidP="002B3AA0">
            <w:pPr>
              <w:pStyle w:val="13"/>
            </w:pPr>
            <w:r>
              <w:rPr>
                <w:lang w:bidi="ar"/>
              </w:rPr>
              <w:t>应为</w:t>
            </w:r>
            <w:r>
              <w:rPr>
                <w:lang w:bidi="ar"/>
              </w:rPr>
              <w:t>7.0~8.0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665BDB" w14:textId="7AF11911" w:rsidR="002B3AA0" w:rsidRDefault="002B3AA0" w:rsidP="002B3AA0">
            <w:pPr>
              <w:pStyle w:val="13"/>
              <w:rPr>
                <w:lang w:bidi="ar"/>
              </w:rPr>
            </w:pPr>
            <w:r>
              <w:rPr>
                <w:lang w:bidi="ar"/>
              </w:rPr>
              <w:t>7.3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DEBA3F" w14:textId="0E5B9C83" w:rsidR="002B3AA0" w:rsidRDefault="002B3AA0" w:rsidP="002B3AA0">
            <w:pPr>
              <w:pStyle w:val="13"/>
              <w:rPr>
                <w:lang w:bidi="ar"/>
              </w:rPr>
            </w:pPr>
            <w:r>
              <w:rPr>
                <w:lang w:bidi="ar"/>
              </w:rPr>
              <w:t>7.4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BECFC" w14:textId="6B900077" w:rsidR="002B3AA0" w:rsidRDefault="002B3AA0" w:rsidP="002B3AA0">
            <w:pPr>
              <w:pStyle w:val="13"/>
              <w:rPr>
                <w:lang w:bidi="ar"/>
              </w:rPr>
            </w:pPr>
            <w:r>
              <w:rPr>
                <w:lang w:bidi="ar"/>
              </w:rPr>
              <w:t>7.5</w:t>
            </w:r>
          </w:p>
        </w:tc>
      </w:tr>
      <w:tr w:rsidR="002B3AA0" w14:paraId="3F8685E2" w14:textId="77777777">
        <w:trPr>
          <w:trHeight w:val="431"/>
          <w:jc w:val="center"/>
        </w:trPr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9FEF44" w14:textId="77777777" w:rsidR="002B3AA0" w:rsidRDefault="002B3AA0" w:rsidP="002B3AA0">
            <w:pPr>
              <w:pStyle w:val="13"/>
            </w:pPr>
            <w:r>
              <w:rPr>
                <w:lang w:bidi="ar"/>
              </w:rPr>
              <w:t>渗透压摩尔浓度（</w:t>
            </w:r>
            <w:r>
              <w:rPr>
                <w:lang w:bidi="ar"/>
              </w:rPr>
              <w:t>mOsmol/kg</w:t>
            </w:r>
            <w:r>
              <w:rPr>
                <w:lang w:bidi="ar"/>
              </w:rPr>
              <w:t>）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AAB71B" w14:textId="77777777" w:rsidR="002B3AA0" w:rsidRDefault="002B3AA0" w:rsidP="002B3AA0">
            <w:pPr>
              <w:pStyle w:val="13"/>
            </w:pPr>
            <w:r>
              <w:rPr>
                <w:lang w:bidi="ar"/>
              </w:rPr>
              <w:t>应为</w:t>
            </w:r>
            <w:r>
              <w:rPr>
                <w:lang w:bidi="ar"/>
              </w:rPr>
              <w:t>260~480mOsmol/kg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3F5183" w14:textId="0E6EBBE3" w:rsidR="002B3AA0" w:rsidRDefault="002B3AA0" w:rsidP="002B3AA0">
            <w:pPr>
              <w:pStyle w:val="13"/>
              <w:rPr>
                <w:lang w:bidi="ar"/>
              </w:rPr>
            </w:pPr>
            <w:r>
              <w:rPr>
                <w:lang w:bidi="ar"/>
              </w:rPr>
              <w:t>334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26EC1A" w14:textId="492AA13F" w:rsidR="002B3AA0" w:rsidRDefault="002B3AA0" w:rsidP="002B3AA0">
            <w:pPr>
              <w:pStyle w:val="13"/>
              <w:rPr>
                <w:lang w:bidi="ar"/>
              </w:rPr>
            </w:pPr>
            <w:r>
              <w:rPr>
                <w:lang w:bidi="ar"/>
              </w:rPr>
              <w:t>344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C6F4D" w14:textId="0378C70E" w:rsidR="002B3AA0" w:rsidRDefault="002B3AA0" w:rsidP="002B3AA0">
            <w:pPr>
              <w:pStyle w:val="13"/>
              <w:rPr>
                <w:lang w:bidi="ar"/>
              </w:rPr>
            </w:pPr>
            <w:r>
              <w:rPr>
                <w:lang w:bidi="ar"/>
              </w:rPr>
              <w:t>349</w:t>
            </w:r>
          </w:p>
        </w:tc>
      </w:tr>
      <w:tr w:rsidR="002B3AA0" w14:paraId="636B45AE" w14:textId="77777777">
        <w:trPr>
          <w:trHeight w:val="431"/>
          <w:jc w:val="center"/>
        </w:trPr>
        <w:tc>
          <w:tcPr>
            <w:tcW w:w="14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CB0FB0" w14:textId="77777777" w:rsidR="002B3AA0" w:rsidRDefault="002B3AA0" w:rsidP="002B3AA0">
            <w:pPr>
              <w:pStyle w:val="13"/>
              <w:rPr>
                <w:lang w:bidi="ar"/>
              </w:rPr>
            </w:pPr>
            <w:r>
              <w:rPr>
                <w:lang w:bidi="ar"/>
              </w:rPr>
              <w:t>分子排阻色谱法</w:t>
            </w:r>
          </w:p>
          <w:p w14:paraId="57258B95" w14:textId="77777777" w:rsidR="002B3AA0" w:rsidRDefault="002B3AA0" w:rsidP="002B3AA0">
            <w:pPr>
              <w:pStyle w:val="13"/>
            </w:pPr>
            <w:r>
              <w:rPr>
                <w:lang w:bidi="ar"/>
              </w:rPr>
              <w:t>（</w:t>
            </w:r>
            <w:r>
              <w:rPr>
                <w:lang w:bidi="ar"/>
              </w:rPr>
              <w:t>%</w:t>
            </w:r>
            <w:r>
              <w:rPr>
                <w:lang w:bidi="ar"/>
              </w:rPr>
              <w:t>）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68B941" w14:textId="77777777" w:rsidR="002B3AA0" w:rsidRDefault="002B3AA0" w:rsidP="002B3AA0">
            <w:pPr>
              <w:pStyle w:val="13"/>
            </w:pPr>
            <w:r>
              <w:rPr>
                <w:lang w:bidi="ar"/>
              </w:rPr>
              <w:t>免疫球蛋白单体含量应不低于</w:t>
            </w:r>
            <w:r>
              <w:rPr>
                <w:lang w:bidi="ar"/>
              </w:rPr>
              <w:t>88.0%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97E28F" w14:textId="4B791D68" w:rsidR="002B3AA0" w:rsidRDefault="002B3AA0" w:rsidP="002B3AA0">
            <w:pPr>
              <w:pStyle w:val="13"/>
              <w:rPr>
                <w:lang w:bidi="ar"/>
              </w:rPr>
            </w:pPr>
            <w:r>
              <w:rPr>
                <w:lang w:bidi="ar"/>
              </w:rPr>
              <w:t>99.1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DB49A8" w14:textId="0069F6E7" w:rsidR="002B3AA0" w:rsidRDefault="002B3AA0" w:rsidP="002B3AA0">
            <w:pPr>
              <w:pStyle w:val="13"/>
              <w:rPr>
                <w:lang w:bidi="ar"/>
              </w:rPr>
            </w:pPr>
            <w:r>
              <w:rPr>
                <w:lang w:bidi="ar"/>
              </w:rPr>
              <w:t>99.3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5BDB3" w14:textId="7C31A068" w:rsidR="002B3AA0" w:rsidRDefault="002B3AA0" w:rsidP="002B3AA0">
            <w:pPr>
              <w:pStyle w:val="13"/>
              <w:rPr>
                <w:lang w:bidi="ar"/>
              </w:rPr>
            </w:pPr>
            <w:r>
              <w:rPr>
                <w:lang w:bidi="ar"/>
              </w:rPr>
              <w:t>99.3</w:t>
            </w:r>
          </w:p>
        </w:tc>
      </w:tr>
      <w:tr w:rsidR="002B3AA0" w14:paraId="41E6A990" w14:textId="77777777">
        <w:trPr>
          <w:trHeight w:val="431"/>
          <w:jc w:val="center"/>
        </w:trPr>
        <w:tc>
          <w:tcPr>
            <w:tcW w:w="144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5D1342" w14:textId="77777777" w:rsidR="002B3AA0" w:rsidRDefault="002B3AA0" w:rsidP="002B3AA0">
            <w:pPr>
              <w:pStyle w:val="13"/>
            </w:pP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B885CB" w14:textId="1F95ADAD" w:rsidR="002B3AA0" w:rsidRDefault="002B3AA0" w:rsidP="002B3AA0">
            <w:pPr>
              <w:pStyle w:val="13"/>
            </w:pPr>
            <w:r>
              <w:rPr>
                <w:lang w:bidi="ar"/>
              </w:rPr>
              <w:t>高分子杂质含量</w:t>
            </w:r>
            <w:r>
              <w:rPr>
                <w:rFonts w:hint="eastAsia"/>
                <w:lang w:bidi="ar"/>
              </w:rPr>
              <w:t>应</w:t>
            </w:r>
            <w:r>
              <w:rPr>
                <w:lang w:bidi="ar"/>
              </w:rPr>
              <w:t>不高于</w:t>
            </w:r>
            <w:r>
              <w:rPr>
                <w:lang w:bidi="ar"/>
              </w:rPr>
              <w:t>5.0%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F1AD24" w14:textId="16E3A13C" w:rsidR="002B3AA0" w:rsidRDefault="002B3AA0" w:rsidP="002B3AA0">
            <w:pPr>
              <w:pStyle w:val="13"/>
              <w:rPr>
                <w:lang w:bidi="ar"/>
              </w:rPr>
            </w:pPr>
            <w:r>
              <w:rPr>
                <w:lang w:bidi="ar"/>
              </w:rPr>
              <w:t>0.9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8C033C" w14:textId="35AD286E" w:rsidR="002B3AA0" w:rsidRDefault="002B3AA0" w:rsidP="002B3AA0">
            <w:pPr>
              <w:pStyle w:val="13"/>
              <w:rPr>
                <w:lang w:bidi="ar"/>
              </w:rPr>
            </w:pPr>
            <w:r>
              <w:rPr>
                <w:lang w:bidi="ar"/>
              </w:rPr>
              <w:t>0.7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6507BC" w14:textId="4EF4CF30" w:rsidR="002B3AA0" w:rsidRDefault="002B3AA0" w:rsidP="002B3AA0">
            <w:pPr>
              <w:pStyle w:val="13"/>
              <w:rPr>
                <w:lang w:bidi="ar"/>
              </w:rPr>
            </w:pPr>
            <w:r>
              <w:rPr>
                <w:lang w:bidi="ar"/>
              </w:rPr>
              <w:t>0.7</w:t>
            </w:r>
          </w:p>
        </w:tc>
      </w:tr>
      <w:tr w:rsidR="002B3AA0" w14:paraId="78DF5703" w14:textId="77777777">
        <w:trPr>
          <w:trHeight w:val="431"/>
          <w:jc w:val="center"/>
        </w:trPr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03D33A" w14:textId="77777777" w:rsidR="002B3AA0" w:rsidRDefault="002B3AA0" w:rsidP="002B3AA0">
            <w:pPr>
              <w:pStyle w:val="13"/>
            </w:pPr>
            <w:r>
              <w:rPr>
                <w:rFonts w:hint="eastAsia"/>
                <w:lang w:bidi="ar"/>
              </w:rPr>
              <w:t xml:space="preserve">CE-SDS </w:t>
            </w:r>
            <w:r>
              <w:rPr>
                <w:rFonts w:hint="eastAsia"/>
                <w:lang w:bidi="ar"/>
              </w:rPr>
              <w:t>还原电泳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B30B6" w14:textId="77777777" w:rsidR="002B3AA0" w:rsidRDefault="002B3AA0" w:rsidP="002B3AA0">
            <w:pPr>
              <w:pStyle w:val="13"/>
            </w:pPr>
            <w:r>
              <w:rPr>
                <w:rFonts w:hint="eastAsia"/>
                <w:lang w:bidi="ar"/>
              </w:rPr>
              <w:t>降解物含量应不高于</w:t>
            </w:r>
            <w:r>
              <w:rPr>
                <w:rFonts w:hint="eastAsia"/>
                <w:lang w:bidi="ar"/>
              </w:rPr>
              <w:t>15.0%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188B63" w14:textId="20BD4C5E" w:rsidR="002B3AA0" w:rsidRDefault="002B3AA0" w:rsidP="002B3AA0">
            <w:pPr>
              <w:pStyle w:val="13"/>
              <w:rPr>
                <w:lang w:bidi="ar"/>
              </w:rPr>
            </w:pPr>
            <w:r>
              <w:rPr>
                <w:lang w:bidi="ar"/>
              </w:rPr>
              <w:t>2.0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A82391" w14:textId="19276327" w:rsidR="002B3AA0" w:rsidRDefault="002B3AA0" w:rsidP="002B3AA0">
            <w:pPr>
              <w:pStyle w:val="13"/>
              <w:rPr>
                <w:lang w:bidi="ar"/>
              </w:rPr>
            </w:pPr>
            <w:r>
              <w:rPr>
                <w:lang w:bidi="ar"/>
              </w:rPr>
              <w:t>0.8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39E7" w14:textId="1713A111" w:rsidR="002B3AA0" w:rsidRDefault="002B3AA0" w:rsidP="002B3AA0">
            <w:pPr>
              <w:pStyle w:val="13"/>
              <w:rPr>
                <w:lang w:bidi="ar"/>
              </w:rPr>
            </w:pPr>
            <w:r>
              <w:rPr>
                <w:lang w:bidi="ar"/>
              </w:rPr>
              <w:t>1.3</w:t>
            </w:r>
          </w:p>
        </w:tc>
      </w:tr>
      <w:tr w:rsidR="002B3AA0" w14:paraId="44140D34" w14:textId="77777777">
        <w:trPr>
          <w:trHeight w:val="431"/>
          <w:jc w:val="center"/>
        </w:trPr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12B303" w14:textId="77777777" w:rsidR="002B3AA0" w:rsidRDefault="002B3AA0" w:rsidP="002B3AA0">
            <w:pPr>
              <w:pStyle w:val="13"/>
              <w:rPr>
                <w:lang w:bidi="ar"/>
              </w:rPr>
            </w:pPr>
            <w:r>
              <w:rPr>
                <w:lang w:bidi="ar"/>
              </w:rPr>
              <w:t>聚山梨酯</w:t>
            </w:r>
            <w:r>
              <w:rPr>
                <w:lang w:bidi="ar"/>
              </w:rPr>
              <w:t>80</w:t>
            </w:r>
          </w:p>
          <w:p w14:paraId="406A4D7C" w14:textId="77777777" w:rsidR="002B3AA0" w:rsidRDefault="002B3AA0" w:rsidP="002B3AA0">
            <w:pPr>
              <w:pStyle w:val="13"/>
              <w:rPr>
                <w:lang w:bidi="ar"/>
              </w:rPr>
            </w:pPr>
            <w:r>
              <w:rPr>
                <w:lang w:bidi="ar"/>
              </w:rPr>
              <w:t>含量</w:t>
            </w:r>
          </w:p>
          <w:p w14:paraId="492B6E41" w14:textId="77777777" w:rsidR="002B3AA0" w:rsidRDefault="002B3AA0" w:rsidP="002B3AA0">
            <w:pPr>
              <w:pStyle w:val="13"/>
            </w:pPr>
            <w:r>
              <w:rPr>
                <w:lang w:bidi="ar"/>
              </w:rPr>
              <w:t>（</w:t>
            </w:r>
            <w:r>
              <w:rPr>
                <w:lang w:bidi="ar"/>
              </w:rPr>
              <w:t>mg/ml</w:t>
            </w:r>
            <w:r>
              <w:rPr>
                <w:lang w:bidi="ar"/>
              </w:rPr>
              <w:t>）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319625" w14:textId="77777777" w:rsidR="002B3AA0" w:rsidRDefault="002B3AA0" w:rsidP="002B3AA0">
            <w:pPr>
              <w:pStyle w:val="13"/>
            </w:pPr>
            <w:r>
              <w:rPr>
                <w:lang w:bidi="ar"/>
              </w:rPr>
              <w:t>应为</w:t>
            </w:r>
            <w:r>
              <w:rPr>
                <w:lang w:bidi="ar"/>
              </w:rPr>
              <w:t>0.10~0.30mg/ml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59DDCF" w14:textId="6716D11B" w:rsidR="002B3AA0" w:rsidRDefault="002B3AA0" w:rsidP="002B3AA0">
            <w:pPr>
              <w:pStyle w:val="13"/>
              <w:rPr>
                <w:lang w:bidi="ar"/>
              </w:rPr>
            </w:pPr>
            <w:r>
              <w:rPr>
                <w:lang w:bidi="ar"/>
              </w:rPr>
              <w:t>0.20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F3C46" w14:textId="7160E108" w:rsidR="002B3AA0" w:rsidRDefault="002B3AA0" w:rsidP="002B3AA0">
            <w:pPr>
              <w:pStyle w:val="13"/>
              <w:rPr>
                <w:lang w:bidi="ar"/>
              </w:rPr>
            </w:pPr>
            <w:r>
              <w:rPr>
                <w:lang w:bidi="ar"/>
              </w:rPr>
              <w:t>0.20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F663" w14:textId="2CA5E326" w:rsidR="002B3AA0" w:rsidRDefault="002B3AA0" w:rsidP="002B3AA0">
            <w:pPr>
              <w:pStyle w:val="13"/>
              <w:rPr>
                <w:lang w:bidi="ar"/>
              </w:rPr>
            </w:pPr>
            <w:r>
              <w:rPr>
                <w:lang w:bidi="ar"/>
              </w:rPr>
              <w:t>0.20</w:t>
            </w:r>
          </w:p>
        </w:tc>
      </w:tr>
      <w:tr w:rsidR="002B3AA0" w14:paraId="185FC022" w14:textId="77777777">
        <w:trPr>
          <w:trHeight w:val="431"/>
          <w:jc w:val="center"/>
        </w:trPr>
        <w:tc>
          <w:tcPr>
            <w:tcW w:w="144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04B6A8B" w14:textId="77777777" w:rsidR="002B3AA0" w:rsidRDefault="002B3AA0" w:rsidP="002B3AA0">
            <w:pPr>
              <w:pStyle w:val="13"/>
              <w:rPr>
                <w:lang w:bidi="ar"/>
              </w:rPr>
            </w:pPr>
            <w:r>
              <w:rPr>
                <w:lang w:bidi="ar"/>
              </w:rPr>
              <w:t>生物学活性（</w:t>
            </w:r>
            <w:r>
              <w:rPr>
                <w:lang w:bidi="ar"/>
              </w:rPr>
              <w:t>%</w:t>
            </w:r>
            <w:r>
              <w:rPr>
                <w:lang w:bidi="ar"/>
              </w:rPr>
              <w:t>）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432A7D" w14:textId="77777777" w:rsidR="002B3AA0" w:rsidRDefault="002B3AA0" w:rsidP="002B3AA0">
            <w:pPr>
              <w:pStyle w:val="13"/>
              <w:rPr>
                <w:lang w:bidi="ar"/>
              </w:rPr>
            </w:pPr>
            <w:r>
              <w:rPr>
                <w:lang w:bidi="ar"/>
              </w:rPr>
              <w:t>PD-L1</w:t>
            </w:r>
            <w:r>
              <w:rPr>
                <w:lang w:bidi="ar"/>
              </w:rPr>
              <w:t>端：应为参比品的</w:t>
            </w:r>
            <w:r>
              <w:rPr>
                <w:lang w:bidi="ar"/>
              </w:rPr>
              <w:t>70%~130%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C1EF00" w14:textId="7307EA5D" w:rsidR="002B3AA0" w:rsidRDefault="002B3AA0" w:rsidP="002B3AA0">
            <w:pPr>
              <w:pStyle w:val="13"/>
              <w:rPr>
                <w:lang w:bidi="ar"/>
              </w:rPr>
            </w:pPr>
            <w:r>
              <w:rPr>
                <w:lang w:bidi="ar"/>
              </w:rPr>
              <w:t>104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ABAEE" w14:textId="11B6EF85" w:rsidR="002B3AA0" w:rsidRDefault="002B3AA0" w:rsidP="002B3AA0">
            <w:pPr>
              <w:pStyle w:val="13"/>
              <w:rPr>
                <w:lang w:bidi="ar"/>
              </w:rPr>
            </w:pPr>
            <w:r>
              <w:rPr>
                <w:lang w:bidi="ar"/>
              </w:rPr>
              <w:t>104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E1ED78" w14:textId="320F6D00" w:rsidR="002B3AA0" w:rsidRDefault="002B3AA0" w:rsidP="002B3AA0">
            <w:pPr>
              <w:pStyle w:val="13"/>
              <w:rPr>
                <w:lang w:bidi="ar"/>
              </w:rPr>
            </w:pPr>
            <w:r>
              <w:rPr>
                <w:lang w:bidi="ar"/>
              </w:rPr>
              <w:t>102</w:t>
            </w:r>
          </w:p>
        </w:tc>
      </w:tr>
      <w:tr w:rsidR="002B3AA0" w14:paraId="3CE9A067" w14:textId="77777777">
        <w:trPr>
          <w:trHeight w:val="431"/>
          <w:jc w:val="center"/>
        </w:trPr>
        <w:tc>
          <w:tcPr>
            <w:tcW w:w="144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A90EA" w14:textId="77777777" w:rsidR="002B3AA0" w:rsidRDefault="002B3AA0" w:rsidP="002B3AA0">
            <w:pPr>
              <w:pStyle w:val="13"/>
            </w:pP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7630EC" w14:textId="7EAD6780" w:rsidR="002B3AA0" w:rsidRDefault="002B3AA0" w:rsidP="002B3AA0">
            <w:pPr>
              <w:pStyle w:val="13"/>
            </w:pPr>
            <w:r>
              <w:rPr>
                <w:lang w:bidi="ar"/>
              </w:rPr>
              <w:t>TGF-β</w:t>
            </w:r>
            <w:r>
              <w:rPr>
                <w:lang w:bidi="ar"/>
              </w:rPr>
              <w:t>端：应为参比品的</w:t>
            </w:r>
            <w:r>
              <w:rPr>
                <w:lang w:bidi="ar"/>
              </w:rPr>
              <w:t>70%~130%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3F89A4" w14:textId="14D56EDF" w:rsidR="002B3AA0" w:rsidRDefault="002B3AA0" w:rsidP="002B3AA0">
            <w:pPr>
              <w:pStyle w:val="13"/>
              <w:rPr>
                <w:lang w:bidi="ar"/>
              </w:rPr>
            </w:pPr>
            <w:r>
              <w:rPr>
                <w:lang w:bidi="ar"/>
              </w:rPr>
              <w:t>114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027BE" w14:textId="5B0B1AA1" w:rsidR="002B3AA0" w:rsidRDefault="002B3AA0" w:rsidP="002B3AA0">
            <w:pPr>
              <w:pStyle w:val="13"/>
              <w:rPr>
                <w:lang w:bidi="ar"/>
              </w:rPr>
            </w:pPr>
            <w:r>
              <w:rPr>
                <w:lang w:bidi="ar"/>
              </w:rPr>
              <w:t>92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516703" w14:textId="5409867A" w:rsidR="002B3AA0" w:rsidRDefault="002B3AA0" w:rsidP="002B3AA0">
            <w:pPr>
              <w:pStyle w:val="13"/>
              <w:rPr>
                <w:lang w:bidi="ar"/>
              </w:rPr>
            </w:pPr>
            <w:r>
              <w:rPr>
                <w:lang w:bidi="ar"/>
              </w:rPr>
              <w:t>96</w:t>
            </w:r>
          </w:p>
        </w:tc>
      </w:tr>
      <w:tr w:rsidR="002B3AA0" w14:paraId="4349ADFD" w14:textId="77777777">
        <w:trPr>
          <w:trHeight w:val="431"/>
          <w:jc w:val="center"/>
        </w:trPr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B5FBD" w14:textId="01EF1ED9" w:rsidR="002B3AA0" w:rsidRDefault="002B3AA0" w:rsidP="002B3AA0">
            <w:pPr>
              <w:pStyle w:val="13"/>
            </w:pPr>
            <w:r>
              <w:rPr>
                <w:lang w:bidi="ar"/>
              </w:rPr>
              <w:t>蛋白质含量（</w:t>
            </w:r>
            <w:r>
              <w:rPr>
                <w:lang w:bidi="ar"/>
              </w:rPr>
              <w:t>mg/ml</w:t>
            </w:r>
            <w:r>
              <w:rPr>
                <w:lang w:bidi="ar"/>
              </w:rPr>
              <w:t>）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54CB12" w14:textId="77777777" w:rsidR="002B3AA0" w:rsidRDefault="002B3AA0" w:rsidP="002B3AA0">
            <w:pPr>
              <w:pStyle w:val="13"/>
            </w:pPr>
            <w:r>
              <w:rPr>
                <w:lang w:bidi="ar"/>
              </w:rPr>
              <w:t>应为</w:t>
            </w:r>
            <w:r>
              <w:rPr>
                <w:lang w:bidi="ar"/>
              </w:rPr>
              <w:t>45.0~55.0mg/ml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FF6394" w14:textId="0C78D70E" w:rsidR="002B3AA0" w:rsidRDefault="002B3AA0" w:rsidP="002B3AA0">
            <w:pPr>
              <w:pStyle w:val="13"/>
              <w:rPr>
                <w:lang w:bidi="ar"/>
              </w:rPr>
            </w:pPr>
            <w:r>
              <w:rPr>
                <w:lang w:bidi="ar"/>
              </w:rPr>
              <w:t>51.0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9C1024" w14:textId="12DEFAAC" w:rsidR="002B3AA0" w:rsidRDefault="002B3AA0" w:rsidP="002B3AA0">
            <w:pPr>
              <w:pStyle w:val="13"/>
              <w:rPr>
                <w:lang w:bidi="ar"/>
              </w:rPr>
            </w:pPr>
            <w:r>
              <w:rPr>
                <w:lang w:bidi="ar"/>
              </w:rPr>
              <w:t>51.9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23F3B9" w14:textId="0F435002" w:rsidR="002B3AA0" w:rsidRDefault="002B3AA0" w:rsidP="002B3AA0">
            <w:pPr>
              <w:pStyle w:val="13"/>
              <w:rPr>
                <w:lang w:bidi="ar"/>
              </w:rPr>
            </w:pPr>
            <w:r>
              <w:rPr>
                <w:lang w:bidi="ar"/>
              </w:rPr>
              <w:t>51.7</w:t>
            </w:r>
          </w:p>
        </w:tc>
      </w:tr>
      <w:tr w:rsidR="002B3AA0" w14:paraId="671208DF" w14:textId="77777777">
        <w:trPr>
          <w:trHeight w:val="431"/>
          <w:jc w:val="center"/>
        </w:trPr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A49C12" w14:textId="77777777" w:rsidR="002B3AA0" w:rsidRDefault="002B3AA0" w:rsidP="002B3AA0">
            <w:pPr>
              <w:pStyle w:val="13"/>
            </w:pPr>
            <w:r>
              <w:rPr>
                <w:lang w:bidi="ar"/>
              </w:rPr>
              <w:t>无菌检查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046496" w14:textId="77777777" w:rsidR="002B3AA0" w:rsidRDefault="002B3AA0" w:rsidP="002B3AA0">
            <w:pPr>
              <w:pStyle w:val="13"/>
            </w:pPr>
            <w:r>
              <w:rPr>
                <w:lang w:bidi="ar"/>
              </w:rPr>
              <w:t>应符合规定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93A6B0" w14:textId="2461270F" w:rsidR="002B3AA0" w:rsidRDefault="002B3AA0" w:rsidP="002B3AA0">
            <w:pPr>
              <w:pStyle w:val="13"/>
              <w:rPr>
                <w:lang w:bidi="ar"/>
              </w:rPr>
            </w:pPr>
            <w:r>
              <w:rPr>
                <w:rFonts w:cs="宋体" w:hint="eastAsia"/>
                <w:lang w:bidi="ar"/>
              </w:rPr>
              <w:t>符合规定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6E5965" w14:textId="3E24251E" w:rsidR="002B3AA0" w:rsidRDefault="002B3AA0" w:rsidP="002B3AA0">
            <w:pPr>
              <w:pStyle w:val="13"/>
              <w:rPr>
                <w:lang w:bidi="ar"/>
              </w:rPr>
            </w:pPr>
            <w:r>
              <w:rPr>
                <w:rFonts w:cs="宋体" w:hint="eastAsia"/>
                <w:lang w:bidi="ar"/>
              </w:rPr>
              <w:t>符合规定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685F04" w14:textId="0BB0D25C" w:rsidR="002B3AA0" w:rsidRDefault="002B3AA0" w:rsidP="002B3AA0">
            <w:pPr>
              <w:pStyle w:val="13"/>
              <w:rPr>
                <w:lang w:bidi="ar"/>
              </w:rPr>
            </w:pPr>
            <w:r>
              <w:rPr>
                <w:rFonts w:cs="宋体" w:hint="eastAsia"/>
                <w:lang w:bidi="ar"/>
              </w:rPr>
              <w:t>符合规定</w:t>
            </w:r>
          </w:p>
        </w:tc>
      </w:tr>
      <w:tr w:rsidR="002B3AA0" w14:paraId="49C22BE0" w14:textId="77777777">
        <w:trPr>
          <w:trHeight w:val="431"/>
          <w:jc w:val="center"/>
        </w:trPr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EB4CD9" w14:textId="77777777" w:rsidR="002B3AA0" w:rsidRDefault="002B3AA0" w:rsidP="002B3AA0">
            <w:pPr>
              <w:pStyle w:val="13"/>
            </w:pPr>
            <w:r>
              <w:rPr>
                <w:lang w:bidi="ar"/>
              </w:rPr>
              <w:t>细菌内毒素检查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EFE1A6" w14:textId="77777777" w:rsidR="002B3AA0" w:rsidRDefault="002B3AA0" w:rsidP="002B3AA0">
            <w:pPr>
              <w:pStyle w:val="13"/>
            </w:pPr>
            <w:r>
              <w:rPr>
                <w:lang w:bidi="ar"/>
              </w:rPr>
              <w:t>每</w:t>
            </w:r>
            <w:r>
              <w:rPr>
                <w:lang w:bidi="ar"/>
              </w:rPr>
              <w:t xml:space="preserve">1mg </w:t>
            </w:r>
            <w:r>
              <w:rPr>
                <w:lang w:bidi="ar"/>
              </w:rPr>
              <w:t>应小于</w:t>
            </w:r>
            <w:r>
              <w:rPr>
                <w:lang w:bidi="ar"/>
              </w:rPr>
              <w:t>0.14EU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B0555B" w14:textId="1982BA76" w:rsidR="002B3AA0" w:rsidRDefault="002B3AA0" w:rsidP="002B3AA0">
            <w:pPr>
              <w:pStyle w:val="13"/>
              <w:rPr>
                <w:lang w:bidi="ar"/>
              </w:rPr>
            </w:pPr>
            <w:r>
              <w:rPr>
                <w:rFonts w:cs="宋体" w:hint="eastAsia"/>
                <w:lang w:bidi="ar"/>
              </w:rPr>
              <w:t>符合规定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C73270" w14:textId="47380CB2" w:rsidR="002B3AA0" w:rsidRDefault="002B3AA0" w:rsidP="002B3AA0">
            <w:pPr>
              <w:pStyle w:val="13"/>
              <w:rPr>
                <w:lang w:bidi="ar"/>
              </w:rPr>
            </w:pPr>
            <w:r>
              <w:rPr>
                <w:rFonts w:cs="宋体" w:hint="eastAsia"/>
                <w:lang w:bidi="ar"/>
              </w:rPr>
              <w:t>符合规定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E6DD3D" w14:textId="4C4BDB9C" w:rsidR="002B3AA0" w:rsidRDefault="002B3AA0" w:rsidP="002B3AA0">
            <w:pPr>
              <w:pStyle w:val="13"/>
              <w:rPr>
                <w:lang w:bidi="ar"/>
              </w:rPr>
            </w:pPr>
            <w:r>
              <w:rPr>
                <w:rFonts w:cs="宋体" w:hint="eastAsia"/>
                <w:lang w:bidi="ar"/>
              </w:rPr>
              <w:t>符合规定</w:t>
            </w:r>
          </w:p>
        </w:tc>
      </w:tr>
      <w:tr w:rsidR="002B3AA0" w14:paraId="11243F56" w14:textId="77777777">
        <w:trPr>
          <w:trHeight w:val="431"/>
          <w:jc w:val="center"/>
        </w:trPr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A0B7D" w14:textId="77777777" w:rsidR="002B3AA0" w:rsidRDefault="002B3AA0" w:rsidP="002B3AA0">
            <w:pPr>
              <w:pStyle w:val="13"/>
            </w:pPr>
            <w:r>
              <w:rPr>
                <w:lang w:bidi="ar"/>
              </w:rPr>
              <w:t>异常毒性检查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378F74" w14:textId="77777777" w:rsidR="002B3AA0" w:rsidRDefault="002B3AA0" w:rsidP="002B3AA0">
            <w:pPr>
              <w:pStyle w:val="13"/>
            </w:pPr>
            <w:r>
              <w:rPr>
                <w:lang w:bidi="ar"/>
              </w:rPr>
              <w:t>应符合规定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873532" w14:textId="1534CC70" w:rsidR="002B3AA0" w:rsidRDefault="002B3AA0" w:rsidP="002B3AA0">
            <w:pPr>
              <w:pStyle w:val="13"/>
              <w:rPr>
                <w:lang w:bidi="ar"/>
              </w:rPr>
            </w:pPr>
            <w:r>
              <w:rPr>
                <w:rFonts w:cs="宋体" w:hint="eastAsia"/>
                <w:lang w:bidi="ar"/>
              </w:rPr>
              <w:t>符合规定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10BA20" w14:textId="25939338" w:rsidR="002B3AA0" w:rsidRDefault="002B3AA0" w:rsidP="002B3AA0">
            <w:pPr>
              <w:pStyle w:val="13"/>
              <w:rPr>
                <w:lang w:bidi="ar"/>
              </w:rPr>
            </w:pPr>
            <w:r>
              <w:rPr>
                <w:rFonts w:cs="宋体" w:hint="eastAsia"/>
                <w:lang w:bidi="ar"/>
              </w:rPr>
              <w:t>符合规定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C113E0" w14:textId="29839D78" w:rsidR="002B3AA0" w:rsidRDefault="002B3AA0" w:rsidP="002B3AA0">
            <w:pPr>
              <w:pStyle w:val="13"/>
              <w:rPr>
                <w:lang w:bidi="ar"/>
              </w:rPr>
            </w:pPr>
            <w:r>
              <w:rPr>
                <w:rFonts w:cs="宋体" w:hint="eastAsia"/>
                <w:lang w:bidi="ar"/>
              </w:rPr>
              <w:t>符合规定</w:t>
            </w:r>
          </w:p>
        </w:tc>
      </w:tr>
    </w:tbl>
    <w:p w14:paraId="369E913F" w14:textId="6FF60A00" w:rsidR="00D2123B" w:rsidRDefault="00006B16">
      <w:pPr>
        <w:ind w:firstLine="480"/>
      </w:pPr>
      <w:r>
        <w:rPr>
          <w:rFonts w:hint="eastAsia"/>
        </w:rPr>
        <w:t>根据三批中试成品质量数据可见，</w:t>
      </w:r>
      <w:r>
        <w:t>三批次</w:t>
      </w:r>
      <w:r w:rsidR="003E49FD">
        <w:rPr>
          <w:rFonts w:hint="eastAsia"/>
        </w:rPr>
        <w:t>产品质量基本</w:t>
      </w:r>
      <w:r>
        <w:rPr>
          <w:rFonts w:hint="eastAsia"/>
        </w:rPr>
        <w:t>一致。三批</w:t>
      </w:r>
      <w:r>
        <w:t>中试</w:t>
      </w:r>
      <w:r>
        <w:rPr>
          <w:rFonts w:hint="eastAsia"/>
        </w:rPr>
        <w:t>生产</w:t>
      </w:r>
      <w:r>
        <w:t>得率、产品质量等关键指标的稳定性充分证明本工艺设计合理，</w:t>
      </w:r>
      <w:r>
        <w:rPr>
          <w:rFonts w:hint="eastAsia"/>
        </w:rPr>
        <w:t>可</w:t>
      </w:r>
      <w:r>
        <w:t>操作性强。初步确定了所设计的工艺可以稳定生产出合格的产品，可以有效控制无菌、内毒素等污染因素的引入</w:t>
      </w:r>
      <w:r>
        <w:rPr>
          <w:rFonts w:hint="eastAsia"/>
        </w:rPr>
        <w:t>，</w:t>
      </w:r>
      <w:r>
        <w:t>符合国家《药品生产质量管理规范</w:t>
      </w:r>
      <w:r>
        <w:t>(2010</w:t>
      </w:r>
      <w:r>
        <w:t>年修订</w:t>
      </w:r>
      <w:r>
        <w:t>)</w:t>
      </w:r>
      <w:r>
        <w:t>》要求。</w:t>
      </w:r>
    </w:p>
    <w:sectPr w:rsidR="00D2123B">
      <w:headerReference w:type="default" r:id="rId14"/>
      <w:footerReference w:type="defaul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1B19482" w14:textId="77777777" w:rsidR="00C60399" w:rsidRDefault="00C60399">
      <w:pPr>
        <w:ind w:firstLine="480"/>
      </w:pPr>
      <w:r>
        <w:separator/>
      </w:r>
    </w:p>
  </w:endnote>
  <w:endnote w:type="continuationSeparator" w:id="0">
    <w:p w14:paraId="4BAD8367" w14:textId="77777777" w:rsidR="00C60399" w:rsidRDefault="00C60399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黑体">
    <w:altName w:val="SimHei"/>
    <w:panose1 w:val="02010609060101010101"/>
    <w:charset w:val="86"/>
    <w:family w:val="modern"/>
    <w:notTrueType/>
    <w:pitch w:val="fixed"/>
    <w:sig w:usb0="00000001" w:usb1="080E0000" w:usb2="00000010" w:usb3="00000000" w:csb0="00040000" w:csb1="00000000"/>
  </w:font>
  <w:font w:name="Sim Sun">
    <w:altName w:val="黑体"/>
    <w:charset w:val="86"/>
    <w:family w:val="auto"/>
    <w:pitch w:val="default"/>
    <w:sig w:usb0="00000000" w:usb1="0000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PingFang SC">
    <w:altName w:val="Segoe Print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7193AC" w14:textId="77777777" w:rsidR="00F008BE" w:rsidRDefault="00F008BE">
    <w:pPr>
      <w:pStyle w:val="a6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564F415" w14:textId="77777777" w:rsidR="00F008BE" w:rsidRDefault="00F008BE">
    <w:pPr>
      <w:pStyle w:val="a6"/>
      <w:ind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8D2ABD1" wp14:editId="05165555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61C9AD0E" w14:textId="77777777" w:rsidR="00F008BE" w:rsidRDefault="00F008BE">
                          <w:pPr>
                            <w:snapToGrid w:val="0"/>
                            <w:ind w:firstLine="36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>第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 w:rsidR="00FC1C0B">
                            <w:rPr>
                              <w:noProof/>
                              <w:sz w:val="18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页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共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 w:rsidR="00FC1C0B">
                            <w:rPr>
                              <w:noProof/>
                              <w:sz w:val="18"/>
                            </w:rPr>
                            <w:t>5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D2ABD1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40" type="#_x0000_t202" style="position:absolute;left:0;text-align:left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" filled="f" stroked="f" strokeweight=".5pt">
              <v:textbox style="mso-fit-shape-to-text:t" inset="0,0,0,0">
                <w:txbxContent>
                  <w:p w14:paraId="61C9AD0E" w14:textId="77777777" w:rsidR="00F008BE" w:rsidRDefault="00F008BE">
                    <w:pPr>
                      <w:snapToGrid w:val="0"/>
                      <w:ind w:firstLine="36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>第</w:t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 w:rsidR="00FC1C0B">
                      <w:rPr>
                        <w:noProof/>
                        <w:sz w:val="18"/>
                      </w:rP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</w:rPr>
                      <w:t>页</w:t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</w:rPr>
                      <w:t>共</w:t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 w:rsidR="00FC1C0B">
                      <w:rPr>
                        <w:noProof/>
                        <w:sz w:val="18"/>
                      </w:rPr>
                      <w:t>5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EB58F45" w14:textId="77777777" w:rsidR="00F008BE" w:rsidRDefault="00F008BE">
    <w:pPr>
      <w:pStyle w:val="a6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26C83E8" w14:textId="77777777" w:rsidR="00D2123B" w:rsidRDefault="00006B16">
    <w:pPr>
      <w:pStyle w:val="a6"/>
      <w:ind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6782109" wp14:editId="1998018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450481" w14:textId="07EBEB0C" w:rsidR="00D2123B" w:rsidRDefault="00006B16">
                          <w:pPr>
                            <w:snapToGrid w:val="0"/>
                            <w:ind w:firstLine="36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>第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 w:rsidR="00FC1C0B">
                            <w:rPr>
                              <w:noProof/>
                              <w:sz w:val="18"/>
                            </w:rPr>
                            <w:t>5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页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共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 w:rsidR="00FC1C0B">
                            <w:rPr>
                              <w:noProof/>
                              <w:sz w:val="18"/>
                            </w:rPr>
                            <w:t>5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782109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41" type="#_x0000_t202" style="position:absolute;left:0;text-align:left;margin-left:0;margin-top:0;width:2in;height:2in;z-index:25165824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WTDYgIAABE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" filled="f" stroked="f" strokeweight=".5pt">
              <v:textbox style="mso-fit-shape-to-text:t" inset="0,0,0,0">
                <w:txbxContent>
                  <w:p w14:paraId="14450481" w14:textId="07EBEB0C" w:rsidR="00D2123B" w:rsidRDefault="00006B16">
                    <w:pPr>
                      <w:snapToGrid w:val="0"/>
                      <w:ind w:firstLine="36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>第</w:t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 w:rsidR="00FC1C0B">
                      <w:rPr>
                        <w:noProof/>
                        <w:sz w:val="18"/>
                      </w:rPr>
                      <w:t>5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</w:rPr>
                      <w:t>页</w:t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</w:rPr>
                      <w:t>共</w:t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 w:rsidR="00FC1C0B">
                      <w:rPr>
                        <w:noProof/>
                        <w:sz w:val="18"/>
                      </w:rPr>
                      <w:t>5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D962962" w14:textId="77777777" w:rsidR="00C60399" w:rsidRDefault="00C60399">
      <w:pPr>
        <w:ind w:firstLine="480"/>
      </w:pPr>
      <w:r>
        <w:separator/>
      </w:r>
    </w:p>
  </w:footnote>
  <w:footnote w:type="continuationSeparator" w:id="0">
    <w:p w14:paraId="44AEC41E" w14:textId="77777777" w:rsidR="00C60399" w:rsidRDefault="00C60399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100D957" w14:textId="77777777" w:rsidR="00F008BE" w:rsidRDefault="00F008BE">
    <w:pPr>
      <w:pStyle w:val="a7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811AD63" w14:textId="77777777" w:rsidR="00F008BE" w:rsidRDefault="00F008BE" w:rsidP="00EA35C5">
    <w:pPr>
      <w:pStyle w:val="a7"/>
      <w:wordWrap w:val="0"/>
      <w:spacing w:line="240" w:lineRule="auto"/>
      <w:ind w:firstLine="360"/>
      <w:jc w:val="right"/>
      <w:rPr>
        <w:rFonts w:cs="Calibri"/>
        <w:color w:val="000000"/>
      </w:rPr>
    </w:pPr>
    <w:r>
      <w:rPr>
        <w:rFonts w:cs="Times New Roman"/>
      </w:rPr>
      <w:t>TQB2858</w:t>
    </w:r>
    <w:r>
      <w:rPr>
        <w:rFonts w:cs="Times New Roman"/>
      </w:rPr>
      <w:t>注射液</w:t>
    </w:r>
    <w:r>
      <w:rPr>
        <w:rFonts w:cs="Times New Roman"/>
      </w:rPr>
      <w:t xml:space="preserve"> </w:t>
    </w:r>
    <w:r>
      <w:rPr>
        <w:rFonts w:cs="Times New Roman"/>
        <w:color w:val="000000"/>
      </w:rPr>
      <w:t>200mg</w:t>
    </w:r>
    <w:r>
      <w:rPr>
        <w:rFonts w:cs="Calibri" w:hint="eastAsia"/>
        <w:color w:val="000000"/>
      </w:rPr>
      <w:t>（</w:t>
    </w:r>
    <w:r>
      <w:rPr>
        <w:rFonts w:cs="Times New Roman"/>
        <w:color w:val="000000"/>
      </w:rPr>
      <w:t>4ml</w:t>
    </w:r>
    <w:r>
      <w:rPr>
        <w:rFonts w:cs="Calibri" w:hint="eastAsia"/>
        <w:color w:val="000000"/>
      </w:rPr>
      <w:t>）</w:t>
    </w:r>
    <w:r>
      <w:rPr>
        <w:rFonts w:cs="Times New Roman"/>
        <w:color w:val="000000"/>
      </w:rPr>
      <w:t>/</w:t>
    </w:r>
    <w:r>
      <w:rPr>
        <w:rFonts w:cs="Calibri" w:hint="eastAsia"/>
        <w:color w:val="000000"/>
      </w:rPr>
      <w:t>瓶</w:t>
    </w:r>
  </w:p>
  <w:p w14:paraId="49357386" w14:textId="77777777" w:rsidR="00F008BE" w:rsidRDefault="00F008BE" w:rsidP="00EA35C5">
    <w:pPr>
      <w:pStyle w:val="a7"/>
      <w:spacing w:line="240" w:lineRule="auto"/>
      <w:ind w:firstLine="360"/>
      <w:jc w:val="right"/>
      <w:rPr>
        <w:rFonts w:cs="Times New Roman"/>
      </w:rPr>
    </w:pPr>
    <w:r>
      <w:rPr>
        <w:rFonts w:cs="Times New Roman"/>
      </w:rPr>
      <w:t>2.3.P.3</w:t>
    </w:r>
    <w:r>
      <w:rPr>
        <w:rFonts w:cs="Times New Roman"/>
      </w:rPr>
      <w:t>生产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1359880" w14:textId="77777777" w:rsidR="00F008BE" w:rsidRDefault="00F008BE">
    <w:pPr>
      <w:pStyle w:val="a7"/>
      <w:ind w:firstLine="36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B2D3BF" w14:textId="77777777" w:rsidR="00F008BE" w:rsidRDefault="00F008BE" w:rsidP="00EA35C5">
    <w:pPr>
      <w:pStyle w:val="a7"/>
      <w:wordWrap w:val="0"/>
      <w:spacing w:line="240" w:lineRule="auto"/>
      <w:ind w:firstLine="360"/>
      <w:jc w:val="right"/>
      <w:rPr>
        <w:rFonts w:cs="Calibri"/>
        <w:color w:val="000000"/>
      </w:rPr>
    </w:pPr>
    <w:r>
      <w:rPr>
        <w:rFonts w:cs="Times New Roman"/>
      </w:rPr>
      <w:t>TQB2858</w:t>
    </w:r>
    <w:r>
      <w:rPr>
        <w:rFonts w:cs="Times New Roman"/>
      </w:rPr>
      <w:t>注射液</w:t>
    </w:r>
    <w:r>
      <w:rPr>
        <w:rFonts w:cs="Times New Roman"/>
      </w:rPr>
      <w:t xml:space="preserve"> </w:t>
    </w:r>
    <w:r>
      <w:rPr>
        <w:rFonts w:cs="Times New Roman"/>
        <w:color w:val="000000"/>
      </w:rPr>
      <w:t>200mg</w:t>
    </w:r>
    <w:r>
      <w:rPr>
        <w:rFonts w:cs="Calibri" w:hint="eastAsia"/>
        <w:color w:val="000000"/>
      </w:rPr>
      <w:t>（</w:t>
    </w:r>
    <w:r>
      <w:rPr>
        <w:rFonts w:cs="Times New Roman"/>
        <w:color w:val="000000"/>
      </w:rPr>
      <w:t>4ml</w:t>
    </w:r>
    <w:r>
      <w:rPr>
        <w:rFonts w:cs="Calibri" w:hint="eastAsia"/>
        <w:color w:val="000000"/>
      </w:rPr>
      <w:t>）</w:t>
    </w:r>
    <w:r>
      <w:rPr>
        <w:rFonts w:cs="Times New Roman"/>
        <w:color w:val="000000"/>
      </w:rPr>
      <w:t>/</w:t>
    </w:r>
    <w:r>
      <w:rPr>
        <w:rFonts w:cs="Calibri" w:hint="eastAsia"/>
        <w:color w:val="000000"/>
      </w:rPr>
      <w:t>瓶</w:t>
    </w:r>
  </w:p>
  <w:p w14:paraId="3C0A08C2" w14:textId="1A016B2B" w:rsidR="00D2123B" w:rsidRPr="00F008BE" w:rsidRDefault="00F008BE" w:rsidP="00EA35C5">
    <w:pPr>
      <w:pStyle w:val="a7"/>
      <w:spacing w:line="240" w:lineRule="auto"/>
      <w:ind w:firstLine="360"/>
      <w:jc w:val="right"/>
      <w:rPr>
        <w:rFonts w:cs="Times New Roman"/>
      </w:rPr>
    </w:pPr>
    <w:r>
      <w:rPr>
        <w:rFonts w:cs="Times New Roman"/>
      </w:rPr>
      <w:t>2.3.P.3</w:t>
    </w:r>
    <w:r>
      <w:rPr>
        <w:rFonts w:cs="Times New Roman"/>
      </w:rPr>
      <w:t>生产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973386"/>
    <w:multiLevelType w:val="multilevel"/>
    <w:tmpl w:val="EB547DD6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142" w:firstLine="0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>
    <w:nsid w:val="75614E07"/>
    <w:multiLevelType w:val="singleLevel"/>
    <w:tmpl w:val="75614E07"/>
    <w:lvl w:ilvl="0">
      <w:start w:val="1"/>
      <w:numFmt w:val="decimal"/>
      <w:pStyle w:val="10"/>
      <w:lvlText w:val="%1、"/>
      <w:lvlJc w:val="left"/>
      <w:pPr>
        <w:tabs>
          <w:tab w:val="num" w:pos="360"/>
        </w:tabs>
        <w:ind w:left="0" w:firstLine="0"/>
      </w:pPr>
      <w:rPr>
        <w:rFonts w:hint="eastAsia"/>
        <w:kern w:val="0"/>
      </w:rPr>
    </w:lvl>
  </w:abstractNum>
  <w:num w:numId="1">
    <w:abstractNumId w:val="0"/>
  </w:num>
  <w:num w:numId="2">
    <w:abstractNumId w:val="1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4971"/>
    <w:rsid w:val="00006B16"/>
    <w:rsid w:val="000313A3"/>
    <w:rsid w:val="000708E9"/>
    <w:rsid w:val="00072552"/>
    <w:rsid w:val="00094C40"/>
    <w:rsid w:val="000D0F30"/>
    <w:rsid w:val="001076B0"/>
    <w:rsid w:val="00130EA6"/>
    <w:rsid w:val="001457B4"/>
    <w:rsid w:val="00152D82"/>
    <w:rsid w:val="001C0BD3"/>
    <w:rsid w:val="001F6329"/>
    <w:rsid w:val="002B3AA0"/>
    <w:rsid w:val="00312490"/>
    <w:rsid w:val="003148F2"/>
    <w:rsid w:val="00396251"/>
    <w:rsid w:val="003E49FD"/>
    <w:rsid w:val="003F20B5"/>
    <w:rsid w:val="00413B49"/>
    <w:rsid w:val="00485BC1"/>
    <w:rsid w:val="004B7C13"/>
    <w:rsid w:val="004E2893"/>
    <w:rsid w:val="00502A3D"/>
    <w:rsid w:val="00524594"/>
    <w:rsid w:val="00531F49"/>
    <w:rsid w:val="0059405F"/>
    <w:rsid w:val="00595765"/>
    <w:rsid w:val="005D378E"/>
    <w:rsid w:val="005F7D4A"/>
    <w:rsid w:val="00603F52"/>
    <w:rsid w:val="00631A91"/>
    <w:rsid w:val="00636884"/>
    <w:rsid w:val="00654259"/>
    <w:rsid w:val="006A2CA1"/>
    <w:rsid w:val="006C30F6"/>
    <w:rsid w:val="006D1C3E"/>
    <w:rsid w:val="006E3542"/>
    <w:rsid w:val="00722034"/>
    <w:rsid w:val="00732224"/>
    <w:rsid w:val="007678BE"/>
    <w:rsid w:val="007E3C60"/>
    <w:rsid w:val="0088504C"/>
    <w:rsid w:val="008F5100"/>
    <w:rsid w:val="00984008"/>
    <w:rsid w:val="00995C89"/>
    <w:rsid w:val="009D02E0"/>
    <w:rsid w:val="00A24407"/>
    <w:rsid w:val="00A532BE"/>
    <w:rsid w:val="00A54B98"/>
    <w:rsid w:val="00A84971"/>
    <w:rsid w:val="00A91063"/>
    <w:rsid w:val="00AD41A9"/>
    <w:rsid w:val="00B16BB5"/>
    <w:rsid w:val="00B3197D"/>
    <w:rsid w:val="00B367C5"/>
    <w:rsid w:val="00B61D3B"/>
    <w:rsid w:val="00B86B07"/>
    <w:rsid w:val="00B96693"/>
    <w:rsid w:val="00C25D0D"/>
    <w:rsid w:val="00C2635B"/>
    <w:rsid w:val="00C569FD"/>
    <w:rsid w:val="00C60399"/>
    <w:rsid w:val="00C904B7"/>
    <w:rsid w:val="00CB7FD8"/>
    <w:rsid w:val="00CF2453"/>
    <w:rsid w:val="00D2123B"/>
    <w:rsid w:val="00D667FF"/>
    <w:rsid w:val="00E43F89"/>
    <w:rsid w:val="00EA35C5"/>
    <w:rsid w:val="00EC2AAA"/>
    <w:rsid w:val="00ED6B84"/>
    <w:rsid w:val="00EF042C"/>
    <w:rsid w:val="00F008BE"/>
    <w:rsid w:val="00F12690"/>
    <w:rsid w:val="00F82EE2"/>
    <w:rsid w:val="00F86852"/>
    <w:rsid w:val="00FB2026"/>
    <w:rsid w:val="00FB4F1C"/>
    <w:rsid w:val="00FC1C0B"/>
    <w:rsid w:val="078F0A14"/>
    <w:rsid w:val="12BB389F"/>
    <w:rsid w:val="5E5C1FCA"/>
    <w:rsid w:val="5F172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2248F8A6"/>
  <w15:docId w15:val="{32A81947-0C0E-4514-945F-55C3775A1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 w:qFormat="1"/>
    <w:lsdException w:name="footnote text" w:semiHidden="1" w:unhideWhenUsed="1" w:qFormat="1"/>
    <w:lsdException w:name="annotation text" w:unhideWhenUsed="1" w:qFormat="1"/>
    <w:lsdException w:name="header" w:uiPriority="0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 w:qFormat="1"/>
    <w:lsdException w:name="page number" w:semiHidden="1" w:unhideWhenUsed="1" w:qFormat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 w:qFormat="1"/>
    <w:lsdException w:name="Strong" w:uiPriority="0" w:qFormat="1"/>
    <w:lsdException w:name="Emphasis" w:qFormat="1"/>
    <w:lsdException w:name="Document Map" w:semiHidden="1" w:unhideWhenUsed="1" w:qFormat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 w:qFormat="1"/>
    <w:lsdException w:name="HTML Code" w:semiHidden="1" w:unhideWhenUsed="1" w:qFormat="1"/>
    <w:lsdException w:name="HTML Definition" w:semiHidden="1" w:unhideWhenUsed="1" w:qFormat="1"/>
    <w:lsdException w:name="HTML Keyboard" w:semiHidden="1" w:unhideWhenUsed="1" w:qFormat="1"/>
    <w:lsdException w:name="HTML Preformatted" w:semiHidden="1" w:unhideWhenUsed="1" w:qFormat="1"/>
    <w:lsdException w:name="HTML Sample" w:semiHidden="1" w:unhideWhenUsed="1" w:qFormat="1"/>
    <w:lsdException w:name="HTML Typewriter" w:semiHidden="1" w:unhideWhenUsed="1" w:qFormat="1"/>
    <w:lsdException w:name="HTML Variable" w:semiHidden="1" w:unhideWhenUsed="1" w:qFormat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1063"/>
    <w:pPr>
      <w:widowControl w:val="0"/>
      <w:spacing w:line="360" w:lineRule="auto"/>
      <w:ind w:firstLineChars="200" w:firstLine="20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Char"/>
    <w:uiPriority w:val="99"/>
    <w:qFormat/>
    <w:rsid w:val="00A91063"/>
    <w:pPr>
      <w:keepNext/>
      <w:numPr>
        <w:numId w:val="9"/>
      </w:numPr>
      <w:adjustRightInd w:val="0"/>
      <w:snapToGrid w:val="0"/>
      <w:ind w:firstLineChars="0"/>
      <w:outlineLvl w:val="0"/>
    </w:pPr>
    <w:rPr>
      <w:b/>
      <w:color w:val="000000"/>
      <w:kern w:val="0"/>
    </w:rPr>
  </w:style>
  <w:style w:type="paragraph" w:styleId="2">
    <w:name w:val="heading 2"/>
    <w:basedOn w:val="a"/>
    <w:next w:val="a"/>
    <w:link w:val="2Char"/>
    <w:uiPriority w:val="99"/>
    <w:qFormat/>
    <w:rsid w:val="00A91063"/>
    <w:pPr>
      <w:numPr>
        <w:ilvl w:val="1"/>
        <w:numId w:val="9"/>
      </w:numPr>
      <w:ind w:firstLineChars="0"/>
      <w:outlineLvl w:val="1"/>
    </w:pPr>
    <w:rPr>
      <w:b/>
    </w:rPr>
  </w:style>
  <w:style w:type="paragraph" w:styleId="3">
    <w:name w:val="heading 3"/>
    <w:basedOn w:val="a"/>
    <w:next w:val="a"/>
    <w:link w:val="3Char"/>
    <w:uiPriority w:val="99"/>
    <w:qFormat/>
    <w:rsid w:val="00A91063"/>
    <w:pPr>
      <w:keepNext/>
      <w:keepLines/>
      <w:numPr>
        <w:ilvl w:val="2"/>
        <w:numId w:val="9"/>
      </w:numPr>
      <w:spacing w:line="240" w:lineRule="auto"/>
      <w:ind w:firstLineChars="0"/>
      <w:outlineLvl w:val="2"/>
    </w:pPr>
    <w:rPr>
      <w:bCs/>
      <w:kern w:val="0"/>
      <w:szCs w:val="32"/>
    </w:rPr>
  </w:style>
  <w:style w:type="paragraph" w:styleId="4">
    <w:name w:val="heading 4"/>
    <w:basedOn w:val="a"/>
    <w:next w:val="a"/>
    <w:link w:val="4Char"/>
    <w:uiPriority w:val="99"/>
    <w:qFormat/>
    <w:rsid w:val="00A91063"/>
    <w:pPr>
      <w:keepNext/>
      <w:keepLines/>
      <w:numPr>
        <w:ilvl w:val="3"/>
        <w:numId w:val="9"/>
      </w:numPr>
      <w:ind w:firstLineChars="0"/>
      <w:outlineLvl w:val="3"/>
    </w:pPr>
    <w:rPr>
      <w:b/>
      <w:bCs/>
      <w:kern w:val="0"/>
      <w:szCs w:val="28"/>
    </w:rPr>
  </w:style>
  <w:style w:type="paragraph" w:styleId="5">
    <w:name w:val="heading 5"/>
    <w:basedOn w:val="a"/>
    <w:next w:val="a"/>
    <w:link w:val="5Char"/>
    <w:qFormat/>
    <w:rsid w:val="00A91063"/>
    <w:pPr>
      <w:numPr>
        <w:ilvl w:val="4"/>
        <w:numId w:val="9"/>
      </w:numPr>
      <w:ind w:firstLineChars="0"/>
      <w:jc w:val="center"/>
      <w:outlineLvl w:val="4"/>
    </w:pPr>
  </w:style>
  <w:style w:type="paragraph" w:styleId="6">
    <w:name w:val="heading 6"/>
    <w:basedOn w:val="a"/>
    <w:next w:val="a"/>
    <w:link w:val="6Char"/>
    <w:qFormat/>
    <w:rsid w:val="00A91063"/>
    <w:pPr>
      <w:keepNext/>
      <w:keepLines/>
      <w:numPr>
        <w:ilvl w:val="5"/>
        <w:numId w:val="9"/>
      </w:numPr>
      <w:spacing w:before="240" w:after="64" w:line="320" w:lineRule="auto"/>
      <w:ind w:firstLineChars="0"/>
      <w:outlineLvl w:val="5"/>
    </w:pPr>
    <w:rPr>
      <w:rFonts w:ascii="Calibri Light" w:hAnsi="Calibri Light"/>
      <w:b/>
      <w:bCs/>
    </w:rPr>
  </w:style>
  <w:style w:type="paragraph" w:styleId="7">
    <w:name w:val="heading 7"/>
    <w:basedOn w:val="a"/>
    <w:next w:val="a"/>
    <w:link w:val="7Char"/>
    <w:qFormat/>
    <w:rsid w:val="00A91063"/>
    <w:pPr>
      <w:keepNext/>
      <w:keepLines/>
      <w:spacing w:before="240" w:after="64" w:line="320" w:lineRule="auto"/>
      <w:ind w:firstLineChars="0" w:firstLine="0"/>
      <w:outlineLvl w:val="6"/>
    </w:pPr>
    <w:rPr>
      <w:b/>
      <w:bCs/>
    </w:rPr>
  </w:style>
  <w:style w:type="paragraph" w:styleId="8">
    <w:name w:val="heading 8"/>
    <w:basedOn w:val="a"/>
    <w:next w:val="a"/>
    <w:link w:val="8Char"/>
    <w:uiPriority w:val="9"/>
    <w:qFormat/>
    <w:rsid w:val="00A91063"/>
    <w:pPr>
      <w:keepNext/>
      <w:keepLines/>
      <w:spacing w:before="240" w:after="64" w:line="320" w:lineRule="auto"/>
      <w:ind w:left="1440" w:firstLineChars="0" w:firstLine="0"/>
      <w:outlineLvl w:val="7"/>
    </w:pPr>
    <w:rPr>
      <w:rFonts w:ascii="Cambria" w:hAnsi="Cambria"/>
      <w:kern w:val="0"/>
    </w:rPr>
  </w:style>
  <w:style w:type="paragraph" w:styleId="9">
    <w:name w:val="heading 9"/>
    <w:basedOn w:val="a"/>
    <w:next w:val="a"/>
    <w:link w:val="9Char"/>
    <w:uiPriority w:val="9"/>
    <w:qFormat/>
    <w:rsid w:val="00A91063"/>
    <w:pPr>
      <w:keepNext/>
      <w:keepLines/>
      <w:spacing w:before="240" w:after="64" w:line="320" w:lineRule="auto"/>
      <w:ind w:left="1584" w:firstLineChars="0" w:firstLine="0"/>
      <w:outlineLvl w:val="8"/>
    </w:pPr>
    <w:rPr>
      <w:rFonts w:ascii="Cambria" w:hAnsi="Cambria"/>
      <w:kern w:val="0"/>
      <w:sz w:val="20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Char"/>
    <w:uiPriority w:val="99"/>
    <w:qFormat/>
    <w:rsid w:val="00A91063"/>
    <w:rPr>
      <w:b/>
      <w:bCs/>
    </w:rPr>
  </w:style>
  <w:style w:type="paragraph" w:styleId="a4">
    <w:name w:val="annotation text"/>
    <w:basedOn w:val="a"/>
    <w:link w:val="Char0"/>
    <w:uiPriority w:val="99"/>
    <w:qFormat/>
    <w:rsid w:val="00A91063"/>
    <w:pPr>
      <w:jc w:val="left"/>
    </w:pPr>
    <w:rPr>
      <w:kern w:val="0"/>
      <w:sz w:val="20"/>
    </w:rPr>
  </w:style>
  <w:style w:type="paragraph" w:styleId="a5">
    <w:name w:val="Balloon Text"/>
    <w:basedOn w:val="a"/>
    <w:link w:val="Char1"/>
    <w:uiPriority w:val="99"/>
    <w:qFormat/>
    <w:rsid w:val="00A91063"/>
    <w:pPr>
      <w:adjustRightInd w:val="0"/>
      <w:snapToGrid w:val="0"/>
      <w:ind w:firstLine="482"/>
    </w:pPr>
    <w:rPr>
      <w:rFonts w:ascii="Arial" w:hAnsi="Arial"/>
      <w:kern w:val="0"/>
      <w:sz w:val="18"/>
      <w:szCs w:val="18"/>
    </w:rPr>
  </w:style>
  <w:style w:type="paragraph" w:styleId="a6">
    <w:name w:val="footer"/>
    <w:basedOn w:val="a"/>
    <w:link w:val="Char2"/>
    <w:unhideWhenUsed/>
    <w:qFormat/>
    <w:rsid w:val="00A91063"/>
    <w:pPr>
      <w:tabs>
        <w:tab w:val="center" w:pos="4153"/>
        <w:tab w:val="right" w:pos="8306"/>
      </w:tabs>
      <w:snapToGrid w:val="0"/>
      <w:jc w:val="left"/>
    </w:pPr>
    <w:rPr>
      <w:rFonts w:cstheme="minorBidi"/>
      <w:kern w:val="0"/>
      <w:sz w:val="18"/>
      <w:szCs w:val="18"/>
    </w:rPr>
  </w:style>
  <w:style w:type="paragraph" w:styleId="a7">
    <w:name w:val="header"/>
    <w:basedOn w:val="a"/>
    <w:link w:val="Char3"/>
    <w:unhideWhenUsed/>
    <w:qFormat/>
    <w:rsid w:val="00A910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cstheme="minorBidi"/>
      <w:kern w:val="0"/>
      <w:sz w:val="18"/>
      <w:szCs w:val="18"/>
    </w:rPr>
  </w:style>
  <w:style w:type="character" w:styleId="a8">
    <w:name w:val="Hyperlink"/>
    <w:uiPriority w:val="99"/>
    <w:qFormat/>
    <w:rsid w:val="00A91063"/>
    <w:rPr>
      <w:color w:val="0000FF"/>
      <w:u w:val="single"/>
    </w:rPr>
  </w:style>
  <w:style w:type="character" w:styleId="a9">
    <w:name w:val="annotation reference"/>
    <w:uiPriority w:val="99"/>
    <w:qFormat/>
    <w:rsid w:val="00A91063"/>
    <w:rPr>
      <w:sz w:val="21"/>
      <w:szCs w:val="21"/>
    </w:rPr>
  </w:style>
  <w:style w:type="table" w:styleId="aa">
    <w:name w:val="Table Grid"/>
    <w:basedOn w:val="a1"/>
    <w:uiPriority w:val="3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3">
    <w:name w:val="页眉 Char"/>
    <w:link w:val="a7"/>
    <w:qFormat/>
    <w:rsid w:val="00A91063"/>
    <w:rPr>
      <w:rFonts w:cstheme="minorBidi"/>
      <w:sz w:val="18"/>
      <w:szCs w:val="18"/>
    </w:rPr>
  </w:style>
  <w:style w:type="character" w:customStyle="1" w:styleId="Char2">
    <w:name w:val="页脚 Char"/>
    <w:link w:val="a6"/>
    <w:qFormat/>
    <w:rsid w:val="00A91063"/>
    <w:rPr>
      <w:rFonts w:cstheme="minorBidi"/>
      <w:sz w:val="18"/>
      <w:szCs w:val="18"/>
    </w:rPr>
  </w:style>
  <w:style w:type="character" w:customStyle="1" w:styleId="Char1">
    <w:name w:val="批注框文本 Char"/>
    <w:link w:val="a5"/>
    <w:uiPriority w:val="99"/>
    <w:qFormat/>
    <w:rsid w:val="00A91063"/>
    <w:rPr>
      <w:rFonts w:ascii="Arial" w:hAnsi="Arial"/>
      <w:sz w:val="18"/>
      <w:szCs w:val="18"/>
    </w:rPr>
  </w:style>
  <w:style w:type="character" w:customStyle="1" w:styleId="Char0">
    <w:name w:val="批注文字 Char"/>
    <w:link w:val="a4"/>
    <w:uiPriority w:val="99"/>
    <w:qFormat/>
    <w:rsid w:val="00A91063"/>
    <w:rPr>
      <w:szCs w:val="24"/>
    </w:rPr>
  </w:style>
  <w:style w:type="character" w:customStyle="1" w:styleId="Char">
    <w:name w:val="批注主题 Char"/>
    <w:link w:val="a3"/>
    <w:uiPriority w:val="99"/>
    <w:qFormat/>
    <w:rsid w:val="00A91063"/>
    <w:rPr>
      <w:b/>
      <w:bCs/>
      <w:szCs w:val="24"/>
    </w:rPr>
  </w:style>
  <w:style w:type="character" w:customStyle="1" w:styleId="font171">
    <w:name w:val="font171"/>
    <w:qFormat/>
    <w:rsid w:val="00A91063"/>
    <w:rPr>
      <w:rFonts w:ascii="Times New Roman" w:hAnsi="Times New Roman" w:cs="Times New Roman" w:hint="default"/>
      <w:color w:val="000000"/>
      <w:sz w:val="22"/>
      <w:szCs w:val="22"/>
      <w:u w:val="none"/>
      <w:vertAlign w:val="superscript"/>
    </w:rPr>
  </w:style>
  <w:style w:type="character" w:customStyle="1" w:styleId="before1">
    <w:name w:val="before1"/>
    <w:basedOn w:val="a0"/>
    <w:qFormat/>
    <w:rsid w:val="00A91063"/>
  </w:style>
  <w:style w:type="character" w:customStyle="1" w:styleId="font191">
    <w:name w:val="font191"/>
    <w:qFormat/>
    <w:rsid w:val="00A91063"/>
    <w:rPr>
      <w:rFonts w:ascii="Times New Roman" w:hAnsi="Times New Roman" w:cs="Times New Roman" w:hint="default"/>
      <w:color w:val="000000"/>
      <w:sz w:val="21"/>
      <w:szCs w:val="21"/>
      <w:u w:val="none"/>
    </w:rPr>
  </w:style>
  <w:style w:type="character" w:customStyle="1" w:styleId="font151">
    <w:name w:val="font151"/>
    <w:qFormat/>
    <w:rsid w:val="00A91063"/>
    <w:rPr>
      <w:rFonts w:ascii="Times New Roman" w:hAnsi="Times New Roman" w:cs="Times New Roman" w:hint="default"/>
      <w:color w:val="FF0000"/>
      <w:sz w:val="21"/>
      <w:szCs w:val="21"/>
      <w:u w:val="none"/>
    </w:rPr>
  </w:style>
  <w:style w:type="character" w:customStyle="1" w:styleId="skypepnhcontainer">
    <w:name w:val="skype_pnh_container"/>
    <w:qFormat/>
    <w:rsid w:val="00A91063"/>
    <w:rPr>
      <w:vanish/>
    </w:rPr>
  </w:style>
  <w:style w:type="character" w:customStyle="1" w:styleId="font131">
    <w:name w:val="font131"/>
    <w:qFormat/>
    <w:rsid w:val="00A91063"/>
    <w:rPr>
      <w:rFonts w:ascii="宋体" w:eastAsia="宋体" w:hAnsi="宋体" w:cs="宋体" w:hint="eastAsia"/>
      <w:color w:val="000000"/>
      <w:sz w:val="22"/>
      <w:szCs w:val="22"/>
      <w:u w:val="none"/>
      <w:vertAlign w:val="superscript"/>
    </w:rPr>
  </w:style>
  <w:style w:type="character" w:customStyle="1" w:styleId="email">
    <w:name w:val="email"/>
    <w:qFormat/>
    <w:rsid w:val="00A91063"/>
    <w:rPr>
      <w:color w:val="000000"/>
    </w:rPr>
  </w:style>
  <w:style w:type="character" w:customStyle="1" w:styleId="num">
    <w:name w:val="num"/>
    <w:qFormat/>
    <w:rsid w:val="00A91063"/>
    <w:rPr>
      <w:b/>
      <w:color w:val="FF7800"/>
    </w:rPr>
  </w:style>
  <w:style w:type="character" w:customStyle="1" w:styleId="sharethis2">
    <w:name w:val="sharethis2"/>
    <w:qFormat/>
    <w:rsid w:val="00A91063"/>
    <w:rPr>
      <w:color w:val="000000"/>
    </w:rPr>
  </w:style>
  <w:style w:type="character" w:customStyle="1" w:styleId="answer-title12">
    <w:name w:val="answer-title12"/>
    <w:qFormat/>
    <w:rsid w:val="00A91063"/>
  </w:style>
  <w:style w:type="character" w:customStyle="1" w:styleId="nth-child2">
    <w:name w:val="nth-child(2)"/>
    <w:basedOn w:val="a0"/>
    <w:qFormat/>
    <w:rsid w:val="00A91063"/>
  </w:style>
  <w:style w:type="character" w:customStyle="1" w:styleId="font101">
    <w:name w:val="font101"/>
    <w:qFormat/>
    <w:rsid w:val="00A91063"/>
    <w:rPr>
      <w:rFonts w:ascii="宋体" w:eastAsia="宋体" w:hAnsi="宋体" w:cs="宋体" w:hint="eastAsia"/>
      <w:color w:val="000000"/>
      <w:sz w:val="21"/>
      <w:szCs w:val="21"/>
      <w:u w:val="none"/>
    </w:rPr>
  </w:style>
  <w:style w:type="character" w:customStyle="1" w:styleId="legend">
    <w:name w:val="legend"/>
    <w:qFormat/>
    <w:rsid w:val="00A91063"/>
    <w:rPr>
      <w:rFonts w:ascii="Arial" w:hAnsi="Arial" w:cs="Arial"/>
      <w:b/>
      <w:color w:val="73B304"/>
      <w:sz w:val="21"/>
      <w:szCs w:val="21"/>
      <w:shd w:val="clear" w:color="auto" w:fill="FFFFFF"/>
    </w:rPr>
  </w:style>
  <w:style w:type="character" w:customStyle="1" w:styleId="font111">
    <w:name w:val="font111"/>
    <w:qFormat/>
    <w:rsid w:val="00A91063"/>
    <w:rPr>
      <w:rFonts w:ascii="宋体" w:eastAsia="宋体" w:hAnsi="宋体" w:cs="宋体" w:hint="eastAsia"/>
      <w:color w:val="243F61"/>
      <w:sz w:val="21"/>
      <w:szCs w:val="21"/>
      <w:u w:val="none"/>
    </w:rPr>
  </w:style>
  <w:style w:type="character" w:customStyle="1" w:styleId="font11">
    <w:name w:val="font11"/>
    <w:qFormat/>
    <w:rsid w:val="00A91063"/>
    <w:rPr>
      <w:rFonts w:ascii="Times New Roman" w:hAnsi="Times New Roman" w:cs="Times New Roman" w:hint="default"/>
      <w:color w:val="FF0000"/>
      <w:sz w:val="18"/>
      <w:szCs w:val="18"/>
      <w:u w:val="none"/>
    </w:rPr>
  </w:style>
  <w:style w:type="character" w:customStyle="1" w:styleId="citation">
    <w:name w:val="citation"/>
    <w:qFormat/>
    <w:rsid w:val="00A91063"/>
  </w:style>
  <w:style w:type="character" w:customStyle="1" w:styleId="font31">
    <w:name w:val="font31"/>
    <w:qFormat/>
    <w:rsid w:val="00A91063"/>
    <w:rPr>
      <w:rFonts w:ascii="宋体" w:eastAsia="宋体" w:hAnsi="宋体" w:hint="eastAsia"/>
      <w:color w:val="000000"/>
      <w:sz w:val="22"/>
      <w:szCs w:val="22"/>
      <w:u w:val="none"/>
    </w:rPr>
  </w:style>
  <w:style w:type="character" w:customStyle="1" w:styleId="release-day">
    <w:name w:val="release-day"/>
    <w:qFormat/>
    <w:rsid w:val="00A91063"/>
    <w:rPr>
      <w:bdr w:val="single" w:sz="6" w:space="0" w:color="BDEBB0"/>
      <w:shd w:val="clear" w:color="auto" w:fill="F5FFF1"/>
    </w:rPr>
  </w:style>
  <w:style w:type="character" w:customStyle="1" w:styleId="num5">
    <w:name w:val="num5"/>
    <w:qFormat/>
    <w:rsid w:val="00A91063"/>
    <w:rPr>
      <w:b/>
      <w:color w:val="FF7800"/>
    </w:rPr>
  </w:style>
  <w:style w:type="character" w:customStyle="1" w:styleId="font21">
    <w:name w:val="font21"/>
    <w:qFormat/>
    <w:rsid w:val="00A91063"/>
    <w:rPr>
      <w:rFonts w:ascii="Times New Roman" w:hAnsi="Times New Roman" w:cs="Times New Roman" w:hint="default"/>
      <w:color w:val="000000"/>
      <w:sz w:val="21"/>
      <w:szCs w:val="21"/>
      <w:u w:val="none"/>
    </w:rPr>
  </w:style>
  <w:style w:type="character" w:customStyle="1" w:styleId="Char10">
    <w:name w:val="副标题 Char1"/>
    <w:qFormat/>
    <w:rsid w:val="00A91063"/>
    <w:rPr>
      <w:rFonts w:ascii="Cambria" w:eastAsia="宋体" w:hAnsi="Cambria" w:cs="Times New Roman"/>
      <w:b/>
      <w:bCs/>
      <w:kern w:val="28"/>
      <w:sz w:val="32"/>
      <w:szCs w:val="32"/>
    </w:rPr>
  </w:style>
  <w:style w:type="character" w:customStyle="1" w:styleId="Char11">
    <w:name w:val="纯文本 Char1"/>
    <w:uiPriority w:val="99"/>
    <w:semiHidden/>
    <w:qFormat/>
    <w:rsid w:val="00A91063"/>
    <w:rPr>
      <w:rFonts w:ascii="宋体" w:eastAsia="宋体" w:hAnsi="Courier New" w:cs="Courier New"/>
      <w:kern w:val="2"/>
      <w:sz w:val="21"/>
      <w:szCs w:val="21"/>
    </w:rPr>
  </w:style>
  <w:style w:type="character" w:customStyle="1" w:styleId="title-prefix">
    <w:name w:val="title-prefix"/>
    <w:qFormat/>
    <w:rsid w:val="00A91063"/>
  </w:style>
  <w:style w:type="character" w:customStyle="1" w:styleId="fontstyle01">
    <w:name w:val="fontstyle01"/>
    <w:qFormat/>
    <w:rsid w:val="00A9106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  <w:style w:type="character" w:customStyle="1" w:styleId="font51">
    <w:name w:val="font51"/>
    <w:qFormat/>
    <w:rsid w:val="00A91063"/>
    <w:rPr>
      <w:rFonts w:ascii="Times New Roman" w:hAnsi="Times New Roman" w:cs="Times New Roman" w:hint="default"/>
      <w:color w:val="000000"/>
      <w:sz w:val="18"/>
      <w:szCs w:val="18"/>
      <w:u w:val="none"/>
    </w:rPr>
  </w:style>
  <w:style w:type="character" w:customStyle="1" w:styleId="st1">
    <w:name w:val="st1"/>
    <w:uiPriority w:val="99"/>
    <w:qFormat/>
    <w:rsid w:val="00A91063"/>
    <w:rPr>
      <w:rFonts w:cs="Times New Roman"/>
    </w:rPr>
  </w:style>
  <w:style w:type="character" w:customStyle="1" w:styleId="2CharCharChar">
    <w:name w:val="标题 2 Char Char Char"/>
    <w:qFormat/>
    <w:rsid w:val="00A91063"/>
    <w:rPr>
      <w:rFonts w:ascii="Arial" w:eastAsia="宋体" w:hAnsi="Arial"/>
      <w:b/>
      <w:kern w:val="2"/>
      <w:sz w:val="24"/>
      <w:szCs w:val="24"/>
      <w:lang w:val="en-US" w:eastAsia="zh-CN" w:bidi="ar-SA"/>
    </w:rPr>
  </w:style>
  <w:style w:type="character" w:customStyle="1" w:styleId="font71">
    <w:name w:val="font71"/>
    <w:qFormat/>
    <w:rsid w:val="00A91063"/>
    <w:rPr>
      <w:rFonts w:ascii="宋体" w:eastAsia="宋体" w:hAnsi="宋体" w:cs="宋体" w:hint="eastAsia"/>
      <w:color w:val="FF0000"/>
      <w:sz w:val="21"/>
      <w:szCs w:val="21"/>
      <w:u w:val="none"/>
    </w:rPr>
  </w:style>
  <w:style w:type="character" w:customStyle="1" w:styleId="jrnl">
    <w:name w:val="jrnl"/>
    <w:basedOn w:val="a0"/>
    <w:qFormat/>
    <w:rsid w:val="00A91063"/>
  </w:style>
  <w:style w:type="character" w:customStyle="1" w:styleId="font01">
    <w:name w:val="font01"/>
    <w:qFormat/>
    <w:rsid w:val="00A91063"/>
    <w:rPr>
      <w:rFonts w:ascii="宋体" w:eastAsia="宋体" w:hAnsi="宋体" w:cs="宋体" w:hint="eastAsia"/>
      <w:color w:val="FF0000"/>
      <w:sz w:val="24"/>
      <w:szCs w:val="24"/>
      <w:u w:val="none"/>
    </w:rPr>
  </w:style>
  <w:style w:type="character" w:customStyle="1" w:styleId="Char12">
    <w:name w:val="批注文字 Char1"/>
    <w:uiPriority w:val="99"/>
    <w:semiHidden/>
    <w:qFormat/>
    <w:rsid w:val="00A91063"/>
    <w:rPr>
      <w:rFonts w:eastAsia="仿宋_GB2312"/>
      <w:kern w:val="2"/>
      <w:sz w:val="30"/>
    </w:rPr>
  </w:style>
  <w:style w:type="character" w:customStyle="1" w:styleId="font231">
    <w:name w:val="font231"/>
    <w:qFormat/>
    <w:rsid w:val="00A91063"/>
    <w:rPr>
      <w:rFonts w:ascii="宋体" w:eastAsia="宋体" w:hAnsi="宋体" w:cs="宋体" w:hint="eastAsia"/>
      <w:color w:val="000000"/>
      <w:sz w:val="21"/>
      <w:szCs w:val="21"/>
      <w:u w:val="none"/>
    </w:rPr>
  </w:style>
  <w:style w:type="character" w:customStyle="1" w:styleId="normaltext1">
    <w:name w:val="normaltext1"/>
    <w:basedOn w:val="a0"/>
    <w:qFormat/>
    <w:rsid w:val="00A91063"/>
  </w:style>
  <w:style w:type="character" w:customStyle="1" w:styleId="font41">
    <w:name w:val="font41"/>
    <w:qFormat/>
    <w:rsid w:val="00A91063"/>
    <w:rPr>
      <w:rFonts w:ascii="Times New Roman" w:hAnsi="Times New Roman" w:cs="Times New Roman" w:hint="default"/>
      <w:i w:val="0"/>
      <w:color w:val="000000"/>
      <w:sz w:val="21"/>
      <w:szCs w:val="21"/>
      <w:u w:val="none"/>
    </w:rPr>
  </w:style>
  <w:style w:type="character" w:customStyle="1" w:styleId="ab">
    <w:name w:val="批注文字 字符"/>
    <w:uiPriority w:val="99"/>
    <w:qFormat/>
    <w:rsid w:val="00A91063"/>
    <w:rPr>
      <w:rFonts w:ascii="Times New Roman" w:eastAsia="宋体" w:hAnsi="Times New Roman" w:cs="Times New Roman"/>
      <w:szCs w:val="24"/>
    </w:rPr>
  </w:style>
  <w:style w:type="character" w:customStyle="1" w:styleId="font91">
    <w:name w:val="font91"/>
    <w:qFormat/>
    <w:rsid w:val="00A91063"/>
    <w:rPr>
      <w:rFonts w:ascii="Times New Roman" w:hAnsi="Times New Roman" w:cs="Times New Roman" w:hint="default"/>
      <w:color w:val="FF0000"/>
      <w:sz w:val="21"/>
      <w:szCs w:val="21"/>
      <w:u w:val="none"/>
    </w:rPr>
  </w:style>
  <w:style w:type="character" w:customStyle="1" w:styleId="skypepnhprintcontainer">
    <w:name w:val="skype_pnh_print_container"/>
    <w:basedOn w:val="a0"/>
    <w:qFormat/>
    <w:rsid w:val="00A91063"/>
  </w:style>
  <w:style w:type="character" w:customStyle="1" w:styleId="font112">
    <w:name w:val="font112"/>
    <w:qFormat/>
    <w:rsid w:val="00A91063"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161">
    <w:name w:val="font161"/>
    <w:qFormat/>
    <w:rsid w:val="00A91063"/>
    <w:rPr>
      <w:rFonts w:ascii="Times New Roman" w:hAnsi="Times New Roman" w:cs="Times New Roman" w:hint="default"/>
      <w:color w:val="000000"/>
      <w:sz w:val="21"/>
      <w:szCs w:val="21"/>
      <w:u w:val="none"/>
      <w:vertAlign w:val="subscript"/>
    </w:rPr>
  </w:style>
  <w:style w:type="character" w:customStyle="1" w:styleId="font141">
    <w:name w:val="font141"/>
    <w:qFormat/>
    <w:rsid w:val="00A91063"/>
    <w:rPr>
      <w:rFonts w:ascii="宋体" w:eastAsia="宋体" w:hAnsi="宋体" w:cs="宋体" w:hint="eastAsia"/>
      <w:color w:val="000000"/>
      <w:sz w:val="21"/>
      <w:szCs w:val="21"/>
      <w:u w:val="none"/>
    </w:rPr>
  </w:style>
  <w:style w:type="character" w:customStyle="1" w:styleId="font61">
    <w:name w:val="font61"/>
    <w:qFormat/>
    <w:rsid w:val="00A91063"/>
    <w:rPr>
      <w:rFonts w:ascii="Times New Roman" w:hAnsi="Times New Roman" w:cs="Times New Roman" w:hint="default"/>
      <w:color w:val="000000"/>
      <w:sz w:val="18"/>
      <w:szCs w:val="18"/>
      <w:u w:val="none"/>
    </w:rPr>
  </w:style>
  <w:style w:type="paragraph" w:customStyle="1" w:styleId="11">
    <w:name w:val="列出段落11"/>
    <w:basedOn w:val="a"/>
    <w:uiPriority w:val="34"/>
    <w:qFormat/>
    <w:rsid w:val="00A91063"/>
    <w:pPr>
      <w:spacing w:line="240" w:lineRule="auto"/>
      <w:ind w:firstLine="420"/>
    </w:pPr>
    <w:rPr>
      <w:rFonts w:ascii="Calibri" w:hAnsi="Calibri"/>
      <w:sz w:val="21"/>
      <w:szCs w:val="22"/>
    </w:rPr>
  </w:style>
  <w:style w:type="paragraph" w:customStyle="1" w:styleId="Style2">
    <w:name w:val="_Style 2"/>
    <w:basedOn w:val="a"/>
    <w:qFormat/>
    <w:rsid w:val="00A91063"/>
  </w:style>
  <w:style w:type="paragraph" w:customStyle="1" w:styleId="TOC1">
    <w:name w:val="TOC 标题1"/>
    <w:basedOn w:val="1"/>
    <w:next w:val="a"/>
    <w:uiPriority w:val="39"/>
    <w:semiHidden/>
    <w:unhideWhenUsed/>
    <w:qFormat/>
    <w:rsid w:val="00A91063"/>
    <w:pPr>
      <w:keepLines/>
      <w:widowControl/>
      <w:numPr>
        <w:numId w:val="0"/>
      </w:numPr>
      <w:adjustRightInd/>
      <w:snapToGrid/>
      <w:spacing w:before="240" w:line="259" w:lineRule="auto"/>
      <w:jc w:val="left"/>
      <w:outlineLvl w:val="9"/>
    </w:pPr>
    <w:rPr>
      <w:rFonts w:ascii="Cambria" w:hAnsi="Cambria"/>
      <w:b w:val="0"/>
      <w:color w:val="365F91"/>
      <w:sz w:val="32"/>
      <w:szCs w:val="32"/>
    </w:rPr>
  </w:style>
  <w:style w:type="character" w:customStyle="1" w:styleId="1Char">
    <w:name w:val="标题 1 Char"/>
    <w:link w:val="1"/>
    <w:uiPriority w:val="99"/>
    <w:qFormat/>
    <w:rsid w:val="00A91063"/>
    <w:rPr>
      <w:b/>
      <w:color w:val="000000"/>
      <w:sz w:val="24"/>
      <w:szCs w:val="24"/>
    </w:rPr>
  </w:style>
  <w:style w:type="paragraph" w:customStyle="1" w:styleId="Arial111816475">
    <w:name w:val="样式 样式 (西文) Arial (中文) 宋体 11 磅 段后: 18 磅 行距: 固定值 16 磅 + 左  4.75 字符"/>
    <w:basedOn w:val="a"/>
    <w:qFormat/>
    <w:rsid w:val="00A91063"/>
    <w:pPr>
      <w:autoSpaceDE w:val="0"/>
      <w:autoSpaceDN w:val="0"/>
      <w:spacing w:after="360" w:line="320" w:lineRule="exact"/>
      <w:ind w:leftChars="475" w:left="475"/>
    </w:pPr>
    <w:rPr>
      <w:rFonts w:ascii="Arial" w:hAnsi="Arial" w:cs="宋体"/>
      <w:kern w:val="0"/>
      <w:sz w:val="22"/>
      <w:szCs w:val="20"/>
      <w:lang w:eastAsia="ko-KR"/>
    </w:rPr>
  </w:style>
  <w:style w:type="paragraph" w:customStyle="1" w:styleId="11111">
    <w:name w:val="列出段落11111"/>
    <w:basedOn w:val="a"/>
    <w:qFormat/>
    <w:rsid w:val="00A91063"/>
    <w:pPr>
      <w:ind w:firstLine="420"/>
    </w:pPr>
    <w:rPr>
      <w:rFonts w:ascii="Calibri" w:hAnsi="Calibri"/>
    </w:rPr>
  </w:style>
  <w:style w:type="paragraph" w:customStyle="1" w:styleId="TimesNewRoman">
    <w:name w:val="样式 题注 + (西文) Times New Roman (中文) 宋体 五号"/>
    <w:basedOn w:val="ac"/>
    <w:link w:val="TimesNewRomanChar"/>
    <w:uiPriority w:val="99"/>
    <w:qFormat/>
    <w:rsid w:val="00A91063"/>
    <w:pPr>
      <w:spacing w:before="0" w:after="0"/>
      <w:jc w:val="center"/>
    </w:pPr>
    <w:rPr>
      <w:rFonts w:ascii="Times New Roman" w:eastAsia="宋体" w:hAnsi="Times New Roman" w:cs="Arial"/>
      <w:b/>
      <w:kern w:val="2"/>
      <w:sz w:val="21"/>
      <w:szCs w:val="20"/>
    </w:rPr>
  </w:style>
  <w:style w:type="character" w:customStyle="1" w:styleId="TimesNewRomanChar">
    <w:name w:val="样式 题注 + (西文) Times New Roman (中文) 宋体 五号 Char"/>
    <w:link w:val="TimesNewRoman"/>
    <w:uiPriority w:val="99"/>
    <w:qFormat/>
    <w:locked/>
    <w:rsid w:val="00A91063"/>
    <w:rPr>
      <w:rFonts w:cs="Arial"/>
      <w:b/>
      <w:kern w:val="2"/>
      <w:sz w:val="21"/>
    </w:rPr>
  </w:style>
  <w:style w:type="paragraph" w:styleId="ac">
    <w:name w:val="caption"/>
    <w:basedOn w:val="a"/>
    <w:next w:val="a"/>
    <w:link w:val="Char4"/>
    <w:qFormat/>
    <w:rsid w:val="00A91063"/>
    <w:pPr>
      <w:spacing w:before="152" w:after="160" w:line="240" w:lineRule="auto"/>
      <w:ind w:firstLineChars="0" w:firstLine="0"/>
    </w:pPr>
    <w:rPr>
      <w:rFonts w:ascii="Arial" w:eastAsia="黑体" w:hAnsi="Arial" w:cstheme="majorBidi"/>
      <w:kern w:val="0"/>
      <w:sz w:val="20"/>
    </w:rPr>
  </w:style>
  <w:style w:type="paragraph" w:customStyle="1" w:styleId="12">
    <w:name w:val="修订1"/>
    <w:uiPriority w:val="99"/>
    <w:semiHidden/>
    <w:qFormat/>
    <w:rsid w:val="00A91063"/>
    <w:rPr>
      <w:kern w:val="2"/>
      <w:sz w:val="21"/>
      <w:szCs w:val="24"/>
    </w:rPr>
  </w:style>
  <w:style w:type="paragraph" w:customStyle="1" w:styleId="ad">
    <w:name w:val="样式 题注 + 居中"/>
    <w:basedOn w:val="ac"/>
    <w:uiPriority w:val="99"/>
    <w:qFormat/>
    <w:rsid w:val="00A91063"/>
    <w:pPr>
      <w:spacing w:before="0" w:afterLines="50" w:after="0"/>
      <w:jc w:val="center"/>
    </w:pPr>
    <w:rPr>
      <w:rFonts w:ascii="Times New Roman" w:eastAsia="宋体" w:hAnsi="Times New Roman" w:cs="宋体"/>
      <w:b/>
      <w:kern w:val="2"/>
      <w:sz w:val="21"/>
      <w:szCs w:val="20"/>
    </w:rPr>
  </w:style>
  <w:style w:type="paragraph" w:customStyle="1" w:styleId="40">
    <w:name w:val="列出段落4"/>
    <w:basedOn w:val="a"/>
    <w:uiPriority w:val="99"/>
    <w:qFormat/>
    <w:rsid w:val="00A91063"/>
    <w:pPr>
      <w:ind w:firstLine="420"/>
    </w:pPr>
    <w:rPr>
      <w:rFonts w:ascii="Calibri" w:hAnsi="Calibri"/>
    </w:rPr>
  </w:style>
  <w:style w:type="paragraph" w:customStyle="1" w:styleId="20">
    <w:name w:val="列出段落2"/>
    <w:basedOn w:val="a"/>
    <w:uiPriority w:val="99"/>
    <w:qFormat/>
    <w:rsid w:val="00A91063"/>
    <w:pPr>
      <w:spacing w:line="240" w:lineRule="auto"/>
      <w:ind w:firstLine="420"/>
    </w:pPr>
    <w:rPr>
      <w:sz w:val="21"/>
      <w:szCs w:val="22"/>
    </w:rPr>
  </w:style>
  <w:style w:type="paragraph" w:customStyle="1" w:styleId="ae">
    <w:name w:val="表头"/>
    <w:basedOn w:val="ac"/>
    <w:uiPriority w:val="99"/>
    <w:qFormat/>
    <w:rsid w:val="00A91063"/>
    <w:pPr>
      <w:keepNext/>
      <w:spacing w:beforeLines="50" w:before="120" w:afterLines="50" w:after="120"/>
      <w:ind w:firstLine="422"/>
      <w:jc w:val="center"/>
    </w:pPr>
    <w:rPr>
      <w:rFonts w:ascii="Times New Roman" w:eastAsia="宋体" w:hAnsi="宋体" w:cs="Times New Roman"/>
      <w:sz w:val="24"/>
    </w:rPr>
  </w:style>
  <w:style w:type="paragraph" w:customStyle="1" w:styleId="50">
    <w:name w:val="标题5"/>
    <w:basedOn w:val="5"/>
    <w:link w:val="5Char0"/>
    <w:qFormat/>
    <w:rsid w:val="00A91063"/>
    <w:pPr>
      <w:numPr>
        <w:ilvl w:val="0"/>
        <w:numId w:val="0"/>
      </w:numPr>
      <w:jc w:val="both"/>
    </w:pPr>
    <w:rPr>
      <w:b/>
    </w:rPr>
  </w:style>
  <w:style w:type="character" w:customStyle="1" w:styleId="5Char0">
    <w:name w:val="标题5 Char"/>
    <w:link w:val="50"/>
    <w:rsid w:val="00A91063"/>
    <w:rPr>
      <w:b/>
      <w:kern w:val="2"/>
      <w:sz w:val="24"/>
      <w:szCs w:val="24"/>
    </w:rPr>
  </w:style>
  <w:style w:type="character" w:customStyle="1" w:styleId="5Char">
    <w:name w:val="标题 5 Char"/>
    <w:link w:val="5"/>
    <w:qFormat/>
    <w:rsid w:val="00A91063"/>
    <w:rPr>
      <w:kern w:val="2"/>
      <w:sz w:val="24"/>
      <w:szCs w:val="24"/>
    </w:rPr>
  </w:style>
  <w:style w:type="paragraph" w:customStyle="1" w:styleId="1111111">
    <w:name w:val="列出段落1111111"/>
    <w:basedOn w:val="a"/>
    <w:uiPriority w:val="34"/>
    <w:qFormat/>
    <w:rsid w:val="00A91063"/>
    <w:pPr>
      <w:ind w:firstLine="420"/>
    </w:pPr>
    <w:rPr>
      <w:rFonts w:ascii="Calibri" w:hAnsi="Calibri"/>
      <w:szCs w:val="22"/>
    </w:rPr>
  </w:style>
  <w:style w:type="paragraph" w:customStyle="1" w:styleId="30">
    <w:name w:val="列出段落3"/>
    <w:basedOn w:val="a"/>
    <w:uiPriority w:val="99"/>
    <w:qFormat/>
    <w:rsid w:val="00A91063"/>
    <w:pPr>
      <w:ind w:firstLine="420"/>
    </w:pPr>
    <w:rPr>
      <w:rFonts w:ascii="Calibri" w:hAnsi="Calibri"/>
      <w:szCs w:val="22"/>
    </w:rPr>
  </w:style>
  <w:style w:type="paragraph" w:customStyle="1" w:styleId="authortext">
    <w:name w:val="author_text"/>
    <w:basedOn w:val="a"/>
    <w:qFormat/>
    <w:rsid w:val="00A91063"/>
    <w:pPr>
      <w:widowControl/>
      <w:jc w:val="left"/>
    </w:pPr>
    <w:rPr>
      <w:rFonts w:ascii="宋体" w:hAnsi="宋体" w:cs="宋体"/>
      <w:kern w:val="0"/>
    </w:rPr>
  </w:style>
  <w:style w:type="paragraph" w:customStyle="1" w:styleId="af">
    <w:name w:val="图、表"/>
    <w:qFormat/>
    <w:rsid w:val="00A91063"/>
    <w:pPr>
      <w:spacing w:line="360" w:lineRule="auto"/>
      <w:jc w:val="center"/>
    </w:pPr>
    <w:rPr>
      <w:kern w:val="2"/>
      <w:sz w:val="24"/>
      <w:szCs w:val="21"/>
    </w:rPr>
  </w:style>
  <w:style w:type="paragraph" w:customStyle="1" w:styleId="51">
    <w:name w:val="列出段落5"/>
    <w:basedOn w:val="a"/>
    <w:uiPriority w:val="34"/>
    <w:qFormat/>
    <w:rsid w:val="00A91063"/>
    <w:pPr>
      <w:ind w:firstLine="420"/>
    </w:pPr>
    <w:rPr>
      <w:rFonts w:ascii="Calibri" w:hAnsi="Calibri"/>
    </w:rPr>
  </w:style>
  <w:style w:type="paragraph" w:customStyle="1" w:styleId="13">
    <w:name w:val="表内1"/>
    <w:basedOn w:val="a"/>
    <w:qFormat/>
    <w:rsid w:val="00A91063"/>
    <w:pPr>
      <w:spacing w:line="240" w:lineRule="auto"/>
      <w:ind w:firstLineChars="0" w:firstLine="0"/>
      <w:jc w:val="center"/>
    </w:pPr>
    <w:rPr>
      <w:sz w:val="21"/>
      <w:szCs w:val="22"/>
    </w:rPr>
  </w:style>
  <w:style w:type="paragraph" w:customStyle="1" w:styleId="ListParagraph1">
    <w:name w:val="List Paragraph1"/>
    <w:basedOn w:val="a"/>
    <w:uiPriority w:val="99"/>
    <w:qFormat/>
    <w:rsid w:val="00A91063"/>
    <w:pPr>
      <w:spacing w:line="240" w:lineRule="auto"/>
      <w:ind w:firstLine="420"/>
    </w:pPr>
    <w:rPr>
      <w:sz w:val="21"/>
    </w:rPr>
  </w:style>
  <w:style w:type="paragraph" w:customStyle="1" w:styleId="Default">
    <w:name w:val="Default"/>
    <w:uiPriority w:val="99"/>
    <w:qFormat/>
    <w:rsid w:val="00A91063"/>
    <w:pPr>
      <w:widowControl w:val="0"/>
      <w:autoSpaceDE w:val="0"/>
      <w:autoSpaceDN w:val="0"/>
      <w:adjustRightInd w:val="0"/>
    </w:pPr>
    <w:rPr>
      <w:rFonts w:ascii="Sim Sun" w:eastAsia="Sim Sun"/>
      <w:color w:val="000000"/>
      <w:sz w:val="24"/>
      <w:szCs w:val="24"/>
    </w:rPr>
  </w:style>
  <w:style w:type="paragraph" w:customStyle="1" w:styleId="31">
    <w:name w:val="样式3"/>
    <w:basedOn w:val="ac"/>
    <w:uiPriority w:val="99"/>
    <w:qFormat/>
    <w:rsid w:val="00A91063"/>
    <w:pPr>
      <w:spacing w:before="0" w:after="0"/>
    </w:pPr>
    <w:rPr>
      <w:rFonts w:cs="Arial"/>
      <w:kern w:val="2"/>
      <w:sz w:val="28"/>
      <w:szCs w:val="20"/>
    </w:rPr>
  </w:style>
  <w:style w:type="paragraph" w:customStyle="1" w:styleId="111">
    <w:name w:val="列出段落111"/>
    <w:basedOn w:val="a"/>
    <w:qFormat/>
    <w:rsid w:val="00A91063"/>
    <w:pPr>
      <w:ind w:firstLine="420"/>
    </w:pPr>
    <w:rPr>
      <w:rFonts w:ascii="Calibri" w:hAnsi="Calibri"/>
      <w:szCs w:val="22"/>
    </w:rPr>
  </w:style>
  <w:style w:type="paragraph" w:customStyle="1" w:styleId="14">
    <w:name w:val="列出段落1"/>
    <w:basedOn w:val="a"/>
    <w:qFormat/>
    <w:rsid w:val="00A91063"/>
    <w:pPr>
      <w:spacing w:line="240" w:lineRule="auto"/>
      <w:ind w:firstLine="420"/>
    </w:pPr>
    <w:rPr>
      <w:rFonts w:ascii="Calibri" w:hAnsi="Calibri"/>
      <w:sz w:val="21"/>
      <w:szCs w:val="22"/>
    </w:rPr>
  </w:style>
  <w:style w:type="paragraph" w:customStyle="1" w:styleId="Style1">
    <w:name w:val="_Style 1"/>
    <w:basedOn w:val="a"/>
    <w:qFormat/>
    <w:rsid w:val="00A91063"/>
    <w:pPr>
      <w:spacing w:line="240" w:lineRule="auto"/>
      <w:ind w:firstLine="420"/>
    </w:pPr>
    <w:rPr>
      <w:sz w:val="21"/>
    </w:rPr>
  </w:style>
  <w:style w:type="paragraph" w:customStyle="1" w:styleId="af0">
    <w:name w:val="表内"/>
    <w:basedOn w:val="af1"/>
    <w:link w:val="Char5"/>
    <w:qFormat/>
    <w:rsid w:val="00A91063"/>
    <w:rPr>
      <w:b w:val="0"/>
    </w:rPr>
  </w:style>
  <w:style w:type="character" w:customStyle="1" w:styleId="Char5">
    <w:name w:val="表内 Char"/>
    <w:link w:val="af0"/>
    <w:qFormat/>
    <w:rsid w:val="00A91063"/>
    <w:rPr>
      <w:sz w:val="21"/>
    </w:rPr>
  </w:style>
  <w:style w:type="paragraph" w:customStyle="1" w:styleId="af2">
    <w:name w:val="样式 题注 + 小四 加粗"/>
    <w:basedOn w:val="ac"/>
    <w:link w:val="Char6"/>
    <w:uiPriority w:val="99"/>
    <w:qFormat/>
    <w:rsid w:val="00A91063"/>
    <w:pPr>
      <w:spacing w:before="0" w:afterLines="50" w:after="0"/>
    </w:pPr>
    <w:rPr>
      <w:rFonts w:ascii="Times New Roman" w:eastAsia="宋体" w:hAnsi="Times New Roman" w:cs="Arial"/>
      <w:b/>
      <w:bCs/>
      <w:kern w:val="2"/>
      <w:sz w:val="21"/>
      <w:szCs w:val="20"/>
    </w:rPr>
  </w:style>
  <w:style w:type="character" w:customStyle="1" w:styleId="Char6">
    <w:name w:val="样式 题注 + 小四 加粗 Char"/>
    <w:link w:val="af2"/>
    <w:uiPriority w:val="99"/>
    <w:qFormat/>
    <w:locked/>
    <w:rsid w:val="00A91063"/>
    <w:rPr>
      <w:rFonts w:cs="Arial"/>
      <w:b/>
      <w:bCs/>
      <w:kern w:val="2"/>
      <w:sz w:val="21"/>
    </w:rPr>
  </w:style>
  <w:style w:type="paragraph" w:customStyle="1" w:styleId="af1">
    <w:name w:val="表图"/>
    <w:link w:val="Char7"/>
    <w:qFormat/>
    <w:rsid w:val="00A91063"/>
    <w:pPr>
      <w:spacing w:line="360" w:lineRule="auto"/>
      <w:jc w:val="center"/>
    </w:pPr>
    <w:rPr>
      <w:b/>
      <w:sz w:val="21"/>
    </w:rPr>
  </w:style>
  <w:style w:type="character" w:customStyle="1" w:styleId="Char7">
    <w:name w:val="表图 Char"/>
    <w:link w:val="af1"/>
    <w:qFormat/>
    <w:rsid w:val="00A91063"/>
    <w:rPr>
      <w:b/>
      <w:sz w:val="21"/>
    </w:rPr>
  </w:style>
  <w:style w:type="paragraph" w:customStyle="1" w:styleId="21">
    <w:name w:val="样式2"/>
    <w:basedOn w:val="ac"/>
    <w:uiPriority w:val="99"/>
    <w:qFormat/>
    <w:rsid w:val="00A91063"/>
    <w:pPr>
      <w:spacing w:before="0" w:after="0"/>
    </w:pPr>
    <w:rPr>
      <w:rFonts w:ascii="Times New Roman" w:eastAsia="宋体" w:hAnsi="Times New Roman" w:cs="Arial"/>
      <w:kern w:val="2"/>
      <w:sz w:val="21"/>
      <w:szCs w:val="20"/>
    </w:rPr>
  </w:style>
  <w:style w:type="paragraph" w:customStyle="1" w:styleId="reader-word-layer">
    <w:name w:val="reader-word-layer"/>
    <w:basedOn w:val="a"/>
    <w:qFormat/>
    <w:rsid w:val="00A91063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kern w:val="0"/>
    </w:rPr>
  </w:style>
  <w:style w:type="paragraph" w:customStyle="1" w:styleId="111111">
    <w:name w:val="列出段落111111"/>
    <w:basedOn w:val="a"/>
    <w:uiPriority w:val="34"/>
    <w:qFormat/>
    <w:rsid w:val="00A91063"/>
    <w:pPr>
      <w:ind w:firstLine="420"/>
    </w:pPr>
    <w:rPr>
      <w:rFonts w:ascii="Calibri" w:hAnsi="Calibri"/>
      <w:szCs w:val="22"/>
    </w:rPr>
  </w:style>
  <w:style w:type="paragraph" w:customStyle="1" w:styleId="af3">
    <w:name w:val="图例"/>
    <w:basedOn w:val="a"/>
    <w:qFormat/>
    <w:rsid w:val="00A91063"/>
    <w:pPr>
      <w:spacing w:afterLines="50" w:line="240" w:lineRule="auto"/>
      <w:ind w:firstLineChars="0" w:firstLine="0"/>
      <w:jc w:val="center"/>
    </w:pPr>
    <w:rPr>
      <w:rFonts w:cs="宋体"/>
      <w:b/>
      <w:bCs/>
      <w:sz w:val="21"/>
      <w:szCs w:val="20"/>
    </w:rPr>
  </w:style>
  <w:style w:type="paragraph" w:customStyle="1" w:styleId="af4">
    <w:name w:val="图表标题"/>
    <w:basedOn w:val="a"/>
    <w:uiPriority w:val="99"/>
    <w:qFormat/>
    <w:rsid w:val="00A91063"/>
    <w:pPr>
      <w:keepNext/>
      <w:keepLines/>
      <w:ind w:firstLineChars="0" w:firstLine="0"/>
      <w:jc w:val="center"/>
    </w:pPr>
    <w:rPr>
      <w:rFonts w:cs="宋体"/>
      <w:bCs/>
      <w:kern w:val="0"/>
      <w:szCs w:val="22"/>
    </w:rPr>
  </w:style>
  <w:style w:type="paragraph" w:customStyle="1" w:styleId="af5">
    <w:name w:val="图"/>
    <w:basedOn w:val="ad"/>
    <w:uiPriority w:val="99"/>
    <w:qFormat/>
    <w:rsid w:val="00A91063"/>
    <w:pPr>
      <w:spacing w:after="156"/>
    </w:pPr>
    <w:rPr>
      <w:bCs/>
    </w:rPr>
  </w:style>
  <w:style w:type="paragraph" w:customStyle="1" w:styleId="level1paragraph">
    <w:name w:val="level 1 paragraph"/>
    <w:basedOn w:val="a"/>
    <w:qFormat/>
    <w:rsid w:val="00A91063"/>
    <w:pPr>
      <w:widowControl/>
      <w:overflowPunct w:val="0"/>
      <w:autoSpaceDE w:val="0"/>
      <w:autoSpaceDN w:val="0"/>
      <w:adjustRightInd w:val="0"/>
      <w:spacing w:after="240"/>
      <w:ind w:firstLine="504"/>
      <w:jc w:val="left"/>
      <w:textAlignment w:val="baseline"/>
    </w:pPr>
    <w:rPr>
      <w:rFonts w:ascii="Calibri" w:hAnsi="Calibri"/>
      <w:kern w:val="0"/>
      <w:szCs w:val="20"/>
      <w:lang w:eastAsia="en-US"/>
    </w:rPr>
  </w:style>
  <w:style w:type="paragraph" w:customStyle="1" w:styleId="af6">
    <w:name w:val="表格"/>
    <w:basedOn w:val="a"/>
    <w:link w:val="Char8"/>
    <w:qFormat/>
    <w:rsid w:val="00A91063"/>
    <w:pPr>
      <w:spacing w:line="240" w:lineRule="auto"/>
      <w:ind w:firstLineChars="0" w:firstLine="0"/>
      <w:jc w:val="center"/>
    </w:pPr>
    <w:rPr>
      <w:color w:val="000000"/>
      <w:kern w:val="0"/>
      <w:sz w:val="21"/>
      <w:szCs w:val="21"/>
    </w:rPr>
  </w:style>
  <w:style w:type="character" w:customStyle="1" w:styleId="Char8">
    <w:name w:val="表格 Char"/>
    <w:link w:val="af6"/>
    <w:qFormat/>
    <w:rsid w:val="00A91063"/>
    <w:rPr>
      <w:color w:val="000000"/>
      <w:sz w:val="21"/>
      <w:szCs w:val="21"/>
    </w:rPr>
  </w:style>
  <w:style w:type="paragraph" w:customStyle="1" w:styleId="70">
    <w:name w:val="列出段落7"/>
    <w:basedOn w:val="a"/>
    <w:uiPriority w:val="99"/>
    <w:qFormat/>
    <w:rsid w:val="00A91063"/>
    <w:pPr>
      <w:ind w:firstLine="420"/>
    </w:pPr>
    <w:rPr>
      <w:rFonts w:ascii="Calibri" w:hAnsi="Calibri"/>
    </w:rPr>
  </w:style>
  <w:style w:type="paragraph" w:customStyle="1" w:styleId="80">
    <w:name w:val="列出段落8"/>
    <w:basedOn w:val="a"/>
    <w:uiPriority w:val="99"/>
    <w:qFormat/>
    <w:rsid w:val="00A91063"/>
    <w:pPr>
      <w:ind w:firstLine="420"/>
    </w:pPr>
    <w:rPr>
      <w:rFonts w:ascii="Calibri" w:hAnsi="Calibri"/>
    </w:rPr>
  </w:style>
  <w:style w:type="paragraph" w:customStyle="1" w:styleId="Char9">
    <w:name w:val="Char"/>
    <w:basedOn w:val="af7"/>
    <w:uiPriority w:val="99"/>
    <w:semiHidden/>
    <w:qFormat/>
    <w:rsid w:val="00A91063"/>
    <w:rPr>
      <w:rFonts w:ascii="Tahoma" w:hAnsi="Tahoma"/>
      <w:sz w:val="24"/>
    </w:rPr>
  </w:style>
  <w:style w:type="paragraph" w:styleId="af7">
    <w:name w:val="Document Map"/>
    <w:basedOn w:val="a"/>
    <w:link w:val="Chara"/>
    <w:uiPriority w:val="99"/>
    <w:semiHidden/>
    <w:qFormat/>
    <w:rsid w:val="00A91063"/>
    <w:pPr>
      <w:shd w:val="clear" w:color="auto" w:fill="000080"/>
      <w:spacing w:line="240" w:lineRule="auto"/>
      <w:ind w:firstLineChars="0" w:firstLine="0"/>
    </w:pPr>
    <w:rPr>
      <w:sz w:val="21"/>
    </w:rPr>
  </w:style>
  <w:style w:type="character" w:customStyle="1" w:styleId="Chara">
    <w:name w:val="文档结构图 Char"/>
    <w:link w:val="af7"/>
    <w:uiPriority w:val="99"/>
    <w:semiHidden/>
    <w:qFormat/>
    <w:rsid w:val="00A91063"/>
    <w:rPr>
      <w:kern w:val="2"/>
      <w:sz w:val="21"/>
      <w:szCs w:val="24"/>
      <w:shd w:val="clear" w:color="auto" w:fill="000080"/>
    </w:rPr>
  </w:style>
  <w:style w:type="paragraph" w:customStyle="1" w:styleId="TimesNewRoman1">
    <w:name w:val="样式 题注 + (西文) Times New Roman (中文) 宋体 五号1"/>
    <w:basedOn w:val="ac"/>
    <w:link w:val="TimesNewRoman1Char"/>
    <w:uiPriority w:val="99"/>
    <w:qFormat/>
    <w:rsid w:val="00A91063"/>
    <w:pPr>
      <w:spacing w:before="0" w:afterLines="50" w:after="0"/>
      <w:jc w:val="center"/>
    </w:pPr>
    <w:rPr>
      <w:rFonts w:ascii="Times New Roman" w:eastAsia="宋体" w:hAnsi="Times New Roman" w:cs="Arial"/>
      <w:b/>
      <w:kern w:val="2"/>
      <w:sz w:val="21"/>
      <w:szCs w:val="20"/>
    </w:rPr>
  </w:style>
  <w:style w:type="character" w:customStyle="1" w:styleId="TimesNewRoman1Char">
    <w:name w:val="样式 题注 + (西文) Times New Roman (中文) 宋体 五号1 Char"/>
    <w:link w:val="TimesNewRoman1"/>
    <w:uiPriority w:val="99"/>
    <w:qFormat/>
    <w:locked/>
    <w:rsid w:val="00A91063"/>
    <w:rPr>
      <w:rFonts w:cs="Arial"/>
      <w:b/>
      <w:kern w:val="2"/>
      <w:sz w:val="21"/>
    </w:rPr>
  </w:style>
  <w:style w:type="paragraph" w:customStyle="1" w:styleId="af8">
    <w:name w:val="表格内容"/>
    <w:basedOn w:val="a"/>
    <w:uiPriority w:val="99"/>
    <w:semiHidden/>
    <w:unhideWhenUsed/>
    <w:qFormat/>
    <w:rsid w:val="00A91063"/>
    <w:pPr>
      <w:spacing w:line="240" w:lineRule="auto"/>
      <w:ind w:firstLineChars="0" w:firstLine="0"/>
      <w:jc w:val="center"/>
    </w:pPr>
    <w:rPr>
      <w:rFonts w:ascii="Cambria" w:hAnsi="Cambria"/>
      <w:sz w:val="21"/>
      <w:szCs w:val="20"/>
    </w:rPr>
  </w:style>
  <w:style w:type="paragraph" w:customStyle="1" w:styleId="60">
    <w:name w:val="列出段落6"/>
    <w:basedOn w:val="a"/>
    <w:qFormat/>
    <w:rsid w:val="00A91063"/>
    <w:pPr>
      <w:spacing w:line="240" w:lineRule="auto"/>
      <w:ind w:firstLine="420"/>
    </w:pPr>
    <w:rPr>
      <w:rFonts w:ascii="Calibri" w:hAnsi="Calibri"/>
      <w:sz w:val="21"/>
      <w:szCs w:val="22"/>
    </w:rPr>
  </w:style>
  <w:style w:type="paragraph" w:customStyle="1" w:styleId="time">
    <w:name w:val="time 宋体 小四"/>
    <w:basedOn w:val="a"/>
    <w:link w:val="timeChar"/>
    <w:qFormat/>
    <w:rsid w:val="00A91063"/>
    <w:pPr>
      <w:spacing w:line="276" w:lineRule="auto"/>
      <w:ind w:firstLineChars="0" w:firstLine="0"/>
    </w:pPr>
    <w:rPr>
      <w:szCs w:val="22"/>
    </w:rPr>
  </w:style>
  <w:style w:type="character" w:customStyle="1" w:styleId="timeChar">
    <w:name w:val="time 宋体 小四 Char"/>
    <w:link w:val="time"/>
    <w:rsid w:val="00A91063"/>
    <w:rPr>
      <w:kern w:val="2"/>
      <w:sz w:val="24"/>
      <w:szCs w:val="22"/>
    </w:rPr>
  </w:style>
  <w:style w:type="paragraph" w:customStyle="1" w:styleId="af9">
    <w:name w:val="表格内容，居中"/>
    <w:basedOn w:val="a"/>
    <w:qFormat/>
    <w:rsid w:val="00A91063"/>
    <w:pPr>
      <w:spacing w:line="276" w:lineRule="auto"/>
      <w:ind w:firstLineChars="0" w:firstLine="0"/>
      <w:jc w:val="center"/>
    </w:pPr>
    <w:rPr>
      <w:rFonts w:cs="Arial"/>
      <w:kern w:val="0"/>
      <w:sz w:val="21"/>
    </w:rPr>
  </w:style>
  <w:style w:type="paragraph" w:customStyle="1" w:styleId="310">
    <w:name w:val="列出段落31"/>
    <w:basedOn w:val="a"/>
    <w:uiPriority w:val="99"/>
    <w:qFormat/>
    <w:rsid w:val="00A91063"/>
    <w:pPr>
      <w:ind w:firstLine="420"/>
    </w:pPr>
    <w:rPr>
      <w:rFonts w:ascii="Calibri" w:hAnsi="Calibri"/>
    </w:rPr>
  </w:style>
  <w:style w:type="paragraph" w:customStyle="1" w:styleId="CharChar">
    <w:name w:val="Char Char"/>
    <w:basedOn w:val="a"/>
    <w:uiPriority w:val="99"/>
    <w:qFormat/>
    <w:rsid w:val="00A91063"/>
    <w:pPr>
      <w:tabs>
        <w:tab w:val="left" w:pos="794"/>
        <w:tab w:val="left" w:pos="1191"/>
        <w:tab w:val="left" w:pos="1588"/>
        <w:tab w:val="left" w:pos="1985"/>
      </w:tabs>
      <w:autoSpaceDE w:val="0"/>
      <w:autoSpaceDN w:val="0"/>
      <w:adjustRightInd w:val="0"/>
      <w:spacing w:before="136" w:line="240" w:lineRule="auto"/>
      <w:ind w:firstLineChars="0" w:firstLine="0"/>
    </w:pPr>
    <w:rPr>
      <w:rFonts w:ascii="Tahoma" w:hAnsi="Tahoma"/>
      <w:kern w:val="0"/>
      <w:szCs w:val="20"/>
      <w:lang w:val="en-GB"/>
    </w:rPr>
  </w:style>
  <w:style w:type="paragraph" w:customStyle="1" w:styleId="BodyTextFirstIndent1">
    <w:name w:val="Body Text First Indent1"/>
    <w:basedOn w:val="afa"/>
    <w:link w:val="BodyTextFirstIndentCharChar"/>
    <w:qFormat/>
    <w:rsid w:val="00A91063"/>
    <w:pPr>
      <w:adjustRightInd w:val="0"/>
      <w:spacing w:beforeLines="50" w:afterLines="50"/>
    </w:pPr>
    <w:rPr>
      <w:kern w:val="2"/>
      <w:sz w:val="24"/>
    </w:rPr>
  </w:style>
  <w:style w:type="character" w:customStyle="1" w:styleId="BodyTextFirstIndentCharChar">
    <w:name w:val="Body Text First Indent Char Char"/>
    <w:link w:val="BodyTextFirstIndent1"/>
    <w:qFormat/>
    <w:rsid w:val="00A91063"/>
    <w:rPr>
      <w:kern w:val="2"/>
      <w:sz w:val="24"/>
      <w:szCs w:val="24"/>
    </w:rPr>
  </w:style>
  <w:style w:type="paragraph" w:styleId="afa">
    <w:name w:val="Body Text"/>
    <w:basedOn w:val="a"/>
    <w:link w:val="Charb"/>
    <w:uiPriority w:val="99"/>
    <w:qFormat/>
    <w:rsid w:val="00A91063"/>
    <w:pPr>
      <w:spacing w:after="120"/>
    </w:pPr>
    <w:rPr>
      <w:kern w:val="0"/>
      <w:sz w:val="20"/>
    </w:rPr>
  </w:style>
  <w:style w:type="character" w:customStyle="1" w:styleId="Charb">
    <w:name w:val="正文文本 Char"/>
    <w:link w:val="afa"/>
    <w:uiPriority w:val="99"/>
    <w:qFormat/>
    <w:rsid w:val="00A91063"/>
    <w:rPr>
      <w:szCs w:val="24"/>
    </w:rPr>
  </w:style>
  <w:style w:type="paragraph" w:customStyle="1" w:styleId="10">
    <w:name w:val="样式1"/>
    <w:basedOn w:val="a"/>
    <w:uiPriority w:val="99"/>
    <w:qFormat/>
    <w:rsid w:val="00A91063"/>
    <w:pPr>
      <w:numPr>
        <w:numId w:val="10"/>
      </w:numPr>
      <w:tabs>
        <w:tab w:val="left" w:pos="0"/>
        <w:tab w:val="left" w:pos="360"/>
      </w:tabs>
      <w:adjustRightInd w:val="0"/>
      <w:snapToGrid w:val="0"/>
    </w:pPr>
    <w:rPr>
      <w:rFonts w:ascii="Arial" w:hAnsi="Arial"/>
      <w:szCs w:val="20"/>
    </w:rPr>
  </w:style>
  <w:style w:type="paragraph" w:customStyle="1" w:styleId="1111">
    <w:name w:val="列出段落1111"/>
    <w:basedOn w:val="a"/>
    <w:qFormat/>
    <w:rsid w:val="00A91063"/>
    <w:pPr>
      <w:ind w:firstLine="420"/>
    </w:pPr>
    <w:rPr>
      <w:rFonts w:ascii="Calibri" w:hAnsi="Calibri"/>
      <w:szCs w:val="22"/>
    </w:rPr>
  </w:style>
  <w:style w:type="paragraph" w:customStyle="1" w:styleId="-">
    <w:name w:val="正文-资料"/>
    <w:basedOn w:val="afb"/>
    <w:link w:val="-0"/>
    <w:qFormat/>
    <w:rsid w:val="00A91063"/>
    <w:pPr>
      <w:spacing w:after="0"/>
      <w:ind w:leftChars="0" w:left="0"/>
    </w:pPr>
  </w:style>
  <w:style w:type="character" w:customStyle="1" w:styleId="-0">
    <w:name w:val="正文-资料 字符"/>
    <w:link w:val="-"/>
    <w:rsid w:val="00A91063"/>
    <w:rPr>
      <w:kern w:val="2"/>
      <w:sz w:val="24"/>
      <w:szCs w:val="24"/>
    </w:rPr>
  </w:style>
  <w:style w:type="paragraph" w:styleId="afb">
    <w:name w:val="Body Text Indent"/>
    <w:basedOn w:val="a"/>
    <w:link w:val="Charc"/>
    <w:uiPriority w:val="99"/>
    <w:semiHidden/>
    <w:unhideWhenUsed/>
    <w:rsid w:val="00A91063"/>
    <w:pPr>
      <w:spacing w:after="120"/>
      <w:ind w:leftChars="200" w:left="420"/>
    </w:pPr>
  </w:style>
  <w:style w:type="character" w:customStyle="1" w:styleId="Charc">
    <w:name w:val="正文文本缩进 Char"/>
    <w:basedOn w:val="a0"/>
    <w:link w:val="afb"/>
    <w:uiPriority w:val="99"/>
    <w:semiHidden/>
    <w:rsid w:val="00A91063"/>
    <w:rPr>
      <w:kern w:val="2"/>
      <w:sz w:val="21"/>
    </w:rPr>
  </w:style>
  <w:style w:type="paragraph" w:customStyle="1" w:styleId="0505">
    <w:name w:val="样式 正文首行缩进 + 段前: 0.5 行 段后: 0.5 行"/>
    <w:basedOn w:val="afc"/>
    <w:uiPriority w:val="99"/>
    <w:qFormat/>
    <w:rsid w:val="00A91063"/>
    <w:pPr>
      <w:adjustRightInd w:val="0"/>
      <w:spacing w:beforeLines="50" w:afterLines="50" w:after="0"/>
      <w:ind w:firstLineChars="0" w:firstLine="0"/>
    </w:pPr>
    <w:rPr>
      <w:rFonts w:cs="宋体"/>
      <w:szCs w:val="20"/>
    </w:rPr>
  </w:style>
  <w:style w:type="paragraph" w:styleId="afc">
    <w:name w:val="Body Text First Indent"/>
    <w:basedOn w:val="afa"/>
    <w:link w:val="Chard"/>
    <w:uiPriority w:val="99"/>
    <w:semiHidden/>
    <w:unhideWhenUsed/>
    <w:qFormat/>
    <w:rsid w:val="00A91063"/>
    <w:pPr>
      <w:ind w:firstLineChars="100" w:firstLine="420"/>
    </w:pPr>
    <w:rPr>
      <w:kern w:val="2"/>
      <w:sz w:val="24"/>
    </w:rPr>
  </w:style>
  <w:style w:type="character" w:customStyle="1" w:styleId="Chard">
    <w:name w:val="正文首行缩进 Char"/>
    <w:link w:val="afc"/>
    <w:uiPriority w:val="99"/>
    <w:semiHidden/>
    <w:qFormat/>
    <w:rsid w:val="00A91063"/>
    <w:rPr>
      <w:kern w:val="2"/>
      <w:sz w:val="24"/>
      <w:szCs w:val="24"/>
    </w:rPr>
  </w:style>
  <w:style w:type="character" w:customStyle="1" w:styleId="2Char">
    <w:name w:val="标题 2 Char"/>
    <w:link w:val="2"/>
    <w:uiPriority w:val="99"/>
    <w:qFormat/>
    <w:rsid w:val="00A91063"/>
    <w:rPr>
      <w:b/>
      <w:kern w:val="2"/>
      <w:sz w:val="24"/>
      <w:szCs w:val="24"/>
    </w:rPr>
  </w:style>
  <w:style w:type="character" w:customStyle="1" w:styleId="3Char">
    <w:name w:val="标题 3 Char"/>
    <w:link w:val="3"/>
    <w:uiPriority w:val="99"/>
    <w:qFormat/>
    <w:rsid w:val="00A91063"/>
    <w:rPr>
      <w:bCs/>
      <w:sz w:val="24"/>
      <w:szCs w:val="32"/>
    </w:rPr>
  </w:style>
  <w:style w:type="character" w:customStyle="1" w:styleId="4Char">
    <w:name w:val="标题 4 Char"/>
    <w:link w:val="4"/>
    <w:uiPriority w:val="99"/>
    <w:qFormat/>
    <w:rsid w:val="00A91063"/>
    <w:rPr>
      <w:b/>
      <w:bCs/>
      <w:sz w:val="24"/>
      <w:szCs w:val="28"/>
    </w:rPr>
  </w:style>
  <w:style w:type="character" w:customStyle="1" w:styleId="6Char">
    <w:name w:val="标题 6 Char"/>
    <w:link w:val="6"/>
    <w:qFormat/>
    <w:rsid w:val="00A91063"/>
    <w:rPr>
      <w:rFonts w:ascii="Calibri Light" w:hAnsi="Calibri Light"/>
      <w:b/>
      <w:bCs/>
      <w:kern w:val="2"/>
      <w:sz w:val="24"/>
      <w:szCs w:val="24"/>
    </w:rPr>
  </w:style>
  <w:style w:type="character" w:customStyle="1" w:styleId="7Char">
    <w:name w:val="标题 7 Char"/>
    <w:link w:val="7"/>
    <w:qFormat/>
    <w:rsid w:val="00A91063"/>
    <w:rPr>
      <w:b/>
      <w:bCs/>
      <w:kern w:val="2"/>
      <w:sz w:val="24"/>
      <w:szCs w:val="24"/>
    </w:rPr>
  </w:style>
  <w:style w:type="character" w:customStyle="1" w:styleId="8Char">
    <w:name w:val="标题 8 Char"/>
    <w:link w:val="8"/>
    <w:uiPriority w:val="9"/>
    <w:rsid w:val="00A91063"/>
    <w:rPr>
      <w:rFonts w:ascii="Cambria" w:hAnsi="Cambria"/>
      <w:sz w:val="24"/>
      <w:szCs w:val="24"/>
    </w:rPr>
  </w:style>
  <w:style w:type="character" w:customStyle="1" w:styleId="9Char">
    <w:name w:val="标题 9 Char"/>
    <w:link w:val="9"/>
    <w:uiPriority w:val="9"/>
    <w:rsid w:val="00A91063"/>
    <w:rPr>
      <w:rFonts w:ascii="Cambria" w:hAnsi="Cambria"/>
      <w:szCs w:val="21"/>
    </w:rPr>
  </w:style>
  <w:style w:type="paragraph" w:styleId="15">
    <w:name w:val="toc 1"/>
    <w:basedOn w:val="a"/>
    <w:next w:val="a"/>
    <w:uiPriority w:val="39"/>
    <w:qFormat/>
    <w:rsid w:val="00A91063"/>
    <w:pPr>
      <w:tabs>
        <w:tab w:val="left" w:pos="630"/>
        <w:tab w:val="right" w:leader="dot" w:pos="8302"/>
      </w:tabs>
      <w:ind w:firstLineChars="0" w:firstLine="0"/>
      <w:jc w:val="left"/>
    </w:pPr>
    <w:rPr>
      <w:b/>
      <w:bCs/>
      <w:caps/>
      <w:szCs w:val="21"/>
    </w:rPr>
  </w:style>
  <w:style w:type="paragraph" w:styleId="22">
    <w:name w:val="toc 2"/>
    <w:basedOn w:val="a"/>
    <w:next w:val="a"/>
    <w:uiPriority w:val="39"/>
    <w:qFormat/>
    <w:rsid w:val="00A91063"/>
    <w:pPr>
      <w:tabs>
        <w:tab w:val="right" w:leader="dot" w:pos="8302"/>
      </w:tabs>
      <w:ind w:leftChars="200" w:left="200" w:firstLineChars="0" w:firstLine="0"/>
      <w:jc w:val="left"/>
    </w:pPr>
    <w:rPr>
      <w:smallCaps/>
      <w:szCs w:val="20"/>
    </w:rPr>
  </w:style>
  <w:style w:type="paragraph" w:styleId="32">
    <w:name w:val="toc 3"/>
    <w:basedOn w:val="a"/>
    <w:next w:val="a"/>
    <w:uiPriority w:val="39"/>
    <w:qFormat/>
    <w:rsid w:val="00A91063"/>
    <w:pPr>
      <w:tabs>
        <w:tab w:val="right" w:leader="dot" w:pos="8302"/>
      </w:tabs>
      <w:ind w:firstLineChars="0" w:firstLine="0"/>
      <w:jc w:val="left"/>
    </w:pPr>
    <w:rPr>
      <w:b/>
      <w:iCs/>
      <w:sz w:val="21"/>
      <w:szCs w:val="21"/>
    </w:rPr>
  </w:style>
  <w:style w:type="paragraph" w:styleId="41">
    <w:name w:val="toc 4"/>
    <w:basedOn w:val="a"/>
    <w:next w:val="a"/>
    <w:uiPriority w:val="39"/>
    <w:qFormat/>
    <w:rsid w:val="00A91063"/>
    <w:pPr>
      <w:ind w:left="630"/>
      <w:jc w:val="left"/>
    </w:pPr>
    <w:rPr>
      <w:sz w:val="18"/>
      <w:szCs w:val="18"/>
    </w:rPr>
  </w:style>
  <w:style w:type="paragraph" w:styleId="52">
    <w:name w:val="toc 5"/>
    <w:basedOn w:val="a"/>
    <w:next w:val="a"/>
    <w:uiPriority w:val="39"/>
    <w:qFormat/>
    <w:rsid w:val="00A91063"/>
    <w:pPr>
      <w:ind w:left="840"/>
      <w:jc w:val="left"/>
    </w:pPr>
    <w:rPr>
      <w:sz w:val="18"/>
      <w:szCs w:val="18"/>
    </w:rPr>
  </w:style>
  <w:style w:type="paragraph" w:styleId="61">
    <w:name w:val="toc 6"/>
    <w:basedOn w:val="a"/>
    <w:next w:val="a"/>
    <w:uiPriority w:val="39"/>
    <w:qFormat/>
    <w:rsid w:val="00A91063"/>
    <w:pPr>
      <w:ind w:left="1050"/>
      <w:jc w:val="left"/>
    </w:pPr>
    <w:rPr>
      <w:sz w:val="18"/>
      <w:szCs w:val="18"/>
    </w:rPr>
  </w:style>
  <w:style w:type="paragraph" w:styleId="71">
    <w:name w:val="toc 7"/>
    <w:basedOn w:val="a"/>
    <w:next w:val="a"/>
    <w:uiPriority w:val="39"/>
    <w:qFormat/>
    <w:rsid w:val="00A91063"/>
    <w:pPr>
      <w:ind w:left="1260"/>
      <w:jc w:val="left"/>
    </w:pPr>
    <w:rPr>
      <w:sz w:val="18"/>
      <w:szCs w:val="18"/>
    </w:rPr>
  </w:style>
  <w:style w:type="paragraph" w:styleId="81">
    <w:name w:val="toc 8"/>
    <w:basedOn w:val="a"/>
    <w:next w:val="a"/>
    <w:uiPriority w:val="39"/>
    <w:qFormat/>
    <w:rsid w:val="00A91063"/>
    <w:pPr>
      <w:ind w:left="1470"/>
      <w:jc w:val="left"/>
    </w:pPr>
    <w:rPr>
      <w:sz w:val="18"/>
      <w:szCs w:val="18"/>
    </w:rPr>
  </w:style>
  <w:style w:type="paragraph" w:styleId="90">
    <w:name w:val="toc 9"/>
    <w:basedOn w:val="a"/>
    <w:next w:val="a"/>
    <w:uiPriority w:val="39"/>
    <w:qFormat/>
    <w:rsid w:val="00A91063"/>
    <w:pPr>
      <w:ind w:left="1680"/>
      <w:jc w:val="left"/>
    </w:pPr>
    <w:rPr>
      <w:sz w:val="18"/>
      <w:szCs w:val="18"/>
    </w:rPr>
  </w:style>
  <w:style w:type="paragraph" w:styleId="afd">
    <w:name w:val="Normal Indent"/>
    <w:basedOn w:val="a"/>
    <w:uiPriority w:val="99"/>
    <w:qFormat/>
    <w:rsid w:val="00A91063"/>
    <w:pPr>
      <w:adjustRightInd w:val="0"/>
      <w:snapToGrid w:val="0"/>
      <w:ind w:firstLine="420"/>
    </w:pPr>
    <w:rPr>
      <w:rFonts w:ascii="Arial" w:hAnsi="Arial"/>
      <w:szCs w:val="20"/>
    </w:rPr>
  </w:style>
  <w:style w:type="paragraph" w:styleId="afe">
    <w:name w:val="footnote text"/>
    <w:basedOn w:val="a"/>
    <w:link w:val="Chare"/>
    <w:uiPriority w:val="99"/>
    <w:semiHidden/>
    <w:unhideWhenUsed/>
    <w:qFormat/>
    <w:rsid w:val="00A91063"/>
    <w:pPr>
      <w:snapToGrid w:val="0"/>
      <w:jc w:val="left"/>
    </w:pPr>
    <w:rPr>
      <w:sz w:val="18"/>
      <w:szCs w:val="18"/>
    </w:rPr>
  </w:style>
  <w:style w:type="character" w:customStyle="1" w:styleId="Chare">
    <w:name w:val="脚注文本 Char"/>
    <w:link w:val="afe"/>
    <w:uiPriority w:val="99"/>
    <w:semiHidden/>
    <w:qFormat/>
    <w:rsid w:val="00A91063"/>
    <w:rPr>
      <w:kern w:val="2"/>
      <w:sz w:val="18"/>
      <w:szCs w:val="18"/>
    </w:rPr>
  </w:style>
  <w:style w:type="character" w:customStyle="1" w:styleId="Char4">
    <w:name w:val="题注 Char"/>
    <w:link w:val="ac"/>
    <w:qFormat/>
    <w:rsid w:val="00A91063"/>
    <w:rPr>
      <w:rFonts w:ascii="Arial" w:eastAsia="黑体" w:hAnsi="Arial" w:cstheme="majorBidi"/>
      <w:szCs w:val="24"/>
    </w:rPr>
  </w:style>
  <w:style w:type="character" w:styleId="aff">
    <w:name w:val="footnote reference"/>
    <w:uiPriority w:val="99"/>
    <w:semiHidden/>
    <w:unhideWhenUsed/>
    <w:qFormat/>
    <w:rsid w:val="00A91063"/>
    <w:rPr>
      <w:vertAlign w:val="superscript"/>
    </w:rPr>
  </w:style>
  <w:style w:type="character" w:styleId="aff0">
    <w:name w:val="line number"/>
    <w:uiPriority w:val="99"/>
    <w:semiHidden/>
    <w:unhideWhenUsed/>
    <w:qFormat/>
    <w:rsid w:val="00A91063"/>
  </w:style>
  <w:style w:type="character" w:styleId="aff1">
    <w:name w:val="page number"/>
    <w:basedOn w:val="a0"/>
    <w:uiPriority w:val="99"/>
    <w:qFormat/>
    <w:rsid w:val="00A91063"/>
  </w:style>
  <w:style w:type="character" w:styleId="aff2">
    <w:name w:val="endnote reference"/>
    <w:uiPriority w:val="99"/>
    <w:semiHidden/>
    <w:unhideWhenUsed/>
    <w:qFormat/>
    <w:rsid w:val="00A91063"/>
    <w:rPr>
      <w:vertAlign w:val="superscript"/>
    </w:rPr>
  </w:style>
  <w:style w:type="paragraph" w:styleId="aff3">
    <w:name w:val="endnote text"/>
    <w:basedOn w:val="a"/>
    <w:link w:val="Charf"/>
    <w:uiPriority w:val="99"/>
    <w:semiHidden/>
    <w:unhideWhenUsed/>
    <w:qFormat/>
    <w:rsid w:val="00A91063"/>
    <w:pPr>
      <w:snapToGrid w:val="0"/>
      <w:jc w:val="left"/>
    </w:pPr>
    <w:rPr>
      <w:szCs w:val="22"/>
    </w:rPr>
  </w:style>
  <w:style w:type="character" w:customStyle="1" w:styleId="Charf">
    <w:name w:val="尾注文本 Char"/>
    <w:link w:val="aff3"/>
    <w:uiPriority w:val="99"/>
    <w:semiHidden/>
    <w:qFormat/>
    <w:rsid w:val="00A91063"/>
    <w:rPr>
      <w:kern w:val="2"/>
      <w:sz w:val="24"/>
      <w:szCs w:val="22"/>
    </w:rPr>
  </w:style>
  <w:style w:type="paragraph" w:styleId="aff4">
    <w:name w:val="Title"/>
    <w:basedOn w:val="a"/>
    <w:next w:val="a"/>
    <w:link w:val="Charf0"/>
    <w:uiPriority w:val="10"/>
    <w:qFormat/>
    <w:rsid w:val="00A91063"/>
    <w:pPr>
      <w:spacing w:before="240" w:after="60" w:line="240" w:lineRule="auto"/>
      <w:ind w:firstLineChars="0" w:firstLine="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Charf0">
    <w:name w:val="标题 Char"/>
    <w:link w:val="aff4"/>
    <w:uiPriority w:val="10"/>
    <w:qFormat/>
    <w:rsid w:val="00A91063"/>
    <w:rPr>
      <w:rFonts w:ascii="Cambria" w:hAnsi="Cambria"/>
      <w:b/>
      <w:bCs/>
      <w:kern w:val="2"/>
      <w:sz w:val="32"/>
      <w:szCs w:val="32"/>
    </w:rPr>
  </w:style>
  <w:style w:type="paragraph" w:styleId="aff5">
    <w:name w:val="Subtitle"/>
    <w:basedOn w:val="a"/>
    <w:next w:val="a"/>
    <w:link w:val="Charf1"/>
    <w:qFormat/>
    <w:rsid w:val="00A91063"/>
    <w:pPr>
      <w:spacing w:before="240" w:after="60" w:line="312" w:lineRule="auto"/>
      <w:ind w:firstLineChars="0" w:firstLine="0"/>
      <w:jc w:val="center"/>
      <w:outlineLvl w:val="1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Charf1">
    <w:name w:val="副标题 Char"/>
    <w:link w:val="aff5"/>
    <w:qFormat/>
    <w:rsid w:val="00A91063"/>
    <w:rPr>
      <w:rFonts w:ascii="Calibri Light" w:hAnsi="Calibri Light"/>
      <w:b/>
      <w:bCs/>
      <w:kern w:val="28"/>
      <w:sz w:val="32"/>
      <w:szCs w:val="32"/>
    </w:rPr>
  </w:style>
  <w:style w:type="character" w:styleId="aff6">
    <w:name w:val="FollowedHyperlink"/>
    <w:uiPriority w:val="99"/>
    <w:semiHidden/>
    <w:unhideWhenUsed/>
    <w:qFormat/>
    <w:rsid w:val="00A91063"/>
    <w:rPr>
      <w:color w:val="800080"/>
      <w:u w:val="single"/>
    </w:rPr>
  </w:style>
  <w:style w:type="character" w:styleId="aff7">
    <w:name w:val="Strong"/>
    <w:qFormat/>
    <w:rsid w:val="00A91063"/>
    <w:rPr>
      <w:b/>
      <w:bCs/>
    </w:rPr>
  </w:style>
  <w:style w:type="character" w:styleId="aff8">
    <w:name w:val="Emphasis"/>
    <w:uiPriority w:val="99"/>
    <w:qFormat/>
    <w:rsid w:val="00A91063"/>
    <w:rPr>
      <w:rFonts w:cs="Times New Roman"/>
      <w:color w:val="CC0000"/>
    </w:rPr>
  </w:style>
  <w:style w:type="paragraph" w:styleId="aff9">
    <w:name w:val="Plain Text"/>
    <w:basedOn w:val="a"/>
    <w:link w:val="Charf2"/>
    <w:qFormat/>
    <w:rsid w:val="00A91063"/>
    <w:pPr>
      <w:spacing w:line="240" w:lineRule="auto"/>
      <w:ind w:firstLineChars="0" w:firstLine="0"/>
    </w:pPr>
    <w:rPr>
      <w:rFonts w:ascii="宋体" w:hAnsi="Courier New"/>
      <w:kern w:val="0"/>
      <w:sz w:val="20"/>
      <w:szCs w:val="20"/>
    </w:rPr>
  </w:style>
  <w:style w:type="character" w:customStyle="1" w:styleId="Charf2">
    <w:name w:val="纯文本 Char"/>
    <w:link w:val="aff9"/>
    <w:qFormat/>
    <w:rsid w:val="00A91063"/>
    <w:rPr>
      <w:rFonts w:ascii="宋体" w:hAnsi="Courier New"/>
    </w:rPr>
  </w:style>
  <w:style w:type="paragraph" w:styleId="affa">
    <w:name w:val="Normal (Web)"/>
    <w:basedOn w:val="a"/>
    <w:uiPriority w:val="99"/>
    <w:qFormat/>
    <w:rsid w:val="00A91063"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</w:rPr>
  </w:style>
  <w:style w:type="character" w:styleId="HTML">
    <w:name w:val="HTML Cite"/>
    <w:uiPriority w:val="99"/>
    <w:semiHidden/>
    <w:unhideWhenUsed/>
    <w:qFormat/>
    <w:rsid w:val="00A91063"/>
  </w:style>
  <w:style w:type="character" w:styleId="HTML0">
    <w:name w:val="HTML Code"/>
    <w:uiPriority w:val="99"/>
    <w:semiHidden/>
    <w:unhideWhenUsed/>
    <w:qFormat/>
    <w:rsid w:val="00A91063"/>
    <w:rPr>
      <w:rFonts w:ascii="PingFang SC" w:eastAsia="PingFang SC" w:hAnsi="PingFang SC" w:cs="PingFang SC" w:hint="default"/>
      <w:sz w:val="20"/>
    </w:rPr>
  </w:style>
  <w:style w:type="character" w:styleId="HTML1">
    <w:name w:val="HTML Definition"/>
    <w:uiPriority w:val="99"/>
    <w:semiHidden/>
    <w:unhideWhenUsed/>
    <w:qFormat/>
    <w:rsid w:val="00A91063"/>
  </w:style>
  <w:style w:type="character" w:styleId="HTML2">
    <w:name w:val="HTML Keyboard"/>
    <w:uiPriority w:val="99"/>
    <w:semiHidden/>
    <w:unhideWhenUsed/>
    <w:qFormat/>
    <w:rsid w:val="00A91063"/>
    <w:rPr>
      <w:rFonts w:ascii="PingFang SC" w:eastAsia="PingFang SC" w:hAnsi="PingFang SC" w:cs="PingFang SC" w:hint="default"/>
      <w:sz w:val="20"/>
    </w:rPr>
  </w:style>
  <w:style w:type="paragraph" w:styleId="HTML3">
    <w:name w:val="HTML Preformatted"/>
    <w:basedOn w:val="a"/>
    <w:link w:val="HTMLChar"/>
    <w:uiPriority w:val="99"/>
    <w:qFormat/>
    <w:rsid w:val="00A9106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character" w:customStyle="1" w:styleId="HTMLChar">
    <w:name w:val="HTML 预设格式 Char"/>
    <w:link w:val="HTML3"/>
    <w:uiPriority w:val="99"/>
    <w:qFormat/>
    <w:rsid w:val="00A91063"/>
    <w:rPr>
      <w:rFonts w:ascii="宋体" w:hAnsi="宋体" w:cs="宋体"/>
      <w:sz w:val="24"/>
      <w:szCs w:val="24"/>
    </w:rPr>
  </w:style>
  <w:style w:type="character" w:styleId="HTML4">
    <w:name w:val="HTML Sample"/>
    <w:uiPriority w:val="99"/>
    <w:semiHidden/>
    <w:unhideWhenUsed/>
    <w:qFormat/>
    <w:rsid w:val="00A91063"/>
    <w:rPr>
      <w:rFonts w:ascii="PingFang SC" w:eastAsia="PingFang SC" w:hAnsi="PingFang SC" w:cs="PingFang SC" w:hint="eastAsia"/>
    </w:rPr>
  </w:style>
  <w:style w:type="character" w:styleId="HTML5">
    <w:name w:val="HTML Typewriter"/>
    <w:uiPriority w:val="99"/>
    <w:qFormat/>
    <w:rsid w:val="00A91063"/>
    <w:rPr>
      <w:rFonts w:ascii="Courier New" w:hAnsi="Courier New" w:cs="Courier New"/>
      <w:sz w:val="20"/>
      <w:szCs w:val="20"/>
    </w:rPr>
  </w:style>
  <w:style w:type="character" w:styleId="HTML6">
    <w:name w:val="HTML Variable"/>
    <w:uiPriority w:val="99"/>
    <w:semiHidden/>
    <w:unhideWhenUsed/>
    <w:qFormat/>
    <w:rsid w:val="00A91063"/>
  </w:style>
  <w:style w:type="paragraph" w:styleId="affb">
    <w:name w:val="List Paragraph"/>
    <w:basedOn w:val="a"/>
    <w:uiPriority w:val="99"/>
    <w:qFormat/>
    <w:rsid w:val="00A91063"/>
    <w:pPr>
      <w:ind w:firstLine="420"/>
    </w:pPr>
    <w:rPr>
      <w:rFonts w:ascii="Calibri" w:hAnsi="Calibri"/>
      <w:szCs w:val="22"/>
    </w:rPr>
  </w:style>
  <w:style w:type="character" w:styleId="affc">
    <w:name w:val="Subtle Emphasis"/>
    <w:uiPriority w:val="19"/>
    <w:qFormat/>
    <w:rsid w:val="00A91063"/>
    <w:rPr>
      <w:i/>
      <w:iCs/>
      <w:color w:val="404040"/>
    </w:rPr>
  </w:style>
  <w:style w:type="paragraph" w:styleId="TOC">
    <w:name w:val="TOC Heading"/>
    <w:basedOn w:val="1"/>
    <w:next w:val="a"/>
    <w:uiPriority w:val="39"/>
    <w:qFormat/>
    <w:rsid w:val="00A91063"/>
    <w:pPr>
      <w:keepLines/>
      <w:widowControl/>
      <w:numPr>
        <w:numId w:val="0"/>
      </w:numPr>
      <w:adjustRightInd/>
      <w:snapToGrid/>
      <w:spacing w:before="240" w:line="259" w:lineRule="auto"/>
      <w:jc w:val="left"/>
      <w:outlineLvl w:val="9"/>
    </w:pPr>
    <w:rPr>
      <w:rFonts w:ascii="Cambria" w:hAnsi="Cambria"/>
      <w:color w:val="365F91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5</Pages>
  <Words>411</Words>
  <Characters>2344</Characters>
  <Application>Microsoft Office Word</Application>
  <DocSecurity>0</DocSecurity>
  <Lines>19</Lines>
  <Paragraphs>5</Paragraphs>
  <ScaleCrop>false</ScaleCrop>
  <Company/>
  <LinksUpToDate>false</LinksUpToDate>
  <CharactersWithSpaces>2750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李建文</dc:creator>
  <cp:lastModifiedBy>吕海丽</cp:lastModifiedBy>
  <cp:revision>47</cp:revision>
  <dcterms:created xsi:type="dcterms:W3CDTF">2020-07-06T02:27:00Z</dcterms:created>
  <dcterms:modified xsi:type="dcterms:W3CDTF">2020-07-31T09:13:00Z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2052-10.8.0.6206</vt:lpwstr>
  </property>
</Properties>
</file>