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08EEF0" w14:textId="268E9546" w:rsidR="0056460B" w:rsidRDefault="009C2A28">
      <w:pPr>
        <w:pStyle w:val="2"/>
        <w:numPr>
          <w:ilvl w:val="1"/>
          <w:numId w:val="0"/>
        </w:numPr>
      </w:pPr>
      <w:r>
        <w:t>2</w:t>
      </w:r>
      <w:r w:rsidR="007945AD">
        <w:rPr>
          <w:rFonts w:hint="eastAsia"/>
        </w:rPr>
        <w:t>.</w:t>
      </w:r>
      <w:r>
        <w:t>3</w:t>
      </w:r>
      <w:r w:rsidR="007945AD">
        <w:rPr>
          <w:rFonts w:hint="eastAsia"/>
        </w:rPr>
        <w:t>.S.</w:t>
      </w:r>
      <w:r w:rsidR="000A008F">
        <w:t>6</w:t>
      </w:r>
      <w:r w:rsidR="007945AD">
        <w:rPr>
          <w:rFonts w:hint="eastAsia"/>
        </w:rPr>
        <w:t xml:space="preserve"> </w:t>
      </w:r>
      <w:r w:rsidR="000A008F">
        <w:rPr>
          <w:rFonts w:hint="eastAsia"/>
        </w:rPr>
        <w:t>包装</w:t>
      </w:r>
      <w:r w:rsidR="000A008F">
        <w:t>系统</w:t>
      </w:r>
    </w:p>
    <w:p w14:paraId="7DD3DB35" w14:textId="0FEDA910" w:rsidR="001533A3" w:rsidRPr="009C2A28" w:rsidRDefault="001533A3" w:rsidP="00C91D29">
      <w:pPr>
        <w:pStyle w:val="1"/>
      </w:pPr>
      <w:bookmarkStart w:id="0" w:name="_Toc5727"/>
      <w:bookmarkStart w:id="1" w:name="_Toc26335"/>
      <w:bookmarkStart w:id="2" w:name="_Toc3235"/>
      <w:r w:rsidRPr="009C2A28">
        <w:rPr>
          <w:rFonts w:hint="eastAsia"/>
        </w:rPr>
        <w:t>概述</w:t>
      </w:r>
      <w:bookmarkEnd w:id="0"/>
      <w:bookmarkEnd w:id="1"/>
      <w:bookmarkEnd w:id="2"/>
    </w:p>
    <w:p w14:paraId="453ADA41" w14:textId="2B7B79DE" w:rsidR="001533A3" w:rsidRPr="009C2A28" w:rsidRDefault="001533A3" w:rsidP="009C2A28">
      <w:pPr>
        <w:ind w:firstLine="480"/>
      </w:pPr>
      <w:r>
        <w:rPr>
          <w:rFonts w:hint="eastAsia"/>
          <w:bCs/>
        </w:rPr>
        <w:t>本资料提供</w:t>
      </w:r>
      <w:r>
        <w:rPr>
          <w:rFonts w:hint="eastAsia"/>
          <w:bCs/>
        </w:rPr>
        <w:t>T</w:t>
      </w:r>
      <w:r>
        <w:rPr>
          <w:bCs/>
        </w:rPr>
        <w:t>QB2858</w:t>
      </w:r>
      <w:r>
        <w:rPr>
          <w:rFonts w:hint="eastAsia"/>
          <w:bCs/>
        </w:rPr>
        <w:t>原液包装材料的选择依据及质量标准。</w:t>
      </w:r>
      <w:r>
        <w:rPr>
          <w:rFonts w:hint="eastAsia"/>
          <w:color w:val="000000"/>
        </w:rPr>
        <w:t>考虑到原液包装应密封、防潮、避光，</w:t>
      </w:r>
      <w:r w:rsidRPr="00D00EC8">
        <w:rPr>
          <w:rFonts w:hint="eastAsia"/>
        </w:rPr>
        <w:t>本产品原液采用冻融袋包装储存。选择</w:t>
      </w:r>
      <w:r w:rsidRPr="00D00EC8">
        <w:t>Merck</w:t>
      </w:r>
      <w:r w:rsidRPr="00D00EC8">
        <w:rPr>
          <w:rFonts w:hint="eastAsia"/>
        </w:rPr>
        <w:t>公司的</w:t>
      </w:r>
      <w:r w:rsidRPr="00D00EC8">
        <w:t>Mobius</w:t>
      </w:r>
      <w:r w:rsidRPr="00D00EC8">
        <w:rPr>
          <w:rFonts w:hint="eastAsia"/>
        </w:rPr>
        <w:t>冻融储液袋，冻融袋材质为超低密度聚乙烯（</w:t>
      </w:r>
      <w:r w:rsidRPr="00D00EC8">
        <w:t>ULDPE</w:t>
      </w:r>
      <w:r w:rsidRPr="00D00EC8">
        <w:rPr>
          <w:rFonts w:hint="eastAsia"/>
        </w:rPr>
        <w:t>）。</w:t>
      </w:r>
    </w:p>
    <w:p w14:paraId="1D78EAFE" w14:textId="18F8659C" w:rsidR="000A008F" w:rsidRPr="00F67EA3" w:rsidRDefault="008C3FEE" w:rsidP="009C2A28">
      <w:pPr>
        <w:ind w:firstLineChars="183" w:firstLine="439"/>
      </w:pPr>
      <w:bookmarkStart w:id="3" w:name="OLE_LINK94"/>
      <w:r w:rsidRPr="00F67EA3">
        <w:rPr>
          <w:rFonts w:hint="eastAsia"/>
        </w:rPr>
        <w:t>对</w:t>
      </w:r>
      <w:r w:rsidRPr="00F67EA3">
        <w:t>TQB2858</w:t>
      </w:r>
      <w:proofErr w:type="gramStart"/>
      <w:r w:rsidRPr="00F67EA3">
        <w:rPr>
          <w:rFonts w:hint="eastAsia"/>
        </w:rPr>
        <w:t>两</w:t>
      </w:r>
      <w:proofErr w:type="gramEnd"/>
      <w:r w:rsidRPr="00F67EA3">
        <w:rPr>
          <w:rFonts w:hint="eastAsia"/>
        </w:rPr>
        <w:t>批中试生产规模（</w:t>
      </w:r>
      <w:r w:rsidRPr="00F67EA3">
        <w:t>1000L</w:t>
      </w:r>
      <w:r w:rsidRPr="00F67EA3">
        <w:rPr>
          <w:rFonts w:hint="eastAsia"/>
        </w:rPr>
        <w:t>）的原液（批号：</w:t>
      </w:r>
      <w:r w:rsidRPr="00F67EA3">
        <w:t>20200303</w:t>
      </w:r>
      <w:r w:rsidRPr="00F67EA3">
        <w:rPr>
          <w:rFonts w:hint="eastAsia"/>
        </w:rPr>
        <w:t>、</w:t>
      </w:r>
      <w:r w:rsidRPr="00F67EA3">
        <w:t>20200405</w:t>
      </w:r>
      <w:r w:rsidRPr="00F67EA3">
        <w:rPr>
          <w:rFonts w:hint="eastAsia"/>
        </w:rPr>
        <w:t>）进行加速和长期稳定性考察</w:t>
      </w:r>
      <w:r w:rsidRPr="00F67EA3">
        <w:rPr>
          <w:rFonts w:hint="eastAsia"/>
          <w:bCs/>
        </w:rPr>
        <w:t>，目前结果表明</w:t>
      </w:r>
      <w:r w:rsidRPr="00F67EA3">
        <w:rPr>
          <w:rFonts w:hint="eastAsia"/>
        </w:rPr>
        <w:t>质量无明显变化，</w:t>
      </w:r>
      <w:bookmarkEnd w:id="3"/>
      <w:r w:rsidR="008D0C68" w:rsidRPr="00F67EA3">
        <w:rPr>
          <w:rFonts w:hint="eastAsia"/>
          <w:lang w:val="zh-CN"/>
        </w:rPr>
        <w:t>本包装与</w:t>
      </w:r>
      <w:r w:rsidR="008D0C68" w:rsidRPr="00F67EA3">
        <w:rPr>
          <w:lang w:val="zh-CN"/>
        </w:rPr>
        <w:t>TQB2858</w:t>
      </w:r>
      <w:r w:rsidR="008D0C68" w:rsidRPr="00F67EA3">
        <w:rPr>
          <w:rFonts w:hint="eastAsia"/>
          <w:lang w:val="zh-CN"/>
        </w:rPr>
        <w:t>原液相容性良好，可以用于本品包装。</w:t>
      </w:r>
      <w:r w:rsidR="00216B9D">
        <w:rPr>
          <w:rFonts w:hint="eastAsia"/>
          <w:lang w:val="zh-CN"/>
        </w:rPr>
        <w:t>建议</w:t>
      </w:r>
      <w:r w:rsidR="00216B9D">
        <w:rPr>
          <w:lang w:val="zh-CN"/>
        </w:rPr>
        <w:t>原液</w:t>
      </w:r>
      <w:r w:rsidR="00216B9D" w:rsidRPr="00216B9D">
        <w:rPr>
          <w:rFonts w:hint="eastAsia"/>
        </w:rPr>
        <w:t>-35</w:t>
      </w:r>
      <w:r w:rsidR="00216B9D" w:rsidRPr="00216B9D">
        <w:rPr>
          <w:rFonts w:hint="eastAsia"/>
        </w:rPr>
        <w:t>℃及以下避光保存</w:t>
      </w:r>
      <w:r w:rsidR="00C91D29">
        <w:rPr>
          <w:rFonts w:hint="eastAsia"/>
        </w:rPr>
        <w:t>。</w:t>
      </w:r>
    </w:p>
    <w:p w14:paraId="42DBD5DC" w14:textId="7828345B" w:rsidR="000A008F" w:rsidRPr="009C2A28" w:rsidRDefault="001533A3" w:rsidP="009C2A28">
      <w:pPr>
        <w:pStyle w:val="1"/>
        <w:rPr>
          <w:color w:val="auto"/>
          <w:kern w:val="2"/>
        </w:rPr>
      </w:pPr>
      <w:bookmarkStart w:id="4" w:name="_Toc11599"/>
      <w:bookmarkStart w:id="5" w:name="_Toc10015"/>
      <w:bookmarkStart w:id="6" w:name="_Toc11943"/>
      <w:r w:rsidRPr="009C2A28">
        <w:rPr>
          <w:color w:val="auto"/>
          <w:kern w:val="2"/>
        </w:rPr>
        <w:t>TQB2858</w:t>
      </w:r>
      <w:r w:rsidRPr="009C2A28">
        <w:rPr>
          <w:rFonts w:hint="eastAsia"/>
          <w:color w:val="auto"/>
          <w:kern w:val="2"/>
        </w:rPr>
        <w:t>原液</w:t>
      </w:r>
      <w:bookmarkEnd w:id="4"/>
      <w:bookmarkEnd w:id="5"/>
      <w:bookmarkEnd w:id="6"/>
      <w:r w:rsidRPr="009C2A28">
        <w:rPr>
          <w:rFonts w:hint="eastAsia"/>
        </w:rPr>
        <w:t>直接接触制品的包装材料来源及质量标准</w:t>
      </w:r>
    </w:p>
    <w:p w14:paraId="539C6BEC" w14:textId="396D8504" w:rsidR="001533A3" w:rsidRPr="009C2A28" w:rsidRDefault="001533A3" w:rsidP="00C91D29">
      <w:pPr>
        <w:pStyle w:val="2"/>
      </w:pPr>
      <w:r>
        <w:rPr>
          <w:rFonts w:hint="eastAsia"/>
        </w:rPr>
        <w:t>包装</w:t>
      </w:r>
      <w:r>
        <w:t>材料及</w:t>
      </w:r>
      <w:r>
        <w:rPr>
          <w:rFonts w:hint="eastAsia"/>
        </w:rPr>
        <w:t>来源</w:t>
      </w:r>
    </w:p>
    <w:p w14:paraId="458C2535" w14:textId="05D8475B" w:rsidR="001533A3" w:rsidRDefault="001533A3">
      <w:pPr>
        <w:ind w:firstLine="480"/>
      </w:pPr>
      <w:r>
        <w:rPr>
          <w:rFonts w:hint="eastAsia"/>
        </w:rPr>
        <w:t>来源</w:t>
      </w:r>
      <w:r>
        <w:t>：</w:t>
      </w:r>
      <w:r>
        <w:rPr>
          <w:rFonts w:hint="eastAsia"/>
        </w:rPr>
        <w:t>M</w:t>
      </w:r>
      <w:r>
        <w:t>erck</w:t>
      </w:r>
      <w:r>
        <w:t>公司</w:t>
      </w:r>
    </w:p>
    <w:p w14:paraId="65E71A14" w14:textId="432A36FB" w:rsidR="001533A3" w:rsidRDefault="001533A3">
      <w:pPr>
        <w:ind w:firstLine="480"/>
      </w:pPr>
      <w:r>
        <w:rPr>
          <w:rFonts w:hint="eastAsia"/>
        </w:rPr>
        <w:t>包装</w:t>
      </w:r>
      <w:r>
        <w:t>材料：</w:t>
      </w:r>
      <w:r w:rsidRPr="00D00EC8">
        <w:t>Mobius</w:t>
      </w:r>
      <w:r w:rsidRPr="00D00EC8">
        <w:rPr>
          <w:rFonts w:hint="eastAsia"/>
        </w:rPr>
        <w:t>冻融储液袋</w:t>
      </w:r>
    </w:p>
    <w:p w14:paraId="70AEEF98" w14:textId="11327C02" w:rsidR="001533A3" w:rsidRPr="001533A3" w:rsidRDefault="001533A3">
      <w:pPr>
        <w:ind w:firstLine="480"/>
      </w:pPr>
      <w:r>
        <w:rPr>
          <w:rFonts w:hint="eastAsia"/>
        </w:rPr>
        <w:t>材质</w:t>
      </w:r>
      <w:r>
        <w:t>：</w:t>
      </w:r>
      <w:r w:rsidRPr="00D00EC8">
        <w:rPr>
          <w:rFonts w:hint="eastAsia"/>
        </w:rPr>
        <w:t>超低密度聚乙烯（</w:t>
      </w:r>
      <w:r w:rsidRPr="00D00EC8">
        <w:t>ULDPE</w:t>
      </w:r>
      <w:r w:rsidRPr="00D00EC8">
        <w:rPr>
          <w:rFonts w:hint="eastAsia"/>
        </w:rPr>
        <w:t>）</w:t>
      </w:r>
    </w:p>
    <w:p w14:paraId="06A843A0" w14:textId="3994AAF8" w:rsidR="000A008F" w:rsidRDefault="001533A3" w:rsidP="009C2A28">
      <w:pPr>
        <w:pStyle w:val="2"/>
      </w:pPr>
      <w:r w:rsidRPr="009C2A28">
        <w:rPr>
          <w:rFonts w:hint="eastAsia"/>
        </w:rPr>
        <w:t>质量标准</w:t>
      </w:r>
    </w:p>
    <w:p w14:paraId="70ABD4A4" w14:textId="5BFBCE73" w:rsidR="001533A3" w:rsidRDefault="009E644A">
      <w:pPr>
        <w:ind w:firstLine="480"/>
      </w:pPr>
      <w:r>
        <w:rPr>
          <w:rFonts w:hint="eastAsia"/>
        </w:rPr>
        <w:t>包装</w:t>
      </w:r>
      <w:r>
        <w:t>材料质量标准：</w:t>
      </w:r>
      <w:r w:rsidR="009C2A28">
        <w:rPr>
          <w:rFonts w:hint="eastAsia"/>
        </w:rPr>
        <w:t>厂家</w:t>
      </w:r>
      <w:r w:rsidR="009C2A28">
        <w:t>标准</w:t>
      </w:r>
      <w:r w:rsidR="00F67EA3">
        <w:rPr>
          <w:rFonts w:hint="eastAsia"/>
        </w:rPr>
        <w:t>。</w:t>
      </w:r>
    </w:p>
    <w:p w14:paraId="0B097F22" w14:textId="662BEFCF" w:rsidR="001533A3" w:rsidRPr="009C2A28" w:rsidRDefault="001533A3" w:rsidP="009C2A28">
      <w:pPr>
        <w:pStyle w:val="2"/>
      </w:pPr>
      <w:r w:rsidRPr="009C2A28">
        <w:rPr>
          <w:rFonts w:hint="eastAsia"/>
        </w:rPr>
        <w:t>包装材料的选择根据</w:t>
      </w:r>
    </w:p>
    <w:p w14:paraId="47485F68" w14:textId="26078FA9" w:rsidR="004631BF" w:rsidRDefault="008C3FEE" w:rsidP="009C2A28">
      <w:pPr>
        <w:ind w:firstLine="480"/>
        <w:rPr>
          <w:szCs w:val="22"/>
        </w:rPr>
      </w:pPr>
      <w:r w:rsidRPr="009C2A28">
        <w:rPr>
          <w:rFonts w:hint="eastAsia"/>
          <w:szCs w:val="22"/>
        </w:rPr>
        <w:t>本研究对</w:t>
      </w:r>
      <w:r w:rsidRPr="009C2A28">
        <w:rPr>
          <w:szCs w:val="22"/>
        </w:rPr>
        <w:t>TQB2858</w:t>
      </w:r>
      <w:proofErr w:type="gramStart"/>
      <w:r w:rsidRPr="009C2A28">
        <w:rPr>
          <w:rFonts w:hint="eastAsia"/>
          <w:szCs w:val="22"/>
        </w:rPr>
        <w:t>两</w:t>
      </w:r>
      <w:proofErr w:type="gramEnd"/>
      <w:r w:rsidRPr="009C2A28">
        <w:rPr>
          <w:rFonts w:hint="eastAsia"/>
          <w:szCs w:val="22"/>
        </w:rPr>
        <w:t>批中试生产规模（</w:t>
      </w:r>
      <w:r w:rsidRPr="009C2A28">
        <w:rPr>
          <w:szCs w:val="22"/>
        </w:rPr>
        <w:t>1000L</w:t>
      </w:r>
      <w:r w:rsidRPr="009C2A28">
        <w:rPr>
          <w:rFonts w:hint="eastAsia"/>
          <w:szCs w:val="22"/>
        </w:rPr>
        <w:t>）的原液（批号：</w:t>
      </w:r>
      <w:r w:rsidRPr="009C2A28">
        <w:rPr>
          <w:szCs w:val="22"/>
        </w:rPr>
        <w:t>20200303</w:t>
      </w:r>
      <w:r w:rsidRPr="009C2A28">
        <w:rPr>
          <w:rFonts w:hint="eastAsia"/>
          <w:szCs w:val="22"/>
        </w:rPr>
        <w:t>、</w:t>
      </w:r>
      <w:r w:rsidRPr="009C2A28">
        <w:rPr>
          <w:szCs w:val="22"/>
        </w:rPr>
        <w:t>20200405</w:t>
      </w:r>
      <w:r w:rsidRPr="009C2A28">
        <w:rPr>
          <w:rFonts w:hint="eastAsia"/>
          <w:szCs w:val="22"/>
        </w:rPr>
        <w:t>）进行了加速和长期稳定性考察。目前为止，已获得</w:t>
      </w:r>
      <w:r w:rsidR="00FB0E36" w:rsidRPr="009C2A28">
        <w:rPr>
          <w:rFonts w:hint="eastAsia"/>
          <w:szCs w:val="22"/>
        </w:rPr>
        <w:t>本品</w:t>
      </w:r>
      <w:r w:rsidR="00FB0E36">
        <w:rPr>
          <w:rFonts w:hint="eastAsia"/>
          <w:szCs w:val="22"/>
        </w:rPr>
        <w:t>的</w:t>
      </w:r>
      <w:r w:rsidRPr="009C2A28">
        <w:rPr>
          <w:rFonts w:hint="eastAsia"/>
          <w:szCs w:val="22"/>
        </w:rPr>
        <w:t>加速和长期稳定性研究</w:t>
      </w:r>
      <w:r w:rsidRPr="009C2A28">
        <w:rPr>
          <w:szCs w:val="22"/>
        </w:rPr>
        <w:t>0</w:t>
      </w:r>
      <w:r w:rsidRPr="009C2A28">
        <w:rPr>
          <w:rFonts w:hint="eastAsia"/>
          <w:szCs w:val="22"/>
        </w:rPr>
        <w:t>月及加速稳定性研究</w:t>
      </w:r>
      <w:r w:rsidRPr="009C2A28">
        <w:rPr>
          <w:szCs w:val="22"/>
        </w:rPr>
        <w:t>1</w:t>
      </w:r>
      <w:r w:rsidRPr="009C2A28">
        <w:rPr>
          <w:rFonts w:hint="eastAsia"/>
          <w:szCs w:val="22"/>
        </w:rPr>
        <w:t>月数据。</w:t>
      </w:r>
    </w:p>
    <w:p w14:paraId="429E0A1B" w14:textId="3E80F3BF" w:rsidR="009E644A" w:rsidRPr="009C2A28" w:rsidRDefault="008C3FEE" w:rsidP="009C2A28">
      <w:pPr>
        <w:ind w:firstLine="480"/>
      </w:pPr>
      <w:r w:rsidRPr="009C2A28">
        <w:rPr>
          <w:rFonts w:hint="eastAsia"/>
          <w:szCs w:val="22"/>
        </w:rPr>
        <w:t>加速稳定性：在</w:t>
      </w:r>
      <w:r w:rsidRPr="009C2A28">
        <w:rPr>
          <w:szCs w:val="22"/>
        </w:rPr>
        <w:t>2~8</w:t>
      </w:r>
      <w:r w:rsidRPr="009C2A28">
        <w:rPr>
          <w:rFonts w:hint="eastAsia"/>
          <w:szCs w:val="22"/>
        </w:rPr>
        <w:t>℃（加速稳定性试验）条件下，</w:t>
      </w:r>
      <w:r w:rsidRPr="009C2A28">
        <w:rPr>
          <w:szCs w:val="22"/>
        </w:rPr>
        <w:t>TQB2858</w:t>
      </w:r>
      <w:proofErr w:type="gramStart"/>
      <w:r w:rsidRPr="009C2A28">
        <w:rPr>
          <w:rFonts w:hint="eastAsia"/>
          <w:szCs w:val="22"/>
        </w:rPr>
        <w:t>两</w:t>
      </w:r>
      <w:proofErr w:type="gramEnd"/>
      <w:r w:rsidRPr="009C2A28">
        <w:rPr>
          <w:rFonts w:hint="eastAsia"/>
          <w:szCs w:val="22"/>
        </w:rPr>
        <w:t>批原液（批号：</w:t>
      </w:r>
      <w:r w:rsidRPr="009C2A28">
        <w:rPr>
          <w:szCs w:val="22"/>
        </w:rPr>
        <w:t>20200303</w:t>
      </w:r>
      <w:r w:rsidRPr="009C2A28">
        <w:rPr>
          <w:rFonts w:hint="eastAsia"/>
          <w:szCs w:val="22"/>
        </w:rPr>
        <w:t>、</w:t>
      </w:r>
      <w:r w:rsidRPr="009C2A28">
        <w:rPr>
          <w:szCs w:val="22"/>
        </w:rPr>
        <w:t>20200405</w:t>
      </w:r>
      <w:r w:rsidRPr="009C2A28">
        <w:rPr>
          <w:rFonts w:hint="eastAsia"/>
          <w:szCs w:val="22"/>
        </w:rPr>
        <w:t>）放置</w:t>
      </w:r>
      <w:r w:rsidRPr="009C2A28">
        <w:rPr>
          <w:szCs w:val="22"/>
        </w:rPr>
        <w:t>1</w:t>
      </w:r>
      <w:r w:rsidRPr="009C2A28">
        <w:rPr>
          <w:rFonts w:hint="eastAsia"/>
          <w:szCs w:val="22"/>
        </w:rPr>
        <w:t>个月，质量均无明显变化</w:t>
      </w:r>
      <w:r>
        <w:rPr>
          <w:rFonts w:hint="eastAsia"/>
        </w:rPr>
        <w:t>。</w:t>
      </w:r>
    </w:p>
    <w:p w14:paraId="32336E83" w14:textId="637125C6" w:rsidR="00F67EA3" w:rsidRPr="00F67EA3" w:rsidRDefault="00F67EA3" w:rsidP="009C2A28">
      <w:pPr>
        <w:ind w:firstLine="480"/>
      </w:pPr>
      <w:r w:rsidRPr="00F67EA3">
        <w:rPr>
          <w:rFonts w:hint="eastAsia"/>
        </w:rPr>
        <w:t>综上所述，</w:t>
      </w:r>
      <w:r w:rsidRPr="009C2A28">
        <w:rPr>
          <w:rFonts w:hint="eastAsia"/>
        </w:rPr>
        <w:t>本包装与</w:t>
      </w:r>
      <w:r w:rsidRPr="009C2A28">
        <w:t>TQB2858</w:t>
      </w:r>
      <w:r w:rsidRPr="009C2A28">
        <w:rPr>
          <w:rFonts w:hint="eastAsia"/>
        </w:rPr>
        <w:t>原液相容性良好，可以用于本品包装。</w:t>
      </w:r>
    </w:p>
    <w:p w14:paraId="30ACCFC7" w14:textId="4F2FB378" w:rsidR="001533A3" w:rsidRPr="00F67EA3" w:rsidRDefault="00F67EA3">
      <w:pPr>
        <w:ind w:firstLine="480"/>
      </w:pPr>
      <w:r w:rsidRPr="009C2A28">
        <w:rPr>
          <w:rFonts w:hint="eastAsia"/>
          <w:szCs w:val="22"/>
        </w:rPr>
        <w:t>以上是</w:t>
      </w:r>
      <w:r w:rsidRPr="009C2A28">
        <w:rPr>
          <w:szCs w:val="22"/>
        </w:rPr>
        <w:t>TQB2858</w:t>
      </w:r>
      <w:r w:rsidRPr="009C2A28">
        <w:rPr>
          <w:rFonts w:hint="eastAsia"/>
          <w:szCs w:val="22"/>
        </w:rPr>
        <w:t>原液与包材的初步相容性研究，全面系统的包材相容性研究，计划在后续临床试验期间进行</w:t>
      </w:r>
      <w:proofErr w:type="gramStart"/>
      <w:r w:rsidRPr="009C2A28">
        <w:rPr>
          <w:rFonts w:hint="eastAsia"/>
          <w:szCs w:val="22"/>
        </w:rPr>
        <w:t>并于报产前</w:t>
      </w:r>
      <w:proofErr w:type="gramEnd"/>
      <w:r w:rsidRPr="009C2A28">
        <w:rPr>
          <w:rFonts w:hint="eastAsia"/>
          <w:szCs w:val="22"/>
        </w:rPr>
        <w:t>完成。</w:t>
      </w:r>
      <w:bookmarkStart w:id="7" w:name="_GoBack"/>
      <w:bookmarkEnd w:id="7"/>
    </w:p>
    <w:sectPr w:rsidR="001533A3" w:rsidRPr="00F67EA3" w:rsidSect="009C2A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90E9A8" w14:textId="77777777" w:rsidR="008A28A2" w:rsidRDefault="008A28A2">
      <w:pPr>
        <w:spacing w:line="240" w:lineRule="auto"/>
        <w:ind w:firstLine="480"/>
      </w:pPr>
      <w:r>
        <w:separator/>
      </w:r>
    </w:p>
  </w:endnote>
  <w:endnote w:type="continuationSeparator" w:id="0">
    <w:p w14:paraId="11CDFA44" w14:textId="77777777" w:rsidR="008A28A2" w:rsidRDefault="008A28A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 Sun">
    <w:altName w:val="黑体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PingFang SC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B8C767" w14:textId="77777777" w:rsidR="0056460B" w:rsidRDefault="0056460B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B5F6DE" w14:textId="6B634ECC" w:rsidR="0056460B" w:rsidRPr="00197934" w:rsidRDefault="00197934" w:rsidP="00197934">
    <w:pPr>
      <w:pStyle w:val="a5"/>
      <w:ind w:firstLine="420"/>
      <w:jc w:val="center"/>
      <w:rPr>
        <w:rFonts w:hint="eastAsia"/>
        <w:sz w:val="21"/>
        <w:szCs w:val="21"/>
      </w:rPr>
    </w:pPr>
    <w:r w:rsidRPr="00AB7766">
      <w:rPr>
        <w:sz w:val="21"/>
        <w:szCs w:val="21"/>
      </w:rPr>
      <w:t>第</w:t>
    </w:r>
    <w:r w:rsidRPr="00AB7766">
      <w:rPr>
        <w:sz w:val="21"/>
        <w:szCs w:val="21"/>
      </w:rPr>
      <w:fldChar w:fldCharType="begin"/>
    </w:r>
    <w:r w:rsidRPr="00AB7766">
      <w:rPr>
        <w:sz w:val="21"/>
        <w:szCs w:val="21"/>
      </w:rPr>
      <w:instrText xml:space="preserve"> PAGE  \* Arabic  \* MERGEFORMAT </w:instrText>
    </w:r>
    <w:r w:rsidRPr="00AB7766"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 w:rsidRPr="00AB7766">
      <w:rPr>
        <w:sz w:val="21"/>
        <w:szCs w:val="21"/>
      </w:rPr>
      <w:fldChar w:fldCharType="end"/>
    </w:r>
    <w:r w:rsidRPr="00AB7766">
      <w:rPr>
        <w:sz w:val="21"/>
        <w:szCs w:val="21"/>
      </w:rPr>
      <w:t>页</w:t>
    </w:r>
    <w:r w:rsidRPr="00AB7766">
      <w:rPr>
        <w:sz w:val="21"/>
        <w:szCs w:val="21"/>
      </w:rPr>
      <w:t xml:space="preserve"> </w:t>
    </w:r>
    <w:r w:rsidRPr="00AB7766">
      <w:rPr>
        <w:sz w:val="21"/>
        <w:szCs w:val="21"/>
      </w:rPr>
      <w:t>共</w:t>
    </w:r>
    <w:r w:rsidRPr="00AB7766">
      <w:rPr>
        <w:sz w:val="21"/>
        <w:szCs w:val="21"/>
      </w:rPr>
      <w:fldChar w:fldCharType="begin"/>
    </w:r>
    <w:r w:rsidRPr="00AB7766">
      <w:rPr>
        <w:sz w:val="21"/>
        <w:szCs w:val="21"/>
      </w:rPr>
      <w:instrText xml:space="preserve"> NUMPAGES  \* Arabic  \* MERGEFORMAT </w:instrText>
    </w:r>
    <w:r w:rsidRPr="00AB7766"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 w:rsidRPr="00AB7766">
      <w:rPr>
        <w:sz w:val="21"/>
        <w:szCs w:val="21"/>
      </w:rPr>
      <w:fldChar w:fldCharType="end"/>
    </w:r>
    <w:r w:rsidRPr="00AB7766">
      <w:rPr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E5FA6" w14:textId="77777777" w:rsidR="0056460B" w:rsidRDefault="0056460B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B9820A" w14:textId="77777777" w:rsidR="008A28A2" w:rsidRDefault="008A28A2">
      <w:pPr>
        <w:spacing w:line="240" w:lineRule="auto"/>
        <w:ind w:firstLine="480"/>
      </w:pPr>
      <w:r>
        <w:separator/>
      </w:r>
    </w:p>
  </w:footnote>
  <w:footnote w:type="continuationSeparator" w:id="0">
    <w:p w14:paraId="3D6DF533" w14:textId="77777777" w:rsidR="008A28A2" w:rsidRDefault="008A28A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C4149D" w14:textId="77777777" w:rsidR="0056460B" w:rsidRDefault="0056460B">
    <w:pPr>
      <w:pStyle w:val="a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3D2D88" w14:textId="77777777" w:rsidR="00C91D29" w:rsidRPr="00C91D29" w:rsidRDefault="00C91D29" w:rsidP="00C91D29">
    <w:pPr>
      <w:pBdr>
        <w:bottom w:val="single" w:sz="6" w:space="1" w:color="auto"/>
      </w:pBdr>
      <w:tabs>
        <w:tab w:val="center" w:pos="4153"/>
        <w:tab w:val="right" w:pos="8306"/>
      </w:tabs>
      <w:wordWrap w:val="0"/>
      <w:snapToGrid w:val="0"/>
      <w:spacing w:line="240" w:lineRule="auto"/>
      <w:ind w:firstLineChars="0" w:firstLine="0"/>
      <w:jc w:val="right"/>
      <w:rPr>
        <w:sz w:val="18"/>
        <w:szCs w:val="18"/>
      </w:rPr>
    </w:pPr>
    <w:r w:rsidRPr="00C91D29">
      <w:rPr>
        <w:sz w:val="18"/>
        <w:szCs w:val="18"/>
      </w:rPr>
      <w:t>TQB2858</w:t>
    </w:r>
    <w:r w:rsidRPr="00C91D29">
      <w:rPr>
        <w:sz w:val="18"/>
        <w:szCs w:val="18"/>
      </w:rPr>
      <w:t>注射液</w:t>
    </w:r>
    <w:r w:rsidRPr="00C91D29">
      <w:rPr>
        <w:sz w:val="18"/>
        <w:szCs w:val="18"/>
      </w:rPr>
      <w:t xml:space="preserve"> 200mg</w:t>
    </w:r>
    <w:r w:rsidRPr="00C91D29">
      <w:rPr>
        <w:rFonts w:hint="eastAsia"/>
        <w:sz w:val="18"/>
        <w:szCs w:val="18"/>
      </w:rPr>
      <w:t>（</w:t>
    </w:r>
    <w:r w:rsidRPr="00C91D29">
      <w:rPr>
        <w:rFonts w:hint="eastAsia"/>
        <w:sz w:val="18"/>
        <w:szCs w:val="18"/>
      </w:rPr>
      <w:t>4ml</w:t>
    </w:r>
    <w:r w:rsidRPr="00C91D29">
      <w:rPr>
        <w:rFonts w:hint="eastAsia"/>
        <w:sz w:val="18"/>
        <w:szCs w:val="18"/>
      </w:rPr>
      <w:t>）</w:t>
    </w:r>
    <w:r w:rsidRPr="00C91D29">
      <w:rPr>
        <w:rFonts w:hint="eastAsia"/>
        <w:sz w:val="18"/>
        <w:szCs w:val="18"/>
      </w:rPr>
      <w:t>/</w:t>
    </w:r>
    <w:r w:rsidRPr="00C91D29">
      <w:rPr>
        <w:rFonts w:hint="eastAsia"/>
        <w:sz w:val="18"/>
        <w:szCs w:val="18"/>
      </w:rPr>
      <w:t>瓶</w:t>
    </w:r>
  </w:p>
  <w:p w14:paraId="1D6EC66E" w14:textId="0432A0FE" w:rsidR="0056460B" w:rsidRPr="00C91D29" w:rsidRDefault="00C91D29" w:rsidP="00C91D29"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right"/>
      <w:rPr>
        <w:rFonts w:hint="eastAsia"/>
        <w:sz w:val="18"/>
        <w:szCs w:val="18"/>
      </w:rPr>
    </w:pPr>
    <w:r w:rsidRPr="00C91D29">
      <w:rPr>
        <w:sz w:val="18"/>
        <w:szCs w:val="18"/>
      </w:rPr>
      <w:t>2.3.</w:t>
    </w:r>
    <w:r>
      <w:rPr>
        <w:sz w:val="18"/>
        <w:szCs w:val="18"/>
      </w:rPr>
      <w:t>S</w:t>
    </w:r>
    <w:r w:rsidRPr="00C91D29">
      <w:rPr>
        <w:sz w:val="18"/>
        <w:szCs w:val="18"/>
      </w:rPr>
      <w:t>.</w:t>
    </w:r>
    <w:r>
      <w:rPr>
        <w:sz w:val="18"/>
        <w:szCs w:val="18"/>
      </w:rPr>
      <w:t>6</w:t>
    </w:r>
    <w:r w:rsidRPr="00C91D29"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包装系统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2C3054" w14:textId="77777777" w:rsidR="0056460B" w:rsidRDefault="0056460B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73386"/>
    <w:multiLevelType w:val="multilevel"/>
    <w:tmpl w:val="7DE8D2BE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42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24D709A5"/>
    <w:multiLevelType w:val="hybridMultilevel"/>
    <w:tmpl w:val="1DFEEB3A"/>
    <w:lvl w:ilvl="0" w:tplc="D61C74E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2014F6"/>
    <w:multiLevelType w:val="multilevel"/>
    <w:tmpl w:val="1C3A29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">
    <w:nsid w:val="5CE3666E"/>
    <w:multiLevelType w:val="multilevel"/>
    <w:tmpl w:val="5CE3666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75614E07"/>
    <w:multiLevelType w:val="singleLevel"/>
    <w:tmpl w:val="75614E07"/>
    <w:lvl w:ilvl="0">
      <w:start w:val="1"/>
      <w:numFmt w:val="decimal"/>
      <w:pStyle w:val="10"/>
      <w:lvlText w:val="%1、"/>
      <w:lvlJc w:val="left"/>
      <w:pPr>
        <w:tabs>
          <w:tab w:val="num" w:pos="360"/>
        </w:tabs>
        <w:ind w:left="0" w:firstLine="0"/>
      </w:pPr>
      <w:rPr>
        <w:rFonts w:hint="eastAsia"/>
        <w:kern w:val="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B4698E"/>
    <w:rsid w:val="FFF32307"/>
    <w:rsid w:val="00052B5E"/>
    <w:rsid w:val="000A008F"/>
    <w:rsid w:val="001533A3"/>
    <w:rsid w:val="00197934"/>
    <w:rsid w:val="00216B9D"/>
    <w:rsid w:val="003163D4"/>
    <w:rsid w:val="00340A7E"/>
    <w:rsid w:val="004631BF"/>
    <w:rsid w:val="0056460B"/>
    <w:rsid w:val="0063553D"/>
    <w:rsid w:val="007945AD"/>
    <w:rsid w:val="008A28A2"/>
    <w:rsid w:val="008C3FEE"/>
    <w:rsid w:val="008D0C68"/>
    <w:rsid w:val="008F1EFF"/>
    <w:rsid w:val="009A1DEF"/>
    <w:rsid w:val="009C2A28"/>
    <w:rsid w:val="009E644A"/>
    <w:rsid w:val="00A460AD"/>
    <w:rsid w:val="00B204F0"/>
    <w:rsid w:val="00B95615"/>
    <w:rsid w:val="00C25042"/>
    <w:rsid w:val="00C91D29"/>
    <w:rsid w:val="00EB042D"/>
    <w:rsid w:val="00F67EA3"/>
    <w:rsid w:val="00F8025E"/>
    <w:rsid w:val="00FB0E36"/>
    <w:rsid w:val="42D06A98"/>
    <w:rsid w:val="52B4698E"/>
    <w:rsid w:val="58AB5CA2"/>
    <w:rsid w:val="75DB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D5FAF251-5814-40D5-B1C6-339B319F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uiPriority="99" w:unhideWhenUsed="1" w:qFormat="1"/>
    <w:lsdException w:name="heading 3" w:uiPriority="99" w:unhideWhenUsed="1" w:qFormat="1"/>
    <w:lsdException w:name="heading 4" w:uiPriority="99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uiPriority="99" w:qFormat="1"/>
    <w:lsdException w:name="footnote text" w:uiPriority="99" w:qFormat="1"/>
    <w:lsdException w:name="annotation text" w:uiPriority="99" w:qFormat="1"/>
    <w:lsdException w:name="header" w:qFormat="1"/>
    <w:lsdException w:name="footer" w:uiPriority="99" w:qFormat="1"/>
    <w:lsdException w:name="caption" w:semiHidden="1" w:unhideWhenUsed="1" w:qFormat="1"/>
    <w:lsdException w:name="footnote reference" w:uiPriority="99" w:qFormat="1"/>
    <w:lsdException w:name="annotation reference" w:uiPriority="99" w:qFormat="1"/>
    <w:lsdException w:name="line number" w:uiPriority="99" w:qFormat="1"/>
    <w:lsdException w:name="page number" w:uiPriority="99" w:qFormat="1"/>
    <w:lsdException w:name="endnote reference" w:uiPriority="99" w:qFormat="1"/>
    <w:lsdException w:name="endnote text" w:uiPriority="99" w:qFormat="1"/>
    <w:lsdException w:name="Title" w:uiPriority="10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Body Text First Indent" w:uiPriority="99" w:qFormat="1"/>
    <w:lsdException w:name="Hyperlink" w:uiPriority="99" w:qFormat="1"/>
    <w:lsdException w:name="FollowedHyperlink" w:uiPriority="99" w:qFormat="1"/>
    <w:lsdException w:name="Strong" w:qFormat="1"/>
    <w:lsdException w:name="Emphasis" w:uiPriority="99" w:qFormat="1"/>
    <w:lsdException w:name="Document Map" w:uiPriority="99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ite" w:uiPriority="99" w:qFormat="1"/>
    <w:lsdException w:name="HTML Code" w:uiPriority="99" w:qFormat="1"/>
    <w:lsdException w:name="HTML Definition" w:uiPriority="99" w:qFormat="1"/>
    <w:lsdException w:name="HTML Keyboard" w:uiPriority="99" w:qFormat="1"/>
    <w:lsdException w:name="HTML Preformatted" w:uiPriority="99" w:qFormat="1"/>
    <w:lsdException w:name="HTML Sample" w:uiPriority="99" w:qFormat="1"/>
    <w:lsdException w:name="HTML Typewriter" w:uiPriority="99" w:qFormat="1"/>
    <w:lsdException w:name="HTML Variable" w:uiPriority="99" w:qFormat="1"/>
    <w:lsdException w:name="Normal Table" w:semiHidden="1" w:uiPriority="99" w:unhideWhenUsed="1"/>
    <w:lsdException w:name="annotation subject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2A28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9C2A28"/>
    <w:pPr>
      <w:keepNext/>
      <w:numPr>
        <w:numId w:val="13"/>
      </w:numPr>
      <w:adjustRightInd w:val="0"/>
      <w:snapToGrid w:val="0"/>
      <w:ind w:firstLineChars="0"/>
      <w:outlineLvl w:val="0"/>
    </w:pPr>
    <w:rPr>
      <w:b/>
      <w:color w:val="000000"/>
      <w:kern w:val="0"/>
    </w:rPr>
  </w:style>
  <w:style w:type="paragraph" w:styleId="2">
    <w:name w:val="heading 2"/>
    <w:basedOn w:val="a"/>
    <w:next w:val="a"/>
    <w:link w:val="2Char"/>
    <w:uiPriority w:val="99"/>
    <w:qFormat/>
    <w:rsid w:val="009C2A28"/>
    <w:pPr>
      <w:numPr>
        <w:ilvl w:val="1"/>
        <w:numId w:val="13"/>
      </w:numPr>
      <w:ind w:firstLineChars="0"/>
      <w:outlineLvl w:val="1"/>
    </w:pPr>
    <w:rPr>
      <w:b/>
    </w:rPr>
  </w:style>
  <w:style w:type="paragraph" w:styleId="3">
    <w:name w:val="heading 3"/>
    <w:basedOn w:val="a"/>
    <w:next w:val="a"/>
    <w:link w:val="3Char"/>
    <w:uiPriority w:val="99"/>
    <w:qFormat/>
    <w:rsid w:val="009C2A28"/>
    <w:pPr>
      <w:keepNext/>
      <w:keepLines/>
      <w:numPr>
        <w:ilvl w:val="2"/>
        <w:numId w:val="13"/>
      </w:numPr>
      <w:spacing w:line="240" w:lineRule="auto"/>
      <w:ind w:firstLineChars="0"/>
      <w:outlineLvl w:val="2"/>
    </w:pPr>
    <w:rPr>
      <w:bCs/>
      <w:kern w:val="0"/>
      <w:szCs w:val="32"/>
    </w:rPr>
  </w:style>
  <w:style w:type="paragraph" w:styleId="4">
    <w:name w:val="heading 4"/>
    <w:basedOn w:val="a"/>
    <w:next w:val="a"/>
    <w:link w:val="4Char"/>
    <w:uiPriority w:val="99"/>
    <w:qFormat/>
    <w:rsid w:val="009C2A28"/>
    <w:pPr>
      <w:keepNext/>
      <w:keepLines/>
      <w:numPr>
        <w:ilvl w:val="3"/>
        <w:numId w:val="13"/>
      </w:numPr>
      <w:ind w:firstLineChars="0"/>
      <w:outlineLvl w:val="3"/>
    </w:pPr>
    <w:rPr>
      <w:b/>
      <w:bCs/>
      <w:kern w:val="0"/>
      <w:szCs w:val="28"/>
    </w:rPr>
  </w:style>
  <w:style w:type="paragraph" w:styleId="5">
    <w:name w:val="heading 5"/>
    <w:basedOn w:val="a"/>
    <w:next w:val="a"/>
    <w:link w:val="5Char"/>
    <w:qFormat/>
    <w:rsid w:val="009C2A28"/>
    <w:pPr>
      <w:numPr>
        <w:ilvl w:val="4"/>
        <w:numId w:val="13"/>
      </w:numPr>
      <w:ind w:firstLineChars="0"/>
      <w:jc w:val="center"/>
      <w:outlineLvl w:val="4"/>
    </w:pPr>
  </w:style>
  <w:style w:type="paragraph" w:styleId="6">
    <w:name w:val="heading 6"/>
    <w:basedOn w:val="a"/>
    <w:next w:val="a"/>
    <w:link w:val="6Char"/>
    <w:qFormat/>
    <w:rsid w:val="009C2A28"/>
    <w:pPr>
      <w:keepNext/>
      <w:keepLines/>
      <w:numPr>
        <w:ilvl w:val="5"/>
        <w:numId w:val="13"/>
      </w:numPr>
      <w:spacing w:before="240" w:after="64" w:line="320" w:lineRule="auto"/>
      <w:ind w:firstLineChars="0"/>
      <w:outlineLvl w:val="5"/>
    </w:pPr>
    <w:rPr>
      <w:rFonts w:ascii="Calibri Light" w:hAnsi="Calibri Light"/>
      <w:b/>
      <w:bCs/>
    </w:rPr>
  </w:style>
  <w:style w:type="paragraph" w:styleId="7">
    <w:name w:val="heading 7"/>
    <w:basedOn w:val="a"/>
    <w:next w:val="a"/>
    <w:link w:val="7Char"/>
    <w:qFormat/>
    <w:rsid w:val="009C2A28"/>
    <w:pPr>
      <w:keepNext/>
      <w:keepLines/>
      <w:spacing w:before="240" w:after="64" w:line="320" w:lineRule="auto"/>
      <w:ind w:firstLineChars="0" w:firstLine="0"/>
      <w:outlineLvl w:val="6"/>
    </w:pPr>
    <w:rPr>
      <w:b/>
      <w:bCs/>
    </w:rPr>
  </w:style>
  <w:style w:type="paragraph" w:styleId="8">
    <w:name w:val="heading 8"/>
    <w:basedOn w:val="a"/>
    <w:next w:val="a"/>
    <w:link w:val="8Char"/>
    <w:uiPriority w:val="9"/>
    <w:qFormat/>
    <w:rsid w:val="009C2A28"/>
    <w:pPr>
      <w:keepNext/>
      <w:keepLines/>
      <w:spacing w:before="240" w:after="64" w:line="320" w:lineRule="auto"/>
      <w:ind w:left="1440" w:firstLineChars="0" w:firstLine="0"/>
      <w:outlineLvl w:val="7"/>
    </w:pPr>
    <w:rPr>
      <w:rFonts w:ascii="Cambria" w:hAnsi="Cambria"/>
      <w:kern w:val="0"/>
    </w:rPr>
  </w:style>
  <w:style w:type="paragraph" w:styleId="9">
    <w:name w:val="heading 9"/>
    <w:basedOn w:val="a"/>
    <w:next w:val="a"/>
    <w:link w:val="9Char"/>
    <w:uiPriority w:val="9"/>
    <w:qFormat/>
    <w:rsid w:val="009C2A28"/>
    <w:pPr>
      <w:keepNext/>
      <w:keepLines/>
      <w:spacing w:before="240" w:after="64" w:line="320" w:lineRule="auto"/>
      <w:ind w:left="1584" w:firstLineChars="0" w:firstLine="0"/>
      <w:outlineLvl w:val="8"/>
    </w:pPr>
    <w:rPr>
      <w:rFonts w:ascii="Cambria" w:hAnsi="Cambria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qFormat/>
    <w:rsid w:val="009C2A28"/>
    <w:pPr>
      <w:jc w:val="left"/>
    </w:pPr>
    <w:rPr>
      <w:kern w:val="0"/>
      <w:sz w:val="20"/>
    </w:rPr>
  </w:style>
  <w:style w:type="paragraph" w:styleId="30">
    <w:name w:val="toc 3"/>
    <w:basedOn w:val="a"/>
    <w:next w:val="a"/>
    <w:uiPriority w:val="39"/>
    <w:qFormat/>
    <w:rsid w:val="009C2A28"/>
    <w:pPr>
      <w:tabs>
        <w:tab w:val="right" w:leader="dot" w:pos="8302"/>
      </w:tabs>
      <w:ind w:firstLineChars="0" w:firstLine="0"/>
      <w:jc w:val="left"/>
    </w:pPr>
    <w:rPr>
      <w:b/>
      <w:iCs/>
      <w:sz w:val="21"/>
      <w:szCs w:val="21"/>
    </w:rPr>
  </w:style>
  <w:style w:type="paragraph" w:styleId="a4">
    <w:name w:val="Balloon Text"/>
    <w:basedOn w:val="a"/>
    <w:link w:val="Char0"/>
    <w:uiPriority w:val="99"/>
    <w:qFormat/>
    <w:rsid w:val="009C2A28"/>
    <w:pPr>
      <w:adjustRightInd w:val="0"/>
      <w:snapToGrid w:val="0"/>
      <w:ind w:firstLine="482"/>
    </w:pPr>
    <w:rPr>
      <w:rFonts w:ascii="Arial" w:hAnsi="Arial"/>
      <w:kern w:val="0"/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rsid w:val="009C2A28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6">
    <w:name w:val="header"/>
    <w:basedOn w:val="a"/>
    <w:link w:val="Char2"/>
    <w:unhideWhenUsed/>
    <w:qFormat/>
    <w:rsid w:val="009C2A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annotation reference"/>
    <w:uiPriority w:val="99"/>
    <w:qFormat/>
    <w:rsid w:val="009C2A28"/>
    <w:rPr>
      <w:sz w:val="21"/>
      <w:szCs w:val="21"/>
    </w:rPr>
  </w:style>
  <w:style w:type="character" w:customStyle="1" w:styleId="5Char">
    <w:name w:val="标题 5 Char"/>
    <w:link w:val="5"/>
    <w:qFormat/>
    <w:rsid w:val="009C2A28"/>
    <w:rPr>
      <w:kern w:val="2"/>
      <w:sz w:val="24"/>
      <w:szCs w:val="24"/>
    </w:rPr>
  </w:style>
  <w:style w:type="paragraph" w:customStyle="1" w:styleId="a9">
    <w:name w:val="表格标题"/>
    <w:basedOn w:val="a"/>
    <w:pPr>
      <w:ind w:firstLine="422"/>
      <w:jc w:val="center"/>
    </w:pPr>
    <w:rPr>
      <w:b/>
      <w:sz w:val="21"/>
      <w:szCs w:val="21"/>
    </w:rPr>
  </w:style>
  <w:style w:type="paragraph" w:customStyle="1" w:styleId="aa">
    <w:name w:val="表格"/>
    <w:basedOn w:val="a"/>
    <w:link w:val="Char3"/>
    <w:qFormat/>
    <w:rsid w:val="009C2A28"/>
    <w:pPr>
      <w:spacing w:line="240" w:lineRule="auto"/>
      <w:ind w:firstLineChars="0" w:firstLine="0"/>
      <w:jc w:val="center"/>
    </w:pPr>
    <w:rPr>
      <w:color w:val="000000"/>
      <w:kern w:val="0"/>
      <w:sz w:val="21"/>
      <w:szCs w:val="21"/>
    </w:rPr>
  </w:style>
  <w:style w:type="character" w:customStyle="1" w:styleId="Char0">
    <w:name w:val="批注框文本 Char"/>
    <w:link w:val="a4"/>
    <w:uiPriority w:val="99"/>
    <w:qFormat/>
    <w:rsid w:val="009C2A28"/>
    <w:rPr>
      <w:rFonts w:ascii="Arial" w:hAnsi="Arial"/>
      <w:sz w:val="18"/>
      <w:szCs w:val="18"/>
    </w:rPr>
  </w:style>
  <w:style w:type="character" w:customStyle="1" w:styleId="Char3">
    <w:name w:val="表格 Char"/>
    <w:link w:val="aa"/>
    <w:qFormat/>
    <w:rsid w:val="009C2A28"/>
    <w:rPr>
      <w:color w:val="000000"/>
      <w:sz w:val="21"/>
      <w:szCs w:val="21"/>
    </w:rPr>
  </w:style>
  <w:style w:type="paragraph" w:customStyle="1" w:styleId="11">
    <w:name w:val="表内1"/>
    <w:basedOn w:val="a"/>
    <w:qFormat/>
    <w:rsid w:val="009C2A28"/>
    <w:pPr>
      <w:spacing w:line="240" w:lineRule="auto"/>
      <w:ind w:firstLineChars="0" w:firstLine="0"/>
      <w:jc w:val="center"/>
    </w:pPr>
    <w:rPr>
      <w:sz w:val="21"/>
      <w:szCs w:val="22"/>
    </w:rPr>
  </w:style>
  <w:style w:type="character" w:customStyle="1" w:styleId="1Char">
    <w:name w:val="标题 1 Char"/>
    <w:link w:val="1"/>
    <w:uiPriority w:val="99"/>
    <w:qFormat/>
    <w:rsid w:val="009C2A28"/>
    <w:rPr>
      <w:b/>
      <w:color w:val="000000"/>
      <w:sz w:val="24"/>
      <w:szCs w:val="24"/>
    </w:rPr>
  </w:style>
  <w:style w:type="paragraph" w:styleId="ab">
    <w:name w:val="List Paragraph"/>
    <w:basedOn w:val="a"/>
    <w:uiPriority w:val="99"/>
    <w:qFormat/>
    <w:rsid w:val="009C2A28"/>
    <w:pPr>
      <w:ind w:firstLine="420"/>
    </w:pPr>
    <w:rPr>
      <w:rFonts w:ascii="Calibri" w:hAnsi="Calibri"/>
      <w:szCs w:val="22"/>
    </w:rPr>
  </w:style>
  <w:style w:type="paragraph" w:styleId="ac">
    <w:name w:val="annotation subject"/>
    <w:basedOn w:val="a3"/>
    <w:next w:val="a3"/>
    <w:link w:val="Char4"/>
    <w:uiPriority w:val="99"/>
    <w:qFormat/>
    <w:rsid w:val="009C2A28"/>
    <w:rPr>
      <w:rFonts w:cstheme="minorBidi"/>
      <w:b/>
      <w:bCs/>
    </w:rPr>
  </w:style>
  <w:style w:type="character" w:customStyle="1" w:styleId="Char">
    <w:name w:val="批注文字 Char"/>
    <w:link w:val="a3"/>
    <w:uiPriority w:val="99"/>
    <w:qFormat/>
    <w:rsid w:val="009C2A28"/>
    <w:rPr>
      <w:szCs w:val="24"/>
    </w:rPr>
  </w:style>
  <w:style w:type="character" w:customStyle="1" w:styleId="Char4">
    <w:name w:val="批注主题 Char"/>
    <w:link w:val="ac"/>
    <w:uiPriority w:val="99"/>
    <w:qFormat/>
    <w:rsid w:val="009C2A28"/>
    <w:rPr>
      <w:rFonts w:cstheme="minorBidi"/>
      <w:b/>
      <w:bCs/>
      <w:szCs w:val="24"/>
    </w:rPr>
  </w:style>
  <w:style w:type="character" w:customStyle="1" w:styleId="font171">
    <w:name w:val="font171"/>
    <w:qFormat/>
    <w:rsid w:val="009C2A28"/>
    <w:rPr>
      <w:rFonts w:ascii="Times New Roman" w:hAnsi="Times New Roman" w:cs="Times New Roman" w:hint="default"/>
      <w:color w:val="000000"/>
      <w:sz w:val="22"/>
      <w:szCs w:val="22"/>
      <w:u w:val="none"/>
      <w:vertAlign w:val="superscript"/>
    </w:rPr>
  </w:style>
  <w:style w:type="character" w:customStyle="1" w:styleId="before1">
    <w:name w:val="before1"/>
    <w:basedOn w:val="a0"/>
    <w:qFormat/>
    <w:rsid w:val="009C2A28"/>
  </w:style>
  <w:style w:type="character" w:customStyle="1" w:styleId="font191">
    <w:name w:val="font191"/>
    <w:qFormat/>
    <w:rsid w:val="009C2A28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151">
    <w:name w:val="font151"/>
    <w:qFormat/>
    <w:rsid w:val="009C2A28"/>
    <w:rPr>
      <w:rFonts w:ascii="Times New Roman" w:hAnsi="Times New Roman" w:cs="Times New Roman" w:hint="default"/>
      <w:color w:val="FF0000"/>
      <w:sz w:val="21"/>
      <w:szCs w:val="21"/>
      <w:u w:val="none"/>
    </w:rPr>
  </w:style>
  <w:style w:type="character" w:customStyle="1" w:styleId="skypepnhcontainer">
    <w:name w:val="skype_pnh_container"/>
    <w:qFormat/>
    <w:rsid w:val="009C2A28"/>
    <w:rPr>
      <w:vanish/>
    </w:rPr>
  </w:style>
  <w:style w:type="character" w:customStyle="1" w:styleId="font131">
    <w:name w:val="font131"/>
    <w:qFormat/>
    <w:rsid w:val="009C2A28"/>
    <w:rPr>
      <w:rFonts w:ascii="宋体" w:eastAsia="宋体" w:hAnsi="宋体" w:cs="宋体" w:hint="eastAsia"/>
      <w:color w:val="000000"/>
      <w:sz w:val="22"/>
      <w:szCs w:val="22"/>
      <w:u w:val="none"/>
      <w:vertAlign w:val="superscript"/>
    </w:rPr>
  </w:style>
  <w:style w:type="character" w:customStyle="1" w:styleId="email">
    <w:name w:val="email"/>
    <w:qFormat/>
    <w:rsid w:val="009C2A28"/>
    <w:rPr>
      <w:color w:val="000000"/>
    </w:rPr>
  </w:style>
  <w:style w:type="character" w:customStyle="1" w:styleId="num">
    <w:name w:val="num"/>
    <w:qFormat/>
    <w:rsid w:val="009C2A28"/>
    <w:rPr>
      <w:b/>
      <w:color w:val="FF7800"/>
    </w:rPr>
  </w:style>
  <w:style w:type="character" w:customStyle="1" w:styleId="sharethis2">
    <w:name w:val="sharethis2"/>
    <w:qFormat/>
    <w:rsid w:val="009C2A28"/>
    <w:rPr>
      <w:color w:val="000000"/>
    </w:rPr>
  </w:style>
  <w:style w:type="character" w:customStyle="1" w:styleId="answer-title12">
    <w:name w:val="answer-title12"/>
    <w:qFormat/>
    <w:rsid w:val="009C2A28"/>
  </w:style>
  <w:style w:type="character" w:customStyle="1" w:styleId="nth-child2">
    <w:name w:val="nth-child(2)"/>
    <w:basedOn w:val="a0"/>
    <w:qFormat/>
    <w:rsid w:val="009C2A28"/>
  </w:style>
  <w:style w:type="character" w:customStyle="1" w:styleId="font101">
    <w:name w:val="font101"/>
    <w:qFormat/>
    <w:rsid w:val="009C2A28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legend">
    <w:name w:val="legend"/>
    <w:qFormat/>
    <w:rsid w:val="009C2A28"/>
    <w:rPr>
      <w:rFonts w:ascii="Arial" w:hAnsi="Arial" w:cs="Arial"/>
      <w:b/>
      <w:color w:val="73B304"/>
      <w:sz w:val="21"/>
      <w:szCs w:val="21"/>
      <w:shd w:val="clear" w:color="auto" w:fill="FFFFFF"/>
    </w:rPr>
  </w:style>
  <w:style w:type="character" w:customStyle="1" w:styleId="font111">
    <w:name w:val="font111"/>
    <w:qFormat/>
    <w:rsid w:val="009C2A28"/>
    <w:rPr>
      <w:rFonts w:ascii="宋体" w:eastAsia="宋体" w:hAnsi="宋体" w:cs="宋体" w:hint="eastAsia"/>
      <w:color w:val="243F61"/>
      <w:sz w:val="21"/>
      <w:szCs w:val="21"/>
      <w:u w:val="none"/>
    </w:rPr>
  </w:style>
  <w:style w:type="character" w:customStyle="1" w:styleId="font11">
    <w:name w:val="font11"/>
    <w:qFormat/>
    <w:rsid w:val="009C2A28"/>
    <w:rPr>
      <w:rFonts w:ascii="Times New Roman" w:hAnsi="Times New Roman" w:cs="Times New Roman" w:hint="default"/>
      <w:color w:val="FF0000"/>
      <w:sz w:val="18"/>
      <w:szCs w:val="18"/>
      <w:u w:val="none"/>
    </w:rPr>
  </w:style>
  <w:style w:type="character" w:customStyle="1" w:styleId="citation">
    <w:name w:val="citation"/>
    <w:qFormat/>
    <w:rsid w:val="009C2A28"/>
  </w:style>
  <w:style w:type="character" w:customStyle="1" w:styleId="font31">
    <w:name w:val="font31"/>
    <w:qFormat/>
    <w:rsid w:val="009C2A28"/>
    <w:rPr>
      <w:rFonts w:ascii="宋体" w:eastAsia="宋体" w:hAnsi="宋体" w:hint="eastAsia"/>
      <w:color w:val="000000"/>
      <w:sz w:val="22"/>
      <w:szCs w:val="22"/>
      <w:u w:val="none"/>
    </w:rPr>
  </w:style>
  <w:style w:type="character" w:customStyle="1" w:styleId="release-day">
    <w:name w:val="release-day"/>
    <w:qFormat/>
    <w:rsid w:val="009C2A28"/>
    <w:rPr>
      <w:bdr w:val="single" w:sz="6" w:space="0" w:color="BDEBB0"/>
      <w:shd w:val="clear" w:color="auto" w:fill="F5FFF1"/>
    </w:rPr>
  </w:style>
  <w:style w:type="character" w:customStyle="1" w:styleId="num5">
    <w:name w:val="num5"/>
    <w:qFormat/>
    <w:rsid w:val="009C2A28"/>
    <w:rPr>
      <w:b/>
      <w:color w:val="FF7800"/>
    </w:rPr>
  </w:style>
  <w:style w:type="character" w:customStyle="1" w:styleId="font21">
    <w:name w:val="font21"/>
    <w:qFormat/>
    <w:rsid w:val="009C2A28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Char10">
    <w:name w:val="副标题 Char1"/>
    <w:qFormat/>
    <w:rsid w:val="009C2A28"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Char11">
    <w:name w:val="纯文本 Char1"/>
    <w:uiPriority w:val="99"/>
    <w:semiHidden/>
    <w:qFormat/>
    <w:rsid w:val="009C2A28"/>
    <w:rPr>
      <w:rFonts w:ascii="宋体" w:eastAsia="宋体" w:hAnsi="Courier New" w:cs="Courier New"/>
      <w:kern w:val="2"/>
      <w:sz w:val="21"/>
      <w:szCs w:val="21"/>
    </w:rPr>
  </w:style>
  <w:style w:type="character" w:customStyle="1" w:styleId="title-prefix">
    <w:name w:val="title-prefix"/>
    <w:qFormat/>
    <w:rsid w:val="009C2A28"/>
  </w:style>
  <w:style w:type="character" w:customStyle="1" w:styleId="fontstyle01">
    <w:name w:val="fontstyle01"/>
    <w:qFormat/>
    <w:rsid w:val="009C2A28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51">
    <w:name w:val="font51"/>
    <w:qFormat/>
    <w:rsid w:val="009C2A28"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st1">
    <w:name w:val="st1"/>
    <w:uiPriority w:val="99"/>
    <w:qFormat/>
    <w:rsid w:val="009C2A28"/>
    <w:rPr>
      <w:rFonts w:cs="Times New Roman"/>
    </w:rPr>
  </w:style>
  <w:style w:type="character" w:customStyle="1" w:styleId="2CharCharChar">
    <w:name w:val="标题 2 Char Char Char"/>
    <w:qFormat/>
    <w:rsid w:val="009C2A28"/>
    <w:rPr>
      <w:rFonts w:ascii="Arial" w:eastAsia="宋体" w:hAnsi="Arial"/>
      <w:b/>
      <w:kern w:val="2"/>
      <w:sz w:val="24"/>
      <w:szCs w:val="24"/>
      <w:lang w:val="en-US" w:eastAsia="zh-CN" w:bidi="ar-SA"/>
    </w:rPr>
  </w:style>
  <w:style w:type="character" w:customStyle="1" w:styleId="font71">
    <w:name w:val="font71"/>
    <w:qFormat/>
    <w:rsid w:val="009C2A28"/>
    <w:rPr>
      <w:rFonts w:ascii="宋体" w:eastAsia="宋体" w:hAnsi="宋体" w:cs="宋体" w:hint="eastAsia"/>
      <w:color w:val="FF0000"/>
      <w:sz w:val="21"/>
      <w:szCs w:val="21"/>
      <w:u w:val="none"/>
    </w:rPr>
  </w:style>
  <w:style w:type="character" w:customStyle="1" w:styleId="jrnl">
    <w:name w:val="jrnl"/>
    <w:basedOn w:val="a0"/>
    <w:qFormat/>
    <w:rsid w:val="009C2A28"/>
  </w:style>
  <w:style w:type="character" w:customStyle="1" w:styleId="font01">
    <w:name w:val="font01"/>
    <w:qFormat/>
    <w:rsid w:val="009C2A28"/>
    <w:rPr>
      <w:rFonts w:ascii="宋体" w:eastAsia="宋体" w:hAnsi="宋体" w:cs="宋体" w:hint="eastAsia"/>
      <w:color w:val="FF0000"/>
      <w:sz w:val="24"/>
      <w:szCs w:val="24"/>
      <w:u w:val="none"/>
    </w:rPr>
  </w:style>
  <w:style w:type="character" w:customStyle="1" w:styleId="Char12">
    <w:name w:val="批注文字 Char1"/>
    <w:uiPriority w:val="99"/>
    <w:semiHidden/>
    <w:qFormat/>
    <w:rsid w:val="009C2A28"/>
    <w:rPr>
      <w:rFonts w:eastAsia="仿宋_GB2312"/>
      <w:kern w:val="2"/>
      <w:sz w:val="30"/>
    </w:rPr>
  </w:style>
  <w:style w:type="character" w:customStyle="1" w:styleId="font231">
    <w:name w:val="font231"/>
    <w:qFormat/>
    <w:rsid w:val="009C2A28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normaltext1">
    <w:name w:val="normaltext1"/>
    <w:basedOn w:val="a0"/>
    <w:qFormat/>
    <w:rsid w:val="009C2A28"/>
  </w:style>
  <w:style w:type="character" w:customStyle="1" w:styleId="font41">
    <w:name w:val="font41"/>
    <w:qFormat/>
    <w:rsid w:val="009C2A28"/>
    <w:rPr>
      <w:rFonts w:ascii="Times New Roman" w:hAnsi="Times New Roman" w:cs="Times New Roman" w:hint="default"/>
      <w:i w:val="0"/>
      <w:color w:val="000000"/>
      <w:sz w:val="21"/>
      <w:szCs w:val="21"/>
      <w:u w:val="none"/>
    </w:rPr>
  </w:style>
  <w:style w:type="character" w:customStyle="1" w:styleId="ad">
    <w:name w:val="批注文字 字符"/>
    <w:uiPriority w:val="99"/>
    <w:qFormat/>
    <w:rsid w:val="009C2A28"/>
    <w:rPr>
      <w:rFonts w:ascii="Times New Roman" w:eastAsia="宋体" w:hAnsi="Times New Roman" w:cs="Times New Roman"/>
      <w:szCs w:val="24"/>
    </w:rPr>
  </w:style>
  <w:style w:type="character" w:customStyle="1" w:styleId="font91">
    <w:name w:val="font91"/>
    <w:qFormat/>
    <w:rsid w:val="009C2A28"/>
    <w:rPr>
      <w:rFonts w:ascii="Times New Roman" w:hAnsi="Times New Roman" w:cs="Times New Roman" w:hint="default"/>
      <w:color w:val="FF0000"/>
      <w:sz w:val="21"/>
      <w:szCs w:val="21"/>
      <w:u w:val="none"/>
    </w:rPr>
  </w:style>
  <w:style w:type="character" w:customStyle="1" w:styleId="skypepnhprintcontainer">
    <w:name w:val="skype_pnh_print_container"/>
    <w:basedOn w:val="a0"/>
    <w:qFormat/>
    <w:rsid w:val="009C2A28"/>
  </w:style>
  <w:style w:type="character" w:customStyle="1" w:styleId="font112">
    <w:name w:val="font112"/>
    <w:qFormat/>
    <w:rsid w:val="009C2A28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61">
    <w:name w:val="font161"/>
    <w:qFormat/>
    <w:rsid w:val="009C2A28"/>
    <w:rPr>
      <w:rFonts w:ascii="Times New Roman" w:hAnsi="Times New Roman" w:cs="Times New Roman" w:hint="default"/>
      <w:color w:val="000000"/>
      <w:sz w:val="21"/>
      <w:szCs w:val="21"/>
      <w:u w:val="none"/>
      <w:vertAlign w:val="subscript"/>
    </w:rPr>
  </w:style>
  <w:style w:type="character" w:customStyle="1" w:styleId="font141">
    <w:name w:val="font141"/>
    <w:qFormat/>
    <w:rsid w:val="009C2A28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61">
    <w:name w:val="font61"/>
    <w:qFormat/>
    <w:rsid w:val="009C2A28"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paragraph" w:customStyle="1" w:styleId="110">
    <w:name w:val="列出段落11"/>
    <w:basedOn w:val="a"/>
    <w:uiPriority w:val="34"/>
    <w:qFormat/>
    <w:rsid w:val="009C2A28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Style2">
    <w:name w:val="_Style 2"/>
    <w:basedOn w:val="a"/>
    <w:qFormat/>
    <w:rsid w:val="009C2A28"/>
  </w:style>
  <w:style w:type="paragraph" w:customStyle="1" w:styleId="TOC1">
    <w:name w:val="TOC 标题1"/>
    <w:basedOn w:val="1"/>
    <w:next w:val="a"/>
    <w:uiPriority w:val="39"/>
    <w:semiHidden/>
    <w:unhideWhenUsed/>
    <w:qFormat/>
    <w:rsid w:val="009C2A28"/>
    <w:pPr>
      <w:keepLines/>
      <w:widowControl/>
      <w:numPr>
        <w:numId w:val="0"/>
      </w:numPr>
      <w:adjustRightInd/>
      <w:snapToGrid/>
      <w:spacing w:before="240" w:line="259" w:lineRule="auto"/>
      <w:jc w:val="left"/>
      <w:outlineLvl w:val="9"/>
    </w:pPr>
    <w:rPr>
      <w:rFonts w:ascii="Cambria" w:hAnsi="Cambria"/>
      <w:b w:val="0"/>
      <w:color w:val="365F91"/>
      <w:sz w:val="32"/>
      <w:szCs w:val="32"/>
    </w:rPr>
  </w:style>
  <w:style w:type="paragraph" w:customStyle="1" w:styleId="Arial111816475">
    <w:name w:val="样式 样式 (西文) Arial (中文) 宋体 11 磅 段后: 18 磅 行距: 固定值 16 磅 + 左  4.75 字符"/>
    <w:basedOn w:val="a"/>
    <w:qFormat/>
    <w:rsid w:val="009C2A28"/>
    <w:pPr>
      <w:autoSpaceDE w:val="0"/>
      <w:autoSpaceDN w:val="0"/>
      <w:spacing w:after="360" w:line="320" w:lineRule="exact"/>
      <w:ind w:leftChars="475" w:left="475"/>
    </w:pPr>
    <w:rPr>
      <w:rFonts w:ascii="Arial" w:hAnsi="Arial" w:cs="宋体"/>
      <w:kern w:val="0"/>
      <w:sz w:val="22"/>
      <w:szCs w:val="20"/>
      <w:lang w:eastAsia="ko-KR"/>
    </w:rPr>
  </w:style>
  <w:style w:type="paragraph" w:customStyle="1" w:styleId="11111">
    <w:name w:val="列出段落11111"/>
    <w:basedOn w:val="a"/>
    <w:qFormat/>
    <w:rsid w:val="009C2A28"/>
    <w:pPr>
      <w:ind w:firstLine="420"/>
    </w:pPr>
    <w:rPr>
      <w:rFonts w:ascii="Calibri" w:hAnsi="Calibri"/>
    </w:rPr>
  </w:style>
  <w:style w:type="paragraph" w:customStyle="1" w:styleId="TimesNewRoman">
    <w:name w:val="样式 题注 + (西文) Times New Roman (中文) 宋体 五号"/>
    <w:basedOn w:val="ae"/>
    <w:link w:val="TimesNewRomanChar"/>
    <w:uiPriority w:val="99"/>
    <w:qFormat/>
    <w:rsid w:val="009C2A28"/>
    <w:pPr>
      <w:spacing w:before="0" w:after="0"/>
      <w:jc w:val="center"/>
    </w:pPr>
    <w:rPr>
      <w:rFonts w:ascii="Times New Roman" w:eastAsia="宋体" w:hAnsi="Times New Roman" w:cs="Arial"/>
      <w:b/>
      <w:kern w:val="2"/>
      <w:sz w:val="21"/>
      <w:szCs w:val="20"/>
    </w:rPr>
  </w:style>
  <w:style w:type="character" w:customStyle="1" w:styleId="TimesNewRomanChar">
    <w:name w:val="样式 题注 + (西文) Times New Roman (中文) 宋体 五号 Char"/>
    <w:link w:val="TimesNewRoman"/>
    <w:uiPriority w:val="99"/>
    <w:qFormat/>
    <w:locked/>
    <w:rsid w:val="009C2A28"/>
    <w:rPr>
      <w:rFonts w:cs="Arial"/>
      <w:b/>
      <w:kern w:val="2"/>
      <w:sz w:val="21"/>
    </w:rPr>
  </w:style>
  <w:style w:type="paragraph" w:styleId="ae">
    <w:name w:val="caption"/>
    <w:basedOn w:val="a"/>
    <w:next w:val="a"/>
    <w:link w:val="Char5"/>
    <w:qFormat/>
    <w:rsid w:val="009C2A28"/>
    <w:pPr>
      <w:spacing w:before="152" w:after="160" w:line="240" w:lineRule="auto"/>
      <w:ind w:firstLineChars="0" w:firstLine="0"/>
    </w:pPr>
    <w:rPr>
      <w:rFonts w:ascii="Arial" w:eastAsia="黑体" w:hAnsi="Arial" w:cstheme="majorBidi"/>
      <w:kern w:val="0"/>
      <w:sz w:val="20"/>
    </w:rPr>
  </w:style>
  <w:style w:type="paragraph" w:customStyle="1" w:styleId="12">
    <w:name w:val="修订1"/>
    <w:uiPriority w:val="99"/>
    <w:semiHidden/>
    <w:qFormat/>
    <w:rsid w:val="009C2A28"/>
    <w:rPr>
      <w:kern w:val="2"/>
      <w:sz w:val="21"/>
      <w:szCs w:val="24"/>
    </w:rPr>
  </w:style>
  <w:style w:type="paragraph" w:customStyle="1" w:styleId="af">
    <w:name w:val="样式 题注 + 居中"/>
    <w:basedOn w:val="ae"/>
    <w:uiPriority w:val="99"/>
    <w:qFormat/>
    <w:rsid w:val="009C2A28"/>
    <w:pPr>
      <w:spacing w:before="0" w:afterLines="50" w:after="0"/>
      <w:jc w:val="center"/>
    </w:pPr>
    <w:rPr>
      <w:rFonts w:ascii="Times New Roman" w:eastAsia="宋体" w:hAnsi="Times New Roman" w:cs="宋体"/>
      <w:b/>
      <w:kern w:val="2"/>
      <w:sz w:val="21"/>
      <w:szCs w:val="20"/>
    </w:rPr>
  </w:style>
  <w:style w:type="paragraph" w:customStyle="1" w:styleId="40">
    <w:name w:val="列出段落4"/>
    <w:basedOn w:val="a"/>
    <w:uiPriority w:val="99"/>
    <w:qFormat/>
    <w:rsid w:val="009C2A28"/>
    <w:pPr>
      <w:ind w:firstLine="420"/>
    </w:pPr>
    <w:rPr>
      <w:rFonts w:ascii="Calibri" w:hAnsi="Calibri"/>
    </w:rPr>
  </w:style>
  <w:style w:type="paragraph" w:customStyle="1" w:styleId="20">
    <w:name w:val="列出段落2"/>
    <w:basedOn w:val="a"/>
    <w:uiPriority w:val="99"/>
    <w:qFormat/>
    <w:rsid w:val="009C2A28"/>
    <w:pPr>
      <w:spacing w:line="240" w:lineRule="auto"/>
      <w:ind w:firstLine="420"/>
    </w:pPr>
    <w:rPr>
      <w:sz w:val="21"/>
      <w:szCs w:val="22"/>
    </w:rPr>
  </w:style>
  <w:style w:type="paragraph" w:customStyle="1" w:styleId="af0">
    <w:name w:val="表头"/>
    <w:basedOn w:val="ae"/>
    <w:uiPriority w:val="99"/>
    <w:qFormat/>
    <w:rsid w:val="009C2A28"/>
    <w:pPr>
      <w:keepNext/>
      <w:spacing w:beforeLines="50" w:before="120" w:afterLines="50" w:after="120"/>
      <w:ind w:firstLine="422"/>
      <w:jc w:val="center"/>
    </w:pPr>
    <w:rPr>
      <w:rFonts w:ascii="Times New Roman" w:eastAsia="宋体" w:hAnsi="宋体" w:cs="Times New Roman"/>
      <w:sz w:val="24"/>
    </w:rPr>
  </w:style>
  <w:style w:type="paragraph" w:customStyle="1" w:styleId="50">
    <w:name w:val="标题5"/>
    <w:basedOn w:val="5"/>
    <w:link w:val="5Char0"/>
    <w:qFormat/>
    <w:rsid w:val="009C2A28"/>
    <w:pPr>
      <w:numPr>
        <w:numId w:val="1"/>
      </w:numPr>
      <w:ind w:left="0" w:firstLine="0"/>
      <w:jc w:val="both"/>
    </w:pPr>
    <w:rPr>
      <w:b/>
    </w:rPr>
  </w:style>
  <w:style w:type="character" w:customStyle="1" w:styleId="5Char0">
    <w:name w:val="标题5 Char"/>
    <w:link w:val="50"/>
    <w:rsid w:val="009C2A28"/>
    <w:rPr>
      <w:b/>
      <w:kern w:val="2"/>
      <w:sz w:val="24"/>
      <w:szCs w:val="24"/>
    </w:rPr>
  </w:style>
  <w:style w:type="paragraph" w:customStyle="1" w:styleId="1111111">
    <w:name w:val="列出段落1111111"/>
    <w:basedOn w:val="a"/>
    <w:uiPriority w:val="34"/>
    <w:qFormat/>
    <w:rsid w:val="009C2A28"/>
    <w:pPr>
      <w:ind w:firstLine="420"/>
    </w:pPr>
    <w:rPr>
      <w:rFonts w:ascii="Calibri" w:hAnsi="Calibri"/>
      <w:szCs w:val="22"/>
    </w:rPr>
  </w:style>
  <w:style w:type="paragraph" w:customStyle="1" w:styleId="31">
    <w:name w:val="列出段落3"/>
    <w:basedOn w:val="a"/>
    <w:uiPriority w:val="99"/>
    <w:qFormat/>
    <w:rsid w:val="009C2A28"/>
    <w:pPr>
      <w:ind w:firstLine="420"/>
    </w:pPr>
    <w:rPr>
      <w:rFonts w:ascii="Calibri" w:hAnsi="Calibri"/>
      <w:szCs w:val="22"/>
    </w:rPr>
  </w:style>
  <w:style w:type="paragraph" w:customStyle="1" w:styleId="authortext">
    <w:name w:val="author_text"/>
    <w:basedOn w:val="a"/>
    <w:qFormat/>
    <w:rsid w:val="009C2A28"/>
    <w:pPr>
      <w:widowControl/>
      <w:jc w:val="left"/>
    </w:pPr>
    <w:rPr>
      <w:rFonts w:ascii="宋体" w:hAnsi="宋体" w:cs="宋体"/>
      <w:kern w:val="0"/>
    </w:rPr>
  </w:style>
  <w:style w:type="paragraph" w:customStyle="1" w:styleId="af1">
    <w:name w:val="图、表"/>
    <w:qFormat/>
    <w:rsid w:val="009C2A28"/>
    <w:pPr>
      <w:spacing w:line="360" w:lineRule="auto"/>
      <w:jc w:val="center"/>
    </w:pPr>
    <w:rPr>
      <w:kern w:val="2"/>
      <w:sz w:val="24"/>
      <w:szCs w:val="21"/>
    </w:rPr>
  </w:style>
  <w:style w:type="paragraph" w:customStyle="1" w:styleId="51">
    <w:name w:val="列出段落5"/>
    <w:basedOn w:val="a"/>
    <w:uiPriority w:val="34"/>
    <w:qFormat/>
    <w:rsid w:val="009C2A28"/>
    <w:pPr>
      <w:ind w:firstLine="420"/>
    </w:pPr>
    <w:rPr>
      <w:rFonts w:ascii="Calibri" w:hAnsi="Calibri"/>
    </w:rPr>
  </w:style>
  <w:style w:type="paragraph" w:customStyle="1" w:styleId="ListParagraph1">
    <w:name w:val="List Paragraph1"/>
    <w:basedOn w:val="a"/>
    <w:uiPriority w:val="99"/>
    <w:qFormat/>
    <w:rsid w:val="009C2A28"/>
    <w:pPr>
      <w:spacing w:line="240" w:lineRule="auto"/>
      <w:ind w:firstLine="420"/>
    </w:pPr>
    <w:rPr>
      <w:sz w:val="21"/>
    </w:rPr>
  </w:style>
  <w:style w:type="paragraph" w:customStyle="1" w:styleId="Default">
    <w:name w:val="Default"/>
    <w:uiPriority w:val="99"/>
    <w:qFormat/>
    <w:rsid w:val="009C2A28"/>
    <w:pPr>
      <w:widowControl w:val="0"/>
      <w:autoSpaceDE w:val="0"/>
      <w:autoSpaceDN w:val="0"/>
      <w:adjustRightInd w:val="0"/>
    </w:pPr>
    <w:rPr>
      <w:rFonts w:ascii="Sim Sun" w:eastAsia="Sim Sun"/>
      <w:color w:val="000000"/>
      <w:sz w:val="24"/>
      <w:szCs w:val="24"/>
    </w:rPr>
  </w:style>
  <w:style w:type="paragraph" w:customStyle="1" w:styleId="32">
    <w:name w:val="样式3"/>
    <w:basedOn w:val="ae"/>
    <w:uiPriority w:val="99"/>
    <w:qFormat/>
    <w:rsid w:val="009C2A28"/>
    <w:pPr>
      <w:spacing w:before="0" w:after="0"/>
    </w:pPr>
    <w:rPr>
      <w:rFonts w:cs="Arial"/>
      <w:kern w:val="2"/>
      <w:sz w:val="28"/>
      <w:szCs w:val="20"/>
    </w:rPr>
  </w:style>
  <w:style w:type="paragraph" w:customStyle="1" w:styleId="111">
    <w:name w:val="列出段落111"/>
    <w:basedOn w:val="a"/>
    <w:qFormat/>
    <w:rsid w:val="009C2A28"/>
    <w:pPr>
      <w:ind w:firstLine="420"/>
    </w:pPr>
    <w:rPr>
      <w:rFonts w:ascii="Calibri" w:hAnsi="Calibri"/>
      <w:szCs w:val="22"/>
    </w:rPr>
  </w:style>
  <w:style w:type="paragraph" w:customStyle="1" w:styleId="13">
    <w:name w:val="列出段落1"/>
    <w:basedOn w:val="a"/>
    <w:qFormat/>
    <w:rsid w:val="009C2A28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Style1">
    <w:name w:val="_Style 1"/>
    <w:basedOn w:val="a"/>
    <w:qFormat/>
    <w:rsid w:val="009C2A28"/>
    <w:pPr>
      <w:spacing w:line="240" w:lineRule="auto"/>
      <w:ind w:firstLine="420"/>
    </w:pPr>
    <w:rPr>
      <w:sz w:val="21"/>
    </w:rPr>
  </w:style>
  <w:style w:type="paragraph" w:customStyle="1" w:styleId="af2">
    <w:name w:val="表内"/>
    <w:basedOn w:val="af3"/>
    <w:link w:val="Char6"/>
    <w:qFormat/>
    <w:rsid w:val="009C2A28"/>
    <w:rPr>
      <w:b w:val="0"/>
    </w:rPr>
  </w:style>
  <w:style w:type="character" w:customStyle="1" w:styleId="Char6">
    <w:name w:val="表内 Char"/>
    <w:link w:val="af2"/>
    <w:qFormat/>
    <w:rsid w:val="009C2A28"/>
    <w:rPr>
      <w:sz w:val="21"/>
    </w:rPr>
  </w:style>
  <w:style w:type="paragraph" w:customStyle="1" w:styleId="af4">
    <w:name w:val="样式 题注 + 小四 加粗"/>
    <w:basedOn w:val="ae"/>
    <w:link w:val="Char7"/>
    <w:uiPriority w:val="99"/>
    <w:qFormat/>
    <w:rsid w:val="009C2A28"/>
    <w:pPr>
      <w:spacing w:before="0" w:afterLines="50" w:after="0"/>
    </w:pPr>
    <w:rPr>
      <w:rFonts w:ascii="Times New Roman" w:eastAsia="宋体" w:hAnsi="Times New Roman" w:cs="Arial"/>
      <w:b/>
      <w:bCs/>
      <w:kern w:val="2"/>
      <w:sz w:val="21"/>
      <w:szCs w:val="20"/>
    </w:rPr>
  </w:style>
  <w:style w:type="character" w:customStyle="1" w:styleId="Char7">
    <w:name w:val="样式 题注 + 小四 加粗 Char"/>
    <w:link w:val="af4"/>
    <w:uiPriority w:val="99"/>
    <w:qFormat/>
    <w:locked/>
    <w:rsid w:val="009C2A28"/>
    <w:rPr>
      <w:rFonts w:cs="Arial"/>
      <w:b/>
      <w:bCs/>
      <w:kern w:val="2"/>
      <w:sz w:val="21"/>
    </w:rPr>
  </w:style>
  <w:style w:type="paragraph" w:customStyle="1" w:styleId="af3">
    <w:name w:val="表图"/>
    <w:link w:val="Char8"/>
    <w:qFormat/>
    <w:rsid w:val="009C2A28"/>
    <w:pPr>
      <w:spacing w:line="360" w:lineRule="auto"/>
      <w:jc w:val="center"/>
    </w:pPr>
    <w:rPr>
      <w:b/>
      <w:sz w:val="21"/>
    </w:rPr>
  </w:style>
  <w:style w:type="character" w:customStyle="1" w:styleId="Char8">
    <w:name w:val="表图 Char"/>
    <w:link w:val="af3"/>
    <w:qFormat/>
    <w:rsid w:val="009C2A28"/>
    <w:rPr>
      <w:b/>
      <w:sz w:val="21"/>
    </w:rPr>
  </w:style>
  <w:style w:type="paragraph" w:customStyle="1" w:styleId="21">
    <w:name w:val="样式2"/>
    <w:basedOn w:val="ae"/>
    <w:uiPriority w:val="99"/>
    <w:qFormat/>
    <w:rsid w:val="009C2A28"/>
    <w:pPr>
      <w:spacing w:before="0" w:after="0"/>
    </w:pPr>
    <w:rPr>
      <w:rFonts w:ascii="Times New Roman" w:eastAsia="宋体" w:hAnsi="Times New Roman" w:cs="Arial"/>
      <w:kern w:val="2"/>
      <w:sz w:val="21"/>
      <w:szCs w:val="20"/>
    </w:rPr>
  </w:style>
  <w:style w:type="paragraph" w:customStyle="1" w:styleId="reader-word-layer">
    <w:name w:val="reader-word-layer"/>
    <w:basedOn w:val="a"/>
    <w:qFormat/>
    <w:rsid w:val="009C2A28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customStyle="1" w:styleId="111111">
    <w:name w:val="列出段落111111"/>
    <w:basedOn w:val="a"/>
    <w:uiPriority w:val="34"/>
    <w:qFormat/>
    <w:rsid w:val="009C2A28"/>
    <w:pPr>
      <w:ind w:firstLine="420"/>
    </w:pPr>
    <w:rPr>
      <w:rFonts w:ascii="Calibri" w:hAnsi="Calibri"/>
      <w:szCs w:val="22"/>
    </w:rPr>
  </w:style>
  <w:style w:type="paragraph" w:customStyle="1" w:styleId="af5">
    <w:name w:val="图例"/>
    <w:basedOn w:val="a"/>
    <w:qFormat/>
    <w:rsid w:val="009C2A28"/>
    <w:pPr>
      <w:spacing w:afterLines="50" w:line="240" w:lineRule="auto"/>
      <w:ind w:firstLineChars="0" w:firstLine="0"/>
      <w:jc w:val="center"/>
    </w:pPr>
    <w:rPr>
      <w:rFonts w:cs="宋体"/>
      <w:b/>
      <w:bCs/>
      <w:sz w:val="21"/>
      <w:szCs w:val="20"/>
    </w:rPr>
  </w:style>
  <w:style w:type="paragraph" w:customStyle="1" w:styleId="af6">
    <w:name w:val="图表标题"/>
    <w:basedOn w:val="a"/>
    <w:uiPriority w:val="99"/>
    <w:qFormat/>
    <w:rsid w:val="009C2A28"/>
    <w:pPr>
      <w:keepNext/>
      <w:keepLines/>
      <w:ind w:firstLineChars="0" w:firstLine="0"/>
      <w:jc w:val="center"/>
    </w:pPr>
    <w:rPr>
      <w:rFonts w:cs="宋体"/>
      <w:bCs/>
      <w:kern w:val="0"/>
      <w:szCs w:val="22"/>
    </w:rPr>
  </w:style>
  <w:style w:type="paragraph" w:customStyle="1" w:styleId="af7">
    <w:name w:val="图"/>
    <w:basedOn w:val="af"/>
    <w:uiPriority w:val="99"/>
    <w:qFormat/>
    <w:rsid w:val="009C2A28"/>
    <w:pPr>
      <w:spacing w:after="156"/>
    </w:pPr>
    <w:rPr>
      <w:bCs/>
    </w:rPr>
  </w:style>
  <w:style w:type="paragraph" w:customStyle="1" w:styleId="level1paragraph">
    <w:name w:val="level 1 paragraph"/>
    <w:basedOn w:val="a"/>
    <w:qFormat/>
    <w:rsid w:val="009C2A28"/>
    <w:pPr>
      <w:widowControl/>
      <w:overflowPunct w:val="0"/>
      <w:autoSpaceDE w:val="0"/>
      <w:autoSpaceDN w:val="0"/>
      <w:adjustRightInd w:val="0"/>
      <w:spacing w:after="240"/>
      <w:ind w:firstLine="504"/>
      <w:jc w:val="left"/>
      <w:textAlignment w:val="baseline"/>
    </w:pPr>
    <w:rPr>
      <w:rFonts w:ascii="Calibri" w:hAnsi="Calibri"/>
      <w:kern w:val="0"/>
      <w:szCs w:val="20"/>
      <w:lang w:eastAsia="en-US"/>
    </w:rPr>
  </w:style>
  <w:style w:type="paragraph" w:customStyle="1" w:styleId="70">
    <w:name w:val="列出段落7"/>
    <w:basedOn w:val="a"/>
    <w:uiPriority w:val="99"/>
    <w:qFormat/>
    <w:rsid w:val="009C2A28"/>
    <w:pPr>
      <w:ind w:firstLine="420"/>
    </w:pPr>
    <w:rPr>
      <w:rFonts w:ascii="Calibri" w:hAnsi="Calibri"/>
    </w:rPr>
  </w:style>
  <w:style w:type="paragraph" w:customStyle="1" w:styleId="80">
    <w:name w:val="列出段落8"/>
    <w:basedOn w:val="a"/>
    <w:uiPriority w:val="99"/>
    <w:qFormat/>
    <w:rsid w:val="009C2A28"/>
    <w:pPr>
      <w:ind w:firstLine="420"/>
    </w:pPr>
    <w:rPr>
      <w:rFonts w:ascii="Calibri" w:hAnsi="Calibri"/>
    </w:rPr>
  </w:style>
  <w:style w:type="paragraph" w:customStyle="1" w:styleId="Char9">
    <w:name w:val="Char"/>
    <w:basedOn w:val="af8"/>
    <w:uiPriority w:val="99"/>
    <w:semiHidden/>
    <w:qFormat/>
    <w:rsid w:val="009C2A28"/>
    <w:rPr>
      <w:rFonts w:ascii="Tahoma" w:hAnsi="Tahoma"/>
      <w:sz w:val="24"/>
    </w:rPr>
  </w:style>
  <w:style w:type="paragraph" w:styleId="af8">
    <w:name w:val="Document Map"/>
    <w:basedOn w:val="a"/>
    <w:link w:val="Chara"/>
    <w:uiPriority w:val="99"/>
    <w:qFormat/>
    <w:rsid w:val="009C2A28"/>
    <w:pPr>
      <w:shd w:val="clear" w:color="auto" w:fill="000080"/>
      <w:spacing w:line="240" w:lineRule="auto"/>
      <w:ind w:firstLineChars="0" w:firstLine="0"/>
    </w:pPr>
    <w:rPr>
      <w:sz w:val="21"/>
    </w:rPr>
  </w:style>
  <w:style w:type="character" w:customStyle="1" w:styleId="Chara">
    <w:name w:val="文档结构图 Char"/>
    <w:link w:val="af8"/>
    <w:uiPriority w:val="99"/>
    <w:qFormat/>
    <w:rsid w:val="009C2A28"/>
    <w:rPr>
      <w:kern w:val="2"/>
      <w:sz w:val="21"/>
      <w:szCs w:val="24"/>
      <w:shd w:val="clear" w:color="auto" w:fill="000080"/>
    </w:rPr>
  </w:style>
  <w:style w:type="paragraph" w:customStyle="1" w:styleId="TimesNewRoman1">
    <w:name w:val="样式 题注 + (西文) Times New Roman (中文) 宋体 五号1"/>
    <w:basedOn w:val="ae"/>
    <w:link w:val="TimesNewRoman1Char"/>
    <w:uiPriority w:val="99"/>
    <w:qFormat/>
    <w:rsid w:val="009C2A28"/>
    <w:pPr>
      <w:spacing w:before="0" w:afterLines="50" w:after="0"/>
      <w:jc w:val="center"/>
    </w:pPr>
    <w:rPr>
      <w:rFonts w:ascii="Times New Roman" w:eastAsia="宋体" w:hAnsi="Times New Roman" w:cs="Arial"/>
      <w:b/>
      <w:kern w:val="2"/>
      <w:sz w:val="21"/>
      <w:szCs w:val="20"/>
    </w:rPr>
  </w:style>
  <w:style w:type="character" w:customStyle="1" w:styleId="TimesNewRoman1Char">
    <w:name w:val="样式 题注 + (西文) Times New Roman (中文) 宋体 五号1 Char"/>
    <w:link w:val="TimesNewRoman1"/>
    <w:uiPriority w:val="99"/>
    <w:qFormat/>
    <w:locked/>
    <w:rsid w:val="009C2A28"/>
    <w:rPr>
      <w:rFonts w:cs="Arial"/>
      <w:b/>
      <w:kern w:val="2"/>
      <w:sz w:val="21"/>
    </w:rPr>
  </w:style>
  <w:style w:type="paragraph" w:customStyle="1" w:styleId="af9">
    <w:name w:val="表格内容"/>
    <w:basedOn w:val="a"/>
    <w:uiPriority w:val="99"/>
    <w:semiHidden/>
    <w:unhideWhenUsed/>
    <w:qFormat/>
    <w:rsid w:val="009C2A28"/>
    <w:pPr>
      <w:spacing w:line="240" w:lineRule="auto"/>
      <w:ind w:firstLineChars="0" w:firstLine="0"/>
      <w:jc w:val="center"/>
    </w:pPr>
    <w:rPr>
      <w:rFonts w:ascii="Cambria" w:hAnsi="Cambria"/>
      <w:sz w:val="21"/>
      <w:szCs w:val="20"/>
    </w:rPr>
  </w:style>
  <w:style w:type="paragraph" w:customStyle="1" w:styleId="60">
    <w:name w:val="列出段落6"/>
    <w:basedOn w:val="a"/>
    <w:qFormat/>
    <w:rsid w:val="009C2A28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time">
    <w:name w:val="time 宋体 小四"/>
    <w:basedOn w:val="a"/>
    <w:link w:val="timeChar"/>
    <w:qFormat/>
    <w:rsid w:val="009C2A28"/>
    <w:pPr>
      <w:spacing w:line="276" w:lineRule="auto"/>
      <w:ind w:firstLineChars="0" w:firstLine="0"/>
    </w:pPr>
    <w:rPr>
      <w:szCs w:val="22"/>
    </w:rPr>
  </w:style>
  <w:style w:type="character" w:customStyle="1" w:styleId="timeChar">
    <w:name w:val="time 宋体 小四 Char"/>
    <w:link w:val="time"/>
    <w:rsid w:val="009C2A28"/>
    <w:rPr>
      <w:kern w:val="2"/>
      <w:sz w:val="24"/>
      <w:szCs w:val="22"/>
    </w:rPr>
  </w:style>
  <w:style w:type="paragraph" w:customStyle="1" w:styleId="afa">
    <w:name w:val="表格内容，居中"/>
    <w:basedOn w:val="a"/>
    <w:qFormat/>
    <w:rsid w:val="009C2A28"/>
    <w:pPr>
      <w:spacing w:line="276" w:lineRule="auto"/>
      <w:ind w:firstLineChars="0" w:firstLine="0"/>
      <w:jc w:val="center"/>
    </w:pPr>
    <w:rPr>
      <w:rFonts w:cs="Arial"/>
      <w:kern w:val="0"/>
      <w:sz w:val="21"/>
    </w:rPr>
  </w:style>
  <w:style w:type="paragraph" w:customStyle="1" w:styleId="310">
    <w:name w:val="列出段落31"/>
    <w:basedOn w:val="a"/>
    <w:uiPriority w:val="99"/>
    <w:qFormat/>
    <w:rsid w:val="009C2A28"/>
    <w:pPr>
      <w:ind w:firstLine="420"/>
    </w:pPr>
    <w:rPr>
      <w:rFonts w:ascii="Calibri" w:hAnsi="Calibri"/>
    </w:rPr>
  </w:style>
  <w:style w:type="paragraph" w:customStyle="1" w:styleId="CharChar">
    <w:name w:val="Char Char"/>
    <w:basedOn w:val="a"/>
    <w:uiPriority w:val="99"/>
    <w:qFormat/>
    <w:rsid w:val="009C2A28"/>
    <w:pPr>
      <w:tabs>
        <w:tab w:val="left" w:pos="794"/>
        <w:tab w:val="left" w:pos="1191"/>
        <w:tab w:val="left" w:pos="1588"/>
        <w:tab w:val="left" w:pos="1985"/>
      </w:tabs>
      <w:autoSpaceDE w:val="0"/>
      <w:autoSpaceDN w:val="0"/>
      <w:adjustRightInd w:val="0"/>
      <w:spacing w:before="136" w:line="240" w:lineRule="auto"/>
      <w:ind w:firstLineChars="0" w:firstLine="0"/>
    </w:pPr>
    <w:rPr>
      <w:rFonts w:ascii="Tahoma" w:hAnsi="Tahoma"/>
      <w:kern w:val="0"/>
      <w:szCs w:val="20"/>
      <w:lang w:val="en-GB"/>
    </w:rPr>
  </w:style>
  <w:style w:type="paragraph" w:customStyle="1" w:styleId="BodyTextFirstIndent1">
    <w:name w:val="Body Text First Indent1"/>
    <w:basedOn w:val="afb"/>
    <w:link w:val="BodyTextFirstIndentCharChar"/>
    <w:qFormat/>
    <w:rsid w:val="009C2A28"/>
    <w:pPr>
      <w:adjustRightInd w:val="0"/>
      <w:spacing w:beforeLines="50" w:afterLines="50"/>
    </w:pPr>
    <w:rPr>
      <w:kern w:val="2"/>
      <w:sz w:val="24"/>
    </w:rPr>
  </w:style>
  <w:style w:type="character" w:customStyle="1" w:styleId="BodyTextFirstIndentCharChar">
    <w:name w:val="Body Text First Indent Char Char"/>
    <w:link w:val="BodyTextFirstIndent1"/>
    <w:qFormat/>
    <w:rsid w:val="009C2A28"/>
    <w:rPr>
      <w:kern w:val="2"/>
      <w:sz w:val="24"/>
      <w:szCs w:val="24"/>
    </w:rPr>
  </w:style>
  <w:style w:type="paragraph" w:styleId="afb">
    <w:name w:val="Body Text"/>
    <w:basedOn w:val="a"/>
    <w:link w:val="Charb"/>
    <w:uiPriority w:val="99"/>
    <w:qFormat/>
    <w:rsid w:val="009C2A28"/>
    <w:pPr>
      <w:spacing w:after="120"/>
    </w:pPr>
    <w:rPr>
      <w:kern w:val="0"/>
      <w:sz w:val="20"/>
    </w:rPr>
  </w:style>
  <w:style w:type="character" w:customStyle="1" w:styleId="Charb">
    <w:name w:val="正文文本 Char"/>
    <w:link w:val="afb"/>
    <w:uiPriority w:val="99"/>
    <w:qFormat/>
    <w:rsid w:val="009C2A28"/>
    <w:rPr>
      <w:szCs w:val="24"/>
    </w:rPr>
  </w:style>
  <w:style w:type="paragraph" w:customStyle="1" w:styleId="10">
    <w:name w:val="样式1"/>
    <w:basedOn w:val="a"/>
    <w:uiPriority w:val="99"/>
    <w:qFormat/>
    <w:rsid w:val="009C2A28"/>
    <w:pPr>
      <w:numPr>
        <w:numId w:val="14"/>
      </w:numPr>
      <w:tabs>
        <w:tab w:val="left" w:pos="0"/>
        <w:tab w:val="left" w:pos="360"/>
      </w:tabs>
      <w:adjustRightInd w:val="0"/>
      <w:snapToGrid w:val="0"/>
    </w:pPr>
    <w:rPr>
      <w:rFonts w:ascii="Arial" w:hAnsi="Arial"/>
      <w:szCs w:val="20"/>
    </w:rPr>
  </w:style>
  <w:style w:type="paragraph" w:customStyle="1" w:styleId="1111">
    <w:name w:val="列出段落1111"/>
    <w:basedOn w:val="a"/>
    <w:qFormat/>
    <w:rsid w:val="009C2A28"/>
    <w:pPr>
      <w:ind w:firstLine="420"/>
    </w:pPr>
    <w:rPr>
      <w:rFonts w:ascii="Calibri" w:hAnsi="Calibri"/>
      <w:szCs w:val="22"/>
    </w:rPr>
  </w:style>
  <w:style w:type="paragraph" w:customStyle="1" w:styleId="-">
    <w:name w:val="正文-资料"/>
    <w:basedOn w:val="afc"/>
    <w:link w:val="-0"/>
    <w:qFormat/>
    <w:rsid w:val="009C2A28"/>
    <w:pPr>
      <w:spacing w:after="0"/>
      <w:ind w:leftChars="0" w:left="0"/>
    </w:pPr>
  </w:style>
  <w:style w:type="character" w:customStyle="1" w:styleId="-0">
    <w:name w:val="正文-资料 字符"/>
    <w:link w:val="-"/>
    <w:rsid w:val="009C2A28"/>
    <w:rPr>
      <w:kern w:val="2"/>
      <w:sz w:val="24"/>
      <w:szCs w:val="24"/>
    </w:rPr>
  </w:style>
  <w:style w:type="paragraph" w:styleId="afc">
    <w:name w:val="Body Text Indent"/>
    <w:basedOn w:val="a"/>
    <w:link w:val="Charc"/>
    <w:rsid w:val="009C2A28"/>
    <w:pPr>
      <w:spacing w:after="120"/>
      <w:ind w:leftChars="200" w:left="420"/>
    </w:pPr>
  </w:style>
  <w:style w:type="character" w:customStyle="1" w:styleId="Charc">
    <w:name w:val="正文文本缩进 Char"/>
    <w:basedOn w:val="a0"/>
    <w:link w:val="afc"/>
    <w:rsid w:val="009C2A28"/>
    <w:rPr>
      <w:kern w:val="2"/>
      <w:sz w:val="24"/>
      <w:szCs w:val="22"/>
    </w:rPr>
  </w:style>
  <w:style w:type="paragraph" w:customStyle="1" w:styleId="0505">
    <w:name w:val="样式 正文首行缩进 + 段前: 0.5 行 段后: 0.5 行"/>
    <w:basedOn w:val="afd"/>
    <w:uiPriority w:val="99"/>
    <w:qFormat/>
    <w:rsid w:val="009C2A28"/>
    <w:pPr>
      <w:adjustRightInd w:val="0"/>
      <w:spacing w:beforeLines="50" w:afterLines="50" w:after="0"/>
      <w:ind w:firstLineChars="0" w:firstLine="0"/>
    </w:pPr>
    <w:rPr>
      <w:rFonts w:cs="宋体"/>
      <w:szCs w:val="20"/>
    </w:rPr>
  </w:style>
  <w:style w:type="paragraph" w:styleId="afd">
    <w:name w:val="Body Text First Indent"/>
    <w:basedOn w:val="afb"/>
    <w:link w:val="Chard"/>
    <w:uiPriority w:val="99"/>
    <w:unhideWhenUsed/>
    <w:qFormat/>
    <w:rsid w:val="009C2A28"/>
    <w:pPr>
      <w:ind w:firstLineChars="100" w:firstLine="420"/>
    </w:pPr>
    <w:rPr>
      <w:kern w:val="2"/>
      <w:sz w:val="24"/>
    </w:rPr>
  </w:style>
  <w:style w:type="character" w:customStyle="1" w:styleId="Chard">
    <w:name w:val="正文首行缩进 Char"/>
    <w:link w:val="afd"/>
    <w:uiPriority w:val="99"/>
    <w:qFormat/>
    <w:rsid w:val="009C2A28"/>
    <w:rPr>
      <w:kern w:val="2"/>
      <w:sz w:val="24"/>
      <w:szCs w:val="24"/>
    </w:rPr>
  </w:style>
  <w:style w:type="character" w:customStyle="1" w:styleId="2Char">
    <w:name w:val="标题 2 Char"/>
    <w:link w:val="2"/>
    <w:uiPriority w:val="99"/>
    <w:qFormat/>
    <w:rsid w:val="009C2A28"/>
    <w:rPr>
      <w:b/>
      <w:kern w:val="2"/>
      <w:sz w:val="24"/>
      <w:szCs w:val="24"/>
    </w:rPr>
  </w:style>
  <w:style w:type="character" w:customStyle="1" w:styleId="3Char">
    <w:name w:val="标题 3 Char"/>
    <w:link w:val="3"/>
    <w:uiPriority w:val="99"/>
    <w:qFormat/>
    <w:rsid w:val="009C2A28"/>
    <w:rPr>
      <w:bCs/>
      <w:sz w:val="24"/>
      <w:szCs w:val="32"/>
    </w:rPr>
  </w:style>
  <w:style w:type="character" w:customStyle="1" w:styleId="4Char">
    <w:name w:val="标题 4 Char"/>
    <w:link w:val="4"/>
    <w:uiPriority w:val="99"/>
    <w:qFormat/>
    <w:rsid w:val="009C2A28"/>
    <w:rPr>
      <w:b/>
      <w:bCs/>
      <w:sz w:val="24"/>
      <w:szCs w:val="28"/>
    </w:rPr>
  </w:style>
  <w:style w:type="character" w:customStyle="1" w:styleId="6Char">
    <w:name w:val="标题 6 Char"/>
    <w:link w:val="6"/>
    <w:qFormat/>
    <w:rsid w:val="009C2A28"/>
    <w:rPr>
      <w:rFonts w:ascii="Calibri Light" w:hAnsi="Calibri Light"/>
      <w:b/>
      <w:bCs/>
      <w:kern w:val="2"/>
      <w:sz w:val="24"/>
      <w:szCs w:val="24"/>
    </w:rPr>
  </w:style>
  <w:style w:type="character" w:customStyle="1" w:styleId="7Char">
    <w:name w:val="标题 7 Char"/>
    <w:link w:val="7"/>
    <w:qFormat/>
    <w:rsid w:val="009C2A28"/>
    <w:rPr>
      <w:b/>
      <w:bCs/>
      <w:kern w:val="2"/>
      <w:sz w:val="24"/>
      <w:szCs w:val="24"/>
    </w:rPr>
  </w:style>
  <w:style w:type="character" w:customStyle="1" w:styleId="8Char">
    <w:name w:val="标题 8 Char"/>
    <w:link w:val="8"/>
    <w:uiPriority w:val="9"/>
    <w:rsid w:val="009C2A28"/>
    <w:rPr>
      <w:rFonts w:ascii="Cambria" w:hAnsi="Cambria"/>
      <w:sz w:val="24"/>
      <w:szCs w:val="24"/>
    </w:rPr>
  </w:style>
  <w:style w:type="character" w:customStyle="1" w:styleId="9Char">
    <w:name w:val="标题 9 Char"/>
    <w:link w:val="9"/>
    <w:uiPriority w:val="9"/>
    <w:rsid w:val="009C2A28"/>
    <w:rPr>
      <w:rFonts w:ascii="Cambria" w:hAnsi="Cambria"/>
      <w:szCs w:val="21"/>
    </w:rPr>
  </w:style>
  <w:style w:type="paragraph" w:styleId="14">
    <w:name w:val="toc 1"/>
    <w:basedOn w:val="a"/>
    <w:next w:val="a"/>
    <w:uiPriority w:val="39"/>
    <w:qFormat/>
    <w:rsid w:val="009C2A28"/>
    <w:pPr>
      <w:tabs>
        <w:tab w:val="left" w:pos="630"/>
        <w:tab w:val="right" w:leader="dot" w:pos="8302"/>
      </w:tabs>
      <w:ind w:firstLineChars="0" w:firstLine="0"/>
      <w:jc w:val="left"/>
    </w:pPr>
    <w:rPr>
      <w:b/>
      <w:bCs/>
      <w:caps/>
      <w:szCs w:val="21"/>
    </w:rPr>
  </w:style>
  <w:style w:type="paragraph" w:styleId="22">
    <w:name w:val="toc 2"/>
    <w:basedOn w:val="a"/>
    <w:next w:val="a"/>
    <w:uiPriority w:val="39"/>
    <w:qFormat/>
    <w:rsid w:val="009C2A28"/>
    <w:pPr>
      <w:tabs>
        <w:tab w:val="right" w:leader="dot" w:pos="8302"/>
      </w:tabs>
      <w:ind w:leftChars="200" w:left="200" w:firstLineChars="0" w:firstLine="0"/>
      <w:jc w:val="left"/>
    </w:pPr>
    <w:rPr>
      <w:smallCaps/>
      <w:szCs w:val="20"/>
    </w:rPr>
  </w:style>
  <w:style w:type="paragraph" w:styleId="41">
    <w:name w:val="toc 4"/>
    <w:basedOn w:val="a"/>
    <w:next w:val="a"/>
    <w:uiPriority w:val="39"/>
    <w:qFormat/>
    <w:rsid w:val="009C2A28"/>
    <w:pPr>
      <w:ind w:left="630"/>
      <w:jc w:val="left"/>
    </w:pPr>
    <w:rPr>
      <w:sz w:val="18"/>
      <w:szCs w:val="18"/>
    </w:rPr>
  </w:style>
  <w:style w:type="paragraph" w:styleId="52">
    <w:name w:val="toc 5"/>
    <w:basedOn w:val="a"/>
    <w:next w:val="a"/>
    <w:uiPriority w:val="39"/>
    <w:qFormat/>
    <w:rsid w:val="009C2A28"/>
    <w:pPr>
      <w:ind w:left="840"/>
      <w:jc w:val="left"/>
    </w:pPr>
    <w:rPr>
      <w:sz w:val="18"/>
      <w:szCs w:val="18"/>
    </w:rPr>
  </w:style>
  <w:style w:type="paragraph" w:styleId="61">
    <w:name w:val="toc 6"/>
    <w:basedOn w:val="a"/>
    <w:next w:val="a"/>
    <w:uiPriority w:val="39"/>
    <w:qFormat/>
    <w:rsid w:val="009C2A28"/>
    <w:pPr>
      <w:ind w:left="1050"/>
      <w:jc w:val="left"/>
    </w:pPr>
    <w:rPr>
      <w:sz w:val="18"/>
      <w:szCs w:val="18"/>
    </w:rPr>
  </w:style>
  <w:style w:type="paragraph" w:styleId="71">
    <w:name w:val="toc 7"/>
    <w:basedOn w:val="a"/>
    <w:next w:val="a"/>
    <w:uiPriority w:val="39"/>
    <w:qFormat/>
    <w:rsid w:val="009C2A28"/>
    <w:pPr>
      <w:ind w:left="1260"/>
      <w:jc w:val="left"/>
    </w:pPr>
    <w:rPr>
      <w:sz w:val="18"/>
      <w:szCs w:val="18"/>
    </w:rPr>
  </w:style>
  <w:style w:type="paragraph" w:styleId="81">
    <w:name w:val="toc 8"/>
    <w:basedOn w:val="a"/>
    <w:next w:val="a"/>
    <w:uiPriority w:val="39"/>
    <w:qFormat/>
    <w:rsid w:val="009C2A28"/>
    <w:pPr>
      <w:ind w:left="1470"/>
      <w:jc w:val="left"/>
    </w:pPr>
    <w:rPr>
      <w:sz w:val="18"/>
      <w:szCs w:val="18"/>
    </w:rPr>
  </w:style>
  <w:style w:type="paragraph" w:styleId="90">
    <w:name w:val="toc 9"/>
    <w:basedOn w:val="a"/>
    <w:next w:val="a"/>
    <w:uiPriority w:val="39"/>
    <w:qFormat/>
    <w:rsid w:val="009C2A28"/>
    <w:pPr>
      <w:ind w:left="1680"/>
      <w:jc w:val="left"/>
    </w:pPr>
    <w:rPr>
      <w:sz w:val="18"/>
      <w:szCs w:val="18"/>
    </w:rPr>
  </w:style>
  <w:style w:type="paragraph" w:styleId="afe">
    <w:name w:val="Normal Indent"/>
    <w:basedOn w:val="a"/>
    <w:uiPriority w:val="99"/>
    <w:qFormat/>
    <w:rsid w:val="009C2A28"/>
    <w:pPr>
      <w:adjustRightInd w:val="0"/>
      <w:snapToGrid w:val="0"/>
      <w:ind w:firstLine="420"/>
    </w:pPr>
    <w:rPr>
      <w:rFonts w:ascii="Arial" w:hAnsi="Arial"/>
      <w:szCs w:val="20"/>
    </w:rPr>
  </w:style>
  <w:style w:type="paragraph" w:styleId="aff">
    <w:name w:val="footnote text"/>
    <w:basedOn w:val="a"/>
    <w:link w:val="Chare"/>
    <w:uiPriority w:val="99"/>
    <w:unhideWhenUsed/>
    <w:qFormat/>
    <w:rsid w:val="009C2A28"/>
    <w:pPr>
      <w:snapToGrid w:val="0"/>
      <w:jc w:val="left"/>
    </w:pPr>
    <w:rPr>
      <w:sz w:val="18"/>
      <w:szCs w:val="18"/>
    </w:rPr>
  </w:style>
  <w:style w:type="character" w:customStyle="1" w:styleId="Chare">
    <w:name w:val="脚注文本 Char"/>
    <w:link w:val="aff"/>
    <w:uiPriority w:val="99"/>
    <w:qFormat/>
    <w:rsid w:val="009C2A28"/>
    <w:rPr>
      <w:kern w:val="2"/>
      <w:sz w:val="18"/>
      <w:szCs w:val="18"/>
    </w:rPr>
  </w:style>
  <w:style w:type="character" w:customStyle="1" w:styleId="Char2">
    <w:name w:val="页眉 Char"/>
    <w:link w:val="a6"/>
    <w:qFormat/>
    <w:rsid w:val="009C2A28"/>
    <w:rPr>
      <w:sz w:val="18"/>
      <w:szCs w:val="18"/>
    </w:rPr>
  </w:style>
  <w:style w:type="character" w:customStyle="1" w:styleId="Char1">
    <w:name w:val="页脚 Char"/>
    <w:link w:val="a5"/>
    <w:uiPriority w:val="99"/>
    <w:qFormat/>
    <w:rsid w:val="009C2A28"/>
    <w:rPr>
      <w:sz w:val="18"/>
      <w:szCs w:val="18"/>
    </w:rPr>
  </w:style>
  <w:style w:type="character" w:customStyle="1" w:styleId="Char5">
    <w:name w:val="题注 Char"/>
    <w:link w:val="ae"/>
    <w:qFormat/>
    <w:rsid w:val="009C2A28"/>
    <w:rPr>
      <w:rFonts w:ascii="Arial" w:eastAsia="黑体" w:hAnsi="Arial" w:cstheme="majorBidi"/>
      <w:szCs w:val="24"/>
    </w:rPr>
  </w:style>
  <w:style w:type="character" w:styleId="aff0">
    <w:name w:val="footnote reference"/>
    <w:uiPriority w:val="99"/>
    <w:unhideWhenUsed/>
    <w:qFormat/>
    <w:rsid w:val="009C2A28"/>
    <w:rPr>
      <w:vertAlign w:val="superscript"/>
    </w:rPr>
  </w:style>
  <w:style w:type="character" w:styleId="aff1">
    <w:name w:val="line number"/>
    <w:uiPriority w:val="99"/>
    <w:unhideWhenUsed/>
    <w:qFormat/>
    <w:rsid w:val="009C2A28"/>
  </w:style>
  <w:style w:type="character" w:styleId="aff2">
    <w:name w:val="page number"/>
    <w:basedOn w:val="a0"/>
    <w:uiPriority w:val="99"/>
    <w:qFormat/>
    <w:rsid w:val="009C2A28"/>
  </w:style>
  <w:style w:type="character" w:styleId="aff3">
    <w:name w:val="endnote reference"/>
    <w:uiPriority w:val="99"/>
    <w:unhideWhenUsed/>
    <w:qFormat/>
    <w:rsid w:val="009C2A28"/>
    <w:rPr>
      <w:vertAlign w:val="superscript"/>
    </w:rPr>
  </w:style>
  <w:style w:type="paragraph" w:styleId="aff4">
    <w:name w:val="endnote text"/>
    <w:basedOn w:val="a"/>
    <w:link w:val="Charf"/>
    <w:uiPriority w:val="99"/>
    <w:unhideWhenUsed/>
    <w:qFormat/>
    <w:rsid w:val="009C2A28"/>
    <w:pPr>
      <w:snapToGrid w:val="0"/>
      <w:jc w:val="left"/>
    </w:pPr>
    <w:rPr>
      <w:szCs w:val="22"/>
    </w:rPr>
  </w:style>
  <w:style w:type="character" w:customStyle="1" w:styleId="Charf">
    <w:name w:val="尾注文本 Char"/>
    <w:link w:val="aff4"/>
    <w:uiPriority w:val="99"/>
    <w:qFormat/>
    <w:rsid w:val="009C2A28"/>
    <w:rPr>
      <w:kern w:val="2"/>
      <w:sz w:val="24"/>
      <w:szCs w:val="22"/>
    </w:rPr>
  </w:style>
  <w:style w:type="paragraph" w:styleId="aff5">
    <w:name w:val="Title"/>
    <w:basedOn w:val="a"/>
    <w:next w:val="a"/>
    <w:link w:val="Charf0"/>
    <w:uiPriority w:val="10"/>
    <w:qFormat/>
    <w:rsid w:val="009C2A28"/>
    <w:pPr>
      <w:spacing w:before="240" w:after="60" w:line="240" w:lineRule="auto"/>
      <w:ind w:firstLineChars="0" w:firstLine="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f0">
    <w:name w:val="标题 Char"/>
    <w:link w:val="aff5"/>
    <w:uiPriority w:val="10"/>
    <w:qFormat/>
    <w:rsid w:val="009C2A28"/>
    <w:rPr>
      <w:rFonts w:ascii="Cambria" w:hAnsi="Cambria"/>
      <w:b/>
      <w:bCs/>
      <w:kern w:val="2"/>
      <w:sz w:val="32"/>
      <w:szCs w:val="32"/>
    </w:rPr>
  </w:style>
  <w:style w:type="paragraph" w:styleId="aff6">
    <w:name w:val="Subtitle"/>
    <w:basedOn w:val="a"/>
    <w:next w:val="a"/>
    <w:link w:val="Charf1"/>
    <w:qFormat/>
    <w:rsid w:val="009C2A28"/>
    <w:pPr>
      <w:spacing w:before="240" w:after="60" w:line="312" w:lineRule="auto"/>
      <w:ind w:firstLineChars="0" w:firstLine="0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Charf1">
    <w:name w:val="副标题 Char"/>
    <w:link w:val="aff6"/>
    <w:qFormat/>
    <w:rsid w:val="009C2A28"/>
    <w:rPr>
      <w:rFonts w:ascii="Calibri Light" w:hAnsi="Calibri Light"/>
      <w:b/>
      <w:bCs/>
      <w:kern w:val="28"/>
      <w:sz w:val="32"/>
      <w:szCs w:val="32"/>
    </w:rPr>
  </w:style>
  <w:style w:type="character" w:styleId="aff7">
    <w:name w:val="Hyperlink"/>
    <w:uiPriority w:val="99"/>
    <w:qFormat/>
    <w:rsid w:val="009C2A28"/>
    <w:rPr>
      <w:color w:val="0000FF"/>
      <w:u w:val="single"/>
    </w:rPr>
  </w:style>
  <w:style w:type="character" w:styleId="aff8">
    <w:name w:val="FollowedHyperlink"/>
    <w:uiPriority w:val="99"/>
    <w:unhideWhenUsed/>
    <w:qFormat/>
    <w:rsid w:val="009C2A28"/>
    <w:rPr>
      <w:color w:val="800080"/>
      <w:u w:val="single"/>
    </w:rPr>
  </w:style>
  <w:style w:type="character" w:styleId="aff9">
    <w:name w:val="Strong"/>
    <w:qFormat/>
    <w:rsid w:val="009C2A28"/>
    <w:rPr>
      <w:b/>
      <w:bCs/>
    </w:rPr>
  </w:style>
  <w:style w:type="character" w:styleId="affa">
    <w:name w:val="Emphasis"/>
    <w:uiPriority w:val="99"/>
    <w:qFormat/>
    <w:rsid w:val="009C2A28"/>
    <w:rPr>
      <w:rFonts w:cs="Times New Roman"/>
      <w:color w:val="CC0000"/>
    </w:rPr>
  </w:style>
  <w:style w:type="paragraph" w:styleId="affb">
    <w:name w:val="Plain Text"/>
    <w:basedOn w:val="a"/>
    <w:link w:val="Charf2"/>
    <w:qFormat/>
    <w:rsid w:val="009C2A28"/>
    <w:pPr>
      <w:spacing w:line="240" w:lineRule="auto"/>
      <w:ind w:firstLineChars="0" w:firstLine="0"/>
    </w:pPr>
    <w:rPr>
      <w:rFonts w:ascii="宋体" w:hAnsi="Courier New"/>
      <w:kern w:val="0"/>
      <w:sz w:val="20"/>
      <w:szCs w:val="20"/>
    </w:rPr>
  </w:style>
  <w:style w:type="character" w:customStyle="1" w:styleId="Charf2">
    <w:name w:val="纯文本 Char"/>
    <w:link w:val="affb"/>
    <w:qFormat/>
    <w:rsid w:val="009C2A28"/>
    <w:rPr>
      <w:rFonts w:ascii="宋体" w:hAnsi="Courier New"/>
    </w:rPr>
  </w:style>
  <w:style w:type="paragraph" w:styleId="affc">
    <w:name w:val="Normal (Web)"/>
    <w:basedOn w:val="a"/>
    <w:uiPriority w:val="99"/>
    <w:qFormat/>
    <w:rsid w:val="009C2A28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</w:rPr>
  </w:style>
  <w:style w:type="character" w:styleId="HTML">
    <w:name w:val="HTML Cite"/>
    <w:uiPriority w:val="99"/>
    <w:unhideWhenUsed/>
    <w:qFormat/>
    <w:rsid w:val="009C2A28"/>
  </w:style>
  <w:style w:type="character" w:styleId="HTML0">
    <w:name w:val="HTML Code"/>
    <w:uiPriority w:val="99"/>
    <w:unhideWhenUsed/>
    <w:qFormat/>
    <w:rsid w:val="009C2A28"/>
    <w:rPr>
      <w:rFonts w:ascii="PingFang SC" w:eastAsia="PingFang SC" w:hAnsi="PingFang SC" w:cs="PingFang SC" w:hint="default"/>
      <w:sz w:val="20"/>
    </w:rPr>
  </w:style>
  <w:style w:type="character" w:styleId="HTML1">
    <w:name w:val="HTML Definition"/>
    <w:uiPriority w:val="99"/>
    <w:unhideWhenUsed/>
    <w:qFormat/>
    <w:rsid w:val="009C2A28"/>
  </w:style>
  <w:style w:type="character" w:styleId="HTML2">
    <w:name w:val="HTML Keyboard"/>
    <w:uiPriority w:val="99"/>
    <w:unhideWhenUsed/>
    <w:qFormat/>
    <w:rsid w:val="009C2A28"/>
    <w:rPr>
      <w:rFonts w:ascii="PingFang SC" w:eastAsia="PingFang SC" w:hAnsi="PingFang SC" w:cs="PingFang SC" w:hint="default"/>
      <w:sz w:val="20"/>
    </w:rPr>
  </w:style>
  <w:style w:type="paragraph" w:styleId="HTML3">
    <w:name w:val="HTML Preformatted"/>
    <w:basedOn w:val="a"/>
    <w:link w:val="HTMLChar"/>
    <w:uiPriority w:val="99"/>
    <w:qFormat/>
    <w:rsid w:val="009C2A2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Char">
    <w:name w:val="HTML 预设格式 Char"/>
    <w:link w:val="HTML3"/>
    <w:uiPriority w:val="99"/>
    <w:qFormat/>
    <w:rsid w:val="009C2A28"/>
    <w:rPr>
      <w:rFonts w:ascii="宋体" w:hAnsi="宋体" w:cs="宋体"/>
      <w:sz w:val="24"/>
      <w:szCs w:val="24"/>
    </w:rPr>
  </w:style>
  <w:style w:type="character" w:styleId="HTML4">
    <w:name w:val="HTML Sample"/>
    <w:uiPriority w:val="99"/>
    <w:unhideWhenUsed/>
    <w:qFormat/>
    <w:rsid w:val="009C2A28"/>
    <w:rPr>
      <w:rFonts w:ascii="PingFang SC" w:eastAsia="PingFang SC" w:hAnsi="PingFang SC" w:cs="PingFang SC" w:hint="eastAsia"/>
    </w:rPr>
  </w:style>
  <w:style w:type="character" w:styleId="HTML5">
    <w:name w:val="HTML Typewriter"/>
    <w:uiPriority w:val="99"/>
    <w:qFormat/>
    <w:rsid w:val="009C2A28"/>
    <w:rPr>
      <w:rFonts w:ascii="Courier New" w:hAnsi="Courier New" w:cs="Courier New"/>
      <w:sz w:val="20"/>
      <w:szCs w:val="20"/>
    </w:rPr>
  </w:style>
  <w:style w:type="character" w:styleId="HTML6">
    <w:name w:val="HTML Variable"/>
    <w:uiPriority w:val="99"/>
    <w:unhideWhenUsed/>
    <w:qFormat/>
    <w:rsid w:val="009C2A28"/>
  </w:style>
  <w:style w:type="character" w:styleId="affd">
    <w:name w:val="Subtle Emphasis"/>
    <w:uiPriority w:val="19"/>
    <w:qFormat/>
    <w:rsid w:val="009C2A28"/>
    <w:rPr>
      <w:i/>
      <w:iCs/>
      <w:color w:val="404040"/>
    </w:rPr>
  </w:style>
  <w:style w:type="paragraph" w:styleId="TOC">
    <w:name w:val="TOC Heading"/>
    <w:basedOn w:val="1"/>
    <w:next w:val="a"/>
    <w:uiPriority w:val="39"/>
    <w:qFormat/>
    <w:rsid w:val="009C2A28"/>
    <w:pPr>
      <w:keepLines/>
      <w:widowControl/>
      <w:numPr>
        <w:numId w:val="0"/>
      </w:numPr>
      <w:adjustRightInd/>
      <w:snapToGrid/>
      <w:spacing w:before="240" w:line="259" w:lineRule="auto"/>
      <w:jc w:val="left"/>
      <w:outlineLvl w:val="9"/>
    </w:pPr>
    <w:rPr>
      <w:rFonts w:ascii="Cambria" w:hAnsi="Cambria"/>
      <w:color w:val="365F9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C5A950-9E61-4A4B-AB8B-7F83BC0E2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92</Words>
  <Characters>529</Characters>
  <Application>Microsoft Office Word</Application>
  <DocSecurity>0</DocSecurity>
  <Lines>4</Lines>
  <Paragraphs>1</Paragraphs>
  <ScaleCrop>false</ScaleCrop>
  <Company>CTTQ</Company>
  <LinksUpToDate>false</LinksUpToDate>
  <CharactersWithSpaces>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ztt</dc:creator>
  <cp:lastModifiedBy>吕海丽</cp:lastModifiedBy>
  <cp:revision>15</cp:revision>
  <dcterms:created xsi:type="dcterms:W3CDTF">2020-07-07T09:31:00Z</dcterms:created>
  <dcterms:modified xsi:type="dcterms:W3CDTF">2020-07-31T02:29:00Z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