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line="276" w:lineRule="auto"/>
      </w:pPr>
      <w:r>
        <w:rPr>
          <w:rFonts w:ascii="Arial" w:cs="Arial" w:eastAsia="Arial" w:hAnsi="Arial"/>
          <w:b/>
          <w:bCs/>
          <w:color w:val="1A56DB"/>
          <w:sz w:val="52"/>
          <w:szCs w:val="52"/>
        </w:rPr>
        <w:t xml:space="preserve">1stStep.ai</w:t>
      </w:r>
    </w:p>
    <w:p>
      <w:pPr>
        <w:spacing w:after="40" w:before="0" w:line="276" w:lineRule="auto"/>
      </w:pPr>
      <w:r>
        <w:rPr>
          <w:rFonts w:ascii="Arial" w:cs="Arial" w:eastAsia="Arial" w:hAnsi="Arial"/>
          <w:b/>
          <w:bCs/>
          <w:color w:val="0F2D5E"/>
          <w:sz w:val="38"/>
          <w:szCs w:val="38"/>
        </w:rPr>
        <w:t xml:space="preserve">UX Audit, Redesign &amp; Conversion Strategy</w:t>
      </w:r>
    </w:p>
    <w:p>
      <w:pPr>
        <w:spacing w:after="320" w:before="0" w:line="276" w:lineRule="auto"/>
      </w:pPr>
      <w:r>
        <w:rPr>
          <w:rFonts w:ascii="Arial" w:cs="Arial" w:eastAsia="Arial" w:hAnsi="Arial"/>
          <w:color w:val="475569"/>
          <w:sz w:val="22"/>
          <w:szCs w:val="22"/>
        </w:rPr>
        <w:t xml:space="preserve">app.1ststep.ai  ·  April 2026  ·  Prepared by Claude (Senior UX Auditor)</w:t>
      </w:r>
    </w:p>
    <w:p>
      <w:pPr>
        <w:pBdr>
          <w:bottom w:val="single" w:color="1A56DB" w:sz="6" w:space="1"/>
        </w:pBdr>
        <w:spacing w:after="120" w:before="120" w:line="276" w:lineRule="auto"/>
      </w:pPr>
    </w:p>
    <w:p>
      <w:pPr>
        <w:spacing w:after="80" w:before="200" w:line="276" w:lineRule="auto"/>
      </w:pPr>
      <w:r>
        <w:rPr>
          <w:rFonts w:ascii="Arial" w:cs="Arial" w:eastAsia="Arial" w:hAnsi="Arial"/>
          <w:b/>
          <w:bCs/>
          <w:color w:val="0F2D5E"/>
          <w:sz w:val="26"/>
          <w:szCs w:val="26"/>
        </w:rPr>
        <w:t xml:space="preserve">What this document covers</w:t>
      </w:r>
    </w:p>
    <w:p>
      <w:pPr>
        <w:pStyle w:val="ListParagraph"/>
        <w:numPr>
          <w:ilvl w:val="0"/>
          <w:numId w:val="2"/>
        </w:numPr>
        <w:spacing w:after="80" w:before="0" w:line="276" w:lineRule="auto"/>
      </w:pPr>
      <w:r>
        <w:rPr>
          <w:rFonts w:ascii="Arial" w:cs="Arial" w:eastAsia="Arial" w:hAnsi="Arial"/>
          <w:color w:val="111827"/>
          <w:sz w:val="22"/>
          <w:szCs w:val="22"/>
        </w:rPr>
        <w:t xml:space="preserve">Top 10 highest-impact fixes — ordered by conversion/retention value</w:t>
      </w:r>
    </w:p>
    <w:p>
      <w:pPr>
        <w:pStyle w:val="ListParagraph"/>
        <w:numPr>
          <w:ilvl w:val="0"/>
          <w:numId w:val="2"/>
        </w:numPr>
        <w:spacing w:after="80" w:before="0" w:line="276" w:lineRule="auto"/>
      </w:pPr>
      <w:r>
        <w:rPr>
          <w:rFonts w:ascii="Arial" w:cs="Arial" w:eastAsia="Arial" w:hAnsi="Arial"/>
          <w:color w:val="111827"/>
          <w:sz w:val="22"/>
          <w:szCs w:val="22"/>
        </w:rPr>
        <w:t xml:space="preserve">Full issue register — 20 issues, each with Problem / Why it hurts / Exact fix / Priority</w:t>
      </w:r>
    </w:p>
    <w:p>
      <w:pPr>
        <w:pStyle w:val="ListParagraph"/>
        <w:numPr>
          <w:ilvl w:val="0"/>
          <w:numId w:val="2"/>
        </w:numPr>
        <w:spacing w:after="80" w:before="0" w:line="276" w:lineRule="auto"/>
      </w:pPr>
      <w:r>
        <w:rPr>
          <w:rFonts w:ascii="Arial" w:cs="Arial" w:eastAsia="Arial" w:hAnsi="Arial"/>
          <w:color w:val="111827"/>
          <w:sz w:val="22"/>
          <w:szCs w:val="22"/>
        </w:rPr>
        <w:t xml:space="preserve">Ideal information architecture and navigation restructure</w:t>
      </w:r>
    </w:p>
    <w:p>
      <w:pPr>
        <w:pStyle w:val="ListParagraph"/>
        <w:numPr>
          <w:ilvl w:val="0"/>
          <w:numId w:val="2"/>
        </w:numPr>
        <w:spacing w:after="80" w:before="0" w:line="276" w:lineRule="auto"/>
      </w:pPr>
      <w:r>
        <w:rPr>
          <w:rFonts w:ascii="Arial" w:cs="Arial" w:eastAsia="Arial" w:hAnsi="Arial"/>
          <w:color w:val="111827"/>
          <w:sz w:val="22"/>
          <w:szCs w:val="22"/>
        </w:rPr>
        <w:t xml:space="preserve">Plain-text wireframes — left panel, right panel, results, mobile</w:t>
      </w:r>
    </w:p>
    <w:p>
      <w:pPr>
        <w:pStyle w:val="ListParagraph"/>
        <w:numPr>
          <w:ilvl w:val="0"/>
          <w:numId w:val="2"/>
        </w:numPr>
        <w:spacing w:after="80" w:before="0" w:line="276" w:lineRule="auto"/>
      </w:pPr>
      <w:r>
        <w:rPr>
          <w:rFonts w:ascii="Arial" w:cs="Arial" w:eastAsia="Arial" w:hAnsi="Arial"/>
          <w:color w:val="111827"/>
          <w:sz w:val="22"/>
          <w:szCs w:val="22"/>
        </w:rPr>
        <w:t xml:space="preserve">Better above-the-fold layout and hero copy</w:t>
      </w:r>
    </w:p>
    <w:p>
      <w:pPr>
        <w:pStyle w:val="ListParagraph"/>
        <w:numPr>
          <w:ilvl w:val="0"/>
          <w:numId w:val="2"/>
        </w:numPr>
        <w:spacing w:after="80" w:before="0" w:line="276" w:lineRule="auto"/>
      </w:pPr>
      <w:r>
        <w:rPr>
          <w:rFonts w:ascii="Arial" w:cs="Arial" w:eastAsia="Arial" w:hAnsi="Arial"/>
          <w:color w:val="111827"/>
          <w:sz w:val="22"/>
          <w:szCs w:val="22"/>
        </w:rPr>
        <w:t xml:space="preserve">Better dashboard and post-tailor flow</w:t>
      </w:r>
    </w:p>
    <w:p>
      <w:pPr>
        <w:spacing w:after="0" w:before="200" w:line="276" w:lineRule="auto"/>
      </w:pPr>
      <w:r>
        <w:rPr>
          <w:rFonts w:ascii="Arial" w:cs="Arial" w:eastAsia="Arial" w:hAnsi="Arial"/>
          <w:b/>
          <w:bCs/>
          <w:color w:val="111827"/>
          <w:sz w:val="22"/>
          <w:szCs w:val="22"/>
        </w:rPr>
        <w:t xml:space="preserve">Scope: </w:t>
      </w:r>
      <w:r>
        <w:rPr>
          <w:rFonts w:ascii="Arial" w:cs="Arial" w:eastAsia="Arial" w:hAnsi="Arial"/>
          <w:color w:val="475569"/>
          <w:sz w:val="22"/>
          <w:szCs w:val="22"/>
        </w:rPr>
        <w:t xml:space="preserve">Single-file HTML app at app.1ststep.ai — Resume Tailor, Job Search, Tailored Resumes library, Application Tracker, LinkedIn Optimizer, Bulk Apply. All recommendations are developer-ready: specific element IDs, CSS classes, and code-level changes are cited where applicable.</w:t>
      </w:r>
    </w:p>
    <w:p>
      <w:r>
        <w:br w:type="page"/>
      </w:r>
    </w:p>
    <w:p>
      <w:pPr>
        <w:pStyle w:val="Heading1"/>
        <w:spacing w:after="160" w:before="400" w:line="276" w:lineRule="auto"/>
      </w:pPr>
      <w:r>
        <w:rPr>
          <w:rFonts w:ascii="Arial" w:cs="Arial" w:eastAsia="Arial" w:hAnsi="Arial"/>
          <w:b/>
          <w:bCs/>
          <w:color w:val="0F2D5E"/>
          <w:sz w:val="40"/>
          <w:szCs w:val="40"/>
        </w:rPr>
        <w:t xml:space="preserve">PART 1 — Top 10 Highest-Impact Fixes</w:t>
      </w:r>
    </w:p>
    <w:p>
      <w:pPr>
        <w:spacing w:after="100" w:before="0" w:line="276" w:lineRule="auto"/>
      </w:pPr>
      <w:r>
        <w:rPr>
          <w:rFonts w:ascii="Arial" w:cs="Arial" w:eastAsia="Arial" w:hAnsi="Arial"/>
          <w:color w:val="111827"/>
          <w:sz w:val="22"/>
          <w:szCs w:val="22"/>
        </w:rPr>
        <w:t xml:space="preserve">These 10 issues are costing the most conversions, causing the most drop-off, and doing the most damage to trust. Fix these first before anything else.</w:t>
      </w:r>
    </w:p>
    <w:p>
      <w:pPr>
        <w:spacing w:after="0" w:before="120" w:line="276" w:lineRule="auto"/>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200"/>
        <w:gridCol w:w="2960"/>
        <w:gridCol w:w="1660"/>
      </w:tblGrid>
      <w:tr>
        <w:trPr>
          <w:tblHeader/>
        </w:trPr>
        <w:tc>
          <w:tcPr>
            <w:tcW w:type="dxa" w:w="400"/>
            <w:tcBorders>
              <w:top w:val="single" w:color="1A56DB" w:sz="1"/>
              <w:left w:val="single" w:color="1A56DB" w:sz="1"/>
              <w:bottom w:val="single" w:color="1A56DB" w:sz="1"/>
              <w:right w:val="single" w:color="1A56DB" w:sz="1"/>
            </w:tcBorders>
            <w:shd w:fill="0F2D5E" w:val="clear"/>
            <w:tcMar>
              <w:top w:type="dxa" w:w="80"/>
              <w:left w:type="dxa" w:w="120"/>
              <w:bottom w:type="dxa" w:w="80"/>
              <w:right w:type="dxa" w:w="120"/>
            </w:tcMar>
          </w:tcPr>
          <w:p>
            <w:pPr>
              <w:spacing w:after="0" w:before="0" w:line="276" w:lineRule="auto"/>
            </w:pPr>
            <w:r>
              <w:rPr>
                <w:rFonts w:ascii="Arial" w:cs="Arial" w:eastAsia="Arial" w:hAnsi="Arial"/>
                <w:b/>
                <w:bCs/>
                <w:color w:val="FFFFFF"/>
                <w:sz w:val="20"/>
                <w:szCs w:val="20"/>
              </w:rPr>
              <w:t xml:space="preserve">#</w:t>
            </w:r>
          </w:p>
        </w:tc>
        <w:tc>
          <w:tcPr>
            <w:tcW w:type="dxa" w:w="2500"/>
            <w:tcBorders>
              <w:top w:val="single" w:color="1A56DB" w:sz="1"/>
              <w:left w:val="single" w:color="1A56DB" w:sz="1"/>
              <w:bottom w:val="single" w:color="1A56DB" w:sz="1"/>
              <w:right w:val="single" w:color="1A56DB" w:sz="1"/>
            </w:tcBorders>
            <w:shd w:fill="0F2D5E" w:val="clear"/>
            <w:tcMar>
              <w:top w:type="dxa" w:w="80"/>
              <w:left w:type="dxa" w:w="120"/>
              <w:bottom w:type="dxa" w:w="80"/>
              <w:right w:type="dxa" w:w="120"/>
            </w:tcMar>
          </w:tcPr>
          <w:p>
            <w:pPr>
              <w:spacing w:after="0" w:before="0" w:line="276" w:lineRule="auto"/>
            </w:pPr>
            <w:r>
              <w:rPr>
                <w:rFonts w:ascii="Arial" w:cs="Arial" w:eastAsia="Arial" w:hAnsi="Arial"/>
                <w:b/>
                <w:bCs/>
                <w:color w:val="FFFFFF"/>
                <w:sz w:val="20"/>
                <w:szCs w:val="20"/>
              </w:rPr>
              <w:t xml:space="preserve">Problem</w:t>
            </w:r>
          </w:p>
        </w:tc>
        <w:tc>
          <w:tcPr>
            <w:tcW w:type="dxa" w:w="2200"/>
            <w:tcBorders>
              <w:top w:val="single" w:color="1A56DB" w:sz="1"/>
              <w:left w:val="single" w:color="1A56DB" w:sz="1"/>
              <w:bottom w:val="single" w:color="1A56DB" w:sz="1"/>
              <w:right w:val="single" w:color="1A56DB" w:sz="1"/>
            </w:tcBorders>
            <w:shd w:fill="0F2D5E" w:val="clear"/>
            <w:tcMar>
              <w:top w:type="dxa" w:w="80"/>
              <w:left w:type="dxa" w:w="120"/>
              <w:bottom w:type="dxa" w:w="80"/>
              <w:right w:type="dxa" w:w="120"/>
            </w:tcMar>
          </w:tcPr>
          <w:p>
            <w:pPr>
              <w:spacing w:after="0" w:before="0" w:line="276" w:lineRule="auto"/>
            </w:pPr>
            <w:r>
              <w:rPr>
                <w:rFonts w:ascii="Arial" w:cs="Arial" w:eastAsia="Arial" w:hAnsi="Arial"/>
                <w:b/>
                <w:bCs/>
                <w:color w:val="FFFFFF"/>
                <w:sz w:val="20"/>
                <w:szCs w:val="20"/>
              </w:rPr>
              <w:t xml:space="preserve">Why It Hurts</w:t>
            </w:r>
          </w:p>
        </w:tc>
        <w:tc>
          <w:tcPr>
            <w:tcW w:type="dxa" w:w="2960"/>
            <w:tcBorders>
              <w:top w:val="single" w:color="1A56DB" w:sz="1"/>
              <w:left w:val="single" w:color="1A56DB" w:sz="1"/>
              <w:bottom w:val="single" w:color="1A56DB" w:sz="1"/>
              <w:right w:val="single" w:color="1A56DB" w:sz="1"/>
            </w:tcBorders>
            <w:shd w:fill="0F2D5E" w:val="clear"/>
            <w:tcMar>
              <w:top w:type="dxa" w:w="80"/>
              <w:left w:type="dxa" w:w="120"/>
              <w:bottom w:type="dxa" w:w="80"/>
              <w:right w:type="dxa" w:w="120"/>
            </w:tcMar>
          </w:tcPr>
          <w:p>
            <w:pPr>
              <w:spacing w:after="0" w:before="0" w:line="276" w:lineRule="auto"/>
            </w:pPr>
            <w:r>
              <w:rPr>
                <w:rFonts w:ascii="Arial" w:cs="Arial" w:eastAsia="Arial" w:hAnsi="Arial"/>
                <w:b/>
                <w:bCs/>
                <w:color w:val="FFFFFF"/>
                <w:sz w:val="20"/>
                <w:szCs w:val="20"/>
              </w:rPr>
              <w:t xml:space="preserve">Exact Fix</w:t>
            </w:r>
          </w:p>
        </w:tc>
        <w:tc>
          <w:tcPr>
            <w:tcW w:type="dxa" w:w="1660"/>
            <w:tcBorders>
              <w:top w:val="single" w:color="1A56DB" w:sz="1"/>
              <w:left w:val="single" w:color="1A56DB" w:sz="1"/>
              <w:bottom w:val="single" w:color="1A56DB" w:sz="1"/>
              <w:right w:val="single" w:color="1A56DB" w:sz="1"/>
            </w:tcBorders>
            <w:shd w:fill="0F2D5E" w:val="clear"/>
            <w:tcMar>
              <w:top w:type="dxa" w:w="80"/>
              <w:left w:type="dxa" w:w="120"/>
              <w:bottom w:type="dxa" w:w="80"/>
              <w:right w:type="dxa" w:w="120"/>
            </w:tcMar>
          </w:tcPr>
          <w:p>
            <w:pPr>
              <w:spacing w:after="0" w:before="0" w:line="276" w:lineRule="auto"/>
            </w:pPr>
            <w:r>
              <w:rPr>
                <w:rFonts w:ascii="Arial" w:cs="Arial" w:eastAsia="Arial" w:hAnsi="Arial"/>
                <w:b/>
                <w:bCs/>
                <w:color w:val="FFFFFF"/>
                <w:sz w:val="20"/>
                <w:szCs w:val="20"/>
              </w:rPr>
              <w:t xml:space="preserve">Priority</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line="276" w:lineRule="auto"/>
            </w:pPr>
            <w:r>
              <w:rPr>
                <w:rFonts w:ascii="Arial" w:cs="Arial" w:eastAsia="Arial" w:hAnsi="Arial"/>
                <w:b/>
                <w:bCs/>
                <w:color w:val="1A56DB"/>
                <w:sz w:val="22"/>
                <w:szCs w:val="22"/>
              </w:rPr>
              <w:t xml:space="preserve">#1</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0" w:line="276" w:lineRule="auto"/>
            </w:pPr>
            <w:r>
              <w:rPr>
                <w:rFonts w:ascii="Arial" w:cs="Arial" w:eastAsia="Arial" w:hAnsi="Arial"/>
                <w:b/>
                <w:bCs/>
                <w:color w:val="111827"/>
                <w:sz w:val="22"/>
                <w:szCs w:val="22"/>
              </w:rPr>
              <w:t xml:space="preserve">6 nav tabs expose premium features before users see value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line="276" w:lineRule="auto"/>
            </w:pPr>
            <w:r>
              <w:rPr>
                <w:rFonts w:ascii="Arial" w:cs="Arial" w:eastAsia="Arial" w:hAnsi="Arial"/>
                <w:color w:val="475569"/>
                <w:sz w:val="20"/>
                <w:szCs w:val="20"/>
              </w:rPr>
              <w:t xml:space="preserve">LinkedIn and Bulk Apply appear alongside Resume Tailor on first load. New users haven't done anything yet. Cognitive overload kills activation.</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line="276" w:lineRule="auto"/>
            </w:pPr>
            <w:r>
              <w:rPr>
                <w:rFonts w:ascii="Arial" w:cs="Arial" w:eastAsia="Arial" w:hAnsi="Arial"/>
                <w:color w:val="111827"/>
                <w:sz w:val="20"/>
                <w:szCs w:val="20"/>
              </w:rPr>
              <w:t xml:space="preserve">Reduce primary nav to 3 tabs: Resume Tailor · Job Search · My Resumes. Move LinkedIn Optimizer and Bulk Apply behind a "More Tools ▾" dropdown or show them as locked cards inside the app after first tailor.</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line="276" w:lineRule="auto"/>
            </w:pPr>
            <w:r>
              <w:rPr>
                <w:rFonts w:ascii="Arial" w:cs="Arial" w:eastAsia="Arial" w:hAnsi="Arial"/>
                <w:b/>
                <w:bCs/>
                <w:color w:val="B91C1C"/>
                <w:sz w:val="18"/>
                <w:szCs w:val="18"/>
                <w:shd w:fill="FEE2E2" w:val="clear"/>
              </w:rPr>
              <w:t xml:space="preserve">P0 — Critical</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line="276" w:lineRule="auto"/>
            </w:pPr>
            <w:r>
              <w:rPr>
                <w:rFonts w:ascii="Arial" w:cs="Arial" w:eastAsia="Arial" w:hAnsi="Arial"/>
                <w:b/>
                <w:bCs/>
                <w:color w:val="1A56DB"/>
                <w:sz w:val="22"/>
                <w:szCs w:val="22"/>
              </w:rPr>
              <w:t xml:space="preserve">#2</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0" w:line="276" w:lineRule="auto"/>
            </w:pPr>
            <w:r>
              <w:rPr>
                <w:rFonts w:ascii="Arial" w:cs="Arial" w:eastAsia="Arial" w:hAnsi="Arial"/>
                <w:b/>
                <w:bCs/>
                <w:color w:val="111827"/>
                <w:sz w:val="22"/>
                <w:szCs w:val="22"/>
              </w:rPr>
              <w:t xml:space="preserve">"Resume Only / Resume + Cover Letter" toggle sits above the inputs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line="276" w:lineRule="auto"/>
            </w:pPr>
            <w:r>
              <w:rPr>
                <w:rFonts w:ascii="Arial" w:cs="Arial" w:eastAsia="Arial" w:hAnsi="Arial"/>
                <w:color w:val="475569"/>
                <w:sz w:val="20"/>
                <w:szCs w:val="20"/>
              </w:rPr>
              <w:t xml:space="preserve">User hasn't uploaded a resume yet and is already asked to choose output format. Wrong sequence. Adds friction before any value is delivered.</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line="276" w:lineRule="auto"/>
            </w:pPr>
            <w:r>
              <w:rPr>
                <w:rFonts w:ascii="Arial" w:cs="Arial" w:eastAsia="Arial" w:hAnsi="Arial"/>
                <w:color w:val="111827"/>
                <w:sz w:val="20"/>
                <w:szCs w:val="20"/>
              </w:rPr>
              <w:t xml:space="preserve">Move the output toggle to just above the Run button, or make it a post-result option ("Add Cover Letter →"). Show a lock icon on "Resume + Cover Letter" for free users with tooltip: "Complete plan."</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line="276" w:lineRule="auto"/>
            </w:pPr>
            <w:r>
              <w:rPr>
                <w:rFonts w:ascii="Arial" w:cs="Arial" w:eastAsia="Arial" w:hAnsi="Arial"/>
                <w:b/>
                <w:bCs/>
                <w:color w:val="B91C1C"/>
                <w:sz w:val="18"/>
                <w:szCs w:val="18"/>
                <w:shd w:fill="FEE2E2" w:val="clear"/>
              </w:rPr>
              <w:t xml:space="preserve">P0 — Critical</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line="276" w:lineRule="auto"/>
            </w:pPr>
            <w:r>
              <w:rPr>
                <w:rFonts w:ascii="Arial" w:cs="Arial" w:eastAsia="Arial" w:hAnsi="Arial"/>
                <w:b/>
                <w:bCs/>
                <w:color w:val="1A56DB"/>
                <w:sz w:val="22"/>
                <w:szCs w:val="22"/>
              </w:rPr>
              <w:t xml:space="preserve">#3</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0" w:line="276" w:lineRule="auto"/>
            </w:pPr>
            <w:r>
              <w:rPr>
                <w:rFonts w:ascii="Arial" w:cs="Arial" w:eastAsia="Arial" w:hAnsi="Arial"/>
                <w:b/>
                <w:bCs/>
                <w:color w:val="111827"/>
                <w:sz w:val="22"/>
                <w:szCs w:val="22"/>
              </w:rPr>
              <w:t xml:space="preserve">No single dominant CTA in the results topbar</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line="276" w:lineRule="auto"/>
            </w:pPr>
            <w:r>
              <w:rPr>
                <w:rFonts w:ascii="Arial" w:cs="Arial" w:eastAsia="Arial" w:hAnsi="Arial"/>
                <w:color w:val="475569"/>
                <w:sz w:val="20"/>
                <w:szCs w:val="20"/>
              </w:rPr>
              <w:t xml:space="preserve">After tailoring, three equal-weight buttons appear: Save to History, Find Jobs, Re-tailor. The most likely action — copying or downloading the resume — requires the user to look inside the tab content.</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line="276" w:lineRule="auto"/>
            </w:pPr>
            <w:r>
              <w:rPr>
                <w:rFonts w:ascii="Arial" w:cs="Arial" w:eastAsia="Arial" w:hAnsi="Arial"/>
                <w:color w:val="111827"/>
                <w:sz w:val="20"/>
                <w:szCs w:val="20"/>
              </w:rPr>
              <w:t xml:space="preserve">Add a primary "⬇ Download .docx" button to the results topbar styled as the dominant CTA (full blue, larger). Make the other three buttons secondary/outline. This is the money moment — make the payoff obvious.</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line="276" w:lineRule="auto"/>
            </w:pPr>
            <w:r>
              <w:rPr>
                <w:rFonts w:ascii="Arial" w:cs="Arial" w:eastAsia="Arial" w:hAnsi="Arial"/>
                <w:b/>
                <w:bCs/>
                <w:color w:val="B91C1C"/>
                <w:sz w:val="18"/>
                <w:szCs w:val="18"/>
                <w:shd w:fill="FEE2E2" w:val="clear"/>
              </w:rPr>
              <w:t xml:space="preserve">P0 — Critical</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line="276" w:lineRule="auto"/>
            </w:pPr>
            <w:r>
              <w:rPr>
                <w:rFonts w:ascii="Arial" w:cs="Arial" w:eastAsia="Arial" w:hAnsi="Arial"/>
                <w:b/>
                <w:bCs/>
                <w:color w:val="1A56DB"/>
                <w:sz w:val="22"/>
                <w:szCs w:val="22"/>
              </w:rPr>
              <w:t xml:space="preserve">#4</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0" w:line="276" w:lineRule="auto"/>
            </w:pPr>
            <w:r>
              <w:rPr>
                <w:rFonts w:ascii="Arial" w:cs="Arial" w:eastAsia="Arial" w:hAnsi="Arial"/>
                <w:b/>
                <w:bCs/>
                <w:color w:val="111827"/>
                <w:sz w:val="22"/>
                <w:szCs w:val="22"/>
              </w:rPr>
              <w:t xml:space="preserve">#flowHint is display:none and never shown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line="276" w:lineRule="auto"/>
            </w:pPr>
            <w:r>
              <w:rPr>
                <w:rFonts w:ascii="Arial" w:cs="Arial" w:eastAsia="Arial" w:hAnsi="Arial"/>
                <w:color w:val="475569"/>
                <w:sz w:val="20"/>
                <w:szCs w:val="20"/>
              </w:rPr>
              <w:t xml:space="preserve">The contextual onboarding hint bar ("How it works: 1→2→3→4") is coded but never rendered. New users who dismiss the welcome modal have zero in-app flow guidance.</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line="276" w:lineRule="auto"/>
            </w:pPr>
            <w:r>
              <w:rPr>
                <w:rFonts w:ascii="Arial" w:cs="Arial" w:eastAsia="Arial" w:hAnsi="Arial"/>
                <w:color w:val="111827"/>
                <w:sz w:val="20"/>
                <w:szCs w:val="20"/>
              </w:rPr>
              <w:t xml:space="preserve">Remove the element entirely if intentional, OR show it conditionally: display the bar until the user has completed their first tailor (check localStorage for tailored history). Don't hide it in HTML — it's invisible.</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line="276" w:lineRule="auto"/>
            </w:pPr>
            <w:r>
              <w:rPr>
                <w:rFonts w:ascii="Arial" w:cs="Arial" w:eastAsia="Arial" w:hAnsi="Arial"/>
                <w:b/>
                <w:bCs/>
                <w:color w:val="C2410C"/>
                <w:sz w:val="18"/>
                <w:szCs w:val="18"/>
                <w:shd w:fill="FFEDD5" w:val="clear"/>
              </w:rPr>
              <w:t xml:space="preserve">P1 — High</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line="276" w:lineRule="auto"/>
            </w:pPr>
            <w:r>
              <w:rPr>
                <w:rFonts w:ascii="Arial" w:cs="Arial" w:eastAsia="Arial" w:hAnsi="Arial"/>
                <w:b/>
                <w:bCs/>
                <w:color w:val="1A56DB"/>
                <w:sz w:val="22"/>
                <w:szCs w:val="22"/>
              </w:rPr>
              <w:t xml:space="preserve">#5</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0" w:line="276" w:lineRule="auto"/>
            </w:pPr>
            <w:r>
              <w:rPr>
                <w:rFonts w:ascii="Arial" w:cs="Arial" w:eastAsia="Arial" w:hAnsi="Arial"/>
                <w:b/>
                <w:bCs/>
                <w:color w:val="111827"/>
                <w:sz w:val="22"/>
                <w:szCs w:val="22"/>
              </w:rPr>
              <w:t xml:space="preserve">"⬆ Upgrade" button in topbar has no context or value prop</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line="276" w:lineRule="auto"/>
            </w:pPr>
            <w:r>
              <w:rPr>
                <w:rFonts w:ascii="Arial" w:cs="Arial" w:eastAsia="Arial" w:hAnsi="Arial"/>
                <w:color w:val="475569"/>
                <w:sz w:val="20"/>
                <w:szCs w:val="20"/>
              </w:rPr>
              <w:t xml:space="preserve">A small gradient button wedged next to the account badge says nothing about why to upgrade or what you get. It looks like an afterthought, not a product decision.</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line="276" w:lineRule="auto"/>
            </w:pPr>
            <w:r>
              <w:rPr>
                <w:rFonts w:ascii="Arial" w:cs="Arial" w:eastAsia="Arial" w:hAnsi="Arial"/>
                <w:color w:val="111827"/>
                <w:sz w:val="20"/>
                <w:szCs w:val="20"/>
              </w:rPr>
              <w:t xml:space="preserve">Remove the topbar Upgrade button. Replace with contextual upgrade moments: (a) a "3 free tailors left" usage meter visible in the left panel from day one; (b) inline upgrade nudge when limit is approaching; (c) upgrade modal triggered by feature gating, not a persistent button.</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line="276" w:lineRule="auto"/>
            </w:pPr>
            <w:r>
              <w:rPr>
                <w:rFonts w:ascii="Arial" w:cs="Arial" w:eastAsia="Arial" w:hAnsi="Arial"/>
                <w:b/>
                <w:bCs/>
                <w:color w:val="C2410C"/>
                <w:sz w:val="18"/>
                <w:szCs w:val="18"/>
                <w:shd w:fill="FFEDD5" w:val="clear"/>
              </w:rPr>
              <w:t xml:space="preserve">P1 — High</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line="276" w:lineRule="auto"/>
            </w:pPr>
            <w:r>
              <w:rPr>
                <w:rFonts w:ascii="Arial" w:cs="Arial" w:eastAsia="Arial" w:hAnsi="Arial"/>
                <w:b/>
                <w:bCs/>
                <w:color w:val="1A56DB"/>
                <w:sz w:val="22"/>
                <w:szCs w:val="22"/>
              </w:rPr>
              <w:t xml:space="preserve">#6</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0" w:line="276" w:lineRule="auto"/>
            </w:pPr>
            <w:r>
              <w:rPr>
                <w:rFonts w:ascii="Arial" w:cs="Arial" w:eastAsia="Arial" w:hAnsi="Arial"/>
                <w:b/>
                <w:bCs/>
                <w:color w:val="111827"/>
                <w:sz w:val="22"/>
                <w:szCs w:val="22"/>
              </w:rPr>
              <w:t xml:space="preserve">"5.0 · Early users" star rating looks fabricated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line="276" w:lineRule="auto"/>
            </w:pPr>
            <w:r>
              <w:rPr>
                <w:rFonts w:ascii="Arial" w:cs="Arial" w:eastAsia="Arial" w:hAnsi="Arial"/>
                <w:color w:val="475569"/>
                <w:sz w:val="20"/>
                <w:szCs w:val="20"/>
              </w:rPr>
              <w:t xml:space="preserve">Displaying stars with "Early users" as the label signals to any sophisticated user that you don't have enough data to show real social proof. It actively hurts credibility.</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line="276" w:lineRule="auto"/>
            </w:pPr>
            <w:r>
              <w:rPr>
                <w:rFonts w:ascii="Arial" w:cs="Arial" w:eastAsia="Arial" w:hAnsi="Arial"/>
                <w:color w:val="111827"/>
                <w:sz w:val="20"/>
                <w:szCs w:val="20"/>
              </w:rPr>
              <w:t xml:space="preserve">Remove the stars entirely until you have 10+ verified reviews with a real source (Trustpilot, Google). Replace with a single concrete stat: e.g., "Used by 500+ job seekers in beta" or "3 free tailors — no card required." Specificity beats fake stars every time.</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line="276" w:lineRule="auto"/>
            </w:pPr>
            <w:r>
              <w:rPr>
                <w:rFonts w:ascii="Arial" w:cs="Arial" w:eastAsia="Arial" w:hAnsi="Arial"/>
                <w:b/>
                <w:bCs/>
                <w:color w:val="C2410C"/>
                <w:sz w:val="18"/>
                <w:szCs w:val="18"/>
                <w:shd w:fill="FFEDD5" w:val="clear"/>
              </w:rPr>
              <w:t xml:space="preserve">P1 — High</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line="276" w:lineRule="auto"/>
            </w:pPr>
            <w:r>
              <w:rPr>
                <w:rFonts w:ascii="Arial" w:cs="Arial" w:eastAsia="Arial" w:hAnsi="Arial"/>
                <w:b/>
                <w:bCs/>
                <w:color w:val="1A56DB"/>
                <w:sz w:val="22"/>
                <w:szCs w:val="22"/>
              </w:rPr>
              <w:t xml:space="preserve">#7</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0" w:line="276" w:lineRule="auto"/>
            </w:pPr>
            <w:r>
              <w:rPr>
                <w:rFonts w:ascii="Arial" w:cs="Arial" w:eastAsia="Arial" w:hAnsi="Arial"/>
                <w:b/>
                <w:bCs/>
                <w:color w:val="111827"/>
                <w:sz w:val="22"/>
                <w:szCs w:val="22"/>
              </w:rPr>
              <w:t xml:space="preserve">Tailor usage meter is hidden until after first use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line="276" w:lineRule="auto"/>
            </w:pPr>
            <w:r>
              <w:rPr>
                <w:rFonts w:ascii="Arial" w:cs="Arial" w:eastAsia="Arial" w:hAnsi="Arial"/>
                <w:color w:val="475569"/>
                <w:sz w:val="20"/>
                <w:szCs w:val="20"/>
              </w:rPr>
              <w:t xml:space="preserve">#tailorUsageMeter is display:none until updateCounts() shows it. Free users don't know they have a limit until they've already used it — removing urgency and making the limit feel punitive rather than clear.</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line="276" w:lineRule="auto"/>
            </w:pPr>
            <w:r>
              <w:rPr>
                <w:rFonts w:ascii="Arial" w:cs="Arial" w:eastAsia="Arial" w:hAnsi="Arial"/>
                <w:color w:val="111827"/>
                <w:sz w:val="20"/>
                <w:szCs w:val="20"/>
              </w:rPr>
              <w:t xml:space="preserve">Show the usage meter immediately on first load for free users. Style it as a progress indicator: "3 free tailors remaining" with a green bar. This creates natural upgrade urgency before the limit is hit, not after.</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line="276" w:lineRule="auto"/>
            </w:pPr>
            <w:r>
              <w:rPr>
                <w:rFonts w:ascii="Arial" w:cs="Arial" w:eastAsia="Arial" w:hAnsi="Arial"/>
                <w:b/>
                <w:bCs/>
                <w:color w:val="C2410C"/>
                <w:sz w:val="18"/>
                <w:szCs w:val="18"/>
                <w:shd w:fill="FFEDD5" w:val="clear"/>
              </w:rPr>
              <w:t xml:space="preserve">P1 — High</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line="276" w:lineRule="auto"/>
            </w:pPr>
            <w:r>
              <w:rPr>
                <w:rFonts w:ascii="Arial" w:cs="Arial" w:eastAsia="Arial" w:hAnsi="Arial"/>
                <w:b/>
                <w:bCs/>
                <w:color w:val="1A56DB"/>
                <w:sz w:val="22"/>
                <w:szCs w:val="22"/>
              </w:rPr>
              <w:t xml:space="preserve">#8</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0" w:line="276" w:lineRule="auto"/>
            </w:pPr>
            <w:r>
              <w:rPr>
                <w:rFonts w:ascii="Arial" w:cs="Arial" w:eastAsia="Arial" w:hAnsi="Arial"/>
                <w:b/>
                <w:bCs/>
                <w:color w:val="111827"/>
                <w:sz w:val="22"/>
                <w:szCs w:val="22"/>
              </w:rPr>
              <w:t xml:space="preserve">Empty state hero is a landing page in a dashboard panel</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line="276" w:lineRule="auto"/>
            </w:pPr>
            <w:r>
              <w:rPr>
                <w:rFonts w:ascii="Arial" w:cs="Arial" w:eastAsia="Arial" w:hAnsi="Arial"/>
                <w:color w:val="475569"/>
                <w:sz w:val="20"/>
                <w:szCs w:val="20"/>
              </w:rPr>
              <w:t xml:space="preserve">The right panel empty state contains: badge, headline, subheadline, social proof bar, 2 setup steps, a before/after panel, 3 testimonials, and a closing line. That's 8 content blocks crammed into a results area. It overwhelms users and dilutes focus.</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line="276" w:lineRule="auto"/>
            </w:pPr>
            <w:r>
              <w:rPr>
                <w:rFonts w:ascii="Arial" w:cs="Arial" w:eastAsia="Arial" w:hAnsi="Arial"/>
                <w:color w:val="111827"/>
                <w:sz w:val="20"/>
                <w:szCs w:val="20"/>
              </w:rPr>
              <w:t xml:space="preserve">Strip the empty state to essentials: (1) a brief directive headline, (2) the two setup steps (with state tracking), (3) one before/after. Move testimonials to a "Why 1stStep.ai?" page or modal, not the main working area. The app's job is to work, not to sell.</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line="276" w:lineRule="auto"/>
            </w:pPr>
            <w:r>
              <w:rPr>
                <w:rFonts w:ascii="Arial" w:cs="Arial" w:eastAsia="Arial" w:hAnsi="Arial"/>
                <w:b/>
                <w:bCs/>
                <w:color w:val="C2410C"/>
                <w:sz w:val="18"/>
                <w:szCs w:val="18"/>
                <w:shd w:fill="FFEDD5" w:val="clear"/>
              </w:rPr>
              <w:t xml:space="preserve">P1 — High</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line="276" w:lineRule="auto"/>
            </w:pPr>
            <w:r>
              <w:rPr>
                <w:rFonts w:ascii="Arial" w:cs="Arial" w:eastAsia="Arial" w:hAnsi="Arial"/>
                <w:b/>
                <w:bCs/>
                <w:color w:val="1A56DB"/>
                <w:sz w:val="22"/>
                <w:szCs w:val="22"/>
              </w:rPr>
              <w:t xml:space="preserve">#9</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40" w:before="0" w:line="276" w:lineRule="auto"/>
            </w:pPr>
            <w:r>
              <w:rPr>
                <w:rFonts w:ascii="Arial" w:cs="Arial" w:eastAsia="Arial" w:hAnsi="Arial"/>
                <w:b/>
                <w:bCs/>
                <w:color w:val="111827"/>
                <w:sz w:val="22"/>
                <w:szCs w:val="22"/>
              </w:rPr>
              <w:t xml:space="preserve">Extra Instructions textarea always visible in left panel</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line="276" w:lineRule="auto"/>
            </w:pPr>
            <w:r>
              <w:rPr>
                <w:rFonts w:ascii="Arial" w:cs="Arial" w:eastAsia="Arial" w:hAnsi="Arial"/>
                <w:color w:val="475569"/>
                <w:sz w:val="20"/>
                <w:szCs w:val="20"/>
              </w:rPr>
              <w:t xml:space="preserve">The 3-row "Extra Instructions" textarea takes prime real estate in the left panel for something 90%+ of users won't use on their first visit. It adds visual noise and makes the core flow (resume + JD → run) feel more complex.</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line="276" w:lineRule="auto"/>
            </w:pPr>
            <w:r>
              <w:rPr>
                <w:rFonts w:ascii="Arial" w:cs="Arial" w:eastAsia="Arial" w:hAnsi="Arial"/>
                <w:color w:val="111827"/>
                <w:sz w:val="20"/>
                <w:szCs w:val="20"/>
              </w:rPr>
              <w:t xml:space="preserve">Collapse behind an "Advanced ▾" toggle link. Default state: hidden. When clicked, expand inline. Store open/closed state in localStorage so power users don't have to re-open it. This reduces left panel visual weight by ~20%.</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line="276" w:lineRule="auto"/>
            </w:pPr>
            <w:r>
              <w:rPr>
                <w:rFonts w:ascii="Arial" w:cs="Arial" w:eastAsia="Arial" w:hAnsi="Arial"/>
                <w:b/>
                <w:bCs/>
                <w:color w:val="92400E"/>
                <w:sz w:val="18"/>
                <w:szCs w:val="18"/>
                <w:shd w:fill="FEF9C3" w:val="clear"/>
              </w:rPr>
              <w:t xml:space="preserve">P2 — Medium</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line="276" w:lineRule="auto"/>
            </w:pPr>
            <w:r>
              <w:rPr>
                <w:rFonts w:ascii="Arial" w:cs="Arial" w:eastAsia="Arial" w:hAnsi="Arial"/>
                <w:b/>
                <w:bCs/>
                <w:color w:val="1A56DB"/>
                <w:sz w:val="22"/>
                <w:szCs w:val="22"/>
              </w:rPr>
              <w:t xml:space="preserve">#10</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40" w:before="0" w:line="276" w:lineRule="auto"/>
            </w:pPr>
            <w:r>
              <w:rPr>
                <w:rFonts w:ascii="Arial" w:cs="Arial" w:eastAsia="Arial" w:hAnsi="Arial"/>
                <w:b/>
                <w:bCs/>
                <w:color w:val="111827"/>
                <w:sz w:val="22"/>
                <w:szCs w:val="22"/>
              </w:rPr>
              <w:t xml:space="preserve">Mobile: inputs stack above results — result is off-screen after tailoring</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line="276" w:lineRule="auto"/>
            </w:pPr>
            <w:r>
              <w:rPr>
                <w:rFonts w:ascii="Arial" w:cs="Arial" w:eastAsia="Arial" w:hAnsi="Arial"/>
                <w:color w:val="475569"/>
                <w:sz w:val="20"/>
                <w:szCs w:val="20"/>
              </w:rPr>
              <w:t xml:space="preserve">On screens ≤ 640px, the left panel (full form) renders above the right panel. After clicking Tailor, the result appears below the fold — the user may not realize anything happened. There's no automatic scroll.</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before="0" w:line="276" w:lineRule="auto"/>
            </w:pPr>
            <w:r>
              <w:rPr>
                <w:rFonts w:ascii="Arial" w:cs="Arial" w:eastAsia="Arial" w:hAnsi="Arial"/>
                <w:color w:val="111827"/>
                <w:sz w:val="20"/>
                <w:szCs w:val="20"/>
              </w:rPr>
              <w:t xml:space="preserve">After runTailoring() completes, call: document.getElementById("resultsPanel").scrollIntoView({behavior:"smooth", block:"start"}). On mobile, also add a sticky "View Results ↓" banner that appears during processing and points down. This is a 2-line JS fix.</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0" w:before="0" w:line="276" w:lineRule="auto"/>
            </w:pPr>
            <w:r>
              <w:rPr>
                <w:rFonts w:ascii="Arial" w:cs="Arial" w:eastAsia="Arial" w:hAnsi="Arial"/>
                <w:b/>
                <w:bCs/>
                <w:color w:val="C2410C"/>
                <w:sz w:val="18"/>
                <w:szCs w:val="18"/>
                <w:shd w:fill="FFEDD5" w:val="clear"/>
              </w:rPr>
              <w:t xml:space="preserve">P1 — High</w:t>
            </w:r>
          </w:p>
        </w:tc>
      </w:tr>
    </w:tbl>
    <w:p>
      <w:r>
        <w:br w:type="page"/>
      </w:r>
    </w:p>
    <w:p>
      <w:pPr>
        <w:pStyle w:val="Heading1"/>
        <w:spacing w:after="160" w:before="400" w:line="276" w:lineRule="auto"/>
      </w:pPr>
      <w:r>
        <w:rPr>
          <w:rFonts w:ascii="Arial" w:cs="Arial" w:eastAsia="Arial" w:hAnsi="Arial"/>
          <w:b/>
          <w:bCs/>
          <w:color w:val="0F2D5E"/>
          <w:sz w:val="40"/>
          <w:szCs w:val="40"/>
        </w:rPr>
        <w:t xml:space="preserve">PART 2 — Full Issue Register (20 Issues)</w:t>
      </w:r>
    </w:p>
    <w:p>
      <w:pPr>
        <w:spacing w:after="100" w:before="0" w:line="276" w:lineRule="auto"/>
      </w:pPr>
      <w:r>
        <w:rPr>
          <w:rFonts w:ascii="Arial" w:cs="Arial" w:eastAsia="Arial" w:hAnsi="Arial"/>
          <w:color w:val="111827"/>
          <w:sz w:val="22"/>
          <w:szCs w:val="22"/>
        </w:rPr>
        <w:t xml:space="preserve">All issues found in the end-to-end audit, each with the specific code location or element affected.</w:t>
      </w:r>
    </w:p>
    <w:p>
      <w:pPr>
        <w:spacing w:after="0" w:before="80" w:line="276" w:lineRule="auto"/>
      </w:pPr>
    </w:p>
    <w:p>
      <w:pPr>
        <w:pStyle w:val="Heading2"/>
        <w:spacing w:after="120" w:before="320" w:line="276" w:lineRule="auto"/>
      </w:pPr>
      <w:r>
        <w:rPr>
          <w:rFonts w:ascii="Arial" w:cs="Arial" w:eastAsia="Arial" w:hAnsi="Arial"/>
          <w:b/>
          <w:bCs/>
          <w:color w:val="1A56DB"/>
          <w:sz w:val="30"/>
          <w:szCs w:val="30"/>
        </w:rPr>
        <w:t xml:space="preserve">A. Information Architecture &amp; Navigation</w:t>
      </w:r>
    </w:p>
    <w:p>
      <w:pPr>
        <w:spacing w:after="0" w:before="0" w:line="276" w:lineRule="auto"/>
      </w:pPr>
    </w:p>
    <w:p>
      <w:pPr>
        <w:pStyle w:val="Heading3"/>
        <w:spacing w:after="80" w:before="240" w:line="276" w:lineRule="auto"/>
      </w:pPr>
      <w:r>
        <w:rPr>
          <w:rFonts w:ascii="Arial" w:cs="Arial" w:eastAsia="Arial" w:hAnsi="Arial"/>
          <w:b/>
          <w:bCs/>
          <w:color w:val="DC2626"/>
          <w:sz w:val="24"/>
          <w:szCs w:val="24"/>
        </w:rPr>
        <w:t xml:space="preserve">Issue 1 — Primary nav overloaded with 6 modes</w:t>
      </w:r>
    </w:p>
    <w:p>
      <w:pPr>
        <w:spacing w:after="60" w:before="0" w:line="276" w:lineRule="auto"/>
      </w:pPr>
      <w:r>
        <w:rPr>
          <w:rFonts w:ascii="Arial" w:cs="Arial" w:eastAsia="Arial" w:hAnsi="Arial"/>
          <w:b/>
          <w:bCs/>
          <w:color w:val="111827"/>
          <w:sz w:val="22"/>
          <w:szCs w:val="22"/>
        </w:rPr>
        <w:t xml:space="preserve">Problem: </w:t>
      </w:r>
      <w:r>
        <w:rPr>
          <w:rFonts w:ascii="Arial" w:cs="Arial" w:eastAsia="Arial" w:hAnsi="Arial"/>
          <w:color w:val="111827"/>
          <w:sz w:val="22"/>
          <w:szCs w:val="22"/>
        </w:rPr>
        <w:t xml:space="preserve">The .mode-toggle contains 6 buttons: Resume Tailor, Job Search, Applications, Tailored Resumes, LinkedIn, Bulk Apply. These represent 3 different use-case clusters mixed into a single flat list.</w:t>
      </w:r>
    </w:p>
    <w:p>
      <w:pPr>
        <w:spacing w:after="60" w:before="0" w:line="276" w:lineRule="auto"/>
      </w:pPr>
      <w:r>
        <w:rPr>
          <w:rFonts w:ascii="Arial" w:cs="Arial" w:eastAsia="Arial" w:hAnsi="Arial"/>
          <w:b/>
          <w:bCs/>
          <w:color w:val="111827"/>
          <w:sz w:val="22"/>
          <w:szCs w:val="22"/>
        </w:rPr>
        <w:t xml:space="preserve">Why it hurts: </w:t>
      </w:r>
      <w:r>
        <w:rPr>
          <w:rFonts w:ascii="Arial" w:cs="Arial" w:eastAsia="Arial" w:hAnsi="Arial"/>
          <w:color w:val="475569"/>
          <w:sz w:val="20"/>
          <w:szCs w:val="20"/>
        </w:rPr>
        <w:t xml:space="preserve">New users don't know where to start. "Bulk Apply" implies automation that hasn't been explained. "Tailored Resumes" and "Resume Tailor" sound identical. LinkedIn sits next to job-search tools without context. Cognitive overload before a single action is taken.</w:t>
      </w:r>
    </w:p>
    <w:p>
      <w:pPr>
        <w:spacing w:after="60" w:before="0" w:line="276" w:lineRule="auto"/>
      </w:pPr>
      <w:r>
        <w:rPr>
          <w:rFonts w:ascii="Arial" w:cs="Arial" w:eastAsia="Arial" w:hAnsi="Arial"/>
          <w:b/>
          <w:bCs/>
          <w:color w:val="111827"/>
          <w:sz w:val="22"/>
          <w:szCs w:val="22"/>
        </w:rPr>
        <w:t xml:space="preserve">Exact fix: </w:t>
      </w:r>
      <w:r>
        <w:rPr>
          <w:rFonts w:ascii="Arial" w:cs="Arial" w:eastAsia="Arial" w:hAnsi="Arial"/>
          <w:sz w:val="22"/>
          <w:szCs w:val="22"/>
        </w:rPr>
        <w:t xml:space="preserve">Restructure nav into two tiers:</w:t>
      </w:r>
    </w:p>
    <w:p>
      <w:pPr>
        <w:pStyle w:val="ListParagraph"/>
        <w:numPr>
          <w:ilvl w:val="0"/>
          <w:numId w:val="2"/>
        </w:numPr>
        <w:spacing w:after="80" w:before="0" w:line="276" w:lineRule="auto"/>
      </w:pPr>
      <w:r>
        <w:rPr>
          <w:rFonts w:ascii="Arial" w:cs="Arial" w:eastAsia="Arial" w:hAnsi="Arial"/>
          <w:color w:val="111827"/>
          <w:sz w:val="22"/>
          <w:szCs w:val="22"/>
        </w:rPr>
        <w:t xml:space="preserve">Primary (always visible): Resume Tailor · Job Search · My Resumes</w:t>
      </w:r>
    </w:p>
    <w:p>
      <w:pPr>
        <w:pStyle w:val="ListParagraph"/>
        <w:numPr>
          <w:ilvl w:val="0"/>
          <w:numId w:val="2"/>
        </w:numPr>
        <w:spacing w:after="80" w:before="0" w:line="276" w:lineRule="auto"/>
      </w:pPr>
      <w:r>
        <w:rPr>
          <w:rFonts w:ascii="Arial" w:cs="Arial" w:eastAsia="Arial" w:hAnsi="Arial"/>
          <w:color w:val="111827"/>
          <w:sz w:val="22"/>
          <w:szCs w:val="22"/>
        </w:rPr>
        <w:t xml:space="preserve">Secondary (dropdown "More ▾" or only visible after first tailor): Applications · LinkedIn · Bulk Apply</w:t>
      </w:r>
    </w:p>
    <w:p>
      <w:pPr>
        <w:spacing w:after="80" w:before="0" w:line="276" w:lineRule="auto"/>
      </w:pPr>
      <w:r>
        <w:rPr>
          <w:rFonts w:ascii="Courier New" w:cs="Courier New" w:eastAsia="Courier New" w:hAnsi="Courier New"/>
          <w:color w:val="4F46E5"/>
          <w:sz w:val="20"/>
          <w:szCs w:val="20"/>
        </w:rPr>
        <w:t xml:space="preserve">// Rename: "Tailored Resumes" → "My Resumes" (clearer), "Applications" → "Tracker"</w:t>
      </w:r>
    </w:p>
    <w:p>
      <w:pPr>
        <w:spacing w:after="100" w:before="0" w:line="276" w:lineRule="auto"/>
      </w:pPr>
      <w:r>
        <w:rPr>
          <w:rFonts w:ascii="Arial" w:cs="Arial" w:eastAsia="Arial" w:hAnsi="Arial"/>
          <w:b/>
          <w:bCs/>
          <w:sz w:val="22"/>
          <w:szCs w:val="22"/>
        </w:rPr>
        <w:t xml:space="preserve">Priority: </w:t>
      </w:r>
      <w:r>
        <w:rPr>
          <w:rFonts w:ascii="Arial" w:cs="Arial" w:eastAsia="Arial" w:hAnsi="Arial"/>
          <w:b/>
          <w:bCs/>
          <w:color w:val="DC2626"/>
          <w:sz w:val="22"/>
          <w:szCs w:val="22"/>
        </w:rPr>
        <w:t xml:space="preserve">P0 — Critical</w:t>
      </w:r>
    </w:p>
    <w:p>
      <w:pPr>
        <w:pBdr>
          <w:bottom w:val="single" w:color="E2E8F0" w:sz="6" w:space="1"/>
        </w:pBdr>
        <w:spacing w:after="120" w:before="120" w:line="276" w:lineRule="auto"/>
      </w:pPr>
    </w:p>
    <w:p>
      <w:pPr>
        <w:pStyle w:val="Heading3"/>
        <w:spacing w:after="80" w:before="240" w:line="276" w:lineRule="auto"/>
      </w:pPr>
      <w:r>
        <w:rPr>
          <w:rFonts w:ascii="Arial" w:cs="Arial" w:eastAsia="Arial" w:hAnsi="Arial"/>
          <w:b/>
          <w:bCs/>
          <w:color w:val="111827"/>
          <w:sz w:val="24"/>
          <w:szCs w:val="24"/>
        </w:rPr>
        <w:t xml:space="preserve">Issue 2 — "Tailored Resumes" and "Resume Tailor" are confusingly similar</w:t>
      </w:r>
    </w:p>
    <w:p>
      <w:pPr>
        <w:spacing w:after="60" w:before="0" w:line="276" w:lineRule="auto"/>
      </w:pPr>
      <w:r>
        <w:rPr>
          <w:rFonts w:ascii="Arial" w:cs="Arial" w:eastAsia="Arial" w:hAnsi="Arial"/>
          <w:b/>
          <w:bCs/>
          <w:color w:val="111827"/>
          <w:sz w:val="22"/>
          <w:szCs w:val="22"/>
        </w:rPr>
        <w:t xml:space="preserve">Problem: </w:t>
      </w:r>
      <w:r>
        <w:rPr>
          <w:rFonts w:ascii="Arial" w:cs="Arial" w:eastAsia="Arial" w:hAnsi="Arial"/>
          <w:color w:val="475569"/>
          <w:sz w:val="20"/>
          <w:szCs w:val="20"/>
        </w:rPr>
        <w:t xml:space="preserve">Two nav tabs with nearly identical names. "Tailored Resumes" is a library/history, not a tool.</w:t>
      </w:r>
    </w:p>
    <w:p>
      <w:pPr>
        <w:spacing w:after="60" w:before="0" w:line="276" w:lineRule="auto"/>
      </w:pPr>
      <w:r>
        <w:rPr>
          <w:rFonts w:ascii="Arial" w:cs="Arial" w:eastAsia="Arial" w:hAnsi="Arial"/>
          <w:b/>
          <w:bCs/>
          <w:color w:val="111827"/>
          <w:sz w:val="22"/>
          <w:szCs w:val="22"/>
        </w:rPr>
        <w:t xml:space="preserve">Why it hurts: </w:t>
      </w:r>
      <w:r>
        <w:rPr>
          <w:rFonts w:ascii="Arial" w:cs="Arial" w:eastAsia="Arial" w:hAnsi="Arial"/>
          <w:color w:val="475569"/>
          <w:sz w:val="20"/>
          <w:szCs w:val="20"/>
        </w:rPr>
        <w:t xml:space="preserve">Users click the wrong tab. The mental model for "library vs. workflow" is broken when both have "Tailor" in the name.</w:t>
      </w:r>
    </w:p>
    <w:p>
      <w:pPr>
        <w:spacing w:after="80" w:before="0" w:line="276" w:lineRule="auto"/>
      </w:pPr>
      <w:r>
        <w:rPr>
          <w:rFonts w:ascii="Arial" w:cs="Arial" w:eastAsia="Arial" w:hAnsi="Arial"/>
          <w:b/>
          <w:bCs/>
          <w:color w:val="111827"/>
          <w:sz w:val="22"/>
          <w:szCs w:val="22"/>
        </w:rPr>
        <w:t xml:space="preserve">Exact fix: </w:t>
      </w:r>
      <w:r>
        <w:rPr>
          <w:rFonts w:ascii="Arial" w:cs="Arial" w:eastAsia="Arial" w:hAnsi="Arial"/>
          <w:sz w:val="22"/>
          <w:szCs w:val="22"/>
        </w:rPr>
        <w:t xml:space="preserve">Rename "Tailored Resumes" → "My Resumes" or "Resume History." Update: </w:t>
      </w:r>
      <w:r>
        <w:rPr>
          <w:rFonts w:ascii="Courier New" w:cs="Courier New" w:eastAsia="Courier New" w:hAnsi="Courier New"/>
          <w:color w:val="4F46E5"/>
          <w:sz w:val="20"/>
          <w:szCs w:val="20"/>
        </w:rPr>
        <w:t xml:space="preserve">id="modeTailored"</w:t>
      </w:r>
      <w:r>
        <w:rPr>
          <w:rFonts w:ascii="Arial" w:cs="Arial" w:eastAsia="Arial" w:hAnsi="Arial"/>
          <w:sz w:val="22"/>
          <w:szCs w:val="22"/>
        </w:rPr>
        <w:t xml:space="preserve"> button text. 30-second fix.</w:t>
      </w:r>
    </w:p>
    <w:p>
      <w:pPr>
        <w:spacing w:after="100" w:before="0" w:line="276" w:lineRule="auto"/>
      </w:pPr>
      <w:r>
        <w:rPr>
          <w:rFonts w:ascii="Arial" w:cs="Arial" w:eastAsia="Arial" w:hAnsi="Arial"/>
          <w:color w:val="D97706"/>
          <w:sz w:val="22"/>
          <w:szCs w:val="22"/>
        </w:rPr>
        <w:t xml:space="preserve">Priority: P2 — Medium</w:t>
      </w:r>
    </w:p>
    <w:p>
      <w:pPr>
        <w:pBdr>
          <w:bottom w:val="single" w:color="E2E8F0" w:sz="6" w:space="1"/>
        </w:pBdr>
        <w:spacing w:after="120" w:before="120" w:line="276" w:lineRule="auto"/>
      </w:pPr>
    </w:p>
    <w:p>
      <w:pPr>
        <w:pStyle w:val="Heading3"/>
        <w:spacing w:after="80" w:before="240" w:line="276" w:lineRule="auto"/>
      </w:pPr>
      <w:r>
        <w:rPr>
          <w:rFonts w:ascii="Arial" w:cs="Arial" w:eastAsia="Arial" w:hAnsi="Arial"/>
          <w:b/>
          <w:bCs/>
          <w:color w:val="111827"/>
          <w:sz w:val="24"/>
          <w:szCs w:val="24"/>
        </w:rPr>
        <w:t xml:space="preserve">Issue 3 — LinkedIn tab label has no context</w:t>
      </w:r>
    </w:p>
    <w:p>
      <w:pPr>
        <w:spacing w:after="60" w:before="0" w:line="276" w:lineRule="auto"/>
      </w:pPr>
      <w:r>
        <w:rPr>
          <w:rFonts w:ascii="Arial" w:cs="Arial" w:eastAsia="Arial" w:hAnsi="Arial"/>
          <w:b/>
          <w:bCs/>
          <w:color w:val="111827"/>
          <w:sz w:val="22"/>
          <w:szCs w:val="22"/>
        </w:rPr>
        <w:t xml:space="preserve">Problem: </w:t>
      </w:r>
      <w:r>
        <w:rPr>
          <w:rFonts w:ascii="Arial" w:cs="Arial" w:eastAsia="Arial" w:hAnsi="Arial"/>
          <w:color w:val="475569"/>
          <w:sz w:val="20"/>
          <w:szCs w:val="20"/>
        </w:rPr>
        <w:t xml:space="preserve">The "LinkedIn" tab appears with an icon but no subtitle. Users don't know if this is a profile optimizer, a LinkedIn job search, or a connection tool.</w:t>
      </w:r>
    </w:p>
    <w:p>
      <w:pPr>
        <w:spacing w:after="80" w:before="0" w:line="276" w:lineRule="auto"/>
      </w:pPr>
      <w:r>
        <w:rPr>
          <w:rFonts w:ascii="Arial" w:cs="Arial" w:eastAsia="Arial" w:hAnsi="Arial"/>
          <w:b/>
          <w:bCs/>
          <w:color w:val="111827"/>
          <w:sz w:val="22"/>
          <w:szCs w:val="22"/>
        </w:rPr>
        <w:t xml:space="preserve">Exact fix: </w:t>
      </w:r>
      <w:r>
        <w:rPr>
          <w:rFonts w:ascii="Arial" w:cs="Arial" w:eastAsia="Arial" w:hAnsi="Arial"/>
          <w:color w:val="475569"/>
          <w:sz w:val="20"/>
          <w:szCs w:val="20"/>
        </w:rPr>
        <w:t xml:space="preserve">Rename to "LinkedIn Profile" or, if moving to secondary nav, show it as a card: "✨ LinkedIn Profile Optimizer — Rewrite your headline and summary with AI." Lock behind Complete plan.</w:t>
      </w:r>
    </w:p>
    <w:p>
      <w:pPr>
        <w:spacing w:after="100" w:before="0" w:line="276" w:lineRule="auto"/>
      </w:pPr>
      <w:r>
        <w:rPr>
          <w:rFonts w:ascii="Arial" w:cs="Arial" w:eastAsia="Arial" w:hAnsi="Arial"/>
          <w:color w:val="D97706"/>
          <w:sz w:val="22"/>
          <w:szCs w:val="22"/>
        </w:rPr>
        <w:t xml:space="preserve">Priority: P2 — Medium</w:t>
      </w:r>
    </w:p>
    <w:p>
      <w:r>
        <w:br w:type="page"/>
      </w:r>
    </w:p>
    <w:p>
      <w:pPr>
        <w:pStyle w:val="Heading2"/>
        <w:spacing w:after="120" w:before="320" w:line="276" w:lineRule="auto"/>
      </w:pPr>
      <w:r>
        <w:rPr>
          <w:rFonts w:ascii="Arial" w:cs="Arial" w:eastAsia="Arial" w:hAnsi="Arial"/>
          <w:b/>
          <w:bCs/>
          <w:color w:val="1A56DB"/>
          <w:sz w:val="30"/>
          <w:szCs w:val="30"/>
        </w:rPr>
        <w:t xml:space="preserve">B. Left Panel — Input Flow</w:t>
      </w:r>
    </w:p>
    <w:p>
      <w:pPr>
        <w:pStyle w:val="Heading3"/>
        <w:spacing w:after="80" w:before="240" w:line="276" w:lineRule="auto"/>
      </w:pPr>
      <w:r>
        <w:rPr>
          <w:rFonts w:ascii="Arial" w:cs="Arial" w:eastAsia="Arial" w:hAnsi="Arial"/>
          <w:b/>
          <w:bCs/>
          <w:color w:val="DC2626"/>
          <w:sz w:val="24"/>
          <w:szCs w:val="24"/>
        </w:rPr>
        <w:t xml:space="preserve">Issue 4 — Output format toggle appears before resume is loaded</w:t>
      </w:r>
    </w:p>
    <w:p>
      <w:pPr>
        <w:spacing w:after="60" w:before="0" w:line="276" w:lineRule="auto"/>
      </w:pPr>
      <w:r>
        <w:rPr>
          <w:rFonts w:ascii="Arial" w:cs="Arial" w:eastAsia="Arial" w:hAnsi="Arial"/>
          <w:b/>
          <w:bCs/>
          <w:color w:val="111827"/>
          <w:sz w:val="22"/>
          <w:szCs w:val="22"/>
        </w:rPr>
        <w:t xml:space="preserve">Problem: </w:t>
      </w:r>
      <w:r>
        <w:rPr>
          <w:rFonts w:ascii="Arial" w:cs="Arial" w:eastAsia="Arial" w:hAnsi="Arial"/>
          <w:color w:val="475569"/>
          <w:sz w:val="20"/>
          <w:szCs w:val="20"/>
        </w:rPr>
        <w:t xml:space="preserve">The "Resume Only / Resume + Cover Letter" toggle (id: tierEssential / tierComplete) is the very first element in the left panel. Users see it before they've done Step 1.</w:t>
      </w:r>
    </w:p>
    <w:p>
      <w:pPr>
        <w:spacing w:after="60" w:before="0" w:line="276" w:lineRule="auto"/>
      </w:pPr>
      <w:r>
        <w:rPr>
          <w:rFonts w:ascii="Arial" w:cs="Arial" w:eastAsia="Arial" w:hAnsi="Arial"/>
          <w:b/>
          <w:bCs/>
          <w:color w:val="111827"/>
          <w:sz w:val="22"/>
          <w:szCs w:val="22"/>
        </w:rPr>
        <w:t xml:space="preserve">Why it hurts: </w:t>
      </w:r>
      <w:r>
        <w:rPr>
          <w:rFonts w:ascii="Arial" w:cs="Arial" w:eastAsia="Arial" w:hAnsi="Arial"/>
          <w:color w:val="475569"/>
          <w:sz w:val="20"/>
          <w:szCs w:val="20"/>
        </w:rPr>
        <w:t xml:space="preserve">Asking users to choose an output format before they have inputs loaded forces a decision they don't yet have context for. It also reveals the Cover Letter feature as something to ask about — causing confusion about what's free vs. paid — before any value has been delivered.</w:t>
      </w:r>
    </w:p>
    <w:p>
      <w:pPr>
        <w:spacing w:after="60" w:before="0" w:line="276" w:lineRule="auto"/>
      </w:pPr>
      <w:r>
        <w:rPr>
          <w:rFonts w:ascii="Arial" w:cs="Arial" w:eastAsia="Arial" w:hAnsi="Arial"/>
          <w:b/>
          <w:bCs/>
          <w:color w:val="111827"/>
          <w:sz w:val="22"/>
          <w:szCs w:val="22"/>
        </w:rPr>
        <w:t xml:space="preserve">Exact fix (two options):</w:t>
      </w:r>
      <w:r>
        <w:rPr>
          <w:rFonts w:ascii="Arial" w:cs="Arial" w:eastAsia="Arial" w:hAnsi="Arial"/>
          <w:sz w:val="22"/>
          <w:szCs w:val="22"/>
        </w:rPr>
        <w:t xml:space="preserve"/>
      </w:r>
    </w:p>
    <w:p>
      <w:pPr>
        <w:pStyle w:val="ListParagraph"/>
        <w:numPr>
          <w:ilvl w:val="0"/>
          <w:numId w:val="2"/>
        </w:numPr>
        <w:spacing w:after="80" w:before="0" w:line="276" w:lineRule="auto"/>
      </w:pPr>
      <w:r>
        <w:rPr>
          <w:rFonts w:ascii="Arial" w:cs="Arial" w:eastAsia="Arial" w:hAnsi="Arial"/>
          <w:color w:val="111827"/>
          <w:sz w:val="22"/>
          <w:szCs w:val="22"/>
        </w:rPr>
        <w:t xml:space="preserve">Option A (preferred): Move the toggle to just above the Run button. Sequence becomes: Upload → Paste → (optional: how to output) → Run.</w:t>
      </w:r>
    </w:p>
    <w:p>
      <w:pPr>
        <w:pStyle w:val="ListParagraph"/>
        <w:numPr>
          <w:ilvl w:val="0"/>
          <w:numId w:val="2"/>
        </w:numPr>
        <w:spacing w:after="80" w:before="0" w:line="276" w:lineRule="auto"/>
      </w:pPr>
      <w:r>
        <w:rPr>
          <w:rFonts w:ascii="Arial" w:cs="Arial" w:eastAsia="Arial" w:hAnsi="Arial"/>
          <w:color w:val="111827"/>
          <w:sz w:val="22"/>
          <w:szCs w:val="22"/>
        </w:rPr>
        <w:t xml:space="preserve">Option B: Remove the toggle from the left panel entirely. After results are shown, display an inline CTA: "Want a cover letter too? Upgrade to Complete →" This makes the upsell moment post-value, not pre-value.</w:t>
      </w:r>
    </w:p>
    <w:p>
      <w:pPr>
        <w:spacing w:after="60" w:before="0" w:line="276" w:lineRule="auto"/>
      </w:pPr>
      <w:r>
        <w:rPr>
          <w:rFonts w:ascii="Courier New" w:cs="Courier New" w:eastAsia="Courier New" w:hAnsi="Courier New"/>
          <w:color w:val="4F46E5"/>
          <w:sz w:val="20"/>
          <w:szCs w:val="20"/>
        </w:rPr>
        <w:t xml:space="preserve">// Move the .panel-section containing .tier-select to just before .run-section</w:t>
      </w:r>
    </w:p>
    <w:p>
      <w:pPr>
        <w:spacing w:after="100" w:before="0" w:line="276" w:lineRule="auto"/>
      </w:pPr>
      <w:r>
        <w:rPr>
          <w:rFonts w:ascii="Arial" w:cs="Arial" w:eastAsia="Arial" w:hAnsi="Arial"/>
          <w:b/>
          <w:bCs/>
          <w:color w:val="DC2626"/>
          <w:sz w:val="22"/>
          <w:szCs w:val="22"/>
        </w:rPr>
        <w:t xml:space="preserve">Priority: P0 — Critical</w:t>
      </w:r>
    </w:p>
    <w:p>
      <w:pPr>
        <w:pBdr>
          <w:bottom w:val="single" w:color="E2E8F0" w:sz="6" w:space="1"/>
        </w:pBdr>
        <w:spacing w:after="120" w:before="120" w:line="276" w:lineRule="auto"/>
      </w:pPr>
    </w:p>
    <w:p>
      <w:pPr>
        <w:pStyle w:val="Heading3"/>
        <w:spacing w:after="80" w:before="240" w:line="276" w:lineRule="auto"/>
      </w:pPr>
      <w:r>
        <w:rPr>
          <w:rFonts w:ascii="Arial" w:cs="Arial" w:eastAsia="Arial" w:hAnsi="Arial"/>
          <w:b/>
          <w:bCs/>
          <w:color w:val="111827"/>
          <w:sz w:val="24"/>
          <w:szCs w:val="24"/>
        </w:rPr>
        <w:t xml:space="preserve">Issue 5 — Step numbers are hidden in CSS</w:t>
      </w:r>
    </w:p>
    <w:p>
      <w:pPr>
        <w:spacing w:after="60" w:before="0" w:line="276" w:lineRule="auto"/>
      </w:pPr>
      <w:r>
        <w:rPr>
          <w:rFonts w:ascii="Arial" w:cs="Arial" w:eastAsia="Arial" w:hAnsi="Arial"/>
          <w:b/>
          <w:bCs/>
          <w:color w:val="111827"/>
          <w:sz w:val="22"/>
          <w:szCs w:val="22"/>
        </w:rPr>
        <w:t xml:space="preserve">Problem: </w:t>
      </w:r>
      <w:r>
        <w:rPr>
          <w:rFonts w:ascii="Arial" w:cs="Arial" w:eastAsia="Arial" w:hAnsi="Arial"/>
          <w:sz w:val="22"/>
          <w:szCs w:val="22"/>
        </w:rPr>
        <w:t xml:space="preserve">The CSS rule </w:t>
      </w:r>
      <w:r>
        <w:rPr>
          <w:rFonts w:ascii="Courier New" w:cs="Courier New" w:eastAsia="Courier New" w:hAnsi="Courier New"/>
          <w:color w:val="4F46E5"/>
          <w:sz w:val="20"/>
          <w:szCs w:val="20"/>
        </w:rPr>
        <w:t xml:space="preserve">.panel-label .num { display: none; }</w:t>
      </w:r>
      <w:r>
        <w:rPr>
          <w:rFonts w:ascii="Arial" w:cs="Arial" w:eastAsia="Arial" w:hAnsi="Arial"/>
          <w:sz w:val="22"/>
          <w:szCs w:val="22"/>
        </w:rPr>
        <w:t xml:space="preserve"> hides the numbered step indicators ("1", "2") on the left panel section labels. The label reads "Your Current Resume" with no step number shown.</w:t>
      </w:r>
    </w:p>
    <w:p>
      <w:pPr>
        <w:spacing w:after="60" w:before="0" w:line="276" w:lineRule="auto"/>
      </w:pPr>
      <w:r>
        <w:rPr>
          <w:rFonts w:ascii="Arial" w:cs="Arial" w:eastAsia="Arial" w:hAnsi="Arial"/>
          <w:b/>
          <w:bCs/>
          <w:color w:val="111827"/>
          <w:sz w:val="22"/>
          <w:szCs w:val="22"/>
        </w:rPr>
        <w:t xml:space="preserve">Why it hurts: </w:t>
      </w:r>
      <w:r>
        <w:rPr>
          <w:rFonts w:ascii="Arial" w:cs="Arial" w:eastAsia="Arial" w:hAnsi="Arial"/>
          <w:color w:val="475569"/>
          <w:sz w:val="20"/>
          <w:szCs w:val="20"/>
        </w:rPr>
        <w:t xml:space="preserve">Sequential guidance ("Step 1 → Step 2") reinforces the correct mental model. Without numbers, the two input fields feel like unordered options, not a directed workflow.</w:t>
      </w:r>
    </w:p>
    <w:p>
      <w:pPr>
        <w:spacing w:after="80" w:before="0" w:line="276" w:lineRule="auto"/>
      </w:pPr>
      <w:r>
        <w:rPr>
          <w:rFonts w:ascii="Arial" w:cs="Arial" w:eastAsia="Arial" w:hAnsi="Arial"/>
          <w:b/>
          <w:bCs/>
          <w:color w:val="111827"/>
          <w:sz w:val="22"/>
          <w:szCs w:val="22"/>
        </w:rPr>
        <w:t xml:space="preserve">Exact fix: </w:t>
      </w:r>
      <w:r>
        <w:rPr>
          <w:rFonts w:ascii="Arial" w:cs="Arial" w:eastAsia="Arial" w:hAnsi="Arial"/>
          <w:sz w:val="22"/>
          <w:szCs w:val="22"/>
        </w:rPr>
        <w:t xml:space="preserve">Remove or override the </w:t>
      </w:r>
      <w:r>
        <w:rPr>
          <w:rFonts w:ascii="Courier New" w:cs="Courier New" w:eastAsia="Courier New" w:hAnsi="Courier New"/>
          <w:color w:val="4F46E5"/>
          <w:sz w:val="20"/>
          <w:szCs w:val="20"/>
        </w:rPr>
        <w:t xml:space="preserve">display: none</w:t>
      </w:r>
      <w:r>
        <w:rPr>
          <w:rFonts w:ascii="Arial" w:cs="Arial" w:eastAsia="Arial" w:hAnsi="Arial"/>
          <w:sz w:val="22"/>
          <w:szCs w:val="22"/>
        </w:rPr>
        <w:t xml:space="preserve"> rule. Show the step numbers. Style them as small blue circles (matching the setup steps on the empty state).</w:t>
      </w:r>
    </w:p>
    <w:p>
      <w:pPr>
        <w:spacing w:after="100" w:before="0" w:line="276" w:lineRule="auto"/>
      </w:pPr>
      <w:r>
        <w:rPr>
          <w:rFonts w:ascii="Arial" w:cs="Arial" w:eastAsia="Arial" w:hAnsi="Arial"/>
          <w:color w:val="D97706"/>
          <w:sz w:val="22"/>
          <w:szCs w:val="22"/>
        </w:rPr>
        <w:t xml:space="preserve">Priority: P2 — Medium</w:t>
      </w:r>
    </w:p>
    <w:p>
      <w:pPr>
        <w:pBdr>
          <w:bottom w:val="single" w:color="E2E8F0" w:sz="6" w:space="1"/>
        </w:pBdr>
        <w:spacing w:after="120" w:before="120" w:line="276" w:lineRule="auto"/>
      </w:pPr>
    </w:p>
    <w:p>
      <w:pPr>
        <w:pStyle w:val="Heading3"/>
        <w:spacing w:after="80" w:before="240" w:line="276" w:lineRule="auto"/>
      </w:pPr>
      <w:r>
        <w:rPr>
          <w:rFonts w:ascii="Arial" w:cs="Arial" w:eastAsia="Arial" w:hAnsi="Arial"/>
          <w:b/>
          <w:bCs/>
          <w:color w:val="111827"/>
          <w:sz w:val="24"/>
          <w:szCs w:val="24"/>
        </w:rPr>
        <w:t xml:space="preserve">Issue 6 — Cover Letter tier has no visual gating signal</w:t>
      </w:r>
    </w:p>
    <w:p>
      <w:pPr>
        <w:spacing w:after="60" w:before="0" w:line="276" w:lineRule="auto"/>
      </w:pPr>
      <w:r>
        <w:rPr>
          <w:rFonts w:ascii="Arial" w:cs="Arial" w:eastAsia="Arial" w:hAnsi="Arial"/>
          <w:b/>
          <w:bCs/>
          <w:color w:val="111827"/>
          <w:sz w:val="22"/>
          <w:szCs w:val="22"/>
        </w:rPr>
        <w:t xml:space="preserve">Problem: </w:t>
      </w:r>
      <w:r>
        <w:rPr>
          <w:rFonts w:ascii="Arial" w:cs="Arial" w:eastAsia="Arial" w:hAnsi="Arial"/>
          <w:color w:val="475569"/>
          <w:sz w:val="20"/>
          <w:szCs w:val="20"/>
        </w:rPr>
        <w:t xml:space="preserve">"Resume Only" and "Resume + Cover Letter" toggle buttons look identical in visual weight. There is no lock icon, no "Complete Plan" badge, no tooltip or indicator that Cover Letter requires an upgrade.</w:t>
      </w:r>
    </w:p>
    <w:p>
      <w:pPr>
        <w:spacing w:after="60" w:before="0" w:line="276" w:lineRule="auto"/>
      </w:pPr>
      <w:r>
        <w:rPr>
          <w:rFonts w:ascii="Arial" w:cs="Arial" w:eastAsia="Arial" w:hAnsi="Arial"/>
          <w:b/>
          <w:bCs/>
          <w:color w:val="111827"/>
          <w:sz w:val="22"/>
          <w:szCs w:val="22"/>
        </w:rPr>
        <w:t xml:space="preserve">Why it hurts: </w:t>
      </w:r>
      <w:r>
        <w:rPr>
          <w:rFonts w:ascii="Arial" w:cs="Arial" w:eastAsia="Arial" w:hAnsi="Arial"/>
          <w:color w:val="475569"/>
          <w:sz w:val="20"/>
          <w:szCs w:val="20"/>
        </w:rPr>
        <w:t xml:space="preserve">Free users who click "Resume + Cover Letter" think they'll get one. When they don't (because the cover letter generation is gated), it feels like the app is broken or deceptive.</w:t>
      </w:r>
    </w:p>
    <w:p>
      <w:pPr>
        <w:spacing w:after="80" w:before="0" w:line="276" w:lineRule="auto"/>
      </w:pPr>
      <w:r>
        <w:rPr>
          <w:rFonts w:ascii="Arial" w:cs="Arial" w:eastAsia="Arial" w:hAnsi="Arial"/>
          <w:b/>
          <w:bCs/>
          <w:color w:val="111827"/>
          <w:sz w:val="22"/>
          <w:szCs w:val="22"/>
        </w:rPr>
        <w:t xml:space="preserve">Exact fix: </w:t>
      </w:r>
      <w:r>
        <w:rPr>
          <w:rFonts w:ascii="Arial" w:cs="Arial" w:eastAsia="Arial" w:hAnsi="Arial"/>
          <w:sz w:val="22"/>
          <w:szCs w:val="22"/>
        </w:rPr>
        <w:t xml:space="preserve">For users on free/essential tier, add a lock icon and tooltip to the Cover Letter button:</w:t>
      </w:r>
    </w:p>
    <w:p>
      <w:pPr>
        <w:spacing w:after="60" w:before="0" w:line="276" w:lineRule="auto"/>
      </w:pPr>
      <w:r>
        <w:rPr>
          <w:rFonts w:ascii="Courier New" w:cs="Courier New" w:eastAsia="Courier New" w:hAnsi="Courier New"/>
          <w:color w:val="4F46E5"/>
          <w:sz w:val="20"/>
          <w:szCs w:val="20"/>
        </w:rPr>
        <w:t xml:space="preserve">&lt;strong&gt;Resume + Cover Letter&lt;/strong&gt; 🔒&lt;span class="tier-badge"&gt;Complete&lt;/span&gt;</w:t>
      </w:r>
    </w:p>
    <w:p>
      <w:pPr>
        <w:pStyle w:val="ListParagraph"/>
        <w:numPr>
          <w:ilvl w:val="0"/>
          <w:numId w:val="2"/>
        </w:numPr>
        <w:spacing w:after="80" w:before="0" w:line="276" w:lineRule="auto"/>
      </w:pPr>
      <w:r>
        <w:rPr>
          <w:rFonts w:ascii="Arial" w:cs="Arial" w:eastAsia="Arial" w:hAnsi="Arial"/>
          <w:color w:val="111827"/>
          <w:sz w:val="22"/>
          <w:szCs w:val="22"/>
        </w:rPr>
        <w:t xml:space="preserve">On click: show the upgrade modal, not silent gating</w:t>
      </w:r>
    </w:p>
    <w:p>
      <w:pPr>
        <w:pStyle w:val="ListParagraph"/>
        <w:numPr>
          <w:ilvl w:val="0"/>
          <w:numId w:val="2"/>
        </w:numPr>
        <w:spacing w:after="80" w:before="0" w:line="276" w:lineRule="auto"/>
      </w:pPr>
      <w:r>
        <w:rPr>
          <w:rFonts w:ascii="Arial" w:cs="Arial" w:eastAsia="Arial" w:hAnsi="Arial"/>
          <w:color w:val="111827"/>
          <w:sz w:val="22"/>
          <w:szCs w:val="22"/>
        </w:rPr>
        <w:t xml:space="preserve">After upgrade: the lock disappears, toggle activates normally</w:t>
      </w:r>
    </w:p>
    <w:p>
      <w:pPr>
        <w:spacing w:after="100" w:before="0" w:line="276" w:lineRule="auto"/>
      </w:pPr>
      <w:r>
        <w:rPr>
          <w:rFonts w:ascii="Arial" w:cs="Arial" w:eastAsia="Arial" w:hAnsi="Arial"/>
          <w:color w:val="D97706"/>
          <w:sz w:val="22"/>
          <w:szCs w:val="22"/>
        </w:rPr>
        <w:t xml:space="preserve">Priority: P1 — High</w:t>
      </w:r>
    </w:p>
    <w:p>
      <w:pPr>
        <w:pBdr>
          <w:bottom w:val="single" w:color="E2E8F0" w:sz="6" w:space="1"/>
        </w:pBdr>
        <w:spacing w:after="120" w:before="120" w:line="276" w:lineRule="auto"/>
      </w:pPr>
    </w:p>
    <w:p>
      <w:pPr>
        <w:pStyle w:val="Heading3"/>
        <w:spacing w:after="80" w:before="240" w:line="276" w:lineRule="auto"/>
      </w:pPr>
      <w:r>
        <w:rPr>
          <w:rFonts w:ascii="Arial" w:cs="Arial" w:eastAsia="Arial" w:hAnsi="Arial"/>
          <w:b/>
          <w:bCs/>
          <w:color w:val="111827"/>
          <w:sz w:val="24"/>
          <w:szCs w:val="24"/>
        </w:rPr>
        <w:t xml:space="preserve">Issue 7 — Extra Instructions field adds noise to core flow</w:t>
      </w:r>
    </w:p>
    <w:p>
      <w:pPr>
        <w:spacing w:after="60" w:before="0" w:line="276" w:lineRule="auto"/>
      </w:pPr>
      <w:r>
        <w:rPr>
          <w:rFonts w:ascii="Arial" w:cs="Arial" w:eastAsia="Arial" w:hAnsi="Arial"/>
          <w:b/>
          <w:bCs/>
          <w:color w:val="111827"/>
          <w:sz w:val="22"/>
          <w:szCs w:val="22"/>
        </w:rPr>
        <w:t xml:space="preserve">Problem: </w:t>
      </w:r>
      <w:r>
        <w:rPr>
          <w:rFonts w:ascii="Arial" w:cs="Arial" w:eastAsia="Arial" w:hAnsi="Arial"/>
          <w:color w:val="475569"/>
          <w:sz w:val="20"/>
          <w:szCs w:val="20"/>
        </w:rPr>
        <w:t xml:space="preserve">The "Extra Instructions" textarea (id: notesText) with placeholder text is always rendered in the left panel, taking up ~60px of vertical space that most users will never interact with on their first visit.</w:t>
      </w:r>
    </w:p>
    <w:p>
      <w:pPr>
        <w:spacing w:after="80" w:before="0" w:line="276" w:lineRule="auto"/>
      </w:pPr>
      <w:r>
        <w:rPr>
          <w:rFonts w:ascii="Arial" w:cs="Arial" w:eastAsia="Arial" w:hAnsi="Arial"/>
          <w:b/>
          <w:bCs/>
          <w:color w:val="111827"/>
          <w:sz w:val="22"/>
          <w:szCs w:val="22"/>
        </w:rPr>
        <w:t xml:space="preserve">Exact fix: </w:t>
      </w:r>
      <w:r>
        <w:rPr>
          <w:rFonts w:ascii="Arial" w:cs="Arial" w:eastAsia="Arial" w:hAnsi="Arial"/>
          <w:sz w:val="22"/>
          <w:szCs w:val="22"/>
        </w:rPr>
        <w:t xml:space="preserve">Collapse behind a disclosure toggle. HTML:</w:t>
      </w:r>
    </w:p>
    <w:p>
      <w:pPr>
        <w:spacing w:after="60" w:before="0" w:line="276" w:lineRule="auto"/>
      </w:pPr>
      <w:r>
        <w:rPr>
          <w:rFonts w:ascii="Courier New" w:cs="Courier New" w:eastAsia="Courier New" w:hAnsi="Courier New"/>
          <w:color w:val="4F46E5"/>
          <w:sz w:val="20"/>
          <w:szCs w:val="20"/>
        </w:rPr>
        <w:t xml:space="preserve">&lt;details id="advancedSection"&gt;&lt;summary&gt;⚙ Advanced options&lt;/summary&gt;... notesText ...&lt;/details&gt;</w:t>
      </w:r>
    </w:p>
    <w:p>
      <w:pPr>
        <w:pStyle w:val="ListParagraph"/>
        <w:numPr>
          <w:ilvl w:val="0"/>
          <w:numId w:val="2"/>
        </w:numPr>
        <w:spacing w:after="80" w:before="0" w:line="276" w:lineRule="auto"/>
      </w:pPr>
      <w:r>
        <w:rPr>
          <w:rFonts w:ascii="Arial" w:cs="Arial" w:eastAsia="Arial" w:hAnsi="Arial"/>
          <w:color w:val="111827"/>
          <w:sz w:val="22"/>
          <w:szCs w:val="22"/>
        </w:rPr>
        <w:t xml:space="preserve">Store expanded state: localStorage.setItem("1ststep_adv_open", "1")</w:t>
      </w:r>
    </w:p>
    <w:p>
      <w:pPr>
        <w:pStyle w:val="ListParagraph"/>
        <w:numPr>
          <w:ilvl w:val="0"/>
          <w:numId w:val="2"/>
        </w:numPr>
        <w:spacing w:after="80" w:before="0" w:line="276" w:lineRule="auto"/>
      </w:pPr>
      <w:r>
        <w:rPr>
          <w:rFonts w:ascii="Arial" w:cs="Arial" w:eastAsia="Arial" w:hAnsi="Arial"/>
          <w:color w:val="111827"/>
          <w:sz w:val="22"/>
          <w:szCs w:val="22"/>
        </w:rPr>
        <w:t xml:space="preserve">Check on init: if (localStorage.getItem("1ststep_adv_open")) expand it</w:t>
      </w:r>
    </w:p>
    <w:p>
      <w:pPr>
        <w:spacing w:after="100" w:before="0" w:line="276" w:lineRule="auto"/>
      </w:pPr>
      <w:r>
        <w:rPr>
          <w:rFonts w:ascii="Arial" w:cs="Arial" w:eastAsia="Arial" w:hAnsi="Arial"/>
          <w:color w:val="D97706"/>
          <w:sz w:val="22"/>
          <w:szCs w:val="22"/>
        </w:rPr>
        <w:t xml:space="preserve">Priority: P2 — Medium</w:t>
      </w:r>
    </w:p>
    <w:p>
      <w:r>
        <w:br w:type="page"/>
      </w:r>
    </w:p>
    <w:p>
      <w:pPr>
        <w:pStyle w:val="Heading2"/>
        <w:spacing w:after="120" w:before="320" w:line="276" w:lineRule="auto"/>
      </w:pPr>
      <w:r>
        <w:rPr>
          <w:rFonts w:ascii="Arial" w:cs="Arial" w:eastAsia="Arial" w:hAnsi="Arial"/>
          <w:b/>
          <w:bCs/>
          <w:color w:val="1A56DB"/>
          <w:sz w:val="30"/>
          <w:szCs w:val="30"/>
        </w:rPr>
        <w:t xml:space="preserve">C. Right Panel — Empty State &amp; Results</w:t>
      </w:r>
    </w:p>
    <w:p>
      <w:pPr>
        <w:pStyle w:val="Heading3"/>
        <w:spacing w:after="80" w:before="240" w:line="276" w:lineRule="auto"/>
      </w:pPr>
      <w:r>
        <w:rPr>
          <w:rFonts w:ascii="Arial" w:cs="Arial" w:eastAsia="Arial" w:hAnsi="Arial"/>
          <w:b/>
          <w:bCs/>
          <w:color w:val="DC2626"/>
          <w:sz w:val="24"/>
          <w:szCs w:val="24"/>
        </w:rPr>
        <w:t xml:space="preserve">Issue 8 — Empty state hero is 8 content blocks in a results pane</w:t>
      </w:r>
    </w:p>
    <w:p>
      <w:pPr>
        <w:spacing w:after="60" w:before="0" w:line="276" w:lineRule="auto"/>
      </w:pPr>
      <w:r>
        <w:rPr>
          <w:rFonts w:ascii="Arial" w:cs="Arial" w:eastAsia="Arial" w:hAnsi="Arial"/>
          <w:b/>
          <w:bCs/>
          <w:color w:val="111827"/>
          <w:sz w:val="22"/>
          <w:szCs w:val="22"/>
        </w:rPr>
        <w:t xml:space="preserve">Problem: </w:t>
      </w:r>
      <w:r>
        <w:rPr>
          <w:rFonts w:ascii="Arial" w:cs="Arial" w:eastAsia="Arial" w:hAnsi="Arial"/>
          <w:color w:val="475569"/>
          <w:sz w:val="20"/>
          <w:szCs w:val="20"/>
        </w:rPr>
        <w:t xml:space="preserve">The #emptyState panel contains: badge pill, headline, subheadline, 3-item social proof bar, 2 setup steps, before/after comparison, 3 testimonials, and a closing line. This is a landing page, not a dashboard empty state.</w:t>
      </w:r>
    </w:p>
    <w:p>
      <w:pPr>
        <w:spacing w:after="60" w:before="0" w:line="276" w:lineRule="auto"/>
      </w:pPr>
      <w:r>
        <w:rPr>
          <w:rFonts w:ascii="Arial" w:cs="Arial" w:eastAsia="Arial" w:hAnsi="Arial"/>
          <w:b/>
          <w:bCs/>
          <w:color w:val="111827"/>
          <w:sz w:val="22"/>
          <w:szCs w:val="22"/>
        </w:rPr>
        <w:t xml:space="preserve">Why it hurts: </w:t>
      </w:r>
      <w:r>
        <w:rPr>
          <w:rFonts w:ascii="Arial" w:cs="Arial" w:eastAsia="Arial" w:hAnsi="Arial"/>
          <w:color w:val="475569"/>
          <w:sz w:val="20"/>
          <w:szCs w:val="20"/>
        </w:rPr>
        <w:t xml:space="preserve">Users who return after first use see marketing they've already been sold. The right panel, which should feel like a working area, looks like a sales pitch. Testimonials and social proof have diminishing returns after first login — they belong on the marketing site, not the app.</w:t>
      </w:r>
    </w:p>
    <w:p>
      <w:pPr>
        <w:spacing w:after="60" w:before="0" w:line="276" w:lineRule="auto"/>
      </w:pPr>
      <w:r>
        <w:rPr>
          <w:rFonts w:ascii="Arial" w:cs="Arial" w:eastAsia="Arial" w:hAnsi="Arial"/>
          <w:b/>
          <w:bCs/>
          <w:color w:val="111827"/>
          <w:sz w:val="22"/>
          <w:szCs w:val="22"/>
        </w:rPr>
        <w:t xml:space="preserve">Exact fix — Two-phase empty state:</w:t>
      </w:r>
      <w:r>
        <w:rPr>
          <w:rFonts w:ascii="Arial" w:cs="Arial" w:eastAsia="Arial" w:hAnsi="Arial"/>
          <w:sz w:val="22"/>
          <w:szCs w:val="22"/>
        </w:rPr>
        <w:t xml:space="preserve"/>
      </w:r>
    </w:p>
    <w:p>
      <w:pPr>
        <w:pStyle w:val="ListParagraph"/>
        <w:numPr>
          <w:ilvl w:val="0"/>
          <w:numId w:val="2"/>
        </w:numPr>
        <w:spacing w:after="80" w:before="0" w:line="276" w:lineRule="auto"/>
      </w:pPr>
      <w:r>
        <w:rPr>
          <w:rFonts w:ascii="Arial" w:cs="Arial" w:eastAsia="Arial" w:hAnsi="Arial"/>
          <w:color w:val="111827"/>
          <w:sz w:val="22"/>
          <w:szCs w:val="22"/>
        </w:rPr>
        <w:t xml:space="preserve">First visit (no tailored history): Show headline + 2 setup steps + one before/after only.</w:t>
      </w:r>
    </w:p>
    <w:p>
      <w:pPr>
        <w:pStyle w:val="ListParagraph"/>
        <w:numPr>
          <w:ilvl w:val="0"/>
          <w:numId w:val="2"/>
        </w:numPr>
        <w:spacing w:after="80" w:before="0" w:line="276" w:lineRule="auto"/>
      </w:pPr>
      <w:r>
        <w:rPr>
          <w:rFonts w:ascii="Arial" w:cs="Arial" w:eastAsia="Arial" w:hAnsi="Arial"/>
          <w:color w:val="111827"/>
          <w:sz w:val="22"/>
          <w:szCs w:val="22"/>
        </w:rPr>
        <w:t xml:space="preserve">Return visit (has tailored history): Replace entirely with "Welcome back — ready to tailor your next application?" + quick-start button + recent history preview.</w:t>
      </w:r>
    </w:p>
    <w:p>
      <w:pPr>
        <w:pStyle w:val="ListParagraph"/>
        <w:numPr>
          <w:ilvl w:val="0"/>
          <w:numId w:val="2"/>
        </w:numPr>
        <w:spacing w:after="80" w:before="0" w:line="276" w:lineRule="auto"/>
      </w:pPr>
      <w:r>
        <w:rPr>
          <w:rFonts w:ascii="Arial" w:cs="Arial" w:eastAsia="Arial" w:hAnsi="Arial"/>
          <w:color w:val="111827"/>
          <w:sz w:val="22"/>
          <w:szCs w:val="22"/>
        </w:rPr>
        <w:t xml:space="preserve">Remove testimonials from the empty state. They belong on 1ststep.ai/pricing, not app.1ststep.ai.</w:t>
      </w:r>
    </w:p>
    <w:p>
      <w:pPr>
        <w:spacing w:after="100" w:before="0" w:line="276" w:lineRule="auto"/>
      </w:pPr>
      <w:r>
        <w:rPr>
          <w:rFonts w:ascii="Arial" w:cs="Arial" w:eastAsia="Arial" w:hAnsi="Arial"/>
          <w:color w:val="D97706"/>
          <w:sz w:val="22"/>
          <w:szCs w:val="22"/>
        </w:rPr>
        <w:t xml:space="preserve">Priority: P1 — High</w:t>
      </w:r>
    </w:p>
    <w:p>
      <w:pPr>
        <w:pBdr>
          <w:bottom w:val="single" w:color="E2E8F0" w:sz="6" w:space="1"/>
        </w:pBdr>
        <w:spacing w:after="120" w:before="120" w:line="276" w:lineRule="auto"/>
      </w:pPr>
    </w:p>
    <w:p>
      <w:pPr>
        <w:pStyle w:val="Heading3"/>
        <w:spacing w:after="80" w:before="240" w:line="276" w:lineRule="auto"/>
      </w:pPr>
      <w:r>
        <w:rPr>
          <w:rFonts w:ascii="Arial" w:cs="Arial" w:eastAsia="Arial" w:hAnsi="Arial"/>
          <w:b/>
          <w:bCs/>
          <w:color w:val="DC2626"/>
          <w:sz w:val="24"/>
          <w:szCs w:val="24"/>
        </w:rPr>
        <w:t xml:space="preserve">Issue 9 — Download/Copy buttons are not in the results topbar</w:t>
      </w:r>
    </w:p>
    <w:p>
      <w:pPr>
        <w:spacing w:after="60" w:before="0" w:line="276" w:lineRule="auto"/>
      </w:pPr>
      <w:r>
        <w:rPr>
          <w:rFonts w:ascii="Arial" w:cs="Arial" w:eastAsia="Arial" w:hAnsi="Arial"/>
          <w:b/>
          <w:bCs/>
          <w:color w:val="111827"/>
          <w:sz w:val="22"/>
          <w:szCs w:val="22"/>
        </w:rPr>
        <w:t xml:space="preserve">Problem: </w:t>
      </w:r>
      <w:r>
        <w:rPr>
          <w:rFonts w:ascii="Arial" w:cs="Arial" w:eastAsia="Arial" w:hAnsi="Arial"/>
          <w:color w:val="475569"/>
          <w:sz w:val="20"/>
          <w:szCs w:val="20"/>
        </w:rPr>
        <w:t xml:space="preserve">After tailoring, the most likely next action is to copy or download the tailored resume. These buttons (copyAll, downloadTxt, downloadDocx) are inside the tab content area — users must scroll past the tab bar to find them. The results topbar has "Save to History," "Find Jobs," and "Re-tailor" — but NOT download.</w:t>
      </w:r>
    </w:p>
    <w:p>
      <w:pPr>
        <w:spacing w:after="60" w:before="0" w:line="276" w:lineRule="auto"/>
      </w:pPr>
      <w:r>
        <w:rPr>
          <w:rFonts w:ascii="Arial" w:cs="Arial" w:eastAsia="Arial" w:hAnsi="Arial"/>
          <w:b/>
          <w:bCs/>
          <w:color w:val="111827"/>
          <w:sz w:val="22"/>
          <w:szCs w:val="22"/>
        </w:rPr>
        <w:t xml:space="preserve">Why it hurts: </w:t>
      </w:r>
      <w:r>
        <w:rPr>
          <w:rFonts w:ascii="Arial" w:cs="Arial" w:eastAsia="Arial" w:hAnsi="Arial"/>
          <w:color w:val="475569"/>
          <w:sz w:val="20"/>
          <w:szCs w:val="20"/>
        </w:rPr>
        <w:t xml:space="preserve">The moment of highest intent — "my resume is ready, I want it now" — has the exit action buried. Users who can't immediately figure out how to get their resume may assume the product failed and churn.</w:t>
      </w:r>
    </w:p>
    <w:p>
      <w:pPr>
        <w:spacing w:after="60" w:before="0" w:line="276" w:lineRule="auto"/>
      </w:pPr>
      <w:r>
        <w:rPr>
          <w:rFonts w:ascii="Arial" w:cs="Arial" w:eastAsia="Arial" w:hAnsi="Arial"/>
          <w:b/>
          <w:bCs/>
          <w:color w:val="111827"/>
          <w:sz w:val="22"/>
          <w:szCs w:val="22"/>
        </w:rPr>
        <w:t xml:space="preserve">Exact fix: </w:t>
      </w:r>
      <w:r>
        <w:rPr>
          <w:rFonts w:ascii="Arial" w:cs="Arial" w:eastAsia="Arial" w:hAnsi="Arial"/>
          <w:sz w:val="22"/>
          <w:szCs w:val="22"/>
        </w:rPr>
        <w:t xml:space="preserve">Add a prominent "⬇ Download .docx" button as the primary CTA in .results-topbar:</w:t>
      </w:r>
    </w:p>
    <w:p>
      <w:pPr>
        <w:spacing w:after="60" w:before="0" w:line="276" w:lineRule="auto"/>
      </w:pPr>
      <w:r>
        <w:rPr>
          <w:rFonts w:ascii="Courier New" w:cs="Courier New" w:eastAsia="Courier New" w:hAnsi="Courier New"/>
          <w:color w:val="4F46E5"/>
          <w:sz w:val="20"/>
          <w:szCs w:val="20"/>
        </w:rPr>
        <w:t xml:space="preserve">&lt;button class="btn-run" style="padding:8px 18px;font-size:13px" onclick="downloadDocx()"&gt;⬇ Download .docx&lt;/button&gt;</w:t>
      </w:r>
    </w:p>
    <w:p>
      <w:pPr>
        <w:pStyle w:val="ListParagraph"/>
        <w:numPr>
          <w:ilvl w:val="0"/>
          <w:numId w:val="2"/>
        </w:numPr>
        <w:spacing w:after="80" w:before="0" w:line="276" w:lineRule="auto"/>
      </w:pPr>
      <w:r>
        <w:rPr>
          <w:rFonts w:ascii="Arial" w:cs="Arial" w:eastAsia="Arial" w:hAnsi="Arial"/>
          <w:color w:val="111827"/>
          <w:sz w:val="22"/>
          <w:szCs w:val="22"/>
        </w:rPr>
        <w:t xml:space="preserve">Visual hierarchy: Download (primary blue) &gt; Re-tailor (outline) &gt; Save to History (ghost) &gt; Find Jobs (ghost)</w:t>
      </w:r>
    </w:p>
    <w:p>
      <w:pPr>
        <w:pStyle w:val="ListParagraph"/>
        <w:numPr>
          <w:ilvl w:val="0"/>
          <w:numId w:val="2"/>
        </w:numPr>
        <w:spacing w:after="80" w:before="0" w:line="276" w:lineRule="auto"/>
      </w:pPr>
      <w:r>
        <w:rPr>
          <w:rFonts w:ascii="Arial" w:cs="Arial" w:eastAsia="Arial" w:hAnsi="Arial"/>
          <w:color w:val="111827"/>
          <w:sz w:val="22"/>
          <w:szCs w:val="22"/>
        </w:rPr>
        <w:t xml:space="preserve">On mobile, make Download fill 100% width above the other buttons</w:t>
      </w:r>
    </w:p>
    <w:p>
      <w:pPr>
        <w:spacing w:after="100" w:before="0" w:line="276" w:lineRule="auto"/>
      </w:pPr>
      <w:r>
        <w:rPr>
          <w:rFonts w:ascii="Arial" w:cs="Arial" w:eastAsia="Arial" w:hAnsi="Arial"/>
          <w:b/>
          <w:bCs/>
          <w:color w:val="DC2626"/>
          <w:sz w:val="22"/>
          <w:szCs w:val="22"/>
        </w:rPr>
        <w:t xml:space="preserve">Priority: P0 — Critical</w:t>
      </w:r>
    </w:p>
    <w:p>
      <w:pPr>
        <w:pBdr>
          <w:bottom w:val="single" w:color="E2E8F0" w:sz="6" w:space="1"/>
        </w:pBdr>
        <w:spacing w:after="120" w:before="120" w:line="276" w:lineRule="auto"/>
      </w:pPr>
    </w:p>
    <w:p>
      <w:pPr>
        <w:pStyle w:val="Heading3"/>
        <w:spacing w:after="80" w:before="240" w:line="276" w:lineRule="auto"/>
      </w:pPr>
      <w:r>
        <w:rPr>
          <w:rFonts w:ascii="Arial" w:cs="Arial" w:eastAsia="Arial" w:hAnsi="Arial"/>
          <w:b/>
          <w:bCs/>
          <w:color w:val="111827"/>
          <w:sz w:val="24"/>
          <w:szCs w:val="24"/>
        </w:rPr>
        <w:t xml:space="preserve">Issue 10 — Account nudge is generic and low-urgency</w:t>
      </w:r>
    </w:p>
    <w:p>
      <w:pPr>
        <w:spacing w:after="60" w:before="0" w:line="276" w:lineRule="auto"/>
      </w:pPr>
      <w:r>
        <w:rPr>
          <w:rFonts w:ascii="Arial" w:cs="Arial" w:eastAsia="Arial" w:hAnsi="Arial"/>
          <w:b/>
          <w:bCs/>
          <w:color w:val="111827"/>
          <w:sz w:val="22"/>
          <w:szCs w:val="22"/>
        </w:rPr>
        <w:t xml:space="preserve">Problem: </w:t>
      </w:r>
      <w:r>
        <w:rPr>
          <w:rFonts w:ascii="Arial" w:cs="Arial" w:eastAsia="Arial" w:hAnsi="Arial"/>
          <w:color w:val="475569"/>
          <w:sz w:val="20"/>
          <w:szCs w:val="20"/>
        </w:rPr>
        <w:t xml:space="preserve">The #accountNudge bar says "💾 Save your tailored resume to your account so you never lose it." This is factually accurate but emotionally weak.</w:t>
      </w:r>
    </w:p>
    <w:p>
      <w:pPr>
        <w:spacing w:after="60" w:before="0" w:line="276" w:lineRule="auto"/>
      </w:pPr>
      <w:r>
        <w:rPr>
          <w:rFonts w:ascii="Arial" w:cs="Arial" w:eastAsia="Arial" w:hAnsi="Arial"/>
          <w:b/>
          <w:bCs/>
          <w:color w:val="111827"/>
          <w:sz w:val="22"/>
          <w:szCs w:val="22"/>
        </w:rPr>
        <w:t xml:space="preserve">Why it hurts: </w:t>
      </w:r>
      <w:r>
        <w:rPr>
          <w:rFonts w:ascii="Arial" w:cs="Arial" w:eastAsia="Arial" w:hAnsi="Arial"/>
          <w:color w:val="475569"/>
          <w:sz w:val="20"/>
          <w:szCs w:val="20"/>
        </w:rPr>
        <w:t xml:space="preserve">LocalStorage loss is an abstract fear for most users. The nudge doesn't connect to the user's actual goal (getting a job) or their immediate motivation (this specific tailored resume they just created).</w:t>
      </w:r>
    </w:p>
    <w:p>
      <w:pPr>
        <w:spacing w:after="80" w:before="0" w:line="276" w:lineRule="auto"/>
      </w:pPr>
      <w:r>
        <w:rPr>
          <w:rFonts w:ascii="Arial" w:cs="Arial" w:eastAsia="Arial" w:hAnsi="Arial"/>
          <w:b/>
          <w:bCs/>
          <w:color w:val="111827"/>
          <w:sz w:val="22"/>
          <w:szCs w:val="22"/>
        </w:rPr>
        <w:t xml:space="preserve">Exact fix — Make it specific and outcome-driven:</w:t>
      </w:r>
      <w:r>
        <w:rPr>
          <w:rFonts w:ascii="Arial" w:cs="Arial" w:eastAsia="Arial" w:hAnsi="Arial"/>
          <w:sz w:val="22"/>
          <w:szCs w:val="22"/>
        </w:rPr>
        <w:t xml:space="preserve"/>
      </w:r>
    </w:p>
    <w:p>
      <w:pPr>
        <w:spacing w:after="60" w:before="0" w:line="276" w:lineRule="auto"/>
      </w:pPr>
      <w:r>
        <w:rPr>
          <w:rFonts w:ascii="Courier New" w:cs="Courier New" w:eastAsia="Courier New" w:hAnsi="Courier New"/>
          <w:color w:val="4F46E5"/>
          <w:sz w:val="20"/>
          <w:szCs w:val="20"/>
        </w:rPr>
        <w:t xml:space="preserve">"📬 You've used 1 of 3 free tailors. Save your account to pick up where you left off — and get notified when your limit resets."</w:t>
      </w:r>
    </w:p>
    <w:p>
      <w:pPr>
        <w:pStyle w:val="ListParagraph"/>
        <w:numPr>
          <w:ilvl w:val="0"/>
          <w:numId w:val="2"/>
        </w:numPr>
        <w:spacing w:after="80" w:before="0" w:line="276" w:lineRule="auto"/>
      </w:pPr>
      <w:r>
        <w:rPr>
          <w:rFonts w:ascii="Arial" w:cs="Arial" w:eastAsia="Arial" w:hAnsi="Arial"/>
          <w:color w:val="111827"/>
          <w:sz w:val="22"/>
          <w:szCs w:val="22"/>
        </w:rPr>
        <w:t xml:space="preserve">Tie the account creation reason to usage/limits, not just data safety</w:t>
      </w:r>
    </w:p>
    <w:p>
      <w:pPr>
        <w:pStyle w:val="ListParagraph"/>
        <w:numPr>
          <w:ilvl w:val="0"/>
          <w:numId w:val="2"/>
        </w:numPr>
        <w:spacing w:after="80" w:before="0" w:line="276" w:lineRule="auto"/>
      </w:pPr>
      <w:r>
        <w:rPr>
          <w:rFonts w:ascii="Arial" w:cs="Arial" w:eastAsia="Arial" w:hAnsi="Arial"/>
          <w:color w:val="111827"/>
          <w:sz w:val="22"/>
          <w:szCs w:val="22"/>
        </w:rPr>
        <w:t xml:space="preserve">Show the nudge with their specific tailor count already in it (dynamic)</w:t>
      </w:r>
    </w:p>
    <w:p>
      <w:pPr>
        <w:spacing w:after="100" w:before="0" w:line="276" w:lineRule="auto"/>
      </w:pPr>
      <w:r>
        <w:rPr>
          <w:rFonts w:ascii="Arial" w:cs="Arial" w:eastAsia="Arial" w:hAnsi="Arial"/>
          <w:color w:val="D97706"/>
          <w:sz w:val="22"/>
          <w:szCs w:val="22"/>
        </w:rPr>
        <w:t xml:space="preserve">Priority: P2 — Medium</w:t>
      </w:r>
    </w:p>
    <w:p>
      <w:r>
        <w:br w:type="page"/>
      </w:r>
    </w:p>
    <w:p>
      <w:pPr>
        <w:pStyle w:val="Heading2"/>
        <w:spacing w:after="120" w:before="320" w:line="276" w:lineRule="auto"/>
      </w:pPr>
      <w:r>
        <w:rPr>
          <w:rFonts w:ascii="Arial" w:cs="Arial" w:eastAsia="Arial" w:hAnsi="Arial"/>
          <w:b/>
          <w:bCs/>
          <w:color w:val="1A56DB"/>
          <w:sz w:val="30"/>
          <w:szCs w:val="30"/>
        </w:rPr>
        <w:t xml:space="preserve">D. Trust &amp; Social Proof</w:t>
      </w:r>
    </w:p>
    <w:p>
      <w:pPr>
        <w:pStyle w:val="Heading3"/>
        <w:spacing w:after="80" w:before="240" w:line="276" w:lineRule="auto"/>
      </w:pPr>
      <w:r>
        <w:rPr>
          <w:rFonts w:ascii="Arial" w:cs="Arial" w:eastAsia="Arial" w:hAnsi="Arial"/>
          <w:b/>
          <w:bCs/>
          <w:color w:val="DC2626"/>
          <w:sz w:val="24"/>
          <w:szCs w:val="24"/>
        </w:rPr>
        <w:t xml:space="preserve">Issue 11 — "5.0 · Early users" star rating signals fabrication</w:t>
      </w:r>
    </w:p>
    <w:p>
      <w:pPr>
        <w:spacing w:after="60" w:before="0" w:line="276" w:lineRule="auto"/>
      </w:pPr>
      <w:r>
        <w:rPr>
          <w:rFonts w:ascii="Arial" w:cs="Arial" w:eastAsia="Arial" w:hAnsi="Arial"/>
          <w:b/>
          <w:bCs/>
          <w:color w:val="111827"/>
          <w:sz w:val="22"/>
          <w:szCs w:val="22"/>
        </w:rPr>
        <w:t xml:space="preserve">Problem: </w:t>
      </w:r>
      <w:r>
        <w:rPr>
          <w:rFonts w:ascii="Arial" w:cs="Arial" w:eastAsia="Arial" w:hAnsi="Arial"/>
          <w:color w:val="475569"/>
          <w:sz w:val="20"/>
          <w:szCs w:val="20"/>
        </w:rPr>
        <w:t xml:space="preserve">In the hero area: "★★★★★ 5.0 · Early users". A perfect 5.0 with the qualifier "Early users" is a red flag to any tech-savvy job seeker. It reads as made-up data.</w:t>
      </w:r>
    </w:p>
    <w:p>
      <w:pPr>
        <w:spacing w:after="60" w:before="0" w:line="276" w:lineRule="auto"/>
      </w:pPr>
      <w:r>
        <w:rPr>
          <w:rFonts w:ascii="Arial" w:cs="Arial" w:eastAsia="Arial" w:hAnsi="Arial"/>
          <w:b/>
          <w:bCs/>
          <w:color w:val="111827"/>
          <w:sz w:val="22"/>
          <w:szCs w:val="22"/>
        </w:rPr>
        <w:t xml:space="preserve">Why it hurts: </w:t>
      </w:r>
      <w:r>
        <w:rPr>
          <w:rFonts w:ascii="Arial" w:cs="Arial" w:eastAsia="Arial" w:hAnsi="Arial"/>
          <w:color w:val="475569"/>
          <w:sz w:val="20"/>
          <w:szCs w:val="20"/>
        </w:rPr>
        <w:t xml:space="preserve">Social proof only works if it's credible. A fabricated or implied number creates distrust that poisons the rest of the page. Users who notice it may abandon immediately.</w:t>
      </w:r>
    </w:p>
    <w:p>
      <w:pPr>
        <w:spacing w:after="80" w:before="0" w:line="276" w:lineRule="auto"/>
      </w:pPr>
      <w:r>
        <w:rPr>
          <w:rFonts w:ascii="Arial" w:cs="Arial" w:eastAsia="Arial" w:hAnsi="Arial"/>
          <w:b/>
          <w:bCs/>
          <w:color w:val="111827"/>
          <w:sz w:val="22"/>
          <w:szCs w:val="22"/>
        </w:rPr>
        <w:t xml:space="preserve">Exact fix: </w:t>
      </w:r>
      <w:r>
        <w:rPr>
          <w:rFonts w:ascii="Arial" w:cs="Arial" w:eastAsia="Arial" w:hAnsi="Arial"/>
          <w:sz w:val="22"/>
          <w:szCs w:val="22"/>
        </w:rPr>
        <w:t xml:space="preserve">Remove the star rating entirely. Replace with one of:</w:t>
      </w:r>
    </w:p>
    <w:p>
      <w:pPr>
        <w:pStyle w:val="ListParagraph"/>
        <w:numPr>
          <w:ilvl w:val="0"/>
          <w:numId w:val="2"/>
        </w:numPr>
        <w:spacing w:after="80" w:before="0" w:line="276" w:lineRule="auto"/>
      </w:pPr>
      <w:r>
        <w:rPr>
          <w:rFonts w:ascii="Arial" w:cs="Arial" w:eastAsia="Arial" w:hAnsi="Arial"/>
          <w:color w:val="111827"/>
          <w:sz w:val="22"/>
          <w:szCs w:val="22"/>
        </w:rPr>
        <w:t xml:space="preserve">"Trusted by 500+ job seekers in beta" — if true</w:t>
      </w:r>
    </w:p>
    <w:p>
      <w:pPr>
        <w:pStyle w:val="ListParagraph"/>
        <w:numPr>
          <w:ilvl w:val="0"/>
          <w:numId w:val="2"/>
        </w:numPr>
        <w:spacing w:after="80" w:before="0" w:line="276" w:lineRule="auto"/>
      </w:pPr>
      <w:r>
        <w:rPr>
          <w:rFonts w:ascii="Arial" w:cs="Arial" w:eastAsia="Arial" w:hAnsi="Arial"/>
          <w:color w:val="111827"/>
          <w:sz w:val="22"/>
          <w:szCs w:val="22"/>
        </w:rPr>
        <w:t xml:space="preserve">"3 free tailors — no credit card required" — this is both true and a stronger hook</w:t>
      </w:r>
    </w:p>
    <w:p>
      <w:pPr>
        <w:pStyle w:val="ListParagraph"/>
        <w:numPr>
          <w:ilvl w:val="0"/>
          <w:numId w:val="2"/>
        </w:numPr>
        <w:spacing w:after="80" w:before="0" w:line="276" w:lineRule="auto"/>
      </w:pPr>
      <w:r>
        <w:rPr>
          <w:rFonts w:ascii="Arial" w:cs="Arial" w:eastAsia="Arial" w:hAnsi="Arial"/>
          <w:color w:val="111827"/>
          <w:sz w:val="22"/>
          <w:szCs w:val="22"/>
        </w:rPr>
        <w:t xml:space="preserve">"Resume stays in your browser — never stored on our servers" — addresses privacy fears</w:t>
      </w:r>
    </w:p>
    <w:p>
      <w:pPr>
        <w:spacing w:after="100" w:before="0" w:line="276" w:lineRule="auto"/>
      </w:pPr>
      <w:r>
        <w:rPr>
          <w:rFonts w:ascii="Arial" w:cs="Arial" w:eastAsia="Arial" w:hAnsi="Arial"/>
          <w:color w:val="D97706"/>
          <w:sz w:val="22"/>
          <w:szCs w:val="22"/>
        </w:rPr>
        <w:t xml:space="preserve">Priority: P1 — High</w:t>
      </w:r>
    </w:p>
    <w:p>
      <w:pPr>
        <w:pBdr>
          <w:bottom w:val="single" w:color="E2E8F0" w:sz="6" w:space="1"/>
        </w:pBdr>
        <w:spacing w:after="120" w:before="120" w:line="276" w:lineRule="auto"/>
      </w:pPr>
    </w:p>
    <w:p>
      <w:pPr>
        <w:pStyle w:val="Heading3"/>
        <w:spacing w:after="80" w:before="240" w:line="276" w:lineRule="auto"/>
      </w:pPr>
      <w:r>
        <w:rPr>
          <w:rFonts w:ascii="Arial" w:cs="Arial" w:eastAsia="Arial" w:hAnsi="Arial"/>
          <w:b/>
          <w:bCs/>
          <w:color w:val="111827"/>
          <w:sz w:val="24"/>
          <w:szCs w:val="24"/>
        </w:rPr>
        <w:t xml:space="preserve">Issue 12 — Testimonials lack credibility signals</w:t>
      </w:r>
    </w:p>
    <w:p>
      <w:pPr>
        <w:spacing w:after="60" w:before="0" w:line="276" w:lineRule="auto"/>
      </w:pPr>
      <w:r>
        <w:rPr>
          <w:rFonts w:ascii="Arial" w:cs="Arial" w:eastAsia="Arial" w:hAnsi="Arial"/>
          <w:b/>
          <w:bCs/>
          <w:color w:val="111827"/>
          <w:sz w:val="22"/>
          <w:szCs w:val="22"/>
        </w:rPr>
        <w:t xml:space="preserve">Problem: </w:t>
      </w:r>
      <w:r>
        <w:rPr>
          <w:rFonts w:ascii="Arial" w:cs="Arial" w:eastAsia="Arial" w:hAnsi="Arial"/>
          <w:color w:val="475569"/>
          <w:sz w:val="20"/>
          <w:szCs w:val="20"/>
        </w:rPr>
        <w:t xml:space="preserve">"Marcus T., Software Engineer" with a one-liner quote and no photo, no company, no context. Three of them in a row with similar generic copy. They look planted.</w:t>
      </w:r>
    </w:p>
    <w:p>
      <w:pPr>
        <w:spacing w:after="60" w:before="0" w:line="276" w:lineRule="auto"/>
      </w:pPr>
      <w:r>
        <w:rPr>
          <w:rFonts w:ascii="Arial" w:cs="Arial" w:eastAsia="Arial" w:hAnsi="Arial"/>
          <w:b/>
          <w:bCs/>
          <w:color w:val="111827"/>
          <w:sz w:val="22"/>
          <w:szCs w:val="22"/>
        </w:rPr>
        <w:t xml:space="preserve">Why it hurts: </w:t>
      </w:r>
      <w:r>
        <w:rPr>
          <w:rFonts w:ascii="Arial" w:cs="Arial" w:eastAsia="Arial" w:hAnsi="Arial"/>
          <w:color w:val="475569"/>
          <w:sz w:val="20"/>
          <w:szCs w:val="20"/>
        </w:rPr>
        <w:t xml:space="preserve">Generic testimonials without specifics (which company they joined, where they were stuck, what changed) read as marketing copy. They have zero persuasive weight.</w:t>
      </w:r>
    </w:p>
    <w:p>
      <w:pPr>
        <w:spacing w:after="80" w:before="0" w:line="276" w:lineRule="auto"/>
      </w:pPr>
      <w:r>
        <w:rPr>
          <w:rFonts w:ascii="Arial" w:cs="Arial" w:eastAsia="Arial" w:hAnsi="Arial"/>
          <w:b/>
          <w:bCs/>
          <w:color w:val="111827"/>
          <w:sz w:val="22"/>
          <w:szCs w:val="22"/>
        </w:rPr>
        <w:t xml:space="preserve">Exact fix (choose one):</w:t>
      </w:r>
      <w:r>
        <w:rPr>
          <w:rFonts w:ascii="Arial" w:cs="Arial" w:eastAsia="Arial" w:hAnsi="Arial"/>
          <w:sz w:val="22"/>
          <w:szCs w:val="22"/>
        </w:rPr>
        <w:t xml:space="preserve"/>
      </w:r>
    </w:p>
    <w:p>
      <w:pPr>
        <w:pStyle w:val="ListParagraph"/>
        <w:numPr>
          <w:ilvl w:val="0"/>
          <w:numId w:val="2"/>
        </w:numPr>
        <w:spacing w:after="80" w:before="0" w:line="276" w:lineRule="auto"/>
      </w:pPr>
      <w:r>
        <w:rPr>
          <w:rFonts w:ascii="Arial" w:cs="Arial" w:eastAsia="Arial" w:hAnsi="Arial"/>
          <w:color w:val="111827"/>
          <w:sz w:val="22"/>
          <w:szCs w:val="22"/>
        </w:rPr>
        <w:t xml:space="preserve">Remove from the app entirely until you have 3 real, verifiable testimonials from real beta users with full names, LinkedIn links, and results.</w:t>
      </w:r>
    </w:p>
    <w:p>
      <w:pPr>
        <w:pStyle w:val="ListParagraph"/>
        <w:numPr>
          <w:ilvl w:val="0"/>
          <w:numId w:val="2"/>
        </w:numPr>
        <w:spacing w:after="80" w:before="0" w:line="276" w:lineRule="auto"/>
      </w:pPr>
      <w:r>
        <w:rPr>
          <w:rFonts w:ascii="Arial" w:cs="Arial" w:eastAsia="Arial" w:hAnsi="Arial"/>
          <w:color w:val="111827"/>
          <w:sz w:val="22"/>
          <w:szCs w:val="22"/>
        </w:rPr>
        <w:t xml:space="preserve">Replace with a single before/after case study: "Sarah went from 0% to 87% ATS match for a Salesforce job" with real numbers from an actual tailor session.</w:t>
      </w:r>
    </w:p>
    <w:p>
      <w:pPr>
        <w:pStyle w:val="ListParagraph"/>
        <w:numPr>
          <w:ilvl w:val="0"/>
          <w:numId w:val="2"/>
        </w:numPr>
        <w:spacing w:after="80" w:before="0" w:line="276" w:lineRule="auto"/>
      </w:pPr>
      <w:r>
        <w:rPr>
          <w:rFonts w:ascii="Arial" w:cs="Arial" w:eastAsia="Arial" w:hAnsi="Arial"/>
          <w:color w:val="111827"/>
          <w:sz w:val="22"/>
          <w:szCs w:val="22"/>
        </w:rPr>
        <w:t xml:space="preserve">Use a results counter instead: "We've helped job seekers close 142,000+ keyword gaps this month."</w:t>
      </w:r>
    </w:p>
    <w:p>
      <w:pPr>
        <w:spacing w:after="100" w:before="0" w:line="276" w:lineRule="auto"/>
      </w:pPr>
      <w:r>
        <w:rPr>
          <w:rFonts w:ascii="Arial" w:cs="Arial" w:eastAsia="Arial" w:hAnsi="Arial"/>
          <w:color w:val="D97706"/>
          <w:sz w:val="22"/>
          <w:szCs w:val="22"/>
        </w:rPr>
        <w:t xml:space="preserve">Priority: P1 — High</w:t>
      </w:r>
    </w:p>
    <w:p>
      <w:r>
        <w:br w:type="page"/>
      </w:r>
    </w:p>
    <w:p>
      <w:pPr>
        <w:pStyle w:val="Heading2"/>
        <w:spacing w:after="120" w:before="320" w:line="276" w:lineRule="auto"/>
      </w:pPr>
      <w:r>
        <w:rPr>
          <w:rFonts w:ascii="Arial" w:cs="Arial" w:eastAsia="Arial" w:hAnsi="Arial"/>
          <w:b/>
          <w:bCs/>
          <w:color w:val="1A56DB"/>
          <w:sz w:val="30"/>
          <w:szCs w:val="30"/>
        </w:rPr>
        <w:t xml:space="preserve">E. Pricing &amp; Upgrade Flow</w:t>
      </w:r>
    </w:p>
    <w:p>
      <w:pPr>
        <w:pStyle w:val="Heading3"/>
        <w:spacing w:after="80" w:before="240" w:line="276" w:lineRule="auto"/>
      </w:pPr>
      <w:r>
        <w:rPr>
          <w:rFonts w:ascii="Arial" w:cs="Arial" w:eastAsia="Arial" w:hAnsi="Arial"/>
          <w:b/>
          <w:bCs/>
          <w:color w:val="DC2626"/>
          <w:sz w:val="24"/>
          <w:szCs w:val="24"/>
        </w:rPr>
        <w:t xml:space="preserve">Issue 13 — Upgrade CTA has no value context</w:t>
      </w:r>
    </w:p>
    <w:p>
      <w:pPr>
        <w:spacing w:after="60" w:before="0" w:line="276" w:lineRule="auto"/>
      </w:pPr>
      <w:r>
        <w:rPr>
          <w:rFonts w:ascii="Arial" w:cs="Arial" w:eastAsia="Arial" w:hAnsi="Arial"/>
          <w:b/>
          <w:bCs/>
          <w:color w:val="111827"/>
          <w:sz w:val="22"/>
          <w:szCs w:val="22"/>
        </w:rPr>
        <w:t xml:space="preserve">Problem: </w:t>
      </w:r>
      <w:r>
        <w:rPr>
          <w:rFonts w:ascii="Arial" w:cs="Arial" w:eastAsia="Arial" w:hAnsi="Arial"/>
          <w:color w:val="475569"/>
          <w:sz w:val="20"/>
          <w:szCs w:val="20"/>
        </w:rPr>
        <w:t xml:space="preserve">The "⬆ Upgrade" button in the topbar (id: upgradeTopbarBtn) is a generic gradient button with no context about what upgrading gets you or why now.</w:t>
      </w:r>
    </w:p>
    <w:p>
      <w:pPr>
        <w:spacing w:after="80" w:before="0" w:line="276" w:lineRule="auto"/>
      </w:pPr>
      <w:r>
        <w:rPr>
          <w:rFonts w:ascii="Arial" w:cs="Arial" w:eastAsia="Arial" w:hAnsi="Arial"/>
          <w:b/>
          <w:bCs/>
          <w:color w:val="111827"/>
          <w:sz w:val="22"/>
          <w:szCs w:val="22"/>
        </w:rPr>
        <w:t xml:space="preserve">Exact fix: </w:t>
      </w:r>
      <w:r>
        <w:rPr>
          <w:rFonts w:ascii="Arial" w:cs="Arial" w:eastAsia="Arial" w:hAnsi="Arial"/>
          <w:sz w:val="22"/>
          <w:szCs w:val="22"/>
        </w:rPr>
        <w:t xml:space="preserve">Three-pronged replacement strategy:</w:t>
      </w:r>
    </w:p>
    <w:p>
      <w:pPr>
        <w:pStyle w:val="ListParagraph"/>
        <w:numPr>
          <w:ilvl w:val="0"/>
          <w:numId w:val="2"/>
        </w:numPr>
        <w:spacing w:after="80" w:before="0" w:line="276" w:lineRule="auto"/>
      </w:pPr>
      <w:r>
        <w:rPr>
          <w:rFonts w:ascii="Arial" w:cs="Arial" w:eastAsia="Arial" w:hAnsi="Arial"/>
          <w:color w:val="111827"/>
          <w:sz w:val="22"/>
          <w:szCs w:val="22"/>
        </w:rPr>
        <w:t xml:space="preserve">Remove persistent topbar button. The topbar should be clean: Logo · Nav · Account.</w:t>
      </w:r>
    </w:p>
    <w:p>
      <w:pPr>
        <w:pStyle w:val="ListParagraph"/>
        <w:numPr>
          <w:ilvl w:val="0"/>
          <w:numId w:val="2"/>
        </w:numPr>
        <w:spacing w:after="80" w:before="0" w:line="276" w:lineRule="auto"/>
      </w:pPr>
      <w:r>
        <w:rPr>
          <w:rFonts w:ascii="Arial" w:cs="Arial" w:eastAsia="Arial" w:hAnsi="Arial"/>
          <w:color w:val="111827"/>
          <w:sz w:val="22"/>
          <w:szCs w:val="22"/>
        </w:rPr>
        <w:t xml:space="preserve">Show "3 tailors left this month" meter in the left panel below the Run button, visible from first load.</w:t>
      </w:r>
    </w:p>
    <w:p>
      <w:pPr>
        <w:pStyle w:val="ListParagraph"/>
        <w:numPr>
          <w:ilvl w:val="0"/>
          <w:numId w:val="2"/>
        </w:numPr>
        <w:spacing w:after="80" w:before="0" w:line="276" w:lineRule="auto"/>
      </w:pPr>
      <w:r>
        <w:rPr>
          <w:rFonts w:ascii="Arial" w:cs="Arial" w:eastAsia="Arial" w:hAnsi="Arial"/>
          <w:color w:val="111827"/>
          <w:sz w:val="22"/>
          <w:szCs w:val="22"/>
        </w:rPr>
        <w:t xml:space="preserve">When the user has 1 tailor left: change meter color to amber and show inline text: "1 tailor left — Upgrade for 25 more/mo →"</w:t>
      </w:r>
    </w:p>
    <w:p>
      <w:pPr>
        <w:pStyle w:val="ListParagraph"/>
        <w:numPr>
          <w:ilvl w:val="0"/>
          <w:numId w:val="2"/>
        </w:numPr>
        <w:spacing w:after="80" w:before="0" w:line="276" w:lineRule="auto"/>
      </w:pPr>
      <w:r>
        <w:rPr>
          <w:rFonts w:ascii="Arial" w:cs="Arial" w:eastAsia="Arial" w:hAnsi="Arial"/>
          <w:color w:val="111827"/>
          <w:sz w:val="22"/>
          <w:szCs w:val="22"/>
        </w:rPr>
        <w:t xml:space="preserve">When limit hit: showTailorLimitMessage() triggers upgrade modal. This is already implemented — just needs better copy and no topbar button competing with it.</w:t>
      </w:r>
    </w:p>
    <w:p>
      <w:pPr>
        <w:spacing w:after="100" w:before="0" w:line="276" w:lineRule="auto"/>
      </w:pPr>
      <w:r>
        <w:rPr>
          <w:rFonts w:ascii="Arial" w:cs="Arial" w:eastAsia="Arial" w:hAnsi="Arial"/>
          <w:color w:val="D97706"/>
          <w:sz w:val="22"/>
          <w:szCs w:val="22"/>
        </w:rPr>
        <w:t xml:space="preserve">Priority: P1 — High</w:t>
      </w:r>
    </w:p>
    <w:p>
      <w:pPr>
        <w:pBdr>
          <w:bottom w:val="single" w:color="E2E8F0" w:sz="6" w:space="1"/>
        </w:pBdr>
        <w:spacing w:after="120" w:before="120" w:line="276" w:lineRule="auto"/>
      </w:pPr>
    </w:p>
    <w:p>
      <w:pPr>
        <w:pStyle w:val="Heading3"/>
        <w:spacing w:after="80" w:before="240" w:line="276" w:lineRule="auto"/>
      </w:pPr>
      <w:r>
        <w:rPr>
          <w:rFonts w:ascii="Arial" w:cs="Arial" w:eastAsia="Arial" w:hAnsi="Arial"/>
          <w:b/>
          <w:bCs/>
          <w:color w:val="111827"/>
          <w:sz w:val="24"/>
          <w:szCs w:val="24"/>
        </w:rPr>
        <w:t xml:space="preserve">Issue 14 — Free plan limits are invisible until they're hit</w:t>
      </w:r>
    </w:p>
    <w:p>
      <w:pPr>
        <w:spacing w:after="60" w:before="0" w:line="276" w:lineRule="auto"/>
      </w:pPr>
      <w:r>
        <w:rPr>
          <w:rFonts w:ascii="Arial" w:cs="Arial" w:eastAsia="Arial" w:hAnsi="Arial"/>
          <w:b/>
          <w:bCs/>
          <w:color w:val="111827"/>
          <w:sz w:val="22"/>
          <w:szCs w:val="22"/>
        </w:rPr>
        <w:t xml:space="preserve">Problem: </w:t>
      </w:r>
      <w:r>
        <w:rPr>
          <w:rFonts w:ascii="Arial" w:cs="Arial" w:eastAsia="Arial" w:hAnsi="Arial"/>
          <w:color w:val="475569"/>
          <w:sz w:val="20"/>
          <w:szCs w:val="20"/>
        </w:rPr>
        <w:t xml:space="preserve">#tailorUsageMeter is display:none until the user runs at least one tailor. Free users don't know they have a 3-tailor limit until they've used one. When they hit the limit, it feels punitive.</w:t>
      </w:r>
    </w:p>
    <w:p>
      <w:pPr>
        <w:spacing w:after="80" w:before="0" w:line="276" w:lineRule="auto"/>
      </w:pPr>
      <w:r>
        <w:rPr>
          <w:rFonts w:ascii="Arial" w:cs="Arial" w:eastAsia="Arial" w:hAnsi="Arial"/>
          <w:b/>
          <w:bCs/>
          <w:color w:val="111827"/>
          <w:sz w:val="22"/>
          <w:szCs w:val="22"/>
        </w:rPr>
        <w:t xml:space="preserve">Exact fix: </w:t>
      </w:r>
      <w:r>
        <w:rPr>
          <w:rFonts w:ascii="Arial" w:cs="Arial" w:eastAsia="Arial" w:hAnsi="Arial"/>
          <w:sz w:val="22"/>
          <w:szCs w:val="22"/>
        </w:rPr>
        <w:t xml:space="preserve">In updateCounts() and on DOMContentLoaded, unconditionally show the meter for free users:</w:t>
      </w:r>
    </w:p>
    <w:p>
      <w:pPr>
        <w:spacing w:after="60" w:before="0" w:line="276" w:lineRule="auto"/>
      </w:pPr>
      <w:r>
        <w:rPr>
          <w:rFonts w:ascii="Courier New" w:cs="Courier New" w:eastAsia="Courier New" w:hAnsi="Courier New"/>
          <w:color w:val="4F46E5"/>
          <w:sz w:val="20"/>
          <w:szCs w:val="20"/>
        </w:rPr>
        <w:t xml:space="preserve">if (currentTier === "free") { document.getElementById("tailorUsageMeter").style.display = "block"; }</w:t>
      </w:r>
    </w:p>
    <w:p>
      <w:pPr>
        <w:pStyle w:val="ListParagraph"/>
        <w:numPr>
          <w:ilvl w:val="0"/>
          <w:numId w:val="2"/>
        </w:numPr>
        <w:spacing w:after="80" w:before="0" w:line="276" w:lineRule="auto"/>
      </w:pPr>
      <w:r>
        <w:rPr>
          <w:rFonts w:ascii="Arial" w:cs="Arial" w:eastAsia="Arial" w:hAnsi="Arial"/>
          <w:color w:val="111827"/>
          <w:sz w:val="22"/>
          <w:szCs w:val="22"/>
        </w:rPr>
        <w:t xml:space="preserve">Change copy from "0 / 3 tailors this month" to "3 free tailors · No credit card needed"</w:t>
      </w:r>
    </w:p>
    <w:p>
      <w:pPr>
        <w:pStyle w:val="ListParagraph"/>
        <w:numPr>
          <w:ilvl w:val="0"/>
          <w:numId w:val="2"/>
        </w:numPr>
        <w:spacing w:after="80" w:before="0" w:line="276" w:lineRule="auto"/>
      </w:pPr>
      <w:r>
        <w:rPr>
          <w:rFonts w:ascii="Arial" w:cs="Arial" w:eastAsia="Arial" w:hAnsi="Arial"/>
          <w:color w:val="111827"/>
          <w:sz w:val="22"/>
          <w:szCs w:val="22"/>
        </w:rPr>
        <w:t xml:space="preserve">After first use: "2 of 3 free tailors used" with a progress bar</w:t>
      </w:r>
    </w:p>
    <w:p>
      <w:pPr>
        <w:pStyle w:val="ListParagraph"/>
        <w:numPr>
          <w:ilvl w:val="0"/>
          <w:numId w:val="2"/>
        </w:numPr>
        <w:spacing w:after="80" w:before="0" w:line="276" w:lineRule="auto"/>
      </w:pPr>
      <w:r>
        <w:rPr>
          <w:rFonts w:ascii="Arial" w:cs="Arial" w:eastAsia="Arial" w:hAnsi="Arial"/>
          <w:color w:val="111827"/>
          <w:sz w:val="22"/>
          <w:szCs w:val="22"/>
        </w:rPr>
        <w:t xml:space="preserve">This transforms the limit from a wall into a feature that communicates value</w:t>
      </w:r>
    </w:p>
    <w:p>
      <w:pPr>
        <w:spacing w:after="100" w:before="0" w:line="276" w:lineRule="auto"/>
      </w:pPr>
      <w:r>
        <w:rPr>
          <w:rFonts w:ascii="Arial" w:cs="Arial" w:eastAsia="Arial" w:hAnsi="Arial"/>
          <w:color w:val="D97706"/>
          <w:sz w:val="22"/>
          <w:szCs w:val="22"/>
        </w:rPr>
        <w:t xml:space="preserve">Priority: P1 — High</w:t>
      </w:r>
    </w:p>
    <w:p>
      <w:pPr>
        <w:pBdr>
          <w:bottom w:val="single" w:color="E2E8F0" w:sz="6" w:space="1"/>
        </w:pBdr>
        <w:spacing w:after="120" w:before="120" w:line="276" w:lineRule="auto"/>
      </w:pPr>
    </w:p>
    <w:p>
      <w:pPr>
        <w:pStyle w:val="Heading3"/>
        <w:spacing w:after="80" w:before="240" w:line="276" w:lineRule="auto"/>
      </w:pPr>
      <w:r>
        <w:rPr>
          <w:rFonts w:ascii="Arial" w:cs="Arial" w:eastAsia="Arial" w:hAnsi="Arial"/>
          <w:b/>
          <w:bCs/>
          <w:color w:val="111827"/>
          <w:sz w:val="24"/>
          <w:szCs w:val="24"/>
        </w:rPr>
        <w:t xml:space="preserve">Issue 15 — Upgrade modal copy doesn't align with current marketing</w:t>
      </w:r>
    </w:p>
    <w:p>
      <w:pPr>
        <w:spacing w:after="60" w:before="0" w:line="276" w:lineRule="auto"/>
      </w:pPr>
      <w:r>
        <w:rPr>
          <w:rFonts w:ascii="Arial" w:cs="Arial" w:eastAsia="Arial" w:hAnsi="Arial"/>
          <w:b/>
          <w:bCs/>
          <w:color w:val="111827"/>
          <w:sz w:val="22"/>
          <w:szCs w:val="22"/>
        </w:rPr>
        <w:t xml:space="preserve">Problem: </w:t>
      </w:r>
      <w:r>
        <w:rPr>
          <w:rFonts w:ascii="Arial" w:cs="Arial" w:eastAsia="Arial" w:hAnsi="Arial"/>
          <w:color w:val="475569"/>
          <w:sz w:val="20"/>
          <w:szCs w:val="20"/>
        </w:rPr>
        <w:t xml:space="preserve">The upgrade modal shows "Essential ($49)" with "25 tailors" and "Complete ($99)" with "40 tailors," but the structured data in &lt;head&gt; says "Essential: 40 searches and 20 tailors" — a discrepancy that could undermine trust during conversion.</w:t>
      </w:r>
    </w:p>
    <w:p>
      <w:pPr>
        <w:spacing w:after="80" w:before="0" w:line="276" w:lineRule="auto"/>
      </w:pPr>
      <w:r>
        <w:rPr>
          <w:rFonts w:ascii="Arial" w:cs="Arial" w:eastAsia="Arial" w:hAnsi="Arial"/>
          <w:b/>
          <w:bCs/>
          <w:color w:val="111827"/>
          <w:sz w:val="22"/>
          <w:szCs w:val="22"/>
        </w:rPr>
        <w:t xml:space="preserve">Exact fix: </w:t>
      </w:r>
      <w:r>
        <w:rPr>
          <w:rFonts w:ascii="Arial" w:cs="Arial" w:eastAsia="Arial" w:hAnsi="Arial"/>
          <w:sz w:val="22"/>
          <w:szCs w:val="22"/>
        </w:rPr>
        <w:t xml:space="preserve">Audit every place limits are stated and reconcile them to a single source of truth. Use a JS constant at the top of the file:</w:t>
      </w:r>
    </w:p>
    <w:p>
      <w:pPr>
        <w:spacing w:after="60" w:before="0" w:line="276" w:lineRule="auto"/>
      </w:pPr>
      <w:r>
        <w:rPr>
          <w:rFonts w:ascii="Courier New" w:cs="Courier New" w:eastAsia="Courier New" w:hAnsi="Courier New"/>
          <w:color w:val="4F46E5"/>
          <w:sz w:val="20"/>
          <w:szCs w:val="20"/>
        </w:rPr>
        <w:t xml:space="preserve">const PLAN_COPY = { essential: { price: "$49", tailors: 25, searches: 40 }, complete: {...} };</w:t>
      </w:r>
    </w:p>
    <w:p>
      <w:pPr>
        <w:pStyle w:val="ListParagraph"/>
        <w:numPr>
          <w:ilvl w:val="0"/>
          <w:numId w:val="2"/>
        </w:numPr>
        <w:spacing w:after="80" w:before="0" w:line="276" w:lineRule="auto"/>
      </w:pPr>
      <w:r>
        <w:rPr>
          <w:rFonts w:ascii="Arial" w:cs="Arial" w:eastAsia="Arial" w:hAnsi="Arial"/>
          <w:color w:val="111827"/>
          <w:sz w:val="22"/>
          <w:szCs w:val="22"/>
        </w:rPr>
        <w:t xml:space="preserve">Derive all UI copy from PLAN_COPY — never hardcode in multiple places</w:t>
      </w:r>
    </w:p>
    <w:p>
      <w:pPr>
        <w:spacing w:after="100" w:before="0" w:line="276" w:lineRule="auto"/>
      </w:pPr>
      <w:r>
        <w:rPr>
          <w:rFonts w:ascii="Arial" w:cs="Arial" w:eastAsia="Arial" w:hAnsi="Arial"/>
          <w:color w:val="D97706"/>
          <w:sz w:val="22"/>
          <w:szCs w:val="22"/>
        </w:rPr>
        <w:t xml:space="preserve">Priority: P2 — Medium</w:t>
      </w:r>
    </w:p>
    <w:p>
      <w:r>
        <w:br w:type="page"/>
      </w:r>
    </w:p>
    <w:p>
      <w:pPr>
        <w:pStyle w:val="Heading2"/>
        <w:spacing w:after="120" w:before="320" w:line="276" w:lineRule="auto"/>
      </w:pPr>
      <w:r>
        <w:rPr>
          <w:rFonts w:ascii="Arial" w:cs="Arial" w:eastAsia="Arial" w:hAnsi="Arial"/>
          <w:b/>
          <w:bCs/>
          <w:color w:val="1A56DB"/>
          <w:sz w:val="30"/>
          <w:szCs w:val="30"/>
        </w:rPr>
        <w:t xml:space="preserve">F. Onboarding</w:t>
      </w:r>
    </w:p>
    <w:p>
      <w:pPr>
        <w:pStyle w:val="Heading3"/>
        <w:spacing w:after="80" w:before="240" w:line="276" w:lineRule="auto"/>
      </w:pPr>
      <w:r>
        <w:rPr>
          <w:rFonts w:ascii="Arial" w:cs="Arial" w:eastAsia="Arial" w:hAnsi="Arial"/>
          <w:b/>
          <w:bCs/>
          <w:color w:val="111827"/>
          <w:sz w:val="24"/>
          <w:szCs w:val="24"/>
        </w:rPr>
        <w:t xml:space="preserve">Issue 16 — Welcome modal doesn't communicate the core value fast enough</w:t>
      </w:r>
    </w:p>
    <w:p>
      <w:pPr>
        <w:spacing w:after="60" w:before="0" w:line="276" w:lineRule="auto"/>
      </w:pPr>
      <w:r>
        <w:rPr>
          <w:rFonts w:ascii="Arial" w:cs="Arial" w:eastAsia="Arial" w:hAnsi="Arial"/>
          <w:b/>
          <w:bCs/>
          <w:color w:val="111827"/>
          <w:sz w:val="22"/>
          <w:szCs w:val="22"/>
        </w:rPr>
        <w:t xml:space="preserve">Problem: </w:t>
      </w:r>
      <w:r>
        <w:rPr>
          <w:rFonts w:ascii="Arial" w:cs="Arial" w:eastAsia="Arial" w:hAnsi="Arial"/>
          <w:color w:val="475569"/>
          <w:sz w:val="20"/>
          <w:szCs w:val="20"/>
        </w:rPr>
        <w:t xml:space="preserve">The welcome modal shows three icon cards ("Tailor," "Find," "Track") in a 3-column grid. Each card has a title and a vague description. This is a feature tour, not a value prop.</w:t>
      </w:r>
    </w:p>
    <w:p>
      <w:pPr>
        <w:spacing w:after="60" w:before="0" w:line="276" w:lineRule="auto"/>
      </w:pPr>
      <w:r>
        <w:rPr>
          <w:rFonts w:ascii="Arial" w:cs="Arial" w:eastAsia="Arial" w:hAnsi="Arial"/>
          <w:b/>
          <w:bCs/>
          <w:color w:val="111827"/>
          <w:sz w:val="22"/>
          <w:szCs w:val="22"/>
        </w:rPr>
        <w:t xml:space="preserve">Why it hurts: </w:t>
      </w:r>
      <w:r>
        <w:rPr>
          <w:rFonts w:ascii="Arial" w:cs="Arial" w:eastAsia="Arial" w:hAnsi="Arial"/>
          <w:color w:val="475569"/>
          <w:sz w:val="20"/>
          <w:szCs w:val="20"/>
        </w:rPr>
        <w:t xml:space="preserve">Users don't care about features. They care about outcomes. "Tailor your resume" doesn't make them feel anything. "Go from 0 callbacks to 3 interviews" does. The modal should make them excited to use the product, not describe the product.</w:t>
      </w:r>
    </w:p>
    <w:p>
      <w:pPr>
        <w:spacing w:after="80" w:before="0" w:line="276" w:lineRule="auto"/>
      </w:pPr>
      <w:r>
        <w:rPr>
          <w:rFonts w:ascii="Arial" w:cs="Arial" w:eastAsia="Arial" w:hAnsi="Arial"/>
          <w:b/>
          <w:bCs/>
          <w:color w:val="111827"/>
          <w:sz w:val="22"/>
          <w:szCs w:val="22"/>
        </w:rPr>
        <w:t xml:space="preserve">Exact fix — New welcome modal copy:</w:t>
      </w:r>
      <w:r>
        <w:rPr>
          <w:rFonts w:ascii="Arial" w:cs="Arial" w:eastAsia="Arial" w:hAnsi="Arial"/>
          <w:sz w:val="22"/>
          <w:szCs w:val="22"/>
        </w:rPr>
        <w:t xml:space="preserve"/>
      </w:r>
    </w:p>
    <w:p>
      <w:pPr>
        <w:pStyle w:val="ListParagraph"/>
        <w:numPr>
          <w:ilvl w:val="0"/>
          <w:numId w:val="2"/>
        </w:numPr>
        <w:spacing w:after="80" w:before="0" w:line="276" w:lineRule="auto"/>
      </w:pPr>
      <w:r>
        <w:rPr>
          <w:rFonts w:ascii="Arial" w:cs="Arial" w:eastAsia="Arial" w:hAnsi="Arial"/>
          <w:color w:val="111827"/>
          <w:sz w:val="22"/>
          <w:szCs w:val="22"/>
        </w:rPr>
        <w:t xml:space="preserve">Headline: "Get 3x more interviews — starting right now"</w:t>
      </w:r>
    </w:p>
    <w:p>
      <w:pPr>
        <w:pStyle w:val="ListParagraph"/>
        <w:numPr>
          <w:ilvl w:val="0"/>
          <w:numId w:val="2"/>
        </w:numPr>
        <w:spacing w:after="80" w:before="0" w:line="276" w:lineRule="auto"/>
      </w:pPr>
      <w:r>
        <w:rPr>
          <w:rFonts w:ascii="Arial" w:cs="Arial" w:eastAsia="Arial" w:hAnsi="Arial"/>
          <w:color w:val="111827"/>
          <w:sz w:val="22"/>
          <w:szCs w:val="22"/>
        </w:rPr>
        <w:t xml:space="preserve">Subheadline: "Upload your resume. Paste any job posting. 1stStep.ai rewrites your resume for that exact role in 30 seconds."</w:t>
      </w:r>
    </w:p>
    <w:p>
      <w:pPr>
        <w:pStyle w:val="ListParagraph"/>
        <w:numPr>
          <w:ilvl w:val="0"/>
          <w:numId w:val="2"/>
        </w:numPr>
        <w:spacing w:after="80" w:before="0" w:line="276" w:lineRule="auto"/>
      </w:pPr>
      <w:r>
        <w:rPr>
          <w:rFonts w:ascii="Arial" w:cs="Arial" w:eastAsia="Arial" w:hAnsi="Arial"/>
          <w:color w:val="111827"/>
          <w:sz w:val="22"/>
          <w:szCs w:val="22"/>
        </w:rPr>
        <w:t xml:space="preserve">Single large CTA: "Start with your resume →" (triggers focus on file upload)</w:t>
      </w:r>
    </w:p>
    <w:p>
      <w:pPr>
        <w:pStyle w:val="ListParagraph"/>
        <w:numPr>
          <w:ilvl w:val="0"/>
          <w:numId w:val="2"/>
        </w:numPr>
        <w:spacing w:after="80" w:before="0" w:line="276" w:lineRule="auto"/>
      </w:pPr>
      <w:r>
        <w:rPr>
          <w:rFonts w:ascii="Arial" w:cs="Arial" w:eastAsia="Arial" w:hAnsi="Arial"/>
          <w:color w:val="111827"/>
          <w:sz w:val="22"/>
          <w:szCs w:val="22"/>
        </w:rPr>
        <w:t xml:space="preserve">Footer text: "Free to try. No credit card. 3 tailors on us."</w:t>
      </w:r>
    </w:p>
    <w:p>
      <w:pPr>
        <w:pStyle w:val="ListParagraph"/>
        <w:numPr>
          <w:ilvl w:val="0"/>
          <w:numId w:val="2"/>
        </w:numPr>
        <w:spacing w:after="80" w:before="0" w:line="276" w:lineRule="auto"/>
      </w:pPr>
      <w:r>
        <w:rPr>
          <w:rFonts w:ascii="Arial" w:cs="Arial" w:eastAsia="Arial" w:hAnsi="Arial"/>
          <w:color w:val="111827"/>
          <w:sz w:val="22"/>
          <w:szCs w:val="22"/>
        </w:rPr>
        <w:t xml:space="preserve">Remove the 3-column feature grid — it adds no urgency</w:t>
      </w:r>
    </w:p>
    <w:p>
      <w:pPr>
        <w:spacing w:after="100" w:before="0" w:line="276" w:lineRule="auto"/>
      </w:pPr>
      <w:r>
        <w:rPr>
          <w:rFonts w:ascii="Arial" w:cs="Arial" w:eastAsia="Arial" w:hAnsi="Arial"/>
          <w:color w:val="D97706"/>
          <w:sz w:val="22"/>
          <w:szCs w:val="22"/>
        </w:rPr>
        <w:t xml:space="preserve">Priority: P2 — Medium</w:t>
      </w:r>
    </w:p>
    <w:p>
      <w:pPr>
        <w:pBdr>
          <w:bottom w:val="single" w:color="E2E8F0" w:sz="6" w:space="1"/>
        </w:pBdr>
        <w:spacing w:after="120" w:before="120" w:line="276" w:lineRule="auto"/>
      </w:pPr>
    </w:p>
    <w:p>
      <w:pPr>
        <w:pStyle w:val="Heading3"/>
        <w:spacing w:after="80" w:before="240" w:line="276" w:lineRule="auto"/>
      </w:pPr>
      <w:r>
        <w:rPr>
          <w:rFonts w:ascii="Arial" w:cs="Arial" w:eastAsia="Arial" w:hAnsi="Arial"/>
          <w:b/>
          <w:bCs/>
          <w:color w:val="111827"/>
          <w:sz w:val="24"/>
          <w:szCs w:val="24"/>
        </w:rPr>
        <w:t xml:space="preserve">Issue 17 — No progressive disclosure after first tailor</w:t>
      </w:r>
    </w:p>
    <w:p>
      <w:pPr>
        <w:spacing w:after="60" w:before="0" w:line="276" w:lineRule="auto"/>
      </w:pPr>
      <w:r>
        <w:rPr>
          <w:rFonts w:ascii="Arial" w:cs="Arial" w:eastAsia="Arial" w:hAnsi="Arial"/>
          <w:b/>
          <w:bCs/>
          <w:color w:val="111827"/>
          <w:sz w:val="22"/>
          <w:szCs w:val="22"/>
        </w:rPr>
        <w:t xml:space="preserve">Problem: </w:t>
      </w:r>
      <w:r>
        <w:rPr>
          <w:rFonts w:ascii="Arial" w:cs="Arial" w:eastAsia="Arial" w:hAnsi="Arial"/>
          <w:color w:val="475569"/>
          <w:sz w:val="20"/>
          <w:szCs w:val="20"/>
        </w:rPr>
        <w:t xml:space="preserve">After a user completes their first tailor, the app returns to the same layout with no celebration, no next-step guidance, and no reveal of additional features. Job Search, LinkedIn Optimizer, and Tracker are always visible but never contextually introduced.</w:t>
      </w:r>
    </w:p>
    <w:p>
      <w:pPr>
        <w:spacing w:after="80" w:before="0" w:line="276" w:lineRule="auto"/>
      </w:pPr>
      <w:r>
        <w:rPr>
          <w:rFonts w:ascii="Arial" w:cs="Arial" w:eastAsia="Arial" w:hAnsi="Arial"/>
          <w:b/>
          <w:bCs/>
          <w:color w:val="111827"/>
          <w:sz w:val="22"/>
          <w:szCs w:val="22"/>
        </w:rPr>
        <w:t xml:space="preserve">Exact fix — Post-first-tailor moment:</w:t>
      </w:r>
      <w:r>
        <w:rPr>
          <w:rFonts w:ascii="Arial" w:cs="Arial" w:eastAsia="Arial" w:hAnsi="Arial"/>
          <w:sz w:val="22"/>
          <w:szCs w:val="22"/>
        </w:rPr>
        <w:t xml:space="preserve"/>
      </w:r>
    </w:p>
    <w:p>
      <w:pPr>
        <w:pStyle w:val="ListParagraph"/>
        <w:numPr>
          <w:ilvl w:val="0"/>
          <w:numId w:val="2"/>
        </w:numPr>
        <w:spacing w:after="80" w:before="0" w:line="276" w:lineRule="auto"/>
      </w:pPr>
      <w:r>
        <w:rPr>
          <w:rFonts w:ascii="Arial" w:cs="Arial" w:eastAsia="Arial" w:hAnsi="Arial"/>
          <w:color w:val="111827"/>
          <w:sz w:val="22"/>
          <w:szCs w:val="22"/>
        </w:rPr>
        <w:t xml:space="preserve">Detect first-ever tailor: check if tailored history length === 1</w:t>
      </w:r>
    </w:p>
    <w:p>
      <w:pPr>
        <w:pStyle w:val="ListParagraph"/>
        <w:numPr>
          <w:ilvl w:val="0"/>
          <w:numId w:val="2"/>
        </w:numPr>
        <w:spacing w:after="80" w:before="0" w:line="276" w:lineRule="auto"/>
      </w:pPr>
      <w:r>
        <w:rPr>
          <w:rFonts w:ascii="Arial" w:cs="Arial" w:eastAsia="Arial" w:hAnsi="Arial"/>
          <w:color w:val="111827"/>
          <w:sz w:val="22"/>
          <w:szCs w:val="22"/>
        </w:rPr>
        <w:t xml:space="preserve">Show a one-time toast or banner: "✓ First resume tailored! Now find jobs that match — Job Search is ready →"</w:t>
      </w:r>
    </w:p>
    <w:p>
      <w:pPr>
        <w:pStyle w:val="ListParagraph"/>
        <w:numPr>
          <w:ilvl w:val="0"/>
          <w:numId w:val="2"/>
        </w:numPr>
        <w:spacing w:after="80" w:before="0" w:line="276" w:lineRule="auto"/>
      </w:pPr>
      <w:r>
        <w:rPr>
          <w:rFonts w:ascii="Arial" w:cs="Arial" w:eastAsia="Arial" w:hAnsi="Arial"/>
          <w:color w:val="111827"/>
          <w:sz w:val="22"/>
          <w:szCs w:val="22"/>
        </w:rPr>
        <w:t xml:space="preserve">After first job saved: "Track your applications with one click."</w:t>
      </w:r>
    </w:p>
    <w:p>
      <w:pPr>
        <w:pStyle w:val="ListParagraph"/>
        <w:numPr>
          <w:ilvl w:val="0"/>
          <w:numId w:val="2"/>
        </w:numPr>
        <w:spacing w:after="80" w:before="0" w:line="276" w:lineRule="auto"/>
      </w:pPr>
      <w:r>
        <w:rPr>
          <w:rFonts w:ascii="Arial" w:cs="Arial" w:eastAsia="Arial" w:hAnsi="Arial"/>
          <w:color w:val="111827"/>
          <w:sz w:val="22"/>
          <w:szCs w:val="22"/>
        </w:rPr>
        <w:t xml:space="preserve">After 3 tailors: trigger upgrade nudge — "You've tailored 3 resumes. Upgrade to keep going →"</w:t>
      </w:r>
    </w:p>
    <w:p>
      <w:pPr>
        <w:spacing w:after="100" w:before="0" w:line="276" w:lineRule="auto"/>
      </w:pPr>
      <w:r>
        <w:rPr>
          <w:rFonts w:ascii="Arial" w:cs="Arial" w:eastAsia="Arial" w:hAnsi="Arial"/>
          <w:color w:val="D97706"/>
          <w:sz w:val="22"/>
          <w:szCs w:val="22"/>
        </w:rPr>
        <w:t xml:space="preserve">Priority: P2 — Medium</w:t>
      </w:r>
    </w:p>
    <w:p>
      <w:r>
        <w:br w:type="page"/>
      </w:r>
    </w:p>
    <w:p>
      <w:pPr>
        <w:pStyle w:val="Heading2"/>
        <w:spacing w:after="120" w:before="320" w:line="276" w:lineRule="auto"/>
      </w:pPr>
      <w:r>
        <w:rPr>
          <w:rFonts w:ascii="Arial" w:cs="Arial" w:eastAsia="Arial" w:hAnsi="Arial"/>
          <w:b/>
          <w:bCs/>
          <w:color w:val="1A56DB"/>
          <w:sz w:val="30"/>
          <w:szCs w:val="30"/>
        </w:rPr>
        <w:t xml:space="preserve">G. Mobile UX</w:t>
      </w:r>
    </w:p>
    <w:p>
      <w:pPr>
        <w:pStyle w:val="Heading3"/>
        <w:spacing w:after="80" w:before="240" w:line="276" w:lineRule="auto"/>
      </w:pPr>
      <w:r>
        <w:rPr>
          <w:rFonts w:ascii="Arial" w:cs="Arial" w:eastAsia="Arial" w:hAnsi="Arial"/>
          <w:b/>
          <w:bCs/>
          <w:color w:val="DC2626"/>
          <w:sz w:val="24"/>
          <w:szCs w:val="24"/>
        </w:rPr>
        <w:t xml:space="preserve">Issue 18 — Results are off-screen after tailoring on mobile</w:t>
      </w:r>
    </w:p>
    <w:p>
      <w:pPr>
        <w:spacing w:after="60" w:before="0" w:line="276" w:lineRule="auto"/>
      </w:pPr>
      <w:r>
        <w:rPr>
          <w:rFonts w:ascii="Arial" w:cs="Arial" w:eastAsia="Arial" w:hAnsi="Arial"/>
          <w:b/>
          <w:bCs/>
          <w:color w:val="111827"/>
          <w:sz w:val="22"/>
          <w:szCs w:val="22"/>
        </w:rPr>
        <w:t xml:space="preserve">Problem: </w:t>
      </w:r>
      <w:r>
        <w:rPr>
          <w:rFonts w:ascii="Arial" w:cs="Arial" w:eastAsia="Arial" w:hAnsi="Arial"/>
          <w:color w:val="475569"/>
          <w:sz w:val="20"/>
          <w:szCs w:val="20"/>
        </w:rPr>
        <w:t xml:space="preserve">On mobile (≤ 640px), the left panel renders full-height above the right panel. After runTailoring() completes, the results panel appears below the scroll position. There is no auto-scroll.</w:t>
      </w:r>
    </w:p>
    <w:p>
      <w:pPr>
        <w:spacing w:after="60" w:before="0" w:line="276" w:lineRule="auto"/>
      </w:pPr>
      <w:r>
        <w:rPr>
          <w:rFonts w:ascii="Arial" w:cs="Arial" w:eastAsia="Arial" w:hAnsi="Arial"/>
          <w:b/>
          <w:bCs/>
          <w:color w:val="111827"/>
          <w:sz w:val="22"/>
          <w:szCs w:val="22"/>
        </w:rPr>
        <w:t xml:space="preserve">Why it hurts: </w:t>
      </w:r>
      <w:r>
        <w:rPr>
          <w:rFonts w:ascii="Arial" w:cs="Arial" w:eastAsia="Arial" w:hAnsi="Arial"/>
          <w:color w:val="475569"/>
          <w:sz w:val="20"/>
          <w:szCs w:val="20"/>
        </w:rPr>
        <w:t xml:space="preserve">Users who just waited 30–45 seconds for a result may see nothing change above the fold. They may tap Run again, or think it failed.</w:t>
      </w:r>
    </w:p>
    <w:p>
      <w:pPr>
        <w:spacing w:after="80" w:before="0" w:line="276" w:lineRule="auto"/>
      </w:pPr>
      <w:r>
        <w:rPr>
          <w:rFonts w:ascii="Arial" w:cs="Arial" w:eastAsia="Arial" w:hAnsi="Arial"/>
          <w:b/>
          <w:bCs/>
          <w:color w:val="111827"/>
          <w:sz w:val="22"/>
          <w:szCs w:val="22"/>
        </w:rPr>
        <w:t xml:space="preserve">Exact fix (2 lines):</w:t>
      </w:r>
      <w:r>
        <w:rPr>
          <w:rFonts w:ascii="Arial" w:cs="Arial" w:eastAsia="Arial" w:hAnsi="Arial"/>
          <w:sz w:val="22"/>
          <w:szCs w:val="22"/>
        </w:rPr>
        <w:t xml:space="preserve"/>
      </w:r>
    </w:p>
    <w:p>
      <w:pPr>
        <w:spacing w:after="60" w:before="0" w:line="276" w:lineRule="auto"/>
      </w:pPr>
      <w:r>
        <w:rPr>
          <w:rFonts w:ascii="Courier New" w:cs="Courier New" w:eastAsia="Courier New" w:hAnsi="Courier New"/>
          <w:color w:val="4F46E5"/>
          <w:sz w:val="20"/>
          <w:szCs w:val="20"/>
        </w:rPr>
        <w:t xml:space="preserve">// In showResults() after results are rendered:</w:t>
      </w:r>
    </w:p>
    <w:p>
      <w:pPr>
        <w:spacing w:after="60" w:before="0" w:line="276" w:lineRule="auto"/>
      </w:pPr>
      <w:r>
        <w:rPr>
          <w:rFonts w:ascii="Courier New" w:cs="Courier New" w:eastAsia="Courier New" w:hAnsi="Courier New"/>
          <w:color w:val="4F46E5"/>
          <w:sz w:val="20"/>
          <w:szCs w:val="20"/>
        </w:rPr>
        <w:t xml:space="preserve">if (window.innerWidth &lt;= 768) {</w:t>
      </w:r>
    </w:p>
    <w:p>
      <w:pPr>
        <w:spacing w:after="60" w:before="0" w:line="276" w:lineRule="auto"/>
      </w:pPr>
      <w:r>
        <w:rPr>
          <w:rFonts w:ascii="Courier New" w:cs="Courier New" w:eastAsia="Courier New" w:hAnsi="Courier New"/>
          <w:color w:val="4F46E5"/>
          <w:sz w:val="20"/>
          <w:szCs w:val="20"/>
        </w:rPr>
        <w:t xml:space="preserve">  document.getElementById("resultsPanel").scrollIntoView({behavior:"smooth", block:"start"});</w:t>
      </w:r>
    </w:p>
    <w:p>
      <w:pPr>
        <w:spacing w:after="80" w:before="0" w:line="276" w:lineRule="auto"/>
      </w:pPr>
      <w:r>
        <w:rPr>
          <w:rFonts w:ascii="Courier New" w:cs="Courier New" w:eastAsia="Courier New" w:hAnsi="Courier New"/>
          <w:color w:val="4F46E5"/>
          <w:sz w:val="20"/>
          <w:szCs w:val="20"/>
        </w:rPr>
        <w:t xml:space="preserve">}</w:t>
      </w:r>
    </w:p>
    <w:p>
      <w:pPr>
        <w:pStyle w:val="ListParagraph"/>
        <w:numPr>
          <w:ilvl w:val="0"/>
          <w:numId w:val="2"/>
        </w:numPr>
        <w:spacing w:after="80" w:before="0" w:line="276" w:lineRule="auto"/>
      </w:pPr>
      <w:r>
        <w:rPr>
          <w:rFonts w:ascii="Arial" w:cs="Arial" w:eastAsia="Arial" w:hAnsi="Arial"/>
          <w:color w:val="111827"/>
          <w:sz w:val="22"/>
          <w:szCs w:val="22"/>
        </w:rPr>
        <w:t xml:space="preserve">Bonus: Add a "✓ Your resume is ready ↓" sticky banner during processing that scrolls on click</w:t>
      </w:r>
    </w:p>
    <w:p>
      <w:pPr>
        <w:spacing w:after="100" w:before="0" w:line="276" w:lineRule="auto"/>
      </w:pPr>
      <w:r>
        <w:rPr>
          <w:rFonts w:ascii="Arial" w:cs="Arial" w:eastAsia="Arial" w:hAnsi="Arial"/>
          <w:color w:val="D97706"/>
          <w:sz w:val="22"/>
          <w:szCs w:val="22"/>
        </w:rPr>
        <w:t xml:space="preserve">Priority: P1 — High</w:t>
      </w:r>
    </w:p>
    <w:p>
      <w:pPr>
        <w:pBdr>
          <w:bottom w:val="single" w:color="E2E8F0" w:sz="6" w:space="1"/>
        </w:pBdr>
        <w:spacing w:after="120" w:before="120" w:line="276" w:lineRule="auto"/>
      </w:pPr>
    </w:p>
    <w:p>
      <w:pPr>
        <w:pStyle w:val="Heading3"/>
        <w:spacing w:after="80" w:before="240" w:line="276" w:lineRule="auto"/>
      </w:pPr>
      <w:r>
        <w:rPr>
          <w:rFonts w:ascii="Arial" w:cs="Arial" w:eastAsia="Arial" w:hAnsi="Arial"/>
          <w:b/>
          <w:bCs/>
          <w:color w:val="111827"/>
          <w:sz w:val="24"/>
          <w:szCs w:val="24"/>
        </w:rPr>
        <w:t xml:space="preserve">Issue 19 — Topbar is 3 rows tall on small phones</w:t>
      </w:r>
    </w:p>
    <w:p>
      <w:pPr>
        <w:spacing w:after="60" w:before="0" w:line="276" w:lineRule="auto"/>
      </w:pPr>
      <w:r>
        <w:rPr>
          <w:rFonts w:ascii="Arial" w:cs="Arial" w:eastAsia="Arial" w:hAnsi="Arial"/>
          <w:b/>
          <w:bCs/>
          <w:color w:val="111827"/>
          <w:sz w:val="22"/>
          <w:szCs w:val="22"/>
        </w:rPr>
        <w:t xml:space="preserve">Problem: </w:t>
      </w:r>
      <w:r>
        <w:rPr>
          <w:rFonts w:ascii="Arial" w:cs="Arial" w:eastAsia="Arial" w:hAnsi="Arial"/>
          <w:color w:val="475569"/>
          <w:sz w:val="20"/>
          <w:szCs w:val="20"/>
        </w:rPr>
        <w:t xml:space="preserve">On screens narrower than 400px, the topbar wraps to: row 1 (Logo + Account/Upgrade), row 2 (6-item scrollable nav). This consumes 80–90px at the top — nearly 15% of screen height before any content.</w:t>
      </w:r>
    </w:p>
    <w:p>
      <w:pPr>
        <w:spacing w:after="80" w:before="0" w:line="276" w:lineRule="auto"/>
      </w:pPr>
      <w:r>
        <w:rPr>
          <w:rFonts w:ascii="Arial" w:cs="Arial" w:eastAsia="Arial" w:hAnsi="Arial"/>
          <w:b/>
          <w:bCs/>
          <w:color w:val="111827"/>
          <w:sz w:val="22"/>
          <w:szCs w:val="22"/>
        </w:rPr>
        <w:t xml:space="preserve">Exact fix: </w:t>
      </w:r>
      <w:r>
        <w:rPr>
          <w:rFonts w:ascii="Arial" w:cs="Arial" w:eastAsia="Arial" w:hAnsi="Arial"/>
          <w:sz w:val="22"/>
          <w:szCs w:val="22"/>
        </w:rPr>
        <w:t xml:space="preserve">If nav is reduced to 3 primary items (per Issue 1), it fits on one row even on 375px screens. Alternatively:</w:t>
      </w:r>
    </w:p>
    <w:p>
      <w:pPr>
        <w:pStyle w:val="ListParagraph"/>
        <w:numPr>
          <w:ilvl w:val="0"/>
          <w:numId w:val="2"/>
        </w:numPr>
        <w:spacing w:after="80" w:before="0" w:line="276" w:lineRule="auto"/>
      </w:pPr>
      <w:r>
        <w:rPr>
          <w:rFonts w:ascii="Arial" w:cs="Arial" w:eastAsia="Arial" w:hAnsi="Arial"/>
          <w:color w:val="111827"/>
          <w:sz w:val="22"/>
          <w:szCs w:val="22"/>
        </w:rPr>
        <w:t xml:space="preserve">Hide the "Account" badge text on mobile (show only the 👤 icon)</w:t>
      </w:r>
    </w:p>
    <w:p>
      <w:pPr>
        <w:pStyle w:val="ListParagraph"/>
        <w:numPr>
          <w:ilvl w:val="0"/>
          <w:numId w:val="2"/>
        </w:numPr>
        <w:spacing w:after="80" w:before="0" w:line="276" w:lineRule="auto"/>
      </w:pPr>
      <w:r>
        <w:rPr>
          <w:rFonts w:ascii="Arial" w:cs="Arial" w:eastAsia="Arial" w:hAnsi="Arial"/>
          <w:color w:val="111827"/>
          <w:sz w:val="22"/>
          <w:szCs w:val="22"/>
        </w:rPr>
        <w:t xml:space="preserve">Hide the "Upgrade" button on mobile entirely (handle via in-flow nudge)</w:t>
      </w:r>
    </w:p>
    <w:p>
      <w:pPr>
        <w:pStyle w:val="ListParagraph"/>
        <w:numPr>
          <w:ilvl w:val="0"/>
          <w:numId w:val="2"/>
        </w:numPr>
        <w:spacing w:after="80" w:before="0" w:line="276" w:lineRule="auto"/>
      </w:pPr>
      <w:r>
        <w:rPr>
          <w:rFonts w:ascii="Arial" w:cs="Arial" w:eastAsia="Arial" w:hAnsi="Arial"/>
          <w:color w:val="111827"/>
          <w:sz w:val="22"/>
          <w:szCs w:val="22"/>
        </w:rPr>
        <w:t xml:space="preserve">This reclaims ~50px of topbar space</w:t>
      </w:r>
    </w:p>
    <w:p>
      <w:pPr>
        <w:spacing w:after="100" w:before="0" w:line="276" w:lineRule="auto"/>
      </w:pPr>
      <w:r>
        <w:rPr>
          <w:rFonts w:ascii="Arial" w:cs="Arial" w:eastAsia="Arial" w:hAnsi="Arial"/>
          <w:color w:val="D97706"/>
          <w:sz w:val="22"/>
          <w:szCs w:val="22"/>
        </w:rPr>
        <w:t xml:space="preserve">Priority: P2 — Medium</w:t>
      </w:r>
    </w:p>
    <w:p>
      <w:pPr>
        <w:pBdr>
          <w:bottom w:val="single" w:color="E2E8F0" w:sz="6" w:space="1"/>
        </w:pBdr>
        <w:spacing w:after="120" w:before="120" w:line="276" w:lineRule="auto"/>
      </w:pPr>
    </w:p>
    <w:p>
      <w:pPr>
        <w:pStyle w:val="Heading3"/>
        <w:spacing w:after="80" w:before="240" w:line="276" w:lineRule="auto"/>
      </w:pPr>
      <w:r>
        <w:rPr>
          <w:rFonts w:ascii="Arial" w:cs="Arial" w:eastAsia="Arial" w:hAnsi="Arial"/>
          <w:b/>
          <w:bCs/>
          <w:color w:val="111827"/>
          <w:sz w:val="24"/>
          <w:szCs w:val="24"/>
        </w:rPr>
        <w:t xml:space="preserve">Issue 20 — Job Search left panel inputs require horizontal scrolling on small screens</w:t>
      </w:r>
    </w:p>
    <w:p>
      <w:pPr>
        <w:spacing w:after="60" w:before="0" w:line="276" w:lineRule="auto"/>
      </w:pPr>
      <w:r>
        <w:rPr>
          <w:rFonts w:ascii="Arial" w:cs="Arial" w:eastAsia="Arial" w:hAnsi="Arial"/>
          <w:b/>
          <w:bCs/>
          <w:color w:val="111827"/>
          <w:sz w:val="22"/>
          <w:szCs w:val="22"/>
        </w:rPr>
        <w:t xml:space="preserve">Problem: </w:t>
      </w:r>
      <w:r>
        <w:rPr>
          <w:rFonts w:ascii="Arial" w:cs="Arial" w:eastAsia="Arial" w:hAnsi="Arial"/>
          <w:color w:val="475569"/>
          <w:sz w:val="20"/>
          <w:szCs w:val="20"/>
        </w:rPr>
        <w:t xml:space="preserve">The radius buttons (.radius-options) and job type buttons (.jtype-options) use flex-wrap, which works fine above 400px but can cause awkward line breaks or overflow on the smallest screens.</w:t>
      </w:r>
    </w:p>
    <w:p>
      <w:pPr>
        <w:spacing w:after="80" w:before="0" w:line="276" w:lineRule="auto"/>
      </w:pPr>
      <w:r>
        <w:rPr>
          <w:rFonts w:ascii="Arial" w:cs="Arial" w:eastAsia="Arial" w:hAnsi="Arial"/>
          <w:b/>
          <w:bCs/>
          <w:color w:val="111827"/>
          <w:sz w:val="22"/>
          <w:szCs w:val="22"/>
        </w:rPr>
        <w:t xml:space="preserve">Exact fix: </w:t>
      </w:r>
      <w:r>
        <w:rPr>
          <w:rFonts w:ascii="Arial" w:cs="Arial" w:eastAsia="Arial" w:hAnsi="Arial"/>
          <w:sz w:val="22"/>
          <w:szCs w:val="22"/>
        </w:rPr>
        <w:t xml:space="preserve">Add to mobile CSS:</w:t>
      </w:r>
    </w:p>
    <w:p>
      <w:pPr>
        <w:spacing w:after="60" w:before="0" w:line="276" w:lineRule="auto"/>
      </w:pPr>
      <w:r>
        <w:rPr>
          <w:rFonts w:ascii="Courier New" w:cs="Courier New" w:eastAsia="Courier New" w:hAnsi="Courier New"/>
          <w:color w:val="4F46E5"/>
          <w:sz w:val="20"/>
          <w:szCs w:val="20"/>
        </w:rPr>
        <w:t xml:space="preserve">@media (max-width: 400px) {</w:t>
      </w:r>
    </w:p>
    <w:p>
      <w:pPr>
        <w:spacing w:after="60" w:before="0" w:line="276" w:lineRule="auto"/>
      </w:pPr>
      <w:r>
        <w:rPr>
          <w:rFonts w:ascii="Courier New" w:cs="Courier New" w:eastAsia="Courier New" w:hAnsi="Courier New"/>
          <w:color w:val="4F46E5"/>
          <w:sz w:val="20"/>
          <w:szCs w:val="20"/>
        </w:rPr>
        <w:t xml:space="preserve">  .radius-options, .jtype-options { flex-wrap: nowrap; overflow-x: auto; }</w:t>
      </w:r>
    </w:p>
    <w:p>
      <w:pPr>
        <w:spacing w:after="80" w:before="0" w:line="276" w:lineRule="auto"/>
      </w:pPr>
      <w:r>
        <w:rPr>
          <w:rFonts w:ascii="Courier New" w:cs="Courier New" w:eastAsia="Courier New" w:hAnsi="Courier New"/>
          <w:color w:val="4F46E5"/>
          <w:sz w:val="20"/>
          <w:szCs w:val="20"/>
        </w:rPr>
        <w:t xml:space="preserve">}</w:t>
      </w:r>
    </w:p>
    <w:p>
      <w:pPr>
        <w:spacing w:after="100" w:before="0" w:line="276" w:lineRule="auto"/>
      </w:pPr>
      <w:r>
        <w:rPr>
          <w:rFonts w:ascii="Arial" w:cs="Arial" w:eastAsia="Arial" w:hAnsi="Arial"/>
          <w:color w:val="0E9F6E"/>
          <w:sz w:val="22"/>
          <w:szCs w:val="22"/>
        </w:rPr>
        <w:t xml:space="preserve">Priority: P3 — Low</w:t>
      </w:r>
    </w:p>
    <w:p>
      <w:r>
        <w:br w:type="page"/>
      </w:r>
    </w:p>
    <w:p>
      <w:pPr>
        <w:pStyle w:val="Heading1"/>
        <w:spacing w:after="160" w:before="400" w:line="276" w:lineRule="auto"/>
      </w:pPr>
      <w:r>
        <w:rPr>
          <w:rFonts w:ascii="Arial" w:cs="Arial" w:eastAsia="Arial" w:hAnsi="Arial"/>
          <w:b/>
          <w:bCs/>
          <w:color w:val="0F2D5E"/>
          <w:sz w:val="40"/>
          <w:szCs w:val="40"/>
        </w:rPr>
        <w:t xml:space="preserve">PART 3 — Ideal App Structure</w:t>
      </w:r>
    </w:p>
    <w:p>
      <w:pPr>
        <w:pStyle w:val="Heading2"/>
        <w:spacing w:after="120" w:before="320" w:line="276" w:lineRule="auto"/>
      </w:pPr>
      <w:r>
        <w:rPr>
          <w:rFonts w:ascii="Arial" w:cs="Arial" w:eastAsia="Arial" w:hAnsi="Arial"/>
          <w:b/>
          <w:bCs/>
          <w:color w:val="1A56DB"/>
          <w:sz w:val="30"/>
          <w:szCs w:val="30"/>
        </w:rPr>
        <w:t xml:space="preserve">Information Architecture</w:t>
      </w:r>
    </w:p>
    <w:p>
      <w:pPr>
        <w:spacing w:after="100" w:before="0" w:line="276" w:lineRule="auto"/>
      </w:pPr>
      <w:r>
        <w:rPr>
          <w:rFonts w:ascii="Arial" w:cs="Arial" w:eastAsia="Arial" w:hAnsi="Arial"/>
          <w:color w:val="111827"/>
          <w:sz w:val="22"/>
          <w:szCs w:val="22"/>
        </w:rPr>
        <w:t xml:space="preserve">The current architecture treats all 6 features as equal-weight peers. The ideal architecture creates a primary funnel with secondary tools that reveal progressively.</w:t>
      </w:r>
    </w:p>
    <w:p>
      <w:pPr>
        <w:spacing w:after="80" w:before="160" w:line="276" w:lineRule="auto"/>
      </w:pPr>
      <w:r>
        <w:rPr>
          <w:rFonts w:ascii="Arial" w:cs="Arial" w:eastAsia="Arial" w:hAnsi="Arial"/>
          <w:b/>
          <w:bCs/>
          <w:color w:val="111827"/>
          <w:sz w:val="22"/>
          <w:szCs w:val="22"/>
        </w:rPr>
        <w:t xml:space="preserve">Primary Flow (Tier 1 — Always Visible):</w:t>
      </w:r>
    </w:p>
    <w:p>
      <w:pPr>
        <w:pStyle w:val="ListParagraph"/>
        <w:numPr>
          <w:ilvl w:val="0"/>
          <w:numId w:val="2"/>
        </w:numPr>
        <w:spacing w:after="80" w:before="0" w:line="276" w:lineRule="auto"/>
      </w:pPr>
      <w:r>
        <w:rPr>
          <w:rFonts w:ascii="Arial" w:cs="Arial" w:eastAsia="Arial" w:hAnsi="Arial"/>
          <w:color w:val="111827"/>
          <w:sz w:val="22"/>
          <w:szCs w:val="22"/>
        </w:rPr>
        <w:t xml:space="preserve">Resume Tailor — the core product; always the active default</w:t>
      </w:r>
    </w:p>
    <w:p>
      <w:pPr>
        <w:pStyle w:val="ListParagraph"/>
        <w:numPr>
          <w:ilvl w:val="0"/>
          <w:numId w:val="2"/>
        </w:numPr>
        <w:spacing w:after="80" w:before="0" w:line="276" w:lineRule="auto"/>
      </w:pPr>
      <w:r>
        <w:rPr>
          <w:rFonts w:ascii="Arial" w:cs="Arial" w:eastAsia="Arial" w:hAnsi="Arial"/>
          <w:color w:val="111827"/>
          <w:sz w:val="22"/>
          <w:szCs w:val="22"/>
        </w:rPr>
        <w:t xml:space="preserve">Job Search — second natural step after tailoring</w:t>
      </w:r>
    </w:p>
    <w:p>
      <w:pPr>
        <w:pStyle w:val="ListParagraph"/>
        <w:numPr>
          <w:ilvl w:val="0"/>
          <w:numId w:val="2"/>
        </w:numPr>
        <w:spacing w:after="80" w:before="0" w:line="276" w:lineRule="auto"/>
      </w:pPr>
      <w:r>
        <w:rPr>
          <w:rFonts w:ascii="Arial" w:cs="Arial" w:eastAsia="Arial" w:hAnsi="Arial"/>
          <w:color w:val="111827"/>
          <w:sz w:val="22"/>
          <w:szCs w:val="22"/>
        </w:rPr>
        <w:t xml:space="preserve">My Resumes — history of tailored resumes; accessible from the results panel</w:t>
      </w:r>
    </w:p>
    <w:p>
      <w:pPr>
        <w:spacing w:after="80" w:before="160" w:line="276" w:lineRule="auto"/>
      </w:pPr>
      <w:r>
        <w:rPr>
          <w:rFonts w:ascii="Arial" w:cs="Arial" w:eastAsia="Arial" w:hAnsi="Arial"/>
          <w:b/>
          <w:bCs/>
          <w:color w:val="111827"/>
          <w:sz w:val="22"/>
          <w:szCs w:val="22"/>
        </w:rPr>
        <w:t xml:space="preserve">Secondary Tools (Tier 2 — Unlocked After First Tailor):</w:t>
      </w:r>
    </w:p>
    <w:p>
      <w:pPr>
        <w:pStyle w:val="ListParagraph"/>
        <w:numPr>
          <w:ilvl w:val="0"/>
          <w:numId w:val="2"/>
        </w:numPr>
        <w:spacing w:after="80" w:before="0" w:line="276" w:lineRule="auto"/>
      </w:pPr>
      <w:r>
        <w:rPr>
          <w:rFonts w:ascii="Arial" w:cs="Arial" w:eastAsia="Arial" w:hAnsi="Arial"/>
          <w:color w:val="111827"/>
          <w:sz w:val="22"/>
          <w:szCs w:val="22"/>
        </w:rPr>
        <w:t xml:space="preserve">Application Tracker — shown after user marks first job "Applied"</w:t>
      </w:r>
    </w:p>
    <w:p>
      <w:pPr>
        <w:pStyle w:val="ListParagraph"/>
        <w:numPr>
          <w:ilvl w:val="0"/>
          <w:numId w:val="2"/>
        </w:numPr>
        <w:spacing w:after="80" w:before="0" w:line="276" w:lineRule="auto"/>
      </w:pPr>
      <w:r>
        <w:rPr>
          <w:rFonts w:ascii="Arial" w:cs="Arial" w:eastAsia="Arial" w:hAnsi="Arial"/>
          <w:color w:val="111827"/>
          <w:sz w:val="22"/>
          <w:szCs w:val="22"/>
        </w:rPr>
        <w:t xml:space="preserve">LinkedIn Profile Optimizer — introduced as a "next step" nudge after 3 tailors</w:t>
      </w:r>
    </w:p>
    <w:p>
      <w:pPr>
        <w:pStyle w:val="ListParagraph"/>
        <w:numPr>
          <w:ilvl w:val="0"/>
          <w:numId w:val="2"/>
        </w:numPr>
        <w:spacing w:after="80" w:before="0" w:line="276" w:lineRule="auto"/>
      </w:pPr>
      <w:r>
        <w:rPr>
          <w:rFonts w:ascii="Arial" w:cs="Arial" w:eastAsia="Arial" w:hAnsi="Arial"/>
          <w:color w:val="111827"/>
          <w:sz w:val="22"/>
          <w:szCs w:val="22"/>
        </w:rPr>
        <w:t xml:space="preserve">Bulk Apply — gated behind Complete plan; accessible via a "power features" section</w:t>
      </w:r>
    </w:p>
    <w:p>
      <w:pPr>
        <w:spacing w:after="80" w:before="160" w:line="276" w:lineRule="auto"/>
      </w:pPr>
      <w:r>
        <w:rPr>
          <w:rFonts w:ascii="Arial" w:cs="Arial" w:eastAsia="Arial" w:hAnsi="Arial"/>
          <w:b/>
          <w:bCs/>
          <w:color w:val="111827"/>
          <w:sz w:val="22"/>
          <w:szCs w:val="22"/>
        </w:rPr>
        <w:t xml:space="preserve">Settings &amp; Account (Utility — Always Accessible):</w:t>
      </w:r>
    </w:p>
    <w:p>
      <w:pPr>
        <w:pStyle w:val="ListParagraph"/>
        <w:numPr>
          <w:ilvl w:val="0"/>
          <w:numId w:val="2"/>
        </w:numPr>
        <w:spacing w:after="80" w:before="0" w:line="276" w:lineRule="auto"/>
      </w:pPr>
      <w:r>
        <w:rPr>
          <w:rFonts w:ascii="Arial" w:cs="Arial" w:eastAsia="Arial" w:hAnsi="Arial"/>
          <w:color w:val="111827"/>
          <w:sz w:val="22"/>
          <w:szCs w:val="22"/>
        </w:rPr>
        <w:t xml:space="preserve">Account/Profile — accessible from topbar icon at all times</w:t>
      </w:r>
    </w:p>
    <w:p>
      <w:pPr>
        <w:pStyle w:val="ListParagraph"/>
        <w:numPr>
          <w:ilvl w:val="0"/>
          <w:numId w:val="2"/>
        </w:numPr>
        <w:spacing w:after="80" w:before="0" w:line="276" w:lineRule="auto"/>
      </w:pPr>
      <w:r>
        <w:rPr>
          <w:rFonts w:ascii="Arial" w:cs="Arial" w:eastAsia="Arial" w:hAnsi="Arial"/>
          <w:color w:val="111827"/>
          <w:sz w:val="22"/>
          <w:szCs w:val="22"/>
        </w:rPr>
        <w:t xml:space="preserve">Upgrade — accessible from in-flow nudges and account page; NOT in topbar</w:t>
      </w:r>
    </w:p>
    <w:p>
      <w:pPr>
        <w:pStyle w:val="ListParagraph"/>
        <w:numPr>
          <w:ilvl w:val="0"/>
          <w:numId w:val="2"/>
        </w:numPr>
        <w:spacing w:after="80" w:before="0" w:line="276" w:lineRule="auto"/>
      </w:pPr>
      <w:r>
        <w:rPr>
          <w:rFonts w:ascii="Arial" w:cs="Arial" w:eastAsia="Arial" w:hAnsi="Arial"/>
          <w:color w:val="111827"/>
          <w:sz w:val="22"/>
          <w:szCs w:val="22"/>
        </w:rPr>
        <w:t xml:space="preserve">Feedback — accessible from footer; not a topbar element</w:t>
      </w:r>
    </w:p>
    <w:p>
      <w:pPr>
        <w:pStyle w:val="Heading2"/>
        <w:spacing w:after="120" w:before="320" w:line="276" w:lineRule="auto"/>
      </w:pPr>
      <w:r>
        <w:rPr>
          <w:rFonts w:ascii="Arial" w:cs="Arial" w:eastAsia="Arial" w:hAnsi="Arial"/>
          <w:b/>
          <w:bCs/>
          <w:color w:val="1A56DB"/>
          <w:sz w:val="30"/>
          <w:szCs w:val="30"/>
        </w:rPr>
        <w:t xml:space="preserve">Navigation Structure</w:t>
      </w:r>
    </w:p>
    <w:p>
      <w:pPr>
        <w:spacing w:after="100" w:before="0" w:line="276" w:lineRule="auto"/>
      </w:pPr>
      <w:r>
        <w:rPr>
          <w:rFonts w:ascii="Arial" w:cs="Arial" w:eastAsia="Arial" w:hAnsi="Arial"/>
          <w:color w:val="111827"/>
          <w:sz w:val="22"/>
          <w:szCs w:val="22"/>
        </w:rPr>
        <w:t xml:space="preserve">Simplified nav: 3 primary tabs, account icon, no upgrade button in topbar.</w:t>
      </w:r>
    </w:p>
    <w:p>
      <w:pPr>
        <w:spacing w:after="80" w:before="0" w:line="276" w:lineRule="auto"/>
      </w:pPr>
      <w:r>
        <w:rPr>
          <w:rFonts w:ascii="Courier New" w:cs="Courier New" w:eastAsia="Courier New" w:hAnsi="Courier New"/>
          <w:color w:val="4F46E5"/>
          <w:sz w:val="20"/>
          <w:szCs w:val="20"/>
        </w:rPr>
        <w:t xml:space="preserve">[ 1stStep.ai ]  [ Resume Tailor | Job Search | My Resumes ]  [ 👤 Account ]</w:t>
      </w:r>
    </w:p>
    <w:p>
      <w:pPr>
        <w:spacing w:after="100" w:before="0" w:line="276" w:lineRule="auto"/>
      </w:pPr>
      <w:r>
        <w:rPr>
          <w:rFonts w:ascii="Arial" w:cs="Arial" w:eastAsia="Arial" w:hAnsi="Arial"/>
          <w:color w:val="111827"/>
          <w:sz w:val="22"/>
          <w:szCs w:val="22"/>
        </w:rPr>
        <w:t xml:space="preserve">On mobile (≤ 480px): hide "My Resumes" tab behind a "···" menu. This keeps the nav to 2 visible items + account.</w:t>
      </w:r>
    </w:p>
    <w:p>
      <w:r>
        <w:br w:type="page"/>
      </w:r>
    </w:p>
    <w:p>
      <w:pPr>
        <w:pStyle w:val="Heading1"/>
        <w:spacing w:after="160" w:before="400" w:line="276" w:lineRule="auto"/>
      </w:pPr>
      <w:r>
        <w:rPr>
          <w:rFonts w:ascii="Arial" w:cs="Arial" w:eastAsia="Arial" w:hAnsi="Arial"/>
          <w:b/>
          <w:bCs/>
          <w:color w:val="0F2D5E"/>
          <w:sz w:val="40"/>
          <w:szCs w:val="40"/>
        </w:rPr>
        <w:t xml:space="preserve">PART 4 — Plain-Text Wireframes</w:t>
      </w:r>
    </w:p>
    <w:p>
      <w:pPr>
        <w:pStyle w:val="Heading2"/>
        <w:spacing w:after="120" w:before="320" w:line="276" w:lineRule="auto"/>
      </w:pPr>
      <w:r>
        <w:rPr>
          <w:rFonts w:ascii="Arial" w:cs="Arial" w:eastAsia="Arial" w:hAnsi="Arial"/>
          <w:b/>
          <w:bCs/>
          <w:color w:val="1A56DB"/>
          <w:sz w:val="30"/>
          <w:szCs w:val="30"/>
        </w:rPr>
        <w:t xml:space="preserve">4A — Desktop Layout (Before)</w:t>
      </w:r>
    </w:p>
    <w:p>
      <w:pPr>
        <w:spacing w:after="60" w:before="0" w:line="276" w:lineRule="auto"/>
      </w:pPr>
      <w:r>
        <w:rPr>
          <w:rFonts w:ascii="Courier New" w:cs="Courier New" w:eastAsia="Courier New" w:hAnsi="Courier New"/>
          <w:color w:val="475569"/>
          <w:sz w:val="18"/>
          <w:szCs w:val="18"/>
        </w:rPr>
        <w:t xml:space="preserve">┌─────────────────────────────────────────────────────────────────┐</w:t>
      </w:r>
    </w:p>
    <w:p>
      <w:pPr>
        <w:spacing w:after="60" w:before="0" w:line="276" w:lineRule="auto"/>
      </w:pPr>
      <w:r>
        <w:rPr>
          <w:rFonts w:ascii="Courier New" w:cs="Courier New" w:eastAsia="Courier New" w:hAnsi="Courier New"/>
          <w:color w:val="475569"/>
          <w:sz w:val="18"/>
          <w:szCs w:val="18"/>
        </w:rPr>
        <w:t xml:space="preserve">│  1stStep.ai │ [Tailor][Jobs][Apps][Resumes][LinkedIn][Bulk] │ [⬆ Upgrade][👤]│</w:t>
      </w:r>
    </w:p>
    <w:p>
      <w:pPr>
        <w:spacing w:after="60" w:before="0" w:line="276" w:lineRule="auto"/>
      </w:pPr>
      <w:r>
        <w:rPr>
          <w:rFonts w:ascii="Courier New" w:cs="Courier New" w:eastAsia="Courier New" w:hAnsi="Courier New"/>
          <w:color w:val="475569"/>
          <w:sz w:val="18"/>
          <w:szCs w:val="18"/>
        </w:rPr>
        <w:t xml:space="preserve">├──────────────┬──────────────────────────────────────────────────┤</w:t>
      </w:r>
    </w:p>
    <w:p>
      <w:pPr>
        <w:spacing w:after="60" w:before="0" w:line="276" w:lineRule="auto"/>
      </w:pPr>
      <w:r>
        <w:rPr>
          <w:rFonts w:ascii="Courier New" w:cs="Courier New" w:eastAsia="Courier New" w:hAnsi="Courier New"/>
          <w:color w:val="475569"/>
          <w:sz w:val="18"/>
          <w:szCs w:val="18"/>
        </w:rPr>
        <w:t xml:space="preserve">│ TIER TOGGLE  │                                                  │</w:t>
      </w:r>
    </w:p>
    <w:p>
      <w:pPr>
        <w:spacing w:after="60" w:before="0" w:line="276" w:lineRule="auto"/>
      </w:pPr>
      <w:r>
        <w:rPr>
          <w:rFonts w:ascii="Courier New" w:cs="Courier New" w:eastAsia="Courier New" w:hAnsi="Courier New"/>
          <w:color w:val="475569"/>
          <w:sz w:val="18"/>
          <w:szCs w:val="18"/>
        </w:rPr>
        <w:t xml:space="preserve">│ [Resume Only][Resume+CL]       ← WRONG POSITION               │</w:t>
      </w:r>
    </w:p>
    <w:p>
      <w:pPr>
        <w:spacing w:after="60" w:before="0" w:line="276" w:lineRule="auto"/>
      </w:pPr>
      <w:r>
        <w:rPr>
          <w:rFonts w:ascii="Courier New" w:cs="Courier New" w:eastAsia="Courier New" w:hAnsi="Courier New"/>
          <w:color w:val="475569"/>
          <w:sz w:val="18"/>
          <w:szCs w:val="18"/>
        </w:rPr>
        <w:t xml:space="preserve">│──────────────│                                                  │</w:t>
      </w:r>
    </w:p>
    <w:p>
      <w:pPr>
        <w:spacing w:after="60" w:before="0" w:line="276" w:lineRule="auto"/>
      </w:pPr>
      <w:r>
        <w:rPr>
          <w:rFonts w:ascii="Courier New" w:cs="Courier New" w:eastAsia="Courier New" w:hAnsi="Courier New"/>
          <w:color w:val="475569"/>
          <w:sz w:val="18"/>
          <w:szCs w:val="18"/>
        </w:rPr>
        <w:t xml:space="preserve">│ 1. RESUME    │   EMPTY STATE HERO                              │</w:t>
      </w:r>
    </w:p>
    <w:p>
      <w:pPr>
        <w:spacing w:after="60" w:before="0" w:line="276" w:lineRule="auto"/>
      </w:pPr>
      <w:r>
        <w:rPr>
          <w:rFonts w:ascii="Courier New" w:cs="Courier New" w:eastAsia="Courier New" w:hAnsi="Courier New"/>
          <w:color w:val="475569"/>
          <w:sz w:val="18"/>
          <w:szCs w:val="18"/>
        </w:rPr>
        <w:t xml:space="preserve">│  [Drop Zone] │   ✦ Badge · Headline · Sub                     │</w:t>
      </w:r>
    </w:p>
    <w:p>
      <w:pPr>
        <w:spacing w:after="60" w:before="0" w:line="276" w:lineRule="auto"/>
      </w:pPr>
      <w:r>
        <w:rPr>
          <w:rFonts w:ascii="Courier New" w:cs="Courier New" w:eastAsia="Courier New" w:hAnsi="Courier New"/>
          <w:color w:val="475569"/>
          <w:sz w:val="18"/>
          <w:szCs w:val="18"/>
        </w:rPr>
        <w:t xml:space="preserve">│  [or paste]  │   ★★★★★ 5.0 Early users  🔒 Privacy  No card  │</w:t>
      </w:r>
    </w:p>
    <w:p>
      <w:pPr>
        <w:spacing w:after="60" w:before="0" w:line="276" w:lineRule="auto"/>
      </w:pPr>
      <w:r>
        <w:rPr>
          <w:rFonts w:ascii="Courier New" w:cs="Courier New" w:eastAsia="Courier New" w:hAnsi="Courier New"/>
          <w:color w:val="475569"/>
          <w:sz w:val="18"/>
          <w:szCs w:val="18"/>
        </w:rPr>
        <w:t xml:space="preserve">│──────────────│   Step 1 ──────────────────────────────────────│</w:t>
      </w:r>
    </w:p>
    <w:p>
      <w:pPr>
        <w:spacing w:after="60" w:before="0" w:line="276" w:lineRule="auto"/>
      </w:pPr>
      <w:r>
        <w:rPr>
          <w:rFonts w:ascii="Courier New" w:cs="Courier New" w:eastAsia="Courier New" w:hAnsi="Courier New"/>
          <w:color w:val="475569"/>
          <w:sz w:val="18"/>
          <w:szCs w:val="18"/>
        </w:rPr>
        <w:t xml:space="preserve">│ 2. JOB DESC  │   Step 2 ──────────────────────────────────────│</w:t>
      </w:r>
    </w:p>
    <w:p>
      <w:pPr>
        <w:spacing w:after="60" w:before="0" w:line="276" w:lineRule="auto"/>
      </w:pPr>
      <w:r>
        <w:rPr>
          <w:rFonts w:ascii="Courier New" w:cs="Courier New" w:eastAsia="Courier New" w:hAnsi="Courier New"/>
          <w:color w:val="475569"/>
          <w:sz w:val="18"/>
          <w:szCs w:val="18"/>
        </w:rPr>
        <w:t xml:space="preserve">│  [textarea]  │   Before / After box                           │</w:t>
      </w:r>
    </w:p>
    <w:p>
      <w:pPr>
        <w:spacing w:after="60" w:before="0" w:line="276" w:lineRule="auto"/>
      </w:pPr>
      <w:r>
        <w:rPr>
          <w:rFonts w:ascii="Courier New" w:cs="Courier New" w:eastAsia="Courier New" w:hAnsi="Courier New"/>
          <w:color w:val="475569"/>
          <w:sz w:val="18"/>
          <w:szCs w:val="18"/>
        </w:rPr>
        <w:t xml:space="preserve">│──────────────│   Testimonial 1                                 │</w:t>
      </w:r>
    </w:p>
    <w:p>
      <w:pPr>
        <w:spacing w:after="60" w:before="0" w:line="276" w:lineRule="auto"/>
      </w:pPr>
      <w:r>
        <w:rPr>
          <w:rFonts w:ascii="Courier New" w:cs="Courier New" w:eastAsia="Courier New" w:hAnsi="Courier New"/>
          <w:color w:val="475569"/>
          <w:sz w:val="18"/>
          <w:szCs w:val="18"/>
        </w:rPr>
        <w:t xml:space="preserve">│ NOTES        │   Testimonial 2                                 │</w:t>
      </w:r>
    </w:p>
    <w:p>
      <w:pPr>
        <w:spacing w:after="60" w:before="0" w:line="276" w:lineRule="auto"/>
      </w:pPr>
      <w:r>
        <w:rPr>
          <w:rFonts w:ascii="Courier New" w:cs="Courier New" w:eastAsia="Courier New" w:hAnsi="Courier New"/>
          <w:color w:val="475569"/>
          <w:sz w:val="18"/>
          <w:szCs w:val="18"/>
        </w:rPr>
        <w:t xml:space="preserve">│  [textarea]  │   Testimonial 3                                 │</w:t>
      </w:r>
    </w:p>
    <w:p>
      <w:pPr>
        <w:spacing w:after="60" w:before="0" w:line="276" w:lineRule="auto"/>
      </w:pPr>
      <w:r>
        <w:rPr>
          <w:rFonts w:ascii="Courier New" w:cs="Courier New" w:eastAsia="Courier New" w:hAnsi="Courier New"/>
          <w:color w:val="475569"/>
          <w:sz w:val="18"/>
          <w:szCs w:val="18"/>
        </w:rPr>
        <w:t xml:space="preserve">│──────────────│                                                  │</w:t>
      </w:r>
    </w:p>
    <w:p>
      <w:pPr>
        <w:spacing w:after="60" w:before="0" w:line="276" w:lineRule="auto"/>
      </w:pPr>
      <w:r>
        <w:rPr>
          <w:rFonts w:ascii="Courier New" w:cs="Courier New" w:eastAsia="Courier New" w:hAnsi="Courier New"/>
          <w:color w:val="475569"/>
          <w:sz w:val="18"/>
          <w:szCs w:val="18"/>
        </w:rPr>
        <w:t xml:space="preserve">│ [✦ Tailor]   │                                                  │</w:t>
      </w:r>
    </w:p>
    <w:p>
      <w:pPr>
        <w:spacing w:after="60" w:before="0" w:line="276" w:lineRule="auto"/>
      </w:pPr>
      <w:r>
        <w:rPr>
          <w:rFonts w:ascii="Courier New" w:cs="Courier New" w:eastAsia="Courier New" w:hAnsi="Courier New"/>
          <w:color w:val="475569"/>
          <w:sz w:val="18"/>
          <w:szCs w:val="18"/>
        </w:rPr>
        <w:t xml:space="preserve">│ usage meter  │                                                  │</w:t>
      </w:r>
    </w:p>
    <w:p>
      <w:pPr>
        <w:spacing w:after="60" w:before="0" w:line="276" w:lineRule="auto"/>
      </w:pPr>
      <w:r>
        <w:rPr>
          <w:rFonts w:ascii="Courier New" w:cs="Courier New" w:eastAsia="Courier New" w:hAnsi="Courier New"/>
          <w:color w:val="475569"/>
          <w:sz w:val="18"/>
          <w:szCs w:val="18"/>
        </w:rPr>
        <w:t xml:space="preserve">└──────────────┴──────────────────────────────────────────────────┘</w:t>
      </w:r>
    </w:p>
    <w:p>
      <w:pPr>
        <w:spacing w:after="60" w:before="0" w:line="276" w:lineRule="auto"/>
      </w:pPr>
      <w:r>
        <w:rPr>
          <w:rFonts w:ascii="Courier New" w:cs="Courier New" w:eastAsia="Courier New" w:hAnsi="Courier New"/>
          <w:color w:val="475569"/>
          <w:sz w:val="18"/>
          <w:szCs w:val="18"/>
        </w:rPr>
        <w:t xml:space="preserve"/>
      </w:r>
    </w:p>
    <w:p>
      <w:pPr>
        <w:spacing w:after="60" w:before="0" w:line="276" w:lineRule="auto"/>
      </w:pPr>
      <w:r>
        <w:rPr>
          <w:rFonts w:ascii="Courier New" w:cs="Courier New" w:eastAsia="Courier New" w:hAnsi="Courier New"/>
          <w:color w:val="475569"/>
          <w:sz w:val="18"/>
          <w:szCs w:val="18"/>
        </w:rPr>
        <w:t xml:space="preserve">Problems: 8 content blocks in hero, 6 nav items, tier toggle in wrong position,</w:t>
      </w:r>
    </w:p>
    <w:p>
      <w:pPr>
        <w:spacing w:after="60" w:before="0" w:line="276" w:lineRule="auto"/>
      </w:pPr>
      <w:r>
        <w:rPr>
          <w:rFonts w:ascii="Courier New" w:cs="Courier New" w:eastAsia="Courier New" w:hAnsi="Courier New"/>
          <w:color w:val="475569"/>
          <w:sz w:val="18"/>
          <w:szCs w:val="18"/>
        </w:rPr>
        <w:t xml:space="preserve">no download button, notes field visible, fake stars, upgrade button clutters topbar</w:t>
      </w:r>
    </w:p>
    <w:p>
      <w:pPr>
        <w:spacing w:after="0" w:before="160" w:line="276" w:lineRule="auto"/>
      </w:pPr>
    </w:p>
    <w:p>
      <w:pPr>
        <w:pStyle w:val="Heading2"/>
        <w:spacing w:after="120" w:before="320" w:line="276" w:lineRule="auto"/>
      </w:pPr>
      <w:r>
        <w:rPr>
          <w:rFonts w:ascii="Arial" w:cs="Arial" w:eastAsia="Arial" w:hAnsi="Arial"/>
          <w:b/>
          <w:bCs/>
          <w:color w:val="1A56DB"/>
          <w:sz w:val="30"/>
          <w:szCs w:val="30"/>
        </w:rPr>
        <w:t xml:space="preserve">4B — Desktop Layout (After — Recommended)</w:t>
      </w:r>
    </w:p>
    <w:p>
      <w:pPr>
        <w:spacing w:after="60" w:before="0" w:line="276" w:lineRule="auto"/>
      </w:pPr>
      <w:r>
        <w:rPr>
          <w:rFonts w:ascii="Courier New" w:cs="Courier New" w:eastAsia="Courier New" w:hAnsi="Courier New"/>
          <w:color w:val="475569"/>
          <w:sz w:val="18"/>
          <w:szCs w:val="18"/>
        </w:rPr>
        <w:t xml:space="preserve">┌──────────────────────────────────────────────────────────────────┐</w:t>
      </w:r>
    </w:p>
    <w:p>
      <w:pPr>
        <w:spacing w:after="60" w:before="0" w:line="276" w:lineRule="auto"/>
      </w:pPr>
      <w:r>
        <w:rPr>
          <w:rFonts w:ascii="Courier New" w:cs="Courier New" w:eastAsia="Courier New" w:hAnsi="Courier New"/>
          <w:color w:val="475569"/>
          <w:sz w:val="18"/>
          <w:szCs w:val="18"/>
        </w:rPr>
        <w:t xml:space="preserve">│  1stStep.ai  │  [Resume Tailor]  [Job Search]  [My Resumes]  │  [👤]  │</w:t>
      </w:r>
    </w:p>
    <w:p>
      <w:pPr>
        <w:spacing w:after="60" w:before="0" w:line="276" w:lineRule="auto"/>
      </w:pPr>
      <w:r>
        <w:rPr>
          <w:rFonts w:ascii="Courier New" w:cs="Courier New" w:eastAsia="Courier New" w:hAnsi="Courier New"/>
          <w:color w:val="475569"/>
          <w:sz w:val="18"/>
          <w:szCs w:val="18"/>
        </w:rPr>
        <w:t xml:space="preserve">├───────────────┬──────────────────────────────────────────────────┤</w:t>
      </w:r>
    </w:p>
    <w:p>
      <w:pPr>
        <w:spacing w:after="60" w:before="0" w:line="276" w:lineRule="auto"/>
      </w:pPr>
      <w:r>
        <w:rPr>
          <w:rFonts w:ascii="Courier New" w:cs="Courier New" w:eastAsia="Courier New" w:hAnsi="Courier New"/>
          <w:color w:val="475569"/>
          <w:sz w:val="18"/>
          <w:szCs w:val="18"/>
        </w:rPr>
        <w:t xml:space="preserve">│ STEP 1        │                                                  │</w:t>
      </w:r>
    </w:p>
    <w:p>
      <w:pPr>
        <w:spacing w:after="60" w:before="0" w:line="276" w:lineRule="auto"/>
      </w:pPr>
      <w:r>
        <w:rPr>
          <w:rFonts w:ascii="Courier New" w:cs="Courier New" w:eastAsia="Courier New" w:hAnsi="Courier New"/>
          <w:color w:val="475569"/>
          <w:sz w:val="18"/>
          <w:szCs w:val="18"/>
        </w:rPr>
        <w:t xml:space="preserve">│  [Drop Zone]  │   EMPTY STATE (First Visit)                     │</w:t>
      </w:r>
    </w:p>
    <w:p>
      <w:pPr>
        <w:spacing w:after="60" w:before="0" w:line="276" w:lineRule="auto"/>
      </w:pPr>
      <w:r>
        <w:rPr>
          <w:rFonts w:ascii="Courier New" w:cs="Courier New" w:eastAsia="Courier New" w:hAnsi="Courier New"/>
          <w:color w:val="475569"/>
          <w:sz w:val="18"/>
          <w:szCs w:val="18"/>
        </w:rPr>
        <w:t xml:space="preserve">│  [file loaded]│   ┌────────────────────────────────────────┐    │</w:t>
      </w:r>
    </w:p>
    <w:p>
      <w:pPr>
        <w:spacing w:after="60" w:before="0" w:line="276" w:lineRule="auto"/>
      </w:pPr>
      <w:r>
        <w:rPr>
          <w:rFonts w:ascii="Courier New" w:cs="Courier New" w:eastAsia="Courier New" w:hAnsi="Courier New"/>
          <w:color w:val="475569"/>
          <w:sz w:val="18"/>
          <w:szCs w:val="18"/>
        </w:rPr>
        <w:t xml:space="preserve">│───────────────│   │ ✓ Upload your resume          [done]   │    │</w:t>
      </w:r>
    </w:p>
    <w:p>
      <w:pPr>
        <w:spacing w:after="60" w:before="0" w:line="276" w:lineRule="auto"/>
      </w:pPr>
      <w:r>
        <w:rPr>
          <w:rFonts w:ascii="Courier New" w:cs="Courier New" w:eastAsia="Courier New" w:hAnsi="Courier New"/>
          <w:color w:val="475569"/>
          <w:sz w:val="18"/>
          <w:szCs w:val="18"/>
        </w:rPr>
        <w:t xml:space="preserve">│ STEP 2        │   │ ✓ Paste a job description     [→ do]   │    │</w:t>
      </w:r>
    </w:p>
    <w:p>
      <w:pPr>
        <w:spacing w:after="60" w:before="0" w:line="276" w:lineRule="auto"/>
      </w:pPr>
      <w:r>
        <w:rPr>
          <w:rFonts w:ascii="Courier New" w:cs="Courier New" w:eastAsia="Courier New" w:hAnsi="Courier New"/>
          <w:color w:val="475569"/>
          <w:sz w:val="18"/>
          <w:szCs w:val="18"/>
        </w:rPr>
        <w:t xml:space="preserve">│  [JD textarea]│   └────────────────────────────────────────┘    │</w:t>
      </w:r>
    </w:p>
    <w:p>
      <w:pPr>
        <w:spacing w:after="60" w:before="0" w:line="276" w:lineRule="auto"/>
      </w:pPr>
      <w:r>
        <w:rPr>
          <w:rFonts w:ascii="Courier New" w:cs="Courier New" w:eastAsia="Courier New" w:hAnsi="Courier New"/>
          <w:color w:val="475569"/>
          <w:sz w:val="18"/>
          <w:szCs w:val="18"/>
        </w:rPr>
        <w:t xml:space="preserve">│  [job context]│                                                  │</w:t>
      </w:r>
    </w:p>
    <w:p>
      <w:pPr>
        <w:spacing w:after="60" w:before="0" w:line="276" w:lineRule="auto"/>
      </w:pPr>
      <w:r>
        <w:rPr>
          <w:rFonts w:ascii="Courier New" w:cs="Courier New" w:eastAsia="Courier New" w:hAnsi="Courier New"/>
          <w:color w:val="475569"/>
          <w:sz w:val="18"/>
          <w:szCs w:val="18"/>
        </w:rPr>
        <w:t xml:space="preserve">│───────────────│   Before: "Managed projects..."                 │</w:t>
      </w:r>
    </w:p>
    <w:p>
      <w:pPr>
        <w:spacing w:after="60" w:before="0" w:line="276" w:lineRule="auto"/>
      </w:pPr>
      <w:r>
        <w:rPr>
          <w:rFonts w:ascii="Courier New" w:cs="Courier New" w:eastAsia="Courier New" w:hAnsi="Courier New"/>
          <w:color w:val="475569"/>
          <w:sz w:val="18"/>
          <w:szCs w:val="18"/>
        </w:rPr>
        <w:t xml:space="preserve">│ ▾ Advanced    │   After:  "Led X to deliver Y, saving Z..."     │</w:t>
      </w:r>
    </w:p>
    <w:p>
      <w:pPr>
        <w:spacing w:after="60" w:before="0" w:line="276" w:lineRule="auto"/>
      </w:pPr>
      <w:r>
        <w:rPr>
          <w:rFonts w:ascii="Courier New" w:cs="Courier New" w:eastAsia="Courier New" w:hAnsi="Courier New"/>
          <w:color w:val="475569"/>
          <w:sz w:val="18"/>
          <w:szCs w:val="18"/>
        </w:rPr>
        <w:t xml:space="preserve">│───────────────│                                                  │</w:t>
      </w:r>
    </w:p>
    <w:p>
      <w:pPr>
        <w:spacing w:after="60" w:before="0" w:line="276" w:lineRule="auto"/>
      </w:pPr>
      <w:r>
        <w:rPr>
          <w:rFonts w:ascii="Courier New" w:cs="Courier New" w:eastAsia="Courier New" w:hAnsi="Courier New"/>
          <w:color w:val="475569"/>
          <w:sz w:val="18"/>
          <w:szCs w:val="18"/>
        </w:rPr>
        <w:t xml:space="preserve">│ [Resume Only] │   "Takes 30 seconds · No card needed"           │</w:t>
      </w:r>
    </w:p>
    <w:p>
      <w:pPr>
        <w:spacing w:after="60" w:before="0" w:line="276" w:lineRule="auto"/>
      </w:pPr>
      <w:r>
        <w:rPr>
          <w:rFonts w:ascii="Courier New" w:cs="Courier New" w:eastAsia="Courier New" w:hAnsi="Courier New"/>
          <w:color w:val="475569"/>
          <w:sz w:val="18"/>
          <w:szCs w:val="18"/>
        </w:rPr>
        <w:t xml:space="preserve">│ [Resume + CL] │                                                  │</w:t>
      </w:r>
    </w:p>
    <w:p>
      <w:pPr>
        <w:spacing w:after="60" w:before="0" w:line="276" w:lineRule="auto"/>
      </w:pPr>
      <w:r>
        <w:rPr>
          <w:rFonts w:ascii="Courier New" w:cs="Courier New" w:eastAsia="Courier New" w:hAnsi="Courier New"/>
          <w:color w:val="475569"/>
          <w:sz w:val="18"/>
          <w:szCs w:val="18"/>
        </w:rPr>
        <w:t xml:space="preserve">│───────────────│                                                  │</w:t>
      </w:r>
    </w:p>
    <w:p>
      <w:pPr>
        <w:spacing w:after="60" w:before="0" w:line="276" w:lineRule="auto"/>
      </w:pPr>
      <w:r>
        <w:rPr>
          <w:rFonts w:ascii="Courier New" w:cs="Courier New" w:eastAsia="Courier New" w:hAnsi="Courier New"/>
          <w:color w:val="475569"/>
          <w:sz w:val="18"/>
          <w:szCs w:val="18"/>
        </w:rPr>
        <w:t xml:space="preserve">│ [⬇ Download]  │   RESULTS (After tailoring)                     │</w:t>
      </w:r>
    </w:p>
    <w:p>
      <w:pPr>
        <w:spacing w:after="60" w:before="0" w:line="276" w:lineRule="auto"/>
      </w:pPr>
      <w:r>
        <w:rPr>
          <w:rFonts w:ascii="Courier New" w:cs="Courier New" w:eastAsia="Courier New" w:hAnsi="Courier New"/>
          <w:color w:val="475569"/>
          <w:sz w:val="18"/>
          <w:szCs w:val="18"/>
        </w:rPr>
        <w:t xml:space="preserve">│ 3 free left   │   ┌──────────────────────────────────────────┐  │</w:t>
      </w:r>
    </w:p>
    <w:p>
      <w:pPr>
        <w:spacing w:after="60" w:before="0" w:line="276" w:lineRule="auto"/>
      </w:pPr>
      <w:r>
        <w:rPr>
          <w:rFonts w:ascii="Courier New" w:cs="Courier New" w:eastAsia="Courier New" w:hAnsi="Courier New"/>
          <w:color w:val="475569"/>
          <w:sz w:val="18"/>
          <w:szCs w:val="18"/>
        </w:rPr>
        <w:t xml:space="preserve">└───────────────│   │ ✓ 45%→91% ATS Match │[⬇ Download][Retailor]│</w:t>
      </w:r>
    </w:p>
    <w:p>
      <w:pPr>
        <w:spacing w:after="60" w:before="0" w:line="276" w:lineRule="auto"/>
      </w:pPr>
      <w:r>
        <w:rPr>
          <w:rFonts w:ascii="Courier New" w:cs="Courier New" w:eastAsia="Courier New" w:hAnsi="Courier New"/>
          <w:color w:val="475569"/>
          <w:sz w:val="18"/>
          <w:szCs w:val="18"/>
        </w:rPr>
        <w:t xml:space="preserve">                │   │──────────────────────────────────────────│  │</w:t>
      </w:r>
    </w:p>
    <w:p>
      <w:pPr>
        <w:spacing w:after="60" w:before="0" w:line="276" w:lineRule="auto"/>
      </w:pPr>
      <w:r>
        <w:rPr>
          <w:rFonts w:ascii="Courier New" w:cs="Courier New" w:eastAsia="Courier New" w:hAnsi="Courier New"/>
          <w:color w:val="475569"/>
          <w:sz w:val="18"/>
          <w:szCs w:val="18"/>
        </w:rPr>
        <w:t xml:space="preserve">                │   │ [Tailored Resume][Keywords][Changes][CL]  │  │</w:t>
      </w:r>
    </w:p>
    <w:p>
      <w:pPr>
        <w:spacing w:after="60" w:before="0" w:line="276" w:lineRule="auto"/>
      </w:pPr>
      <w:r>
        <w:rPr>
          <w:rFonts w:ascii="Courier New" w:cs="Courier New" w:eastAsia="Courier New" w:hAnsi="Courier New"/>
          <w:color w:val="475569"/>
          <w:sz w:val="18"/>
          <w:szCs w:val="18"/>
        </w:rPr>
        <w:t xml:space="preserve">                │   │                                           │  │</w:t>
      </w:r>
    </w:p>
    <w:p>
      <w:pPr>
        <w:spacing w:after="60" w:before="0" w:line="276" w:lineRule="auto"/>
      </w:pPr>
      <w:r>
        <w:rPr>
          <w:rFonts w:ascii="Courier New" w:cs="Courier New" w:eastAsia="Courier New" w:hAnsi="Courier New"/>
          <w:color w:val="475569"/>
          <w:sz w:val="18"/>
          <w:szCs w:val="18"/>
        </w:rPr>
        <w:t xml:space="preserve">                │   │  ...resume content...                     │  │</w:t>
      </w:r>
    </w:p>
    <w:p>
      <w:pPr>
        <w:spacing w:after="60" w:before="0" w:line="276" w:lineRule="auto"/>
      </w:pPr>
      <w:r>
        <w:rPr>
          <w:rFonts w:ascii="Courier New" w:cs="Courier New" w:eastAsia="Courier New" w:hAnsi="Courier New"/>
          <w:color w:val="475569"/>
          <w:sz w:val="18"/>
          <w:szCs w:val="18"/>
        </w:rPr>
        <w:t xml:space="preserve">                │   └──────────────────────────────────────────┘  │</w:t>
      </w:r>
    </w:p>
    <w:p>
      <w:pPr>
        <w:spacing w:after="60" w:before="0" w:line="276" w:lineRule="auto"/>
      </w:pPr>
      <w:r>
        <w:rPr>
          <w:rFonts w:ascii="Courier New" w:cs="Courier New" w:eastAsia="Courier New" w:hAnsi="Courier New"/>
          <w:color w:val="475569"/>
          <w:sz w:val="18"/>
          <w:szCs w:val="18"/>
        </w:rPr>
        <w:t xml:space="preserve">                └──────────────────────────────────────────────────┘</w:t>
      </w:r>
    </w:p>
    <w:p>
      <w:pPr>
        <w:spacing w:after="60" w:before="0" w:line="276" w:lineRule="auto"/>
      </w:pPr>
      <w:r>
        <w:rPr>
          <w:rFonts w:ascii="Courier New" w:cs="Courier New" w:eastAsia="Courier New" w:hAnsi="Courier New"/>
          <w:color w:val="475569"/>
          <w:sz w:val="18"/>
          <w:szCs w:val="18"/>
        </w:rPr>
        <w:t xml:space="preserve"/>
      </w:r>
    </w:p>
    <w:p>
      <w:pPr>
        <w:spacing w:after="60" w:before="0" w:line="276" w:lineRule="auto"/>
      </w:pPr>
      <w:r>
        <w:rPr>
          <w:rFonts w:ascii="Courier New" w:cs="Courier New" w:eastAsia="Courier New" w:hAnsi="Courier New"/>
          <w:color w:val="475569"/>
          <w:sz w:val="18"/>
          <w:szCs w:val="18"/>
        </w:rPr>
        <w:t xml:space="preserve">Improvements: 3-tab nav, steps in correct order, output toggle near Run button,</w:t>
      </w:r>
    </w:p>
    <w:p>
      <w:pPr>
        <w:spacing w:after="60" w:before="0" w:line="276" w:lineRule="auto"/>
      </w:pPr>
      <w:r>
        <w:rPr>
          <w:rFonts w:ascii="Courier New" w:cs="Courier New" w:eastAsia="Courier New" w:hAnsi="Courier New"/>
          <w:color w:val="475569"/>
          <w:sz w:val="18"/>
          <w:szCs w:val="18"/>
        </w:rPr>
        <w:t xml:space="preserve">download is primary CTA, Advanced collapsed, real usage meter visible, no fake stars</w:t>
      </w:r>
    </w:p>
    <w:p>
      <w:r>
        <w:br w:type="page"/>
      </w:r>
    </w:p>
    <w:p>
      <w:pPr>
        <w:pStyle w:val="Heading2"/>
        <w:spacing w:after="120" w:before="320" w:line="276" w:lineRule="auto"/>
      </w:pPr>
      <w:r>
        <w:rPr>
          <w:rFonts w:ascii="Arial" w:cs="Arial" w:eastAsia="Arial" w:hAnsi="Arial"/>
          <w:b/>
          <w:bCs/>
          <w:color w:val="1A56DB"/>
          <w:sz w:val="30"/>
          <w:szCs w:val="30"/>
        </w:rPr>
        <w:t xml:space="preserve">4C — Mobile Layout (Recommended)</w:t>
      </w:r>
    </w:p>
    <w:p>
      <w:pPr>
        <w:spacing w:after="60" w:before="0" w:line="276" w:lineRule="auto"/>
      </w:pPr>
      <w:r>
        <w:rPr>
          <w:rFonts w:ascii="Courier New" w:cs="Courier New" w:eastAsia="Courier New" w:hAnsi="Courier New"/>
          <w:color w:val="475569"/>
          <w:sz w:val="18"/>
          <w:szCs w:val="18"/>
        </w:rPr>
        <w:t xml:space="preserve">┌──────────────────────────────────┐</w:t>
      </w:r>
    </w:p>
    <w:p>
      <w:pPr>
        <w:spacing w:after="60" w:before="0" w:line="276" w:lineRule="auto"/>
      </w:pPr>
      <w:r>
        <w:rPr>
          <w:rFonts w:ascii="Courier New" w:cs="Courier New" w:eastAsia="Courier New" w:hAnsi="Courier New"/>
          <w:color w:val="475569"/>
          <w:sz w:val="18"/>
          <w:szCs w:val="18"/>
        </w:rPr>
        <w:t xml:space="preserve">│  1stStep.ai    [Tailor][Search]  [👤]│</w:t>
      </w:r>
    </w:p>
    <w:p>
      <w:pPr>
        <w:spacing w:after="60" w:before="0" w:line="276" w:lineRule="auto"/>
      </w:pPr>
      <w:r>
        <w:rPr>
          <w:rFonts w:ascii="Courier New" w:cs="Courier New" w:eastAsia="Courier New" w:hAnsi="Courier New"/>
          <w:color w:val="475569"/>
          <w:sz w:val="18"/>
          <w:szCs w:val="18"/>
        </w:rPr>
        <w:t xml:space="preserve">├──────────────────────────────────┤</w:t>
      </w:r>
    </w:p>
    <w:p>
      <w:pPr>
        <w:spacing w:after="60" w:before="0" w:line="276" w:lineRule="auto"/>
      </w:pPr>
      <w:r>
        <w:rPr>
          <w:rFonts w:ascii="Courier New" w:cs="Courier New" w:eastAsia="Courier New" w:hAnsi="Courier New"/>
          <w:color w:val="475569"/>
          <w:sz w:val="18"/>
          <w:szCs w:val="18"/>
        </w:rPr>
        <w:t xml:space="preserve">│ ╔════════════════════════════╗   │</w:t>
      </w:r>
    </w:p>
    <w:p>
      <w:pPr>
        <w:spacing w:after="60" w:before="0" w:line="276" w:lineRule="auto"/>
      </w:pPr>
      <w:r>
        <w:rPr>
          <w:rFonts w:ascii="Courier New" w:cs="Courier New" w:eastAsia="Courier New" w:hAnsi="Courier New"/>
          <w:color w:val="475569"/>
          <w:sz w:val="18"/>
          <w:szCs w:val="18"/>
        </w:rPr>
        <w:t xml:space="preserve">│ ║  STEP 1: Upload Resume     ║   │</w:t>
      </w:r>
    </w:p>
    <w:p>
      <w:pPr>
        <w:spacing w:after="60" w:before="0" w:line="276" w:lineRule="auto"/>
      </w:pPr>
      <w:r>
        <w:rPr>
          <w:rFonts w:ascii="Courier New" w:cs="Courier New" w:eastAsia="Courier New" w:hAnsi="Courier New"/>
          <w:color w:val="475569"/>
          <w:sz w:val="18"/>
          <w:szCs w:val="18"/>
        </w:rPr>
        <w:t xml:space="preserve">│ ║  [Drop zone / File loaded] ║   │</w:t>
      </w:r>
    </w:p>
    <w:p>
      <w:pPr>
        <w:spacing w:after="60" w:before="0" w:line="276" w:lineRule="auto"/>
      </w:pPr>
      <w:r>
        <w:rPr>
          <w:rFonts w:ascii="Courier New" w:cs="Courier New" w:eastAsia="Courier New" w:hAnsi="Courier New"/>
          <w:color w:val="475569"/>
          <w:sz w:val="18"/>
          <w:szCs w:val="18"/>
        </w:rPr>
        <w:t xml:space="preserve">│ ╚════════════════════════════╝   │</w:t>
      </w:r>
    </w:p>
    <w:p>
      <w:pPr>
        <w:spacing w:after="60" w:before="0" w:line="276" w:lineRule="auto"/>
      </w:pPr>
      <w:r>
        <w:rPr>
          <w:rFonts w:ascii="Courier New" w:cs="Courier New" w:eastAsia="Courier New" w:hAnsi="Courier New"/>
          <w:color w:val="475569"/>
          <w:sz w:val="18"/>
          <w:szCs w:val="18"/>
        </w:rPr>
        <w:t xml:space="preserve">│                                  │</w:t>
      </w:r>
    </w:p>
    <w:p>
      <w:pPr>
        <w:spacing w:after="60" w:before="0" w:line="276" w:lineRule="auto"/>
      </w:pPr>
      <w:r>
        <w:rPr>
          <w:rFonts w:ascii="Courier New" w:cs="Courier New" w:eastAsia="Courier New" w:hAnsi="Courier New"/>
          <w:color w:val="475569"/>
          <w:sz w:val="18"/>
          <w:szCs w:val="18"/>
        </w:rPr>
        <w:t xml:space="preserve">│ ╔════════════════════════════╗   │</w:t>
      </w:r>
    </w:p>
    <w:p>
      <w:pPr>
        <w:spacing w:after="60" w:before="0" w:line="276" w:lineRule="auto"/>
      </w:pPr>
      <w:r>
        <w:rPr>
          <w:rFonts w:ascii="Courier New" w:cs="Courier New" w:eastAsia="Courier New" w:hAnsi="Courier New"/>
          <w:color w:val="475569"/>
          <w:sz w:val="18"/>
          <w:szCs w:val="18"/>
        </w:rPr>
        <w:t xml:space="preserve">│ ║  STEP 2: Job Description   ║   │</w:t>
      </w:r>
    </w:p>
    <w:p>
      <w:pPr>
        <w:spacing w:after="60" w:before="0" w:line="276" w:lineRule="auto"/>
      </w:pPr>
      <w:r>
        <w:rPr>
          <w:rFonts w:ascii="Courier New" w:cs="Courier New" w:eastAsia="Courier New" w:hAnsi="Courier New"/>
          <w:color w:val="475569"/>
          <w:sz w:val="18"/>
          <w:szCs w:val="18"/>
        </w:rPr>
        <w:t xml:space="preserve">│ ║  [                       ] ║   │</w:t>
      </w:r>
    </w:p>
    <w:p>
      <w:pPr>
        <w:spacing w:after="60" w:before="0" w:line="276" w:lineRule="auto"/>
      </w:pPr>
      <w:r>
        <w:rPr>
          <w:rFonts w:ascii="Courier New" w:cs="Courier New" w:eastAsia="Courier New" w:hAnsi="Courier New"/>
          <w:color w:val="475569"/>
          <w:sz w:val="18"/>
          <w:szCs w:val="18"/>
        </w:rPr>
        <w:t xml:space="preserve">│ ╚════════════════════════════╝   │</w:t>
      </w:r>
    </w:p>
    <w:p>
      <w:pPr>
        <w:spacing w:after="60" w:before="0" w:line="276" w:lineRule="auto"/>
      </w:pPr>
      <w:r>
        <w:rPr>
          <w:rFonts w:ascii="Courier New" w:cs="Courier New" w:eastAsia="Courier New" w:hAnsi="Courier New"/>
          <w:color w:val="475569"/>
          <w:sz w:val="18"/>
          <w:szCs w:val="18"/>
        </w:rPr>
        <w:t xml:space="preserve">│                                  │</w:t>
      </w:r>
    </w:p>
    <w:p>
      <w:pPr>
        <w:spacing w:after="60" w:before="0" w:line="276" w:lineRule="auto"/>
      </w:pPr>
      <w:r>
        <w:rPr>
          <w:rFonts w:ascii="Courier New" w:cs="Courier New" w:eastAsia="Courier New" w:hAnsi="Courier New"/>
          <w:color w:val="475569"/>
          <w:sz w:val="18"/>
          <w:szCs w:val="18"/>
        </w:rPr>
        <w:t xml:space="preserve">│ [Resume Only] [Resume + CL 🔒]   │</w:t>
      </w:r>
    </w:p>
    <w:p>
      <w:pPr>
        <w:spacing w:after="60" w:before="0" w:line="276" w:lineRule="auto"/>
      </w:pPr>
      <w:r>
        <w:rPr>
          <w:rFonts w:ascii="Courier New" w:cs="Courier New" w:eastAsia="Courier New" w:hAnsi="Courier New"/>
          <w:color w:val="475569"/>
          <w:sz w:val="18"/>
          <w:szCs w:val="18"/>
        </w:rPr>
        <w:t xml:space="preserve">│                                  │</w:t>
      </w:r>
    </w:p>
    <w:p>
      <w:pPr>
        <w:spacing w:after="60" w:before="0" w:line="276" w:lineRule="auto"/>
      </w:pPr>
      <w:r>
        <w:rPr>
          <w:rFonts w:ascii="Courier New" w:cs="Courier New" w:eastAsia="Courier New" w:hAnsi="Courier New"/>
          <w:color w:val="475569"/>
          <w:sz w:val="18"/>
          <w:szCs w:val="18"/>
        </w:rPr>
        <w:t xml:space="preserve">│ ╔════════════════════════════╗   │</w:t>
      </w:r>
    </w:p>
    <w:p>
      <w:pPr>
        <w:spacing w:after="60" w:before="0" w:line="276" w:lineRule="auto"/>
      </w:pPr>
      <w:r>
        <w:rPr>
          <w:rFonts w:ascii="Courier New" w:cs="Courier New" w:eastAsia="Courier New" w:hAnsi="Courier New"/>
          <w:color w:val="475569"/>
          <w:sz w:val="18"/>
          <w:szCs w:val="18"/>
        </w:rPr>
        <w:t xml:space="preserve">│ ║   ✦ Tailor My Resume       ║   │</w:t>
      </w:r>
    </w:p>
    <w:p>
      <w:pPr>
        <w:spacing w:after="60" w:before="0" w:line="276" w:lineRule="auto"/>
      </w:pPr>
      <w:r>
        <w:rPr>
          <w:rFonts w:ascii="Courier New" w:cs="Courier New" w:eastAsia="Courier New" w:hAnsi="Courier New"/>
          <w:color w:val="475569"/>
          <w:sz w:val="18"/>
          <w:szCs w:val="18"/>
        </w:rPr>
        <w:t xml:space="preserve">│ ╚════════════════════════════╝   │</w:t>
      </w:r>
    </w:p>
    <w:p>
      <w:pPr>
        <w:spacing w:after="60" w:before="0" w:line="276" w:lineRule="auto"/>
      </w:pPr>
      <w:r>
        <w:rPr>
          <w:rFonts w:ascii="Courier New" w:cs="Courier New" w:eastAsia="Courier New" w:hAnsi="Courier New"/>
          <w:color w:val="475569"/>
          <w:sz w:val="18"/>
          <w:szCs w:val="18"/>
        </w:rPr>
        <w:t xml:space="preserve">│   ● ● ○  3 free tailors left    │</w:t>
      </w:r>
    </w:p>
    <w:p>
      <w:pPr>
        <w:spacing w:after="60" w:before="0" w:line="276" w:lineRule="auto"/>
      </w:pPr>
      <w:r>
        <w:rPr>
          <w:rFonts w:ascii="Courier New" w:cs="Courier New" w:eastAsia="Courier New" w:hAnsi="Courier New"/>
          <w:color w:val="475569"/>
          <w:sz w:val="18"/>
          <w:szCs w:val="18"/>
        </w:rPr>
        <w:t xml:space="preserve">│                                  │</w:t>
      </w:r>
    </w:p>
    <w:p>
      <w:pPr>
        <w:spacing w:after="60" w:before="0" w:line="276" w:lineRule="auto"/>
      </w:pPr>
      <w:r>
        <w:rPr>
          <w:rFonts w:ascii="Courier New" w:cs="Courier New" w:eastAsia="Courier New" w:hAnsi="Courier New"/>
          <w:color w:val="475569"/>
          <w:sz w:val="18"/>
          <w:szCs w:val="18"/>
        </w:rPr>
        <w:t xml:space="preserve">│ ▼ ▼ ▼  RESULTS SCROLL BELOW ▼▼▼ │</w:t>
      </w:r>
    </w:p>
    <w:p>
      <w:pPr>
        <w:spacing w:after="60" w:before="0" w:line="276" w:lineRule="auto"/>
      </w:pPr>
      <w:r>
        <w:rPr>
          <w:rFonts w:ascii="Courier New" w:cs="Courier New" w:eastAsia="Courier New" w:hAnsi="Courier New"/>
          <w:color w:val="475569"/>
          <w:sz w:val="18"/>
          <w:szCs w:val="18"/>
        </w:rPr>
        <w:t xml:space="preserve">│ ┌──────────────────────────────┐ │</w:t>
      </w:r>
    </w:p>
    <w:p>
      <w:pPr>
        <w:spacing w:after="60" w:before="0" w:line="276" w:lineRule="auto"/>
      </w:pPr>
      <w:r>
        <w:rPr>
          <w:rFonts w:ascii="Courier New" w:cs="Courier New" w:eastAsia="Courier New" w:hAnsi="Courier New"/>
          <w:color w:val="475569"/>
          <w:sz w:val="18"/>
          <w:szCs w:val="18"/>
        </w:rPr>
        <w:t xml:space="preserve">│ │ ✓ 45%→91% ATS Match          │ │</w:t>
      </w:r>
    </w:p>
    <w:p>
      <w:pPr>
        <w:spacing w:after="60" w:before="0" w:line="276" w:lineRule="auto"/>
      </w:pPr>
      <w:r>
        <w:rPr>
          <w:rFonts w:ascii="Courier New" w:cs="Courier New" w:eastAsia="Courier New" w:hAnsi="Courier New"/>
          <w:color w:val="475569"/>
          <w:sz w:val="18"/>
          <w:szCs w:val="18"/>
        </w:rPr>
        <w:t xml:space="preserve">│ │ [⬇ Download .docx]  (full w) │ │</w:t>
      </w:r>
    </w:p>
    <w:p>
      <w:pPr>
        <w:spacing w:after="60" w:before="0" w:line="276" w:lineRule="auto"/>
      </w:pPr>
      <w:r>
        <w:rPr>
          <w:rFonts w:ascii="Courier New" w:cs="Courier New" w:eastAsia="Courier New" w:hAnsi="Courier New"/>
          <w:color w:val="475569"/>
          <w:sz w:val="18"/>
          <w:szCs w:val="18"/>
        </w:rPr>
        <w:t xml:space="preserve">│ │ [Re-tailor]  [Save] [Find Jobs│ │</w:t>
      </w:r>
    </w:p>
    <w:p>
      <w:pPr>
        <w:spacing w:after="60" w:before="0" w:line="276" w:lineRule="auto"/>
      </w:pPr>
      <w:r>
        <w:rPr>
          <w:rFonts w:ascii="Courier New" w:cs="Courier New" w:eastAsia="Courier New" w:hAnsi="Courier New"/>
          <w:color w:val="475569"/>
          <w:sz w:val="18"/>
          <w:szCs w:val="18"/>
        </w:rPr>
        <w:t xml:space="preserve">│ │ ─────────────────────────────│ │</w:t>
      </w:r>
    </w:p>
    <w:p>
      <w:pPr>
        <w:spacing w:after="60" w:before="0" w:line="276" w:lineRule="auto"/>
      </w:pPr>
      <w:r>
        <w:rPr>
          <w:rFonts w:ascii="Courier New" w:cs="Courier New" w:eastAsia="Courier New" w:hAnsi="Courier New"/>
          <w:color w:val="475569"/>
          <w:sz w:val="18"/>
          <w:szCs w:val="18"/>
        </w:rPr>
        <w:t xml:space="preserve">│ │ [Resume][Keywords][Changes]  │ │</w:t>
      </w:r>
    </w:p>
    <w:p>
      <w:pPr>
        <w:spacing w:after="60" w:before="0" w:line="276" w:lineRule="auto"/>
      </w:pPr>
      <w:r>
        <w:rPr>
          <w:rFonts w:ascii="Courier New" w:cs="Courier New" w:eastAsia="Courier New" w:hAnsi="Courier New"/>
          <w:color w:val="475569"/>
          <w:sz w:val="18"/>
          <w:szCs w:val="18"/>
        </w:rPr>
        <w:t xml:space="preserve">│ │                              │ │</w:t>
      </w:r>
    </w:p>
    <w:p>
      <w:pPr>
        <w:spacing w:after="60" w:before="0" w:line="276" w:lineRule="auto"/>
      </w:pPr>
      <w:r>
        <w:rPr>
          <w:rFonts w:ascii="Courier New" w:cs="Courier New" w:eastAsia="Courier New" w:hAnsi="Courier New"/>
          <w:color w:val="475569"/>
          <w:sz w:val="18"/>
          <w:szCs w:val="18"/>
        </w:rPr>
        <w:t xml:space="preserve">│ │  ...resume content...        │ │</w:t>
      </w:r>
    </w:p>
    <w:p>
      <w:pPr>
        <w:spacing w:after="60" w:before="0" w:line="276" w:lineRule="auto"/>
      </w:pPr>
      <w:r>
        <w:rPr>
          <w:rFonts w:ascii="Courier New" w:cs="Courier New" w:eastAsia="Courier New" w:hAnsi="Courier New"/>
          <w:color w:val="475569"/>
          <w:sz w:val="18"/>
          <w:szCs w:val="18"/>
        </w:rPr>
        <w:t xml:space="preserve">│ └──────────────────────────────┘ │</w:t>
      </w:r>
    </w:p>
    <w:p>
      <w:pPr>
        <w:spacing w:after="60" w:before="0" w:line="276" w:lineRule="auto"/>
      </w:pPr>
      <w:r>
        <w:rPr>
          <w:rFonts w:ascii="Courier New" w:cs="Courier New" w:eastAsia="Courier New" w:hAnsi="Courier New"/>
          <w:color w:val="475569"/>
          <w:sz w:val="18"/>
          <w:szCs w:val="18"/>
        </w:rPr>
        <w:t xml:space="preserve">└──────────────────────────────────┘</w:t>
      </w:r>
    </w:p>
    <w:p>
      <w:pPr>
        <w:spacing w:after="60" w:before="0" w:line="276" w:lineRule="auto"/>
      </w:pPr>
      <w:r>
        <w:rPr>
          <w:rFonts w:ascii="Courier New" w:cs="Courier New" w:eastAsia="Courier New" w:hAnsi="Courier New"/>
          <w:color w:val="475569"/>
          <w:sz w:val="18"/>
          <w:szCs w:val="18"/>
        </w:rPr>
        <w:t xml:space="preserve"/>
      </w:r>
    </w:p>
    <w:p>
      <w:pPr>
        <w:spacing w:after="60" w:before="0" w:line="276" w:lineRule="auto"/>
      </w:pPr>
      <w:r>
        <w:rPr>
          <w:rFonts w:ascii="Courier New" w:cs="Courier New" w:eastAsia="Courier New" w:hAnsi="Courier New"/>
          <w:color w:val="475569"/>
          <w:sz w:val="18"/>
          <w:szCs w:val="18"/>
        </w:rPr>
        <w:t xml:space="preserve">Key: Results panel auto-scrolls into view after tailoring.</w:t>
      </w:r>
    </w:p>
    <w:p>
      <w:pPr>
        <w:spacing w:after="60" w:before="0" w:line="276" w:lineRule="auto"/>
      </w:pPr>
      <w:r>
        <w:rPr>
          <w:rFonts w:ascii="Courier New" w:cs="Courier New" w:eastAsia="Courier New" w:hAnsi="Courier New"/>
          <w:color w:val="475569"/>
          <w:sz w:val="18"/>
          <w:szCs w:val="18"/>
        </w:rPr>
        <w:t xml:space="preserve">Download is full-width on mobile — can't miss it.</w:t>
      </w:r>
    </w:p>
    <w:p>
      <w:pPr>
        <w:spacing w:after="60" w:before="0" w:line="276" w:lineRule="auto"/>
      </w:pPr>
      <w:r>
        <w:rPr>
          <w:rFonts w:ascii="Courier New" w:cs="Courier New" w:eastAsia="Courier New" w:hAnsi="Courier New"/>
          <w:color w:val="475569"/>
          <w:sz w:val="18"/>
          <w:szCs w:val="18"/>
        </w:rPr>
        <w:t xml:space="preserve">Topbar is 1 row: logo + 2 tabs + account icon only.</w:t>
      </w:r>
    </w:p>
    <w:p>
      <w:r>
        <w:br w:type="page"/>
      </w:r>
    </w:p>
    <w:p>
      <w:pPr>
        <w:pStyle w:val="Heading2"/>
        <w:spacing w:after="120" w:before="320" w:line="276" w:lineRule="auto"/>
      </w:pPr>
      <w:r>
        <w:rPr>
          <w:rFonts w:ascii="Arial" w:cs="Arial" w:eastAsia="Arial" w:hAnsi="Arial"/>
          <w:b/>
          <w:bCs/>
          <w:color w:val="1A56DB"/>
          <w:sz w:val="30"/>
          <w:szCs w:val="30"/>
        </w:rPr>
        <w:t xml:space="preserve">4D — Post-Tailor Results Topbar (Recommended)</w:t>
      </w:r>
    </w:p>
    <w:p>
      <w:pPr>
        <w:spacing w:after="60" w:before="0" w:line="276" w:lineRule="auto"/>
      </w:pPr>
      <w:r>
        <w:rPr>
          <w:rFonts w:ascii="Courier New" w:cs="Courier New" w:eastAsia="Courier New" w:hAnsi="Courier New"/>
          <w:color w:val="475569"/>
          <w:sz w:val="18"/>
          <w:szCs w:val="18"/>
        </w:rPr>
        <w:t xml:space="preserve">┌──────────────────────────────────────────────────────────────────┐</w:t>
      </w:r>
    </w:p>
    <w:p>
      <w:pPr>
        <w:spacing w:after="60" w:before="0" w:line="276" w:lineRule="auto"/>
      </w:pPr>
      <w:r>
        <w:rPr>
          <w:rFonts w:ascii="Courier New" w:cs="Courier New" w:eastAsia="Courier New" w:hAnsi="Courier New"/>
          <w:color w:val="475569"/>
          <w:sz w:val="18"/>
          <w:szCs w:val="18"/>
        </w:rPr>
        <w:t xml:space="preserve">│  ✓ (45%→91%) ATS Match   │  [⬇ Download .docx]  [↺ Re-tailor]  │</w:t>
      </w:r>
    </w:p>
    <w:p>
      <w:pPr>
        <w:spacing w:after="60" w:before="0" w:line="276" w:lineRule="auto"/>
      </w:pPr>
      <w:r>
        <w:rPr>
          <w:rFonts w:ascii="Courier New" w:cs="Courier New" w:eastAsia="Courier New" w:hAnsi="Courier New"/>
          <w:color w:val="475569"/>
          <w:sz w:val="18"/>
          <w:szCs w:val="18"/>
        </w:rPr>
        <w:t xml:space="preserve">│                           │  [📄 Save to History] [🔍 Find Jobs] │</w:t>
      </w:r>
    </w:p>
    <w:p>
      <w:pPr>
        <w:spacing w:after="60" w:before="0" w:line="276" w:lineRule="auto"/>
      </w:pPr>
      <w:r>
        <w:rPr>
          <w:rFonts w:ascii="Courier New" w:cs="Courier New" w:eastAsia="Courier New" w:hAnsi="Courier New"/>
          <w:color w:val="475569"/>
          <w:sz w:val="18"/>
          <w:szCs w:val="18"/>
        </w:rPr>
        <w:t xml:space="preserve">└──────────────────────────────────────────────────────────────────┘</w:t>
      </w:r>
    </w:p>
    <w:p>
      <w:pPr>
        <w:spacing w:after="60" w:before="0" w:line="276" w:lineRule="auto"/>
      </w:pPr>
      <w:r>
        <w:rPr>
          <w:rFonts w:ascii="Courier New" w:cs="Courier New" w:eastAsia="Courier New" w:hAnsi="Courier New"/>
          <w:color w:val="475569"/>
          <w:sz w:val="18"/>
          <w:szCs w:val="18"/>
        </w:rPr>
        <w:t xml:space="preserve"/>
      </w:r>
    </w:p>
    <w:p>
      <w:pPr>
        <w:spacing w:after="60" w:before="0" w:line="276" w:lineRule="auto"/>
      </w:pPr>
      <w:r>
        <w:rPr>
          <w:rFonts w:ascii="Courier New" w:cs="Courier New" w:eastAsia="Courier New" w:hAnsi="Courier New"/>
          <w:color w:val="475569"/>
          <w:sz w:val="18"/>
          <w:szCs w:val="18"/>
        </w:rPr>
        <w:t xml:space="preserve">Visual hierarchy:</w:t>
      </w:r>
    </w:p>
    <w:p>
      <w:pPr>
        <w:spacing w:after="60" w:before="0" w:line="276" w:lineRule="auto"/>
      </w:pPr>
      <w:r>
        <w:rPr>
          <w:rFonts w:ascii="Courier New" w:cs="Courier New" w:eastAsia="Courier New" w:hAnsi="Courier New"/>
          <w:color w:val="475569"/>
          <w:sz w:val="18"/>
          <w:szCs w:val="18"/>
        </w:rPr>
        <w:t xml:space="preserve">  1. ATS badge (score delta)      — leftmost, passive, good news</w:t>
      </w:r>
    </w:p>
    <w:p>
      <w:pPr>
        <w:spacing w:after="60" w:before="0" w:line="276" w:lineRule="auto"/>
      </w:pPr>
      <w:r>
        <w:rPr>
          <w:rFonts w:ascii="Courier New" w:cs="Courier New" w:eastAsia="Courier New" w:hAnsi="Courier New"/>
          <w:color w:val="475569"/>
          <w:sz w:val="18"/>
          <w:szCs w:val="18"/>
        </w:rPr>
        <w:t xml:space="preserve">  2. Download .docx               — PRIMARY CTA, full blue, largest</w:t>
      </w:r>
    </w:p>
    <w:p>
      <w:pPr>
        <w:spacing w:after="60" w:before="0" w:line="276" w:lineRule="auto"/>
      </w:pPr>
      <w:r>
        <w:rPr>
          <w:rFonts w:ascii="Courier New" w:cs="Courier New" w:eastAsia="Courier New" w:hAnsi="Courier New"/>
          <w:color w:val="475569"/>
          <w:sz w:val="18"/>
          <w:szCs w:val="18"/>
        </w:rPr>
        <w:t xml:space="preserve">  3. Re-tailor                    — secondary, outline</w:t>
      </w:r>
    </w:p>
    <w:p>
      <w:pPr>
        <w:spacing w:after="60" w:before="0" w:line="276" w:lineRule="auto"/>
      </w:pPr>
      <w:r>
        <w:rPr>
          <w:rFonts w:ascii="Courier New" w:cs="Courier New" w:eastAsia="Courier New" w:hAnsi="Courier New"/>
          <w:color w:val="475569"/>
          <w:sz w:val="18"/>
          <w:szCs w:val="18"/>
        </w:rPr>
        <w:t xml:space="preserve">  4. Save to History              — tertiary, ghost</w:t>
      </w:r>
    </w:p>
    <w:p>
      <w:pPr>
        <w:spacing w:after="60" w:before="0" w:line="276" w:lineRule="auto"/>
      </w:pPr>
      <w:r>
        <w:rPr>
          <w:rFonts w:ascii="Courier New" w:cs="Courier New" w:eastAsia="Courier New" w:hAnsi="Courier New"/>
          <w:color w:val="475569"/>
          <w:sz w:val="18"/>
          <w:szCs w:val="18"/>
        </w:rPr>
        <w:t xml:space="preserve">  5. Find Jobs                    — tertiary, ghost</w:t>
      </w:r>
    </w:p>
    <w:p>
      <w:pPr>
        <w:spacing w:after="60" w:before="0" w:line="276" w:lineRule="auto"/>
      </w:pPr>
      <w:r>
        <w:rPr>
          <w:rFonts w:ascii="Courier New" w:cs="Courier New" w:eastAsia="Courier New" w:hAnsi="Courier New"/>
          <w:color w:val="475569"/>
          <w:sz w:val="18"/>
          <w:szCs w:val="18"/>
        </w:rPr>
        <w:t xml:space="preserve"/>
      </w:r>
    </w:p>
    <w:p>
      <w:pPr>
        <w:spacing w:after="60" w:before="0" w:line="276" w:lineRule="auto"/>
      </w:pPr>
      <w:r>
        <w:rPr>
          <w:rFonts w:ascii="Courier New" w:cs="Courier New" w:eastAsia="Courier New" w:hAnsi="Courier New"/>
          <w:color w:val="475569"/>
          <w:sz w:val="18"/>
          <w:szCs w:val="18"/>
        </w:rPr>
        <w:t xml:space="preserve">Currently: Save to History and Find Jobs are same visual weight as Re-tailor.</w:t>
      </w:r>
    </w:p>
    <w:p>
      <w:pPr>
        <w:spacing w:after="60" w:before="0" w:line="276" w:lineRule="auto"/>
      </w:pPr>
      <w:r>
        <w:rPr>
          <w:rFonts w:ascii="Courier New" w:cs="Courier New" w:eastAsia="Courier New" w:hAnsi="Courier New"/>
          <w:color w:val="475569"/>
          <w:sz w:val="18"/>
          <w:szCs w:val="18"/>
        </w:rPr>
        <w:t xml:space="preserve">Download is MISSING from topbar entirely.</w:t>
      </w:r>
    </w:p>
    <w:p>
      <w:pPr>
        <w:spacing w:after="0" w:before="160" w:line="276" w:lineRule="auto"/>
      </w:pPr>
    </w:p>
    <w:p>
      <w:pPr>
        <w:pStyle w:val="Heading2"/>
        <w:spacing w:after="120" w:before="320" w:line="276" w:lineRule="auto"/>
      </w:pPr>
      <w:r>
        <w:rPr>
          <w:rFonts w:ascii="Arial" w:cs="Arial" w:eastAsia="Arial" w:hAnsi="Arial"/>
          <w:b/>
          <w:bCs/>
          <w:color w:val="1A56DB"/>
          <w:sz w:val="30"/>
          <w:szCs w:val="30"/>
        </w:rPr>
        <w:t xml:space="preserve">4E — Left Panel Empty State (First Visit vs. Return Visit)</w:t>
      </w:r>
    </w:p>
    <w:p>
      <w:pPr>
        <w:spacing w:after="60" w:before="0" w:line="276" w:lineRule="auto"/>
      </w:pPr>
      <w:r>
        <w:rPr>
          <w:rFonts w:ascii="Courier New" w:cs="Courier New" w:eastAsia="Courier New" w:hAnsi="Courier New"/>
          <w:color w:val="475569"/>
          <w:sz w:val="18"/>
          <w:szCs w:val="18"/>
        </w:rPr>
        <w:t xml:space="preserve">FIRST VISIT (localStorage tailored history = empty)</w:t>
      </w:r>
    </w:p>
    <w:p>
      <w:pPr>
        <w:spacing w:after="60" w:before="0" w:line="276" w:lineRule="auto"/>
      </w:pPr>
      <w:r>
        <w:rPr>
          <w:rFonts w:ascii="Courier New" w:cs="Courier New" w:eastAsia="Courier New" w:hAnsi="Courier New"/>
          <w:color w:val="475569"/>
          <w:sz w:val="18"/>
          <w:szCs w:val="18"/>
        </w:rPr>
        <w:t xml:space="preserve">────────────────────────────────────────────────────</w:t>
      </w:r>
    </w:p>
    <w:p>
      <w:pPr>
        <w:spacing w:after="60" w:before="0" w:line="276" w:lineRule="auto"/>
      </w:pPr>
      <w:r>
        <w:rPr>
          <w:rFonts w:ascii="Courier New" w:cs="Courier New" w:eastAsia="Courier New" w:hAnsi="Courier New"/>
          <w:color w:val="475569"/>
          <w:sz w:val="18"/>
          <w:szCs w:val="18"/>
        </w:rPr>
        <w:t xml:space="preserve">  ┌──────────────────────────────────┐</w:t>
      </w:r>
    </w:p>
    <w:p>
      <w:pPr>
        <w:spacing w:after="60" w:before="0" w:line="276" w:lineRule="auto"/>
      </w:pPr>
      <w:r>
        <w:rPr>
          <w:rFonts w:ascii="Courier New" w:cs="Courier New" w:eastAsia="Courier New" w:hAnsi="Courier New"/>
          <w:color w:val="475569"/>
          <w:sz w:val="18"/>
          <w:szCs w:val="18"/>
        </w:rPr>
        <w:t xml:space="preserve">  │  Get 3x more interviews          │</w:t>
      </w:r>
    </w:p>
    <w:p>
      <w:pPr>
        <w:spacing w:after="60" w:before="0" w:line="276" w:lineRule="auto"/>
      </w:pPr>
      <w:r>
        <w:rPr>
          <w:rFonts w:ascii="Courier New" w:cs="Courier New" w:eastAsia="Courier New" w:hAnsi="Courier New"/>
          <w:color w:val="475569"/>
          <w:sz w:val="18"/>
          <w:szCs w:val="18"/>
        </w:rPr>
        <w:t xml:space="preserve">  │  Upload → Paste → Done in 30s   │</w:t>
      </w:r>
    </w:p>
    <w:p>
      <w:pPr>
        <w:spacing w:after="60" w:before="0" w:line="276" w:lineRule="auto"/>
      </w:pPr>
      <w:r>
        <w:rPr>
          <w:rFonts w:ascii="Courier New" w:cs="Courier New" w:eastAsia="Courier New" w:hAnsi="Courier New"/>
          <w:color w:val="475569"/>
          <w:sz w:val="18"/>
          <w:szCs w:val="18"/>
        </w:rPr>
        <w:t xml:space="preserve">  │                                  │</w:t>
      </w:r>
    </w:p>
    <w:p>
      <w:pPr>
        <w:spacing w:after="60" w:before="0" w:line="276" w:lineRule="auto"/>
      </w:pPr>
      <w:r>
        <w:rPr>
          <w:rFonts w:ascii="Courier New" w:cs="Courier New" w:eastAsia="Courier New" w:hAnsi="Courier New"/>
          <w:color w:val="475569"/>
          <w:sz w:val="18"/>
          <w:szCs w:val="18"/>
        </w:rPr>
        <w:t xml:space="preserve">  │  ✓ Add your resume    [Add →]    │  ← step 1, not done</w:t>
      </w:r>
    </w:p>
    <w:p>
      <w:pPr>
        <w:spacing w:after="60" w:before="0" w:line="276" w:lineRule="auto"/>
      </w:pPr>
      <w:r>
        <w:rPr>
          <w:rFonts w:ascii="Courier New" w:cs="Courier New" w:eastAsia="Courier New" w:hAnsi="Courier New"/>
          <w:color w:val="475569"/>
          <w:sz w:val="18"/>
          <w:szCs w:val="18"/>
        </w:rPr>
        <w:t xml:space="preserve">  │  ○ Paste a job desc   [Focus →]  │  ← step 2, waiting</w:t>
      </w:r>
    </w:p>
    <w:p>
      <w:pPr>
        <w:spacing w:after="60" w:before="0" w:line="276" w:lineRule="auto"/>
      </w:pPr>
      <w:r>
        <w:rPr>
          <w:rFonts w:ascii="Courier New" w:cs="Courier New" w:eastAsia="Courier New" w:hAnsi="Courier New"/>
          <w:color w:val="475569"/>
          <w:sz w:val="18"/>
          <w:szCs w:val="18"/>
        </w:rPr>
        <w:t xml:space="preserve">  │                                  │</w:t>
      </w:r>
    </w:p>
    <w:p>
      <w:pPr>
        <w:spacing w:after="60" w:before="0" w:line="276" w:lineRule="auto"/>
      </w:pPr>
      <w:r>
        <w:rPr>
          <w:rFonts w:ascii="Courier New" w:cs="Courier New" w:eastAsia="Courier New" w:hAnsi="Courier New"/>
          <w:color w:val="475569"/>
          <w:sz w:val="18"/>
          <w:szCs w:val="18"/>
        </w:rPr>
        <w:t xml:space="preserve">  │  BEFORE: "Managed projects..."   │</w:t>
      </w:r>
    </w:p>
    <w:p>
      <w:pPr>
        <w:spacing w:after="60" w:before="0" w:line="276" w:lineRule="auto"/>
      </w:pPr>
      <w:r>
        <w:rPr>
          <w:rFonts w:ascii="Courier New" w:cs="Courier New" w:eastAsia="Courier New" w:hAnsi="Courier New"/>
          <w:color w:val="475569"/>
          <w:sz w:val="18"/>
          <w:szCs w:val="18"/>
        </w:rPr>
        <w:t xml:space="preserve">  │  AFTER:  "Led X to deliver Y..." │</w:t>
      </w:r>
    </w:p>
    <w:p>
      <w:pPr>
        <w:spacing w:after="60" w:before="0" w:line="276" w:lineRule="auto"/>
      </w:pPr>
      <w:r>
        <w:rPr>
          <w:rFonts w:ascii="Courier New" w:cs="Courier New" w:eastAsia="Courier New" w:hAnsi="Courier New"/>
          <w:color w:val="475569"/>
          <w:sz w:val="18"/>
          <w:szCs w:val="18"/>
        </w:rPr>
        <w:t xml:space="preserve">  │                                  │</w:t>
      </w:r>
    </w:p>
    <w:p>
      <w:pPr>
        <w:spacing w:after="60" w:before="0" w:line="276" w:lineRule="auto"/>
      </w:pPr>
      <w:r>
        <w:rPr>
          <w:rFonts w:ascii="Courier New" w:cs="Courier New" w:eastAsia="Courier New" w:hAnsi="Courier New"/>
          <w:color w:val="475569"/>
          <w:sz w:val="18"/>
          <w:szCs w:val="18"/>
        </w:rPr>
        <w:t xml:space="preserve">  │  Free · No card · Private        │</w:t>
      </w:r>
    </w:p>
    <w:p>
      <w:pPr>
        <w:spacing w:after="60" w:before="0" w:line="276" w:lineRule="auto"/>
      </w:pPr>
      <w:r>
        <w:rPr>
          <w:rFonts w:ascii="Courier New" w:cs="Courier New" w:eastAsia="Courier New" w:hAnsi="Courier New"/>
          <w:color w:val="475569"/>
          <w:sz w:val="18"/>
          <w:szCs w:val="18"/>
        </w:rPr>
        <w:t xml:space="preserve">  └──────────────────────────────────┘</w:t>
      </w:r>
    </w:p>
    <w:p>
      <w:pPr>
        <w:spacing w:after="60" w:before="0" w:line="276" w:lineRule="auto"/>
      </w:pPr>
      <w:r>
        <w:rPr>
          <w:rFonts w:ascii="Courier New" w:cs="Courier New" w:eastAsia="Courier New" w:hAnsi="Courier New"/>
          <w:color w:val="475569"/>
          <w:sz w:val="18"/>
          <w:szCs w:val="18"/>
        </w:rPr>
        <w:t xml:space="preserve"/>
      </w:r>
    </w:p>
    <w:p>
      <w:pPr>
        <w:spacing w:after="60" w:before="0" w:line="276" w:lineRule="auto"/>
      </w:pPr>
      <w:r>
        <w:rPr>
          <w:rFonts w:ascii="Courier New" w:cs="Courier New" w:eastAsia="Courier New" w:hAnsi="Courier New"/>
          <w:color w:val="475569"/>
          <w:sz w:val="18"/>
          <w:szCs w:val="18"/>
        </w:rPr>
        <w:t xml:space="preserve">RETURN VISIT (has prior tailored resumes)</w:t>
      </w:r>
    </w:p>
    <w:p>
      <w:pPr>
        <w:spacing w:after="60" w:before="0" w:line="276" w:lineRule="auto"/>
      </w:pPr>
      <w:r>
        <w:rPr>
          <w:rFonts w:ascii="Courier New" w:cs="Courier New" w:eastAsia="Courier New" w:hAnsi="Courier New"/>
          <w:color w:val="475569"/>
          <w:sz w:val="18"/>
          <w:szCs w:val="18"/>
        </w:rPr>
        <w:t xml:space="preserve">────────────────────────────────────────────────────</w:t>
      </w:r>
    </w:p>
    <w:p>
      <w:pPr>
        <w:spacing w:after="60" w:before="0" w:line="276" w:lineRule="auto"/>
      </w:pPr>
      <w:r>
        <w:rPr>
          <w:rFonts w:ascii="Courier New" w:cs="Courier New" w:eastAsia="Courier New" w:hAnsi="Courier New"/>
          <w:color w:val="475569"/>
          <w:sz w:val="18"/>
          <w:szCs w:val="18"/>
        </w:rPr>
        <w:t xml:space="preserve">  ┌──────────────────────────────────┐</w:t>
      </w:r>
    </w:p>
    <w:p>
      <w:pPr>
        <w:spacing w:after="60" w:before="0" w:line="276" w:lineRule="auto"/>
      </w:pPr>
      <w:r>
        <w:rPr>
          <w:rFonts w:ascii="Courier New" w:cs="Courier New" w:eastAsia="Courier New" w:hAnsi="Courier New"/>
          <w:color w:val="475569"/>
          <w:sz w:val="18"/>
          <w:szCs w:val="18"/>
        </w:rPr>
        <w:t xml:space="preserve">  │  Welcome back, Evan 👋           │</w:t>
      </w:r>
    </w:p>
    <w:p>
      <w:pPr>
        <w:spacing w:after="60" w:before="0" w:line="276" w:lineRule="auto"/>
      </w:pPr>
      <w:r>
        <w:rPr>
          <w:rFonts w:ascii="Courier New" w:cs="Courier New" w:eastAsia="Courier New" w:hAnsi="Courier New"/>
          <w:color w:val="475569"/>
          <w:sz w:val="18"/>
          <w:szCs w:val="18"/>
        </w:rPr>
        <w:t xml:space="preserve">  │  Ready to tailor your next app?  │</w:t>
      </w:r>
    </w:p>
    <w:p>
      <w:pPr>
        <w:spacing w:after="60" w:before="0" w:line="276" w:lineRule="auto"/>
      </w:pPr>
      <w:r>
        <w:rPr>
          <w:rFonts w:ascii="Courier New" w:cs="Courier New" w:eastAsia="Courier New" w:hAnsi="Courier New"/>
          <w:color w:val="475569"/>
          <w:sz w:val="18"/>
          <w:szCs w:val="18"/>
        </w:rPr>
        <w:t xml:space="preserve">  │                                  │</w:t>
      </w:r>
    </w:p>
    <w:p>
      <w:pPr>
        <w:spacing w:after="60" w:before="0" w:line="276" w:lineRule="auto"/>
      </w:pPr>
      <w:r>
        <w:rPr>
          <w:rFonts w:ascii="Courier New" w:cs="Courier New" w:eastAsia="Courier New" w:hAnsi="Courier New"/>
          <w:color w:val="475569"/>
          <w:sz w:val="18"/>
          <w:szCs w:val="18"/>
        </w:rPr>
        <w:t xml:space="preserve">  │  RECENT:                         │</w:t>
      </w:r>
    </w:p>
    <w:p>
      <w:pPr>
        <w:spacing w:after="60" w:before="0" w:line="276" w:lineRule="auto"/>
      </w:pPr>
      <w:r>
        <w:rPr>
          <w:rFonts w:ascii="Courier New" w:cs="Courier New" w:eastAsia="Courier New" w:hAnsi="Courier New"/>
          <w:color w:val="475569"/>
          <w:sz w:val="18"/>
          <w:szCs w:val="18"/>
        </w:rPr>
        <w:t xml:space="preserve">  │  ├ Software Engineer @ Stripe    │</w:t>
      </w:r>
    </w:p>
    <w:p>
      <w:pPr>
        <w:spacing w:after="60" w:before="0" w:line="276" w:lineRule="auto"/>
      </w:pPr>
      <w:r>
        <w:rPr>
          <w:rFonts w:ascii="Courier New" w:cs="Courier New" w:eastAsia="Courier New" w:hAnsi="Courier New"/>
          <w:color w:val="475569"/>
          <w:sz w:val="18"/>
          <w:szCs w:val="18"/>
        </w:rPr>
        <w:t xml:space="preserve">  │  └ PM @ Notion                   │</w:t>
      </w:r>
    </w:p>
    <w:p>
      <w:pPr>
        <w:spacing w:after="60" w:before="0" w:line="276" w:lineRule="auto"/>
      </w:pPr>
      <w:r>
        <w:rPr>
          <w:rFonts w:ascii="Courier New" w:cs="Courier New" w:eastAsia="Courier New" w:hAnsi="Courier New"/>
          <w:color w:val="475569"/>
          <w:sz w:val="18"/>
          <w:szCs w:val="18"/>
        </w:rPr>
        <w:t xml:space="preserve">  │                                  │</w:t>
      </w:r>
    </w:p>
    <w:p>
      <w:pPr>
        <w:spacing w:after="60" w:before="0" w:line="276" w:lineRule="auto"/>
      </w:pPr>
      <w:r>
        <w:rPr>
          <w:rFonts w:ascii="Courier New" w:cs="Courier New" w:eastAsia="Courier New" w:hAnsi="Courier New"/>
          <w:color w:val="475569"/>
          <w:sz w:val="18"/>
          <w:szCs w:val="18"/>
        </w:rPr>
        <w:t xml:space="preserve">  │  [+ Start a new tailor]          │</w:t>
      </w:r>
    </w:p>
    <w:p>
      <w:pPr>
        <w:spacing w:after="60" w:before="0" w:line="276" w:lineRule="auto"/>
      </w:pPr>
      <w:r>
        <w:rPr>
          <w:rFonts w:ascii="Courier New" w:cs="Courier New" w:eastAsia="Courier New" w:hAnsi="Courier New"/>
          <w:color w:val="475569"/>
          <w:sz w:val="18"/>
          <w:szCs w:val="18"/>
        </w:rPr>
        <w:t xml:space="preserve">  └──────────────────────────────────┘</w:t>
      </w:r>
    </w:p>
    <w:p>
      <w:pPr>
        <w:spacing w:after="60" w:before="0" w:line="276" w:lineRule="auto"/>
      </w:pPr>
      <w:r>
        <w:rPr>
          <w:rFonts w:ascii="Courier New" w:cs="Courier New" w:eastAsia="Courier New" w:hAnsi="Courier New"/>
          <w:color w:val="475569"/>
          <w:sz w:val="18"/>
          <w:szCs w:val="18"/>
        </w:rPr>
        <w:t xml:space="preserve"/>
      </w:r>
    </w:p>
    <w:p>
      <w:pPr>
        <w:spacing w:after="60" w:before="0" w:line="276" w:lineRule="auto"/>
      </w:pPr>
      <w:r>
        <w:rPr>
          <w:rFonts w:ascii="Courier New" w:cs="Courier New" w:eastAsia="Courier New" w:hAnsi="Courier New"/>
          <w:color w:val="475569"/>
          <w:sz w:val="18"/>
          <w:szCs w:val="18"/>
        </w:rPr>
        <w:t xml:space="preserve">This respects returning users's context and gets them back into the flow faster.</w:t>
      </w:r>
    </w:p>
    <w:p>
      <w:r>
        <w:br w:type="page"/>
      </w:r>
    </w:p>
    <w:p>
      <w:pPr>
        <w:pStyle w:val="Heading1"/>
        <w:spacing w:after="160" w:before="400" w:line="276" w:lineRule="auto"/>
      </w:pPr>
      <w:r>
        <w:rPr>
          <w:rFonts w:ascii="Arial" w:cs="Arial" w:eastAsia="Arial" w:hAnsi="Arial"/>
          <w:b/>
          <w:bCs/>
          <w:color w:val="0F2D5E"/>
          <w:sz w:val="40"/>
          <w:szCs w:val="40"/>
        </w:rPr>
        <w:t xml:space="preserve">PART 5 — Better Above-the-Fold Copy</w:t>
      </w:r>
    </w:p>
    <w:p>
      <w:pPr>
        <w:pStyle w:val="Heading2"/>
        <w:spacing w:after="120" w:before="320" w:line="276" w:lineRule="auto"/>
      </w:pPr>
      <w:r>
        <w:rPr>
          <w:rFonts w:ascii="Arial" w:cs="Arial" w:eastAsia="Arial" w:hAnsi="Arial"/>
          <w:b/>
          <w:bCs/>
          <w:color w:val="1A56DB"/>
          <w:sz w:val="30"/>
          <w:szCs w:val="30"/>
        </w:rPr>
        <w:t xml:space="preserve">Current vs. Recommended Hero Copy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E2E8F0" w:sz="1"/>
              <w:left w:val="single" w:color="E2E8F0" w:sz="1"/>
              <w:bottom w:val="single" w:color="E2E8F0" w:sz="1"/>
              <w:right w:val="single" w:color="E2E8F0" w:sz="1"/>
            </w:tcBorders>
            <w:shd w:fill="FEF2F2" w:val="clear"/>
            <w:tcMar>
              <w:top w:type="dxa" w:w="120"/>
              <w:left w:type="dxa" w:w="160"/>
              <w:bottom w:type="dxa" w:w="120"/>
              <w:right w:type="dxa" w:w="160"/>
            </w:tcMar>
          </w:tcPr>
          <w:p>
            <w:pPr>
              <w:spacing w:after="0" w:before="0" w:line="276" w:lineRule="auto"/>
            </w:pPr>
            <w:r>
              <w:rPr>
                <w:rFonts w:ascii="Arial" w:cs="Arial" w:eastAsia="Arial" w:hAnsi="Arial"/>
                <w:b/>
                <w:bCs/>
                <w:color w:val="DC2626"/>
                <w:sz w:val="22"/>
                <w:szCs w:val="22"/>
              </w:rPr>
              <w:t xml:space="preserve">Current</w:t>
            </w:r>
          </w:p>
        </w:tc>
        <w:tc>
          <w:tcPr>
            <w:tcW w:type="dxa" w:w="4860"/>
            <w:tcBorders>
              <w:top w:val="single" w:color="E2E8F0" w:sz="1"/>
              <w:left w:val="single" w:color="E2E8F0" w:sz="1"/>
              <w:bottom w:val="single" w:color="E2E8F0" w:sz="1"/>
              <w:right w:val="single" w:color="E2E8F0" w:sz="1"/>
            </w:tcBorders>
            <w:shd w:fill="ECFDF5" w:val="clear"/>
            <w:tcMar>
              <w:top w:type="dxa" w:w="120"/>
              <w:left w:type="dxa" w:w="160"/>
              <w:bottom w:type="dxa" w:w="120"/>
              <w:right w:type="dxa" w:w="160"/>
            </w:tcMar>
          </w:tcPr>
          <w:p>
            <w:pPr>
              <w:spacing w:after="0" w:before="0" w:line="276" w:lineRule="auto"/>
            </w:pPr>
            <w:r>
              <w:rPr>
                <w:rFonts w:ascii="Arial" w:cs="Arial" w:eastAsia="Arial" w:hAnsi="Arial"/>
                <w:b/>
                <w:bCs/>
                <w:color w:val="0E9F6E"/>
                <w:sz w:val="22"/>
                <w:szCs w:val="22"/>
              </w:rPr>
              <w:t xml:space="preserve">Recommended</w:t>
            </w:r>
          </w:p>
        </w:tc>
      </w:tr>
      <w:tr>
        <w:tc>
          <w:tcPr>
            <w:tcW w:type="dxa" w:w="4860"/>
            <w:tcBorders>
              <w:top w:val="single" w:color="E2E8F0" w:sz="1"/>
              <w:left w:val="single" w:color="E2E8F0" w:sz="1"/>
              <w:bottom w:val="single" w:color="E2E8F0" w:sz="1"/>
              <w:right w:val="single" w:color="E2E8F0" w:sz="1"/>
            </w:tcBorders>
            <w:tcMar>
              <w:top w:type="dxa" w:w="120"/>
              <w:left w:type="dxa" w:w="160"/>
              <w:bottom w:type="dxa" w:w="120"/>
              <w:right w:type="dxa" w:w="160"/>
            </w:tcMar>
          </w:tcPr>
          <w:p>
            <w:pPr>
              <w:spacing w:after="60" w:before="0" w:line="276" w:lineRule="auto"/>
            </w:pPr>
            <w:r>
              <w:rPr>
                <w:rFonts w:ascii="Arial" w:cs="Arial" w:eastAsia="Arial" w:hAnsi="Arial"/>
                <w:i/>
                <w:iCs/>
                <w:color w:val="475569"/>
                <w:sz w:val="20"/>
                <w:szCs w:val="20"/>
              </w:rPr>
              <w:t xml:space="preserve">Badge: "✦ AI-POWERED · 3 FREE TAILORS TO START"</w:t>
            </w:r>
          </w:p>
          <w:p>
            <w:pPr>
              <w:spacing w:after="60" w:before="0" w:line="276" w:lineRule="auto"/>
            </w:pPr>
            <w:r>
              <w:rPr>
                <w:rFonts w:ascii="Arial" w:cs="Arial" w:eastAsia="Arial" w:hAnsi="Arial"/>
                <w:i/>
                <w:iCs/>
                <w:color w:val="475569"/>
                <w:sz w:val="20"/>
                <w:szCs w:val="20"/>
              </w:rPr>
              <w:t xml:space="preserve">H2: "Stop sending the same resume. Get more interviews."</w:t>
            </w:r>
          </w:p>
          <w:p>
            <w:pPr>
              <w:spacing w:after="60" w:before="0" w:line="276" w:lineRule="auto"/>
            </w:pPr>
            <w:r>
              <w:rPr>
                <w:rFonts w:ascii="Arial" w:cs="Arial" w:eastAsia="Arial" w:hAnsi="Arial"/>
                <w:i/>
                <w:iCs/>
                <w:color w:val="475569"/>
                <w:sz w:val="20"/>
                <w:szCs w:val="20"/>
              </w:rPr>
              <w:t xml:space="preserve">Sub: "1stStep.ai rewrites your resume for each role in under 30 seconds..."</w:t>
            </w:r>
          </w:p>
          <w:p>
            <w:pPr>
              <w:spacing w:after="60" w:before="0" w:line="276" w:lineRule="auto"/>
            </w:pPr>
            <w:r>
              <w:rPr>
                <w:rFonts w:ascii="Arial" w:cs="Arial" w:eastAsia="Arial" w:hAnsi="Arial"/>
                <w:i/>
                <w:iCs/>
                <w:color w:val="475569"/>
                <w:sz w:val="20"/>
                <w:szCs w:val="20"/>
              </w:rPr>
              <w:t xml:space="preserve">Stars: ★★★★★ 5.0 · Early users</w:t>
            </w:r>
          </w:p>
        </w:tc>
        <w:tc>
          <w:tcPr>
            <w:tcW w:type="dxa" w:w="4860"/>
            <w:tcBorders>
              <w:top w:val="single" w:color="E2E8F0" w:sz="1"/>
              <w:left w:val="single" w:color="E2E8F0" w:sz="1"/>
              <w:bottom w:val="single" w:color="E2E8F0" w:sz="1"/>
              <w:right w:val="single" w:color="E2E8F0" w:sz="1"/>
            </w:tcBorders>
            <w:tcMar>
              <w:top w:type="dxa" w:w="120"/>
              <w:left w:type="dxa" w:w="160"/>
              <w:bottom w:type="dxa" w:w="120"/>
              <w:right w:type="dxa" w:w="160"/>
            </w:tcMar>
          </w:tcPr>
          <w:p>
            <w:pPr>
              <w:spacing w:after="60" w:before="0" w:line="276" w:lineRule="auto"/>
            </w:pPr>
            <w:r>
              <w:rPr>
                <w:rFonts w:ascii="Arial" w:cs="Arial" w:eastAsia="Arial" w:hAnsi="Arial"/>
                <w:b/>
                <w:bCs/>
                <w:color w:val="0E9F6E"/>
                <w:sz w:val="20"/>
                <w:szCs w:val="20"/>
              </w:rPr>
              <w:t xml:space="preserve">Badge: REMOVE or "3 free tailors · No card needed"</w:t>
            </w:r>
          </w:p>
          <w:p>
            <w:pPr>
              <w:spacing w:after="60" w:before="0" w:line="276" w:lineRule="auto"/>
            </w:pPr>
            <w:r>
              <w:rPr>
                <w:rFonts w:ascii="Arial" w:cs="Arial" w:eastAsia="Arial" w:hAnsi="Arial"/>
                <w:b/>
                <w:bCs/>
                <w:color w:val="0E9F6E"/>
                <w:sz w:val="20"/>
                <w:szCs w:val="20"/>
              </w:rPr>
              <w:t xml:space="preserve">H2: "Get 3x more interviews — starting right now"</w:t>
            </w:r>
          </w:p>
          <w:p>
            <w:pPr>
              <w:spacing w:after="60" w:before="0" w:line="276" w:lineRule="auto"/>
            </w:pPr>
            <w:r>
              <w:rPr>
                <w:rFonts w:ascii="Arial" w:cs="Arial" w:eastAsia="Arial" w:hAnsi="Arial"/>
                <w:i/>
                <w:iCs/>
                <w:color w:val="475569"/>
                <w:sz w:val="20"/>
                <w:szCs w:val="20"/>
              </w:rPr>
              <w:t xml:space="preserve">Sub: "Paste any job posting. 1stStep.ai tailors your resume for that exact role in 30 seconds — optimized for ATS, keywords, and the hiring manager."</w:t>
            </w:r>
          </w:p>
          <w:p>
            <w:pPr>
              <w:spacing w:after="60" w:before="0" w:line="276" w:lineRule="auto"/>
            </w:pPr>
            <w:r>
              <w:rPr>
                <w:rFonts w:ascii="Arial" w:cs="Arial" w:eastAsia="Arial" w:hAnsi="Arial"/>
                <w:i/>
                <w:iCs/>
                <w:color w:val="475569"/>
                <w:sz w:val="20"/>
                <w:szCs w:val="20"/>
              </w:rPr>
              <w:t xml:space="preserve">Trust: "🔒 Resume never leaves your browser · Free to try"</w:t>
            </w:r>
          </w:p>
        </w:tc>
      </w:tr>
    </w:tbl>
    <w:p>
      <w:pPr>
        <w:spacing w:after="80" w:before="160" w:line="276" w:lineRule="auto"/>
      </w:pPr>
      <w:r>
        <w:rPr>
          <w:rFonts w:ascii="Arial" w:cs="Arial" w:eastAsia="Arial" w:hAnsi="Arial"/>
          <w:b/>
          <w:bCs/>
          <w:color w:val="111827"/>
          <w:sz w:val="22"/>
          <w:szCs w:val="22"/>
        </w:rPr>
        <w:t xml:space="preserve">Why these changes:</w:t>
      </w:r>
      <w:r>
        <w:rPr>
          <w:rFonts w:ascii="Arial" w:cs="Arial" w:eastAsia="Arial" w:hAnsi="Arial"/>
          <w:sz w:val="22"/>
          <w:szCs w:val="22"/>
        </w:rPr>
        <w:t xml:space="preserve"> "Get 3x more interviews" is an outcome-first hook vs. the current feature-first framing. "Starting right now" creates immediacy. The privacy trust signal moves from the 3-item bar (where it competes) to a standalone line below the headline where it registers.</w:t>
      </w:r>
    </w:p>
    <w:p>
      <w:pPr>
        <w:pBdr>
          <w:bottom w:val="single" w:color="E2E8F0" w:sz="6" w:space="1"/>
        </w:pBdr>
        <w:spacing w:after="120" w:before="120" w:line="276" w:lineRule="auto"/>
      </w:pPr>
    </w:p>
    <w:p>
      <w:pPr>
        <w:pStyle w:val="Heading2"/>
        <w:spacing w:after="120" w:before="320" w:line="276" w:lineRule="auto"/>
      </w:pPr>
      <w:r>
        <w:rPr>
          <w:rFonts w:ascii="Arial" w:cs="Arial" w:eastAsia="Arial" w:hAnsi="Arial"/>
          <w:b/>
          <w:bCs/>
          <w:color w:val="1A56DB"/>
          <w:sz w:val="30"/>
          <w:szCs w:val="30"/>
        </w:rPr>
        <w:t xml:space="preserve">Welcome Modal Copy — Current vs. Recommended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E2E8F0" w:sz="1"/>
              <w:left w:val="single" w:color="E2E8F0" w:sz="1"/>
              <w:bottom w:val="single" w:color="E2E8F0" w:sz="1"/>
              <w:right w:val="single" w:color="E2E8F0" w:sz="1"/>
            </w:tcBorders>
            <w:shd w:fill="FEF2F2" w:val="clear"/>
            <w:tcMar>
              <w:top w:type="dxa" w:w="100"/>
              <w:left w:type="dxa" w:w="160"/>
              <w:bottom w:type="dxa" w:w="100"/>
              <w:right w:type="dxa" w:w="160"/>
            </w:tcMar>
          </w:tcPr>
          <w:p>
            <w:pPr>
              <w:spacing w:after="60" w:before="0" w:line="276" w:lineRule="auto"/>
            </w:pPr>
            <w:r>
              <w:rPr>
                <w:rFonts w:ascii="Arial" w:cs="Arial" w:eastAsia="Arial" w:hAnsi="Arial"/>
                <w:color w:val="475569"/>
                <w:sz w:val="20"/>
                <w:szCs w:val="20"/>
              </w:rPr>
              <w:t xml:space="preserve">3 grid cards: "Tailor / Find / Track" with short descriptions. CTA: "Get Started Free"</w:t>
            </w:r>
          </w:p>
        </w:tc>
        <w:tc>
          <w:tcPr>
            <w:tcW w:type="dxa" w:w="4860"/>
            <w:tcBorders>
              <w:top w:val="single" w:color="E2E8F0" w:sz="1"/>
              <w:left w:val="single" w:color="E2E8F0" w:sz="1"/>
              <w:bottom w:val="single" w:color="E2E8F0" w:sz="1"/>
              <w:right w:val="single" w:color="E2E8F0" w:sz="1"/>
            </w:tcBorders>
            <w:shd w:fill="ECFDF5" w:val="clear"/>
            <w:tcMar>
              <w:top w:type="dxa" w:w="100"/>
              <w:left w:type="dxa" w:w="160"/>
              <w:bottom w:type="dxa" w:w="100"/>
              <w:right w:type="dxa" w:w="160"/>
            </w:tcMar>
          </w:tcPr>
          <w:p>
            <w:pPr>
              <w:spacing w:after="40" w:before="0" w:line="276" w:lineRule="auto"/>
            </w:pPr>
            <w:r>
              <w:rPr>
                <w:rFonts w:ascii="Arial" w:cs="Arial" w:eastAsia="Arial" w:hAnsi="Arial"/>
                <w:b/>
                <w:bCs/>
                <w:color w:val="0E9F6E"/>
                <w:sz w:val="20"/>
                <w:szCs w:val="20"/>
              </w:rPr>
              <w:t xml:space="preserve">Headline: "Get 3x more interviews — starting right now"</w:t>
            </w:r>
          </w:p>
          <w:p>
            <w:pPr>
              <w:spacing w:after="40" w:before="0" w:line="276" w:lineRule="auto"/>
            </w:pPr>
            <w:r>
              <w:rPr>
                <w:rFonts w:ascii="Arial" w:cs="Arial" w:eastAsia="Arial" w:hAnsi="Arial"/>
                <w:color w:val="475569"/>
                <w:sz w:val="20"/>
                <w:szCs w:val="20"/>
              </w:rPr>
              <w:t xml:space="preserve">Sub: "Upload your resume. Paste any job posting. Done in 30 seconds."</w:t>
            </w:r>
          </w:p>
          <w:p>
            <w:pPr>
              <w:spacing w:after="40" w:before="0" w:line="276" w:lineRule="auto"/>
            </w:pPr>
            <w:r>
              <w:rPr>
                <w:rFonts w:ascii="Arial" w:cs="Arial" w:eastAsia="Arial" w:hAnsi="Arial"/>
                <w:b/>
                <w:bCs/>
                <w:color w:val="1A56DB"/>
                <w:sz w:val="20"/>
                <w:szCs w:val="20"/>
              </w:rPr>
              <w:t xml:space="preserve">CTA: "Start with my resume →" (focuses file upload)</w:t>
            </w:r>
          </w:p>
          <w:p>
            <w:pPr>
              <w:spacing w:after="40" w:before="0" w:line="276" w:lineRule="auto"/>
            </w:pPr>
            <w:r>
              <w:rPr>
                <w:rFonts w:ascii="Arial" w:cs="Arial" w:eastAsia="Arial" w:hAnsi="Arial"/>
                <w:color w:val="475569"/>
                <w:sz w:val="20"/>
                <w:szCs w:val="20"/>
              </w:rPr>
              <w:t xml:space="preserve">Footer: "Free to try · No credit card · 3 tailors on us"</w:t>
            </w:r>
          </w:p>
        </w:tc>
      </w:tr>
    </w:tbl>
    <w:p>
      <w:r>
        <w:br w:type="page"/>
      </w:r>
    </w:p>
    <w:p>
      <w:pPr>
        <w:pStyle w:val="Heading1"/>
        <w:spacing w:after="160" w:before="400" w:line="276" w:lineRule="auto"/>
      </w:pPr>
      <w:r>
        <w:rPr>
          <w:rFonts w:ascii="Arial" w:cs="Arial" w:eastAsia="Arial" w:hAnsi="Arial"/>
          <w:b/>
          <w:bCs/>
          <w:color w:val="0F2D5E"/>
          <w:sz w:val="40"/>
          <w:szCs w:val="40"/>
        </w:rPr>
        <w:t xml:space="preserve">PART 6 — Implementation Checklist</w:t>
      </w:r>
    </w:p>
    <w:p>
      <w:pPr>
        <w:spacing w:after="100" w:before="0" w:line="276" w:lineRule="auto"/>
      </w:pPr>
      <w:r>
        <w:rPr>
          <w:rFonts w:ascii="Arial" w:cs="Arial" w:eastAsia="Arial" w:hAnsi="Arial"/>
          <w:color w:val="111827"/>
          <w:sz w:val="22"/>
          <w:szCs w:val="22"/>
        </w:rPr>
        <w:t xml:space="preserve">Ordered by effort vs. impact. ✱ = requires new code. ✓ = edit existing code only.</w:t>
      </w:r>
    </w:p>
    <w:p>
      <w:pPr>
        <w:spacing w:after="80" w:before="120" w:line="276" w:lineRule="auto"/>
      </w:pPr>
      <w:r>
        <w:rPr>
          <w:rFonts w:ascii="Arial" w:cs="Arial" w:eastAsia="Arial" w:hAnsi="Arial"/>
          <w:b/>
          <w:bCs/>
          <w:color w:val="111827"/>
          <w:sz w:val="22"/>
          <w:szCs w:val="22"/>
        </w:rPr>
        <w:t xml:space="preserve">Phase 1 — Quick wins (1–4 hours each):</w:t>
      </w:r>
    </w:p>
    <w:p>
      <w:pPr>
        <w:pStyle w:val="ListParagraph"/>
        <w:numPr>
          <w:ilvl w:val="0"/>
          <w:numId w:val="2"/>
        </w:numPr>
        <w:spacing w:after="80" w:before="0" w:line="276" w:lineRule="auto"/>
      </w:pPr>
      <w:r>
        <w:rPr>
          <w:rFonts w:ascii="Arial" w:cs="Arial" w:eastAsia="Arial" w:hAnsi="Arial"/>
          <w:color w:val="111827"/>
          <w:sz w:val="22"/>
          <w:szCs w:val="22"/>
        </w:rPr>
        <w:t xml:space="preserve">✓ Add auto-scroll to results on mobile (2 lines of JS in showResults())</w:t>
      </w:r>
    </w:p>
    <w:p>
      <w:pPr>
        <w:pStyle w:val="ListParagraph"/>
        <w:numPr>
          <w:ilvl w:val="0"/>
          <w:numId w:val="2"/>
        </w:numPr>
        <w:spacing w:after="80" w:before="0" w:line="276" w:lineRule="auto"/>
      </w:pPr>
      <w:r>
        <w:rPr>
          <w:rFonts w:ascii="Arial" w:cs="Arial" w:eastAsia="Arial" w:hAnsi="Arial"/>
          <w:color w:val="111827"/>
          <w:sz w:val="22"/>
          <w:szCs w:val="22"/>
        </w:rPr>
        <w:t xml:space="preserve">✓ Make tailor usage meter visible from first load for free users</w:t>
      </w:r>
    </w:p>
    <w:p>
      <w:pPr>
        <w:pStyle w:val="ListParagraph"/>
        <w:numPr>
          <w:ilvl w:val="0"/>
          <w:numId w:val="2"/>
        </w:numPr>
        <w:spacing w:after="80" w:before="0" w:line="276" w:lineRule="auto"/>
      </w:pPr>
      <w:r>
        <w:rPr>
          <w:rFonts w:ascii="Arial" w:cs="Arial" w:eastAsia="Arial" w:hAnsi="Arial"/>
          <w:color w:val="111827"/>
          <w:sz w:val="22"/>
          <w:szCs w:val="22"/>
        </w:rPr>
        <w:t xml:space="preserve">✓ Add ⬇ Download .docx as primary CTA in results topbar</w:t>
      </w:r>
    </w:p>
    <w:p>
      <w:pPr>
        <w:pStyle w:val="ListParagraph"/>
        <w:numPr>
          <w:ilvl w:val="0"/>
          <w:numId w:val="2"/>
        </w:numPr>
        <w:spacing w:after="80" w:before="0" w:line="276" w:lineRule="auto"/>
      </w:pPr>
      <w:r>
        <w:rPr>
          <w:rFonts w:ascii="Arial" w:cs="Arial" w:eastAsia="Arial" w:hAnsi="Arial"/>
          <w:color w:val="111827"/>
          <w:sz w:val="22"/>
          <w:szCs w:val="22"/>
        </w:rPr>
        <w:t xml:space="preserve">✓ Remove "5.0 · Early users" star rating from empty state</w:t>
      </w:r>
    </w:p>
    <w:p>
      <w:pPr>
        <w:pStyle w:val="ListParagraph"/>
        <w:numPr>
          <w:ilvl w:val="0"/>
          <w:numId w:val="2"/>
        </w:numPr>
        <w:spacing w:after="80" w:before="0" w:line="276" w:lineRule="auto"/>
      </w:pPr>
      <w:r>
        <w:rPr>
          <w:rFonts w:ascii="Arial" w:cs="Arial" w:eastAsia="Arial" w:hAnsi="Arial"/>
          <w:color w:val="111827"/>
          <w:sz w:val="22"/>
          <w:szCs w:val="22"/>
        </w:rPr>
        <w:t xml:space="preserve">✓ Collapse "Extra Instructions" behind a disclosure toggle (details/summary)</w:t>
      </w:r>
    </w:p>
    <w:p>
      <w:pPr>
        <w:pStyle w:val="ListParagraph"/>
        <w:numPr>
          <w:ilvl w:val="0"/>
          <w:numId w:val="2"/>
        </w:numPr>
        <w:spacing w:after="80" w:before="0" w:line="276" w:lineRule="auto"/>
      </w:pPr>
      <w:r>
        <w:rPr>
          <w:rFonts w:ascii="Arial" w:cs="Arial" w:eastAsia="Arial" w:hAnsi="Arial"/>
          <w:color w:val="111827"/>
          <w:sz w:val="22"/>
          <w:szCs w:val="22"/>
        </w:rPr>
        <w:t xml:space="preserve">✓ Remove "⬆ Upgrade" from topbar; trigger upgrade only via in-flow nudges</w:t>
      </w:r>
    </w:p>
    <w:p>
      <w:pPr>
        <w:pStyle w:val="ListParagraph"/>
        <w:numPr>
          <w:ilvl w:val="0"/>
          <w:numId w:val="2"/>
        </w:numPr>
        <w:spacing w:after="80" w:before="0" w:line="276" w:lineRule="auto"/>
      </w:pPr>
      <w:r>
        <w:rPr>
          <w:rFonts w:ascii="Arial" w:cs="Arial" w:eastAsia="Arial" w:hAnsi="Arial"/>
          <w:color w:val="111827"/>
          <w:sz w:val="22"/>
          <w:szCs w:val="22"/>
        </w:rPr>
        <w:t xml:space="preserve">✓ Fix #flowHint — either remove or show conditionally on first visit</w:t>
      </w:r>
    </w:p>
    <w:p>
      <w:pPr>
        <w:pStyle w:val="ListParagraph"/>
        <w:numPr>
          <w:ilvl w:val="0"/>
          <w:numId w:val="2"/>
        </w:numPr>
        <w:spacing w:after="80" w:before="0" w:line="276" w:lineRule="auto"/>
      </w:pPr>
      <w:r>
        <w:rPr>
          <w:rFonts w:ascii="Arial" w:cs="Arial" w:eastAsia="Arial" w:hAnsi="Arial"/>
          <w:color w:val="111827"/>
          <w:sz w:val="22"/>
          <w:szCs w:val="22"/>
        </w:rPr>
        <w:t xml:space="preserve">✓ Show step numbers (.panel-label .num) — remove display:none from CSS</w:t>
      </w:r>
    </w:p>
    <w:p>
      <w:pPr>
        <w:spacing w:after="80" w:before="160" w:line="276" w:lineRule="auto"/>
      </w:pPr>
      <w:r>
        <w:rPr>
          <w:rFonts w:ascii="Arial" w:cs="Arial" w:eastAsia="Arial" w:hAnsi="Arial"/>
          <w:b/>
          <w:bCs/>
          <w:color w:val="111827"/>
          <w:sz w:val="22"/>
          <w:szCs w:val="22"/>
        </w:rPr>
        <w:t xml:space="preserve">Phase 2 — Core flow improvements (4–8 hours each):</w:t>
      </w:r>
    </w:p>
    <w:p>
      <w:pPr>
        <w:pStyle w:val="ListParagraph"/>
        <w:numPr>
          <w:ilvl w:val="0"/>
          <w:numId w:val="2"/>
        </w:numPr>
        <w:spacing w:after="80" w:before="0" w:line="276" w:lineRule="auto"/>
      </w:pPr>
      <w:r>
        <w:rPr>
          <w:rFonts w:ascii="Arial" w:cs="Arial" w:eastAsia="Arial" w:hAnsi="Arial"/>
          <w:color w:val="111827"/>
          <w:sz w:val="22"/>
          <w:szCs w:val="22"/>
        </w:rPr>
        <w:t xml:space="preserve">✓ Move tier toggle (output format) to just above Run button</w:t>
      </w:r>
    </w:p>
    <w:p>
      <w:pPr>
        <w:pStyle w:val="ListParagraph"/>
        <w:numPr>
          <w:ilvl w:val="0"/>
          <w:numId w:val="2"/>
        </w:numPr>
        <w:spacing w:after="80" w:before="0" w:line="276" w:lineRule="auto"/>
      </w:pPr>
      <w:r>
        <w:rPr>
          <w:rFonts w:ascii="Arial" w:cs="Arial" w:eastAsia="Arial" w:hAnsi="Arial"/>
          <w:color w:val="111827"/>
          <w:sz w:val="22"/>
          <w:szCs w:val="22"/>
        </w:rPr>
        <w:t xml:space="preserve">✗ Add lock icon + tooltip to "Resume + Cover Letter" for free/essential users</w:t>
      </w:r>
    </w:p>
    <w:p>
      <w:pPr>
        <w:pStyle w:val="ListParagraph"/>
        <w:numPr>
          <w:ilvl w:val="0"/>
          <w:numId w:val="2"/>
        </w:numPr>
        <w:spacing w:after="80" w:before="0" w:line="276" w:lineRule="auto"/>
      </w:pPr>
      <w:r>
        <w:rPr>
          <w:rFonts w:ascii="Arial" w:cs="Arial" w:eastAsia="Arial" w:hAnsi="Arial"/>
          <w:color w:val="111827"/>
          <w:sz w:val="22"/>
          <w:szCs w:val="22"/>
        </w:rPr>
        <w:t xml:space="preserve">✗ Restructure nav: reduce to 3 primary tabs + More dropdown</w:t>
      </w:r>
    </w:p>
    <w:p>
      <w:pPr>
        <w:pStyle w:val="ListParagraph"/>
        <w:numPr>
          <w:ilvl w:val="0"/>
          <w:numId w:val="2"/>
        </w:numPr>
        <w:spacing w:after="80" w:before="0" w:line="276" w:lineRule="auto"/>
      </w:pPr>
      <w:r>
        <w:rPr>
          <w:rFonts w:ascii="Arial" w:cs="Arial" w:eastAsia="Arial" w:hAnsi="Arial"/>
          <w:color w:val="111827"/>
          <w:sz w:val="22"/>
          <w:szCs w:val="22"/>
        </w:rPr>
        <w:t xml:space="preserve">✗ Rename "Tailored Resumes" → "My Resumes" everywhere</w:t>
      </w:r>
    </w:p>
    <w:p>
      <w:pPr>
        <w:pStyle w:val="ListParagraph"/>
        <w:numPr>
          <w:ilvl w:val="0"/>
          <w:numId w:val="2"/>
        </w:numPr>
        <w:spacing w:after="80" w:before="0" w:line="276" w:lineRule="auto"/>
      </w:pPr>
      <w:r>
        <w:rPr>
          <w:rFonts w:ascii="Arial" w:cs="Arial" w:eastAsia="Arial" w:hAnsi="Arial"/>
          <w:color w:val="111827"/>
          <w:sz w:val="22"/>
          <w:szCs w:val="22"/>
        </w:rPr>
        <w:t xml:space="preserve">✗ First-visit vs. return-visit empty state (check tailored history length)</w:t>
      </w:r>
    </w:p>
    <w:p>
      <w:pPr>
        <w:pStyle w:val="ListParagraph"/>
        <w:numPr>
          <w:ilvl w:val="0"/>
          <w:numId w:val="2"/>
        </w:numPr>
        <w:spacing w:after="80" w:before="0" w:line="276" w:lineRule="auto"/>
      </w:pPr>
      <w:r>
        <w:rPr>
          <w:rFonts w:ascii="Arial" w:cs="Arial" w:eastAsia="Arial" w:hAnsi="Arial"/>
          <w:color w:val="111827"/>
          <w:sz w:val="22"/>
          <w:szCs w:val="22"/>
        </w:rPr>
        <w:t xml:space="preserve">✗ Post-first-tailor progressive disclosure toast/nudge</w:t>
      </w:r>
    </w:p>
    <w:p>
      <w:pPr>
        <w:spacing w:after="80" w:before="160" w:line="276" w:lineRule="auto"/>
      </w:pPr>
      <w:r>
        <w:rPr>
          <w:rFonts w:ascii="Arial" w:cs="Arial" w:eastAsia="Arial" w:hAnsi="Arial"/>
          <w:b/>
          <w:bCs/>
          <w:color w:val="111827"/>
          <w:sz w:val="22"/>
          <w:szCs w:val="22"/>
        </w:rPr>
        <w:t xml:space="preserve">Phase 3 — Strategic improvements (1–2 days each):</w:t>
      </w:r>
    </w:p>
    <w:p>
      <w:pPr>
        <w:pStyle w:val="ListParagraph"/>
        <w:numPr>
          <w:ilvl w:val="0"/>
          <w:numId w:val="2"/>
        </w:numPr>
        <w:spacing w:after="80" w:before="0" w:line="276" w:lineRule="auto"/>
      </w:pPr>
      <w:r>
        <w:rPr>
          <w:rFonts w:ascii="Arial" w:cs="Arial" w:eastAsia="Arial" w:hAnsi="Arial"/>
          <w:color w:val="111827"/>
          <w:sz w:val="22"/>
          <w:szCs w:val="22"/>
        </w:rPr>
        <w:t xml:space="preserve">✗ Replace welcome modal with outcome-first copy and single CTA</w:t>
      </w:r>
    </w:p>
    <w:p>
      <w:pPr>
        <w:pStyle w:val="ListParagraph"/>
        <w:numPr>
          <w:ilvl w:val="0"/>
          <w:numId w:val="2"/>
        </w:numPr>
        <w:spacing w:after="80" w:before="0" w:line="276" w:lineRule="auto"/>
      </w:pPr>
      <w:r>
        <w:rPr>
          <w:rFonts w:ascii="Arial" w:cs="Arial" w:eastAsia="Arial" w:hAnsi="Arial"/>
          <w:color w:val="111827"/>
          <w:sz w:val="22"/>
          <w:szCs w:val="22"/>
        </w:rPr>
        <w:t xml:space="preserve">✗ Replace testimonials with a real before/after case study or usage stat</w:t>
      </w:r>
    </w:p>
    <w:p>
      <w:pPr>
        <w:pStyle w:val="ListParagraph"/>
        <w:numPr>
          <w:ilvl w:val="0"/>
          <w:numId w:val="2"/>
        </w:numPr>
        <w:spacing w:after="80" w:before="0" w:line="276" w:lineRule="auto"/>
      </w:pPr>
      <w:r>
        <w:rPr>
          <w:rFonts w:ascii="Arial" w:cs="Arial" w:eastAsia="Arial" w:hAnsi="Arial"/>
          <w:color w:val="111827"/>
          <w:sz w:val="22"/>
          <w:szCs w:val="22"/>
        </w:rPr>
        <w:t xml:space="preserve">✗ Upgrade modal copy — use PLAN_COPY constant, resolve discrepancies</w:t>
      </w:r>
    </w:p>
    <w:p>
      <w:pPr>
        <w:pStyle w:val="ListParagraph"/>
        <w:numPr>
          <w:ilvl w:val="0"/>
          <w:numId w:val="2"/>
        </w:numPr>
        <w:spacing w:after="80" w:before="0" w:line="276" w:lineRule="auto"/>
      </w:pPr>
      <w:r>
        <w:rPr>
          <w:rFonts w:ascii="Arial" w:cs="Arial" w:eastAsia="Arial" w:hAnsi="Arial"/>
          <w:color w:val="111827"/>
          <w:sz w:val="22"/>
          <w:szCs w:val="22"/>
        </w:rPr>
        <w:t xml:space="preserve">✗ Account nudge copy — tie to usage limits, not just data safety</w:t>
      </w:r>
    </w:p>
    <w:p>
      <w:pPr>
        <w:pStyle w:val="ListParagraph"/>
        <w:numPr>
          <w:ilvl w:val="0"/>
          <w:numId w:val="2"/>
        </w:numPr>
        <w:spacing w:after="80" w:before="0" w:line="276" w:lineRule="auto"/>
      </w:pPr>
      <w:r>
        <w:rPr>
          <w:rFonts w:ascii="Arial" w:cs="Arial" w:eastAsia="Arial" w:hAnsi="Arial"/>
          <w:color w:val="111827"/>
          <w:sz w:val="22"/>
          <w:szCs w:val="22"/>
        </w:rPr>
        <w:t xml:space="preserve">✗ LinkedIn tab relabeled + moved to secondary nav tier</w:t>
      </w:r>
    </w:p>
    <w:p>
      <w:pPr>
        <w:pBdr>
          <w:bottom w:val="single" w:color="1A56DB" w:sz="6" w:space="1"/>
        </w:pBdr>
        <w:spacing w:after="120" w:before="120" w:line="276" w:lineRule="auto"/>
      </w:pPr>
    </w:p>
    <w:p>
      <w:pPr>
        <w:spacing w:after="80" w:before="200" w:line="276" w:lineRule="auto"/>
      </w:pPr>
      <w:r>
        <w:rPr>
          <w:rFonts w:ascii="Arial" w:cs="Arial" w:eastAsia="Arial" w:hAnsi="Arial"/>
          <w:b/>
          <w:bCs/>
          <w:color w:val="0F2D5E"/>
          <w:sz w:val="28"/>
          <w:szCs w:val="28"/>
        </w:rPr>
        <w:t xml:space="preserve">Summary</w:t>
      </w:r>
    </w:p>
    <w:p>
      <w:pPr>
        <w:spacing w:after="100" w:before="0" w:line="276" w:lineRule="auto"/>
      </w:pPr>
      <w:r>
        <w:rPr>
          <w:rFonts w:ascii="Arial" w:cs="Arial" w:eastAsia="Arial" w:hAnsi="Arial"/>
          <w:color w:val="111827"/>
          <w:sz w:val="22"/>
          <w:szCs w:val="22"/>
        </w:rPr>
        <w:t xml:space="preserve">The product's core mechanic — upload, paste, tailor in 30 seconds — is genuinely strong. The problems are almost entirely in the presentation layer: too many features shown too soon, social proof that backfires, the most important action (download) buried in the wrong place, and mobile users left to guess that their resume is ready.</w:t>
      </w:r>
    </w:p>
    <w:p>
      <w:pPr>
        <w:spacing w:after="80" w:before="0" w:line="276" w:lineRule="auto"/>
      </w:pPr>
    </w:p>
    <w:p>
      <w:pPr>
        <w:spacing w:after="100" w:before="0" w:line="276" w:lineRule="auto"/>
      </w:pPr>
      <w:r>
        <w:rPr>
          <w:rFonts w:ascii="Arial" w:cs="Arial" w:eastAsia="Arial" w:hAnsi="Arial"/>
          <w:color w:val="111827"/>
          <w:sz w:val="22"/>
          <w:szCs w:val="22"/>
        </w:rPr>
        <w:t xml:space="preserve">The highest-ROI sequence is:</w:t>
      </w:r>
    </w:p>
    <w:p>
      <w:pPr>
        <w:pStyle w:val="ListParagraph"/>
        <w:numPr>
          <w:ilvl w:val="0"/>
          <w:numId w:val="2"/>
        </w:numPr>
        <w:spacing w:after="80" w:before="0" w:line="276" w:lineRule="auto"/>
      </w:pPr>
      <w:r>
        <w:rPr>
          <w:rFonts w:ascii="Arial" w:cs="Arial" w:eastAsia="Arial" w:hAnsi="Arial"/>
          <w:color w:val="111827"/>
          <w:sz w:val="22"/>
          <w:szCs w:val="22"/>
        </w:rPr>
        <w:t xml:space="preserve">Fix the download button (5 minutes, immediate impact on result-to-use conversion)</w:t>
      </w:r>
    </w:p>
    <w:p>
      <w:pPr>
        <w:pStyle w:val="ListParagraph"/>
        <w:numPr>
          <w:ilvl w:val="0"/>
          <w:numId w:val="2"/>
        </w:numPr>
        <w:spacing w:after="80" w:before="0" w:line="276" w:lineRule="auto"/>
      </w:pPr>
      <w:r>
        <w:rPr>
          <w:rFonts w:ascii="Arial" w:cs="Arial" w:eastAsia="Arial" w:hAnsi="Arial"/>
          <w:color w:val="111827"/>
          <w:sz w:val="22"/>
          <w:szCs w:val="22"/>
        </w:rPr>
        <w:t xml:space="preserve">Show the usage meter from load (5 minutes, creates natural upgrade urgency)</w:t>
      </w:r>
    </w:p>
    <w:p>
      <w:pPr>
        <w:pStyle w:val="ListParagraph"/>
        <w:numPr>
          <w:ilvl w:val="0"/>
          <w:numId w:val="2"/>
        </w:numPr>
        <w:spacing w:after="80" w:before="0" w:line="276" w:lineRule="auto"/>
      </w:pPr>
      <w:r>
        <w:rPr>
          <w:rFonts w:ascii="Arial" w:cs="Arial" w:eastAsia="Arial" w:hAnsi="Arial"/>
          <w:color w:val="111827"/>
          <w:sz w:val="22"/>
          <w:szCs w:val="22"/>
        </w:rPr>
        <w:t xml:space="preserve">Auto-scroll to results on mobile (2 lines, fixes the biggest mobile UX failure)</w:t>
      </w:r>
    </w:p>
    <w:p>
      <w:pPr>
        <w:pStyle w:val="ListParagraph"/>
        <w:numPr>
          <w:ilvl w:val="0"/>
          <w:numId w:val="2"/>
        </w:numPr>
        <w:spacing w:after="80" w:before="0" w:line="276" w:lineRule="auto"/>
      </w:pPr>
      <w:r>
        <w:rPr>
          <w:rFonts w:ascii="Arial" w:cs="Arial" w:eastAsia="Arial" w:hAnsi="Arial"/>
          <w:color w:val="111827"/>
          <w:sz w:val="22"/>
          <w:szCs w:val="22"/>
        </w:rPr>
        <w:t xml:space="preserve">Move the output toggle below inputs (10 minutes, reduces pre-input friction)</w:t>
      </w:r>
    </w:p>
    <w:p>
      <w:pPr>
        <w:pStyle w:val="ListParagraph"/>
        <w:numPr>
          <w:ilvl w:val="0"/>
          <w:numId w:val="2"/>
        </w:numPr>
        <w:spacing w:after="80" w:before="0" w:line="276" w:lineRule="auto"/>
      </w:pPr>
      <w:r>
        <w:rPr>
          <w:rFonts w:ascii="Arial" w:cs="Arial" w:eastAsia="Arial" w:hAnsi="Arial"/>
          <w:color w:val="111827"/>
          <w:sz w:val="22"/>
          <w:szCs w:val="22"/>
        </w:rPr>
        <w:t xml:space="preserve">Remove fake stars, replace with honest copy (5 minutes, trust improvement)</w:t>
      </w:r>
    </w:p>
    <w:p>
      <w:pPr>
        <w:spacing w:after="0" w:before="160" w:line="276" w:lineRule="auto"/>
      </w:pPr>
    </w:p>
    <w:p>
      <w:pPr>
        <w:spacing w:after="100" w:before="0" w:line="276" w:lineRule="auto"/>
      </w:pPr>
      <w:r>
        <w:rPr>
          <w:rFonts w:ascii="Arial" w:cs="Arial" w:eastAsia="Arial" w:hAnsi="Arial"/>
          <w:color w:val="111827"/>
          <w:sz w:val="22"/>
          <w:szCs w:val="22"/>
        </w:rPr>
        <w:t xml:space="preserve">These five changes alone — totaling under 30 minutes of dev time — address the most conversion-damaging issues in the app.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spacing w:after="0" w:before="0" w:line="276" w:lineRule="auto"/>
      <w:jc w:val="center"/>
    </w:pPr>
    <w:r>
      <w:rPr>
        <w:rFonts w:ascii="Arial" w:cs="Arial" w:eastAsia="Arial" w:hAnsi="Arial"/>
        <w:color w:val="94A3B8"/>
        <w:sz w:val="18"/>
        <w:szCs w:val="18"/>
      </w:rPr>
      <w:t xml:space="preserve">Confidential  ·  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spacing w:after="0" w:before="0" w:line="276" w:lineRule="auto"/>
    </w:pPr>
    <w:r>
      <w:rPr>
        <w:rFonts w:ascii="Arial" w:cs="Arial" w:eastAsia="Arial" w:hAnsi="Arial"/>
        <w:color w:val="94A3B8"/>
        <w:sz w:val="18"/>
        <w:szCs w:val="18"/>
      </w:rPr>
      <w:t xml:space="preserve">1stStep.ai  —  UX Audit &amp; Redesign Recommendations</w:t>
    </w:r>
    <w:r>
      <w:rPr>
        <w:rFonts w:ascii="Arial" w:cs="Arial" w:eastAsia="Arial" w:hAnsi="Arial"/>
        <w:color w:val="94A3B8"/>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2D5E"/>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A56DB"/>
      <w:sz w:val="30"/>
      <w:szCs w:val="30"/>
    </w:rPr>
  </w:style>
  <w:style w:type="paragraph" w:styleId="Heading3">
    <w:name w:val="Heading 3"/>
    <w:basedOn w:val="Normal"/>
    <w:next w:val="Normal"/>
    <w:qFormat/>
    <w:pPr>
      <w:spacing w:after="80" w:before="24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2026-04-13T20:41:14.165Z</dcterms:created>
  <dcterms:modified xsi:type="dcterms:W3CDTF">2026-04-13T20:41:14.165Z</dcterms:modified>
</cp:coreProperties>
</file>

<file path=docProps/custom.xml><?xml version="1.0" encoding="utf-8"?>
<Properties xmlns="http://schemas.openxmlformats.org/officeDocument/2006/custom-properties" xmlns:vt="http://schemas.openxmlformats.org/officeDocument/2006/docPropsVTypes"/>
</file>