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r>
              <w:rPr>
                <w:color w:val="FF0000"/>
              </w:rPr>
              <w:t>UNDEFINED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