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0C509" w14:textId="1B773FAF" w:rsidR="00003683" w:rsidRDefault="00FE78EC">
      <w:r>
        <w:t xml:space="preserve">Observations for </w:t>
      </w:r>
      <w:proofErr w:type="spellStart"/>
      <w:r>
        <w:t>Pymacetuicals</w:t>
      </w:r>
      <w:proofErr w:type="spellEnd"/>
      <w:r>
        <w:t>:</w:t>
      </w:r>
    </w:p>
    <w:p w14:paraId="759EDC79" w14:textId="318D247D" w:rsidR="00FE78EC" w:rsidRDefault="00FE78EC" w:rsidP="00FE78EC">
      <w:pPr>
        <w:pStyle w:val="ListParagraph"/>
        <w:numPr>
          <w:ilvl w:val="0"/>
          <w:numId w:val="1"/>
        </w:numPr>
      </w:pPr>
      <w:r>
        <w:t xml:space="preserve">Over a </w:t>
      </w:r>
      <w:proofErr w:type="gramStart"/>
      <w:r>
        <w:t>40 day</w:t>
      </w:r>
      <w:proofErr w:type="gramEnd"/>
      <w:r>
        <w:t xml:space="preserve"> period, </w:t>
      </w:r>
      <w:proofErr w:type="spellStart"/>
      <w:r>
        <w:t>Capomulin</w:t>
      </w:r>
      <w:proofErr w:type="spellEnd"/>
      <w:r>
        <w:t xml:space="preserve"> shows the only reduction in tumor columns.</w:t>
      </w:r>
    </w:p>
    <w:p w14:paraId="4461BF57" w14:textId="1ECDB27C" w:rsidR="00FE78EC" w:rsidRDefault="00FE78EC" w:rsidP="00FE78EC">
      <w:pPr>
        <w:pStyle w:val="ListParagraph"/>
        <w:numPr>
          <w:ilvl w:val="0"/>
          <w:numId w:val="1"/>
        </w:numPr>
      </w:pPr>
      <w:proofErr w:type="spellStart"/>
      <w:r>
        <w:t>Infubinal</w:t>
      </w:r>
      <w:proofErr w:type="spellEnd"/>
      <w:r>
        <w:t xml:space="preserve"> has the fewest number of </w:t>
      </w:r>
      <w:proofErr w:type="spellStart"/>
      <w:r>
        <w:t>metastic</w:t>
      </w:r>
      <w:proofErr w:type="spellEnd"/>
      <w:r>
        <w:t xml:space="preserve"> sites over a </w:t>
      </w:r>
      <w:proofErr w:type="gramStart"/>
      <w:r>
        <w:t>40 day</w:t>
      </w:r>
      <w:proofErr w:type="gramEnd"/>
      <w:r>
        <w:t xml:space="preserve"> period, with </w:t>
      </w:r>
      <w:proofErr w:type="spellStart"/>
      <w:r>
        <w:t>Campolmin</w:t>
      </w:r>
      <w:proofErr w:type="spellEnd"/>
      <w:r>
        <w:t xml:space="preserve"> second best</w:t>
      </w:r>
    </w:p>
    <w:p w14:paraId="5444FB37" w14:textId="5CA53189" w:rsidR="00FE78EC" w:rsidRDefault="00FE78EC" w:rsidP="00FE78EC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had the best survival rate over a </w:t>
      </w:r>
      <w:proofErr w:type="gramStart"/>
      <w:r>
        <w:t>40 day</w:t>
      </w:r>
      <w:proofErr w:type="gramEnd"/>
      <w:r>
        <w:t xml:space="preserve"> period.</w:t>
      </w:r>
    </w:p>
    <w:p w14:paraId="486A3D25" w14:textId="662AA100" w:rsidR="004A3296" w:rsidRDefault="004A3296" w:rsidP="00FE78EC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looks to be the safest and best option.</w:t>
      </w:r>
      <w:bookmarkStart w:id="0" w:name="_GoBack"/>
      <w:bookmarkEnd w:id="0"/>
    </w:p>
    <w:p w14:paraId="0EBD965F" w14:textId="25EB0669" w:rsidR="00FE78EC" w:rsidRDefault="00FE78EC" w:rsidP="00FE78EC">
      <w:r>
        <w:t xml:space="preserve">  </w:t>
      </w:r>
    </w:p>
    <w:p w14:paraId="58F71F43" w14:textId="77777777" w:rsidR="00FE78EC" w:rsidRDefault="00FE78EC"/>
    <w:sectPr w:rsidR="00FE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30CB0"/>
    <w:multiLevelType w:val="hybridMultilevel"/>
    <w:tmpl w:val="1C52D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C"/>
    <w:rsid w:val="00003683"/>
    <w:rsid w:val="004A3296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72DF"/>
  <w15:chartTrackingRefBased/>
  <w15:docId w15:val="{29DD40E5-B273-4D60-BD59-1F58CACB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Robben</dc:creator>
  <cp:keywords/>
  <dc:description/>
  <cp:lastModifiedBy>Mike Robben</cp:lastModifiedBy>
  <cp:revision>2</cp:revision>
  <dcterms:created xsi:type="dcterms:W3CDTF">2019-11-17T00:53:00Z</dcterms:created>
  <dcterms:modified xsi:type="dcterms:W3CDTF">2019-11-17T00:59:00Z</dcterms:modified>
</cp:coreProperties>
</file>