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xvncaqqkqznw"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5"/>
        </w:numPr>
        <w:ind w:left="720" w:hanging="360"/>
        <w:rPr>
          <w:color w:val="2e75b5"/>
          <w:sz w:val="26"/>
          <w:szCs w:val="26"/>
        </w:rPr>
      </w:pPr>
      <w:bookmarkStart w:colFirst="0" w:colLast="0" w:name="_heading=h.jqwd1w2lvjq"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bl>
    <w:p w:rsidR="00000000" w:rsidDel="00000000" w:rsidP="00000000" w:rsidRDefault="00000000" w:rsidRPr="00000000" w14:paraId="0000000D">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35" w:hRule="atLeast"/>
          <w:tblHeader w:val="0"/>
        </w:trPr>
        <w:tc>
          <w:tcPr>
            <w:vAlign w:val="center"/>
          </w:tcPr>
          <w:p w:rsidR="00000000" w:rsidDel="00000000" w:rsidP="00000000" w:rsidRDefault="00000000" w:rsidRPr="00000000" w14:paraId="0000000E">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0F">
            <w:pPr>
              <w:numPr>
                <w:ilvl w:val="0"/>
                <w:numId w:val="8"/>
              </w:numPr>
              <w:ind w:left="720" w:hanging="360"/>
              <w:rPr>
                <w:b w:val="1"/>
                <w:u w:val="none"/>
              </w:rPr>
            </w:pPr>
            <w:r w:rsidDel="00000000" w:rsidR="00000000" w:rsidRPr="00000000">
              <w:rPr>
                <w:b w:val="1"/>
                <w:rtl w:val="0"/>
              </w:rPr>
              <w:t xml:space="preserve">Álvaro Mora</w:t>
            </w:r>
          </w:p>
          <w:p w:rsidR="00000000" w:rsidDel="00000000" w:rsidP="00000000" w:rsidRDefault="00000000" w:rsidRPr="00000000" w14:paraId="00000010">
            <w:pPr>
              <w:numPr>
                <w:ilvl w:val="0"/>
                <w:numId w:val="8"/>
              </w:numPr>
              <w:ind w:left="720" w:hanging="360"/>
              <w:rPr>
                <w:b w:val="1"/>
                <w:u w:val="none"/>
              </w:rPr>
            </w:pPr>
            <w:r w:rsidDel="00000000" w:rsidR="00000000" w:rsidRPr="00000000">
              <w:rPr>
                <w:b w:val="1"/>
                <w:rtl w:val="0"/>
              </w:rPr>
              <w:t xml:space="preserve">Bastian Gaete</w:t>
            </w:r>
          </w:p>
          <w:p w:rsidR="00000000" w:rsidDel="00000000" w:rsidP="00000000" w:rsidRDefault="00000000" w:rsidRPr="00000000" w14:paraId="00000011">
            <w:pPr>
              <w:numPr>
                <w:ilvl w:val="0"/>
                <w:numId w:val="8"/>
              </w:numPr>
              <w:ind w:left="720" w:hanging="360"/>
              <w:rPr>
                <w:b w:val="1"/>
              </w:rPr>
            </w:pPr>
            <w:r w:rsidDel="00000000" w:rsidR="00000000" w:rsidRPr="00000000">
              <w:rPr>
                <w:b w:val="1"/>
                <w:rtl w:val="0"/>
              </w:rPr>
              <w:t xml:space="preserve">Walter Cataldo</w:t>
            </w:r>
          </w:p>
        </w:tc>
      </w:tr>
      <w:tr>
        <w:trPr>
          <w:cantSplit w:val="0"/>
          <w:trHeight w:val="405" w:hRule="atLeast"/>
          <w:tblHeader w:val="0"/>
        </w:trPr>
        <w:tc>
          <w:tcPr>
            <w:vAlign w:val="center"/>
          </w:tcPr>
          <w:p w:rsidR="00000000" w:rsidDel="00000000" w:rsidP="00000000" w:rsidRDefault="00000000" w:rsidRPr="00000000" w14:paraId="00000012">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3">
            <w:pPr>
              <w:numPr>
                <w:ilvl w:val="0"/>
                <w:numId w:val="3"/>
              </w:numPr>
              <w:ind w:left="720" w:hanging="360"/>
              <w:rPr>
                <w:b w:val="1"/>
                <w:u w:val="none"/>
              </w:rPr>
            </w:pPr>
            <w:r w:rsidDel="00000000" w:rsidR="00000000" w:rsidRPr="00000000">
              <w:rPr>
                <w:b w:val="1"/>
                <w:rtl w:val="0"/>
              </w:rPr>
              <w:t xml:space="preserve">20.006.168-3</w:t>
            </w:r>
          </w:p>
          <w:p w:rsidR="00000000" w:rsidDel="00000000" w:rsidP="00000000" w:rsidRDefault="00000000" w:rsidRPr="00000000" w14:paraId="00000014">
            <w:pPr>
              <w:numPr>
                <w:ilvl w:val="0"/>
                <w:numId w:val="3"/>
              </w:numPr>
              <w:ind w:left="720" w:hanging="360"/>
              <w:rPr>
                <w:b w:val="1"/>
                <w:u w:val="none"/>
              </w:rPr>
            </w:pPr>
            <w:r w:rsidDel="00000000" w:rsidR="00000000" w:rsidRPr="00000000">
              <w:rPr>
                <w:b w:val="1"/>
                <w:rtl w:val="0"/>
              </w:rPr>
              <w:t xml:space="preserve">21.463.212-8</w:t>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20.795.763-1</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Viña del Mar</w:t>
            </w:r>
          </w:p>
        </w:tc>
      </w:tr>
    </w:tbl>
    <w:p w:rsidR="00000000" w:rsidDel="00000000" w:rsidP="00000000" w:rsidRDefault="00000000" w:rsidRPr="00000000" w14:paraId="0000001A">
      <w:pPr>
        <w:rPr>
          <w:b w:val="1"/>
          <w:color w:val="5b9bd5"/>
          <w:sz w:val="24"/>
          <w:szCs w:val="24"/>
        </w:rPr>
      </w:pPr>
      <w:r w:rsidDel="00000000" w:rsidR="00000000" w:rsidRPr="00000000">
        <w:rPr>
          <w:rtl w:val="0"/>
        </w:rPr>
      </w:r>
    </w:p>
    <w:tbl>
      <w:tblPr>
        <w:tblStyle w:val="Table3"/>
        <w:tblW w:w="9990.0" w:type="dxa"/>
        <w:jc w:val="left"/>
        <w:tblInd w:w="9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4e79"/>
                <w:sz w:val="28"/>
                <w:szCs w:val="28"/>
              </w:rPr>
            </w:pPr>
            <w:r w:rsidDel="00000000" w:rsidR="00000000" w:rsidRPr="00000000">
              <w:rPr>
                <w:b w:val="1"/>
                <w:color w:val="1f4e79"/>
                <w:sz w:val="28"/>
                <w:szCs w:val="28"/>
                <w:rtl w:val="0"/>
              </w:rPr>
              <w:t xml:space="preserve">2. Descripción Proyecto APT</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color w:val="1f4e79"/>
                <w:rtl w:val="0"/>
              </w:rPr>
              <w:t xml:space="preserve">Tema</w:t>
            </w:r>
            <w:r w:rsidDel="00000000" w:rsidR="00000000" w:rsidRPr="00000000">
              <w:rPr>
                <w:rtl w:val="0"/>
              </w:rPr>
            </w:r>
          </w:p>
        </w:tc>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b w:val="1"/>
                <w:color w:val="1f4e79"/>
              </w:rPr>
            </w:pPr>
            <w:r w:rsidDel="00000000" w:rsidR="00000000" w:rsidRPr="00000000">
              <w:rPr>
                <w:color w:val="1f4e79"/>
                <w:rtl w:val="0"/>
              </w:rPr>
              <w:br w:type="textWrapping"/>
            </w:r>
            <w:r w:rsidDel="00000000" w:rsidR="00000000" w:rsidRPr="00000000">
              <w:rPr>
                <w:rtl w:val="0"/>
              </w:rPr>
              <w:t xml:space="preserve">Desarrollo de una aplicación móvil para catalogar productos de 2 sellos y proporcionar recomendaciones personalizadas basadas en IA</w:t>
            </w:r>
            <w:r w:rsidDel="00000000" w:rsidR="00000000" w:rsidRPr="00000000">
              <w:rPr>
                <w:color w:val="1f4e79"/>
                <w:rtl w:val="0"/>
              </w:rPr>
              <w:br w:type="textWrapping"/>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color w:val="1f4e79"/>
              </w:rPr>
            </w:pPr>
            <w:r w:rsidDel="00000000" w:rsidR="00000000" w:rsidRPr="00000000">
              <w:rPr>
                <w:rtl w:val="0"/>
              </w:rPr>
              <w:t xml:space="preserve">Gestión y definición de requerimientos.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color w:val="1f4e79"/>
              </w:rPr>
            </w:pPr>
            <w:r w:rsidDel="00000000" w:rsidR="00000000" w:rsidRPr="00000000">
              <w:rPr>
                <w:rtl w:val="0"/>
              </w:rPr>
              <w:t xml:space="preserve">Diseño de prototipos.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color w:val="1f4e79"/>
              </w:rPr>
            </w:pPr>
            <w:r w:rsidDel="00000000" w:rsidR="00000000" w:rsidRPr="00000000">
              <w:rPr>
                <w:rtl w:val="0"/>
              </w:rPr>
              <w:t xml:space="preserve">Programación móvil.</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color w:val="1f4e79"/>
              </w:rPr>
            </w:pPr>
            <w:r w:rsidDel="00000000" w:rsidR="00000000" w:rsidRPr="00000000">
              <w:rPr>
                <w:rtl w:val="0"/>
              </w:rPr>
              <w:t xml:space="preserve">Planificación de requerimientos informáticos.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color w:val="1f4e79"/>
              </w:rPr>
            </w:pPr>
            <w:r w:rsidDel="00000000" w:rsidR="00000000" w:rsidRPr="00000000">
              <w:rPr>
                <w:rtl w:val="0"/>
              </w:rPr>
              <w:t xml:space="preserve">Modelamiento de Base de Datos.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u w:val="none"/>
              </w:rPr>
            </w:pPr>
            <w:r w:rsidDel="00000000" w:rsidR="00000000" w:rsidRPr="00000000">
              <w:rPr>
                <w:rtl w:val="0"/>
              </w:rPr>
              <w:t xml:space="preserve">Integración de modelos de IA.</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u w:val="none"/>
              </w:rPr>
            </w:pPr>
            <w:r w:rsidDel="00000000" w:rsidR="00000000" w:rsidRPr="00000000">
              <w:rPr>
                <w:rtl w:val="0"/>
              </w:rPr>
              <w:t xml:space="preserve">Desarrollo de algoritmos de recomendación personalizados.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u w:val="none"/>
              </w:rPr>
            </w:pPr>
            <w:r w:rsidDel="00000000" w:rsidR="00000000" w:rsidRPr="00000000">
              <w:rPr>
                <w:rtl w:val="0"/>
              </w:rPr>
              <w:t xml:space="preserve">Análisis y procesamiento de datos nutricionales.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u w:val="none"/>
              </w:rPr>
            </w:pPr>
            <w:r w:rsidDel="00000000" w:rsidR="00000000" w:rsidRPr="00000000">
              <w:rPr>
                <w:rtl w:val="0"/>
              </w:rPr>
              <w:t xml:space="preserve">Uso de geolocalización y optimización de rutas para compras eficientes.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u w:val="none"/>
              </w:rPr>
            </w:pPr>
            <w:r w:rsidDel="00000000" w:rsidR="00000000" w:rsidRPr="00000000">
              <w:rPr>
                <w:rtl w:val="0"/>
              </w:rPr>
              <w:t xml:space="preserve">Desarrollo de interfaces de usuario adaptativas según perfil nutricional.</w:t>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color w:val="1f4e79"/>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color w:val="1f4e79"/>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color w:val="1f4e79"/>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color w:val="1f4e79"/>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u w:val="none"/>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u w:val="none"/>
              </w:rPr>
            </w:pPr>
            <w:r w:rsidDel="00000000" w:rsidR="00000000" w:rsidRPr="00000000">
              <w:rPr>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4e79"/>
                <w:sz w:val="28"/>
                <w:szCs w:val="28"/>
              </w:rPr>
            </w:pPr>
            <w:r w:rsidDel="00000000" w:rsidR="00000000" w:rsidRPr="00000000">
              <w:rPr>
                <w:b w:val="1"/>
                <w:color w:val="1f4e79"/>
                <w:sz w:val="28"/>
                <w:szCs w:val="28"/>
                <w:rtl w:val="0"/>
              </w:rPr>
              <w:t xml:space="preserve">3. Fundamentación Proyecto APT</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blHeader w:val="0"/>
        </w:trPr>
        <w:tc>
          <w:tcPr>
            <w:vAlign w:val="center"/>
          </w:tcPr>
          <w:p w:rsidR="00000000" w:rsidDel="00000000" w:rsidP="00000000" w:rsidRDefault="00000000" w:rsidRPr="00000000" w14:paraId="00000034">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El servicio de Junaeb cuenta con un sistema de geolocalización, pero su funcionalidad es limitada debido a errores y falta de precisión, lo que dificulta su uso eficiente. Además, no ofrece una orientación nutricional personalizada para los usuarios, un aspecto clave considerando los altos índices de obesidad en el país.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Para abordar esta deficiencia, se propone desarrollar una aplicación que permita visualizar un mapa con los distintos supermercados cercanos.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Además, la aplicación generará una lista de productos que cumplan con el requisito de un máximo de dos sellos y, mediante una IA, recomendará menús saludables basados en la información nutricional del usuario.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De esta manera, no solo se mejora la precisión en la ubicación de los supermercados, sino que también se brinda una herramienta que facilite la elección de alimentos adecuados según las necesidades de cada persona.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 Se desarrollará una aplicación móvil que permitirá la creación de un catálogo de productos con filtros.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 Los productos estarán limitados a un máximo de dos sellos.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 La organización de los productos se realizará por tienda, ya que los precios pueden  variar según el local.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 Se incluirá una función para mostrar la ubicación de los locales cercanos.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 La aplicación contará con una lista recordatoria para gestionar de manera eficiente los productos seleccionados por el usuario.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 Se integrará una IA que recomendará menús/colaciones saludables.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 Las recomendaciones se basarán en datos nutricionales como peso, estatura, alergias, gustos, disgustos y edad del usuario, se recomendará tanto un valor nutricional para alguien haciendo déficit calórico, como para alguien que solo quiere mantenerse o quiera estar en “volumen”.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El proyecto aplica los conocimientos en desarrollo de software, modelado de base de datos, integración de APIs y uso de metodologías ágiles.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En base al proyecto presente, las tareas asignadas se enfocan en las áreas de interés de cada participante, tales como, programación móvil, base de datos, diseño UX/UI y manejo de IA</w:t>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49">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b w:val="1"/>
              </w:rPr>
            </w:pPr>
            <w:r w:rsidDel="00000000" w:rsidR="00000000" w:rsidRPr="00000000">
              <w:rPr>
                <w:b w:val="1"/>
                <w:rtl w:val="0"/>
              </w:rPr>
              <w:t xml:space="preserve">Factibilidad técnica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El desarrollo del proyecto se respalda en la aplicación de conocimientos especializados en el desarrollo de aplicaciones móviles. Se cuenta con las herramientas y tecnologías adecuadas para su implementación, garantizando la viabilidad técnica del sistema.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b w:val="1"/>
              </w:rPr>
            </w:pPr>
            <w:r w:rsidDel="00000000" w:rsidR="00000000" w:rsidRPr="00000000">
              <w:rPr>
                <w:b w:val="1"/>
                <w:rtl w:val="0"/>
              </w:rPr>
              <w:t xml:space="preserve">Factibilidad operacional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La aplicación podrá ser probada en dispositivos móviles reales, permitiendo evaluar su funcionalidad y experiencia de usuario. Se han establecido criterios de prueba que aseguran la obtención de conclusiones relevantes sobre su desempeño y usabilidad.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b w:val="1"/>
              </w:rPr>
            </w:pPr>
            <w:r w:rsidDel="00000000" w:rsidR="00000000" w:rsidRPr="00000000">
              <w:rPr>
                <w:b w:val="1"/>
                <w:rtl w:val="0"/>
              </w:rPr>
              <w:t xml:space="preserve">Factibilidad económica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No se presentan restricciones económicas significativas para el desarrollo del proyecto. Los recursos necesarios para su implementación se encuentran dentro de los parámetros establecidos, asegurando la continuidad del proceso sin limitaciones financieras.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b w:val="1"/>
              </w:rPr>
            </w:pPr>
            <w:r w:rsidDel="00000000" w:rsidR="00000000" w:rsidRPr="00000000">
              <w:rPr>
                <w:b w:val="1"/>
                <w:rtl w:val="0"/>
              </w:rPr>
              <w:t xml:space="preserve">Factibilidad temporal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El desarrollo se estructura en un cronograma definido con fases claras, lo que permite una planificación eficiente del tiempo. La metodología ágil empleada facilita la entrega progresiva de funcionalidades, asegurando que el proyecto avance dentro de los plazos establecidos.</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4e79"/>
                <w:sz w:val="28"/>
                <w:szCs w:val="28"/>
              </w:rPr>
            </w:pPr>
            <w:r w:rsidDel="00000000" w:rsidR="00000000" w:rsidRPr="00000000">
              <w:rPr>
                <w:b w:val="1"/>
                <w:color w:val="1f4e79"/>
                <w:sz w:val="28"/>
                <w:szCs w:val="28"/>
                <w:rtl w:val="0"/>
              </w:rPr>
              <w:t xml:space="preserve">4. Objetivos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155" w:hRule="atLeast"/>
          <w:tblHeader w:val="0"/>
        </w:trPr>
        <w:tc>
          <w:tcPr>
            <w:vAlign w:val="center"/>
          </w:tcPr>
          <w:p w:rsidR="00000000" w:rsidDel="00000000" w:rsidP="00000000" w:rsidRDefault="00000000" w:rsidRPr="00000000" w14:paraId="00000055">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56">
            <w:pPr>
              <w:spacing w:after="240" w:before="240" w:lineRule="auto"/>
              <w:rPr/>
            </w:pPr>
            <w:r w:rsidDel="00000000" w:rsidR="00000000" w:rsidRPr="00000000">
              <w:rPr>
                <w:rtl w:val="0"/>
              </w:rPr>
              <w:t xml:space="preserve">Desarrollar una aplicación móvil que optimice la planificación de compras y alimentación, permitiendo a los usuarios explorar, seleccionar y organizar productos según sus preferencias y necesidades nutricionales.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7">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58">
            <w:pPr>
              <w:ind w:left="0" w:firstLine="0"/>
              <w:jc w:val="both"/>
              <w:rPr/>
            </w:pPr>
            <w:r w:rsidDel="00000000" w:rsidR="00000000" w:rsidRPr="00000000">
              <w:rPr>
                <w:rtl w:val="0"/>
              </w:rPr>
              <w:t xml:space="preserve">- Facilitar el acceso a información nutricional de los productos para promover una alimentación más saludable.</w:t>
            </w: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 Permitir la creación de listas de compras personalizadas que incluyan detalles sobre precios y valores nutricionales.</w:t>
            </w:r>
          </w:p>
          <w:p w:rsidR="00000000" w:rsidDel="00000000" w:rsidP="00000000" w:rsidRDefault="00000000" w:rsidRPr="00000000" w14:paraId="0000005A">
            <w:pPr>
              <w:ind w:left="0" w:firstLine="0"/>
              <w:jc w:val="both"/>
              <w:rPr/>
            </w:pPr>
            <w:r w:rsidDel="00000000" w:rsidR="00000000" w:rsidRPr="00000000">
              <w:rPr>
                <w:rtl w:val="0"/>
              </w:rPr>
              <w:t xml:space="preserve">- Implementar un sistema de recomendación basado en inteligencia artificial para sugerir productos alineados con los hábitos y preferencias del usuario.</w:t>
            </w:r>
          </w:p>
          <w:p w:rsidR="00000000" w:rsidDel="00000000" w:rsidP="00000000" w:rsidRDefault="00000000" w:rsidRPr="00000000" w14:paraId="0000005B">
            <w:pPr>
              <w:ind w:left="0" w:firstLine="0"/>
              <w:jc w:val="both"/>
              <w:rPr/>
            </w:pPr>
            <w:r w:rsidDel="00000000" w:rsidR="00000000" w:rsidRPr="00000000">
              <w:rPr>
                <w:rtl w:val="0"/>
              </w:rPr>
              <w:t xml:space="preserve">- Incorporar un mapa interactivo que muestre cadenas comerciales cercanas y disponibilidad de productos.</w:t>
            </w:r>
          </w:p>
          <w:p w:rsidR="00000000" w:rsidDel="00000000" w:rsidP="00000000" w:rsidRDefault="00000000" w:rsidRPr="00000000" w14:paraId="0000005C">
            <w:pPr>
              <w:ind w:left="0" w:firstLine="0"/>
              <w:jc w:val="both"/>
              <w:rPr/>
            </w:pPr>
            <w:r w:rsidDel="00000000" w:rsidR="00000000" w:rsidRPr="00000000">
              <w:rPr>
                <w:rtl w:val="0"/>
              </w:rPr>
              <w:t xml:space="preserve">- Desarrollar filtros avanzados que permitan a los usuarios buscar productos según características específicas, como composición nutricional o sellos alimentarios.</w:t>
            </w:r>
          </w:p>
          <w:p w:rsidR="00000000" w:rsidDel="00000000" w:rsidP="00000000" w:rsidRDefault="00000000" w:rsidRPr="00000000" w14:paraId="0000005D">
            <w:pPr>
              <w:jc w:val="both"/>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4e79"/>
                <w:sz w:val="28"/>
                <w:szCs w:val="28"/>
              </w:rPr>
            </w:pPr>
            <w:r w:rsidDel="00000000" w:rsidR="00000000" w:rsidRPr="00000000">
              <w:rPr>
                <w:b w:val="1"/>
                <w:color w:val="1f4e79"/>
                <w:sz w:val="28"/>
                <w:szCs w:val="28"/>
                <w:rtl w:val="0"/>
              </w:rPr>
              <w:t xml:space="preserve">5. Metodología</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1920" w:hRule="atLeast"/>
          <w:tblHeader w:val="0"/>
        </w:trPr>
        <w:tc>
          <w:tcPr/>
          <w:p w:rsidR="00000000" w:rsidDel="00000000" w:rsidP="00000000" w:rsidRDefault="00000000" w:rsidRPr="00000000" w14:paraId="00000061">
            <w:pPr>
              <w:spacing w:after="240" w:before="240" w:lineRule="auto"/>
              <w:jc w:val="both"/>
              <w:rPr/>
            </w:pPr>
            <w:r w:rsidDel="00000000" w:rsidR="00000000" w:rsidRPr="00000000">
              <w:rPr>
                <w:rtl w:val="0"/>
              </w:rPr>
              <w:t xml:space="preserve">Para el desarrollo de la aplicación móvil, se utilizará Scrum, una metodología ágil que permite gestionar el proyecto de manera iterativa y flexible. Dado que la aplicación requiere funcionalidades como búsqueda de productos, filtros avanzados, generación de listas de compras y recomendaciones personalizadas, es fundamental contar con un enfoque que permita ajustes constantes y entregas incrementales. Scrum facilita esta dinámica mediante Sprints, ciclos cortos de desarrollo que permiten evaluar avances, recibir retroalimentación y adaptar las prioridades según sea necesario.</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La aplicación de Scrum en el proyecto se justifica por las siguientes razones:</w:t>
            </w:r>
          </w:p>
          <w:p w:rsidR="00000000" w:rsidDel="00000000" w:rsidP="00000000" w:rsidRDefault="00000000" w:rsidRPr="00000000" w14:paraId="00000063">
            <w:pPr>
              <w:numPr>
                <w:ilvl w:val="0"/>
                <w:numId w:val="7"/>
              </w:numPr>
              <w:spacing w:after="0" w:afterAutospacing="0" w:before="240" w:lineRule="auto"/>
              <w:ind w:left="720" w:hanging="360"/>
              <w:jc w:val="both"/>
              <w:rPr>
                <w:u w:val="none"/>
              </w:rPr>
            </w:pPr>
            <w:r w:rsidDel="00000000" w:rsidR="00000000" w:rsidRPr="00000000">
              <w:rPr>
                <w:rtl w:val="0"/>
              </w:rPr>
              <w:t xml:space="preserve">Flexibilidad y adaptabilidad: A medida que se avance en el desarrollo, las necesidades de los usuarios y los criterios de recomendación pueden ajustarse, lo que hace necesario un método que permita redefinir prioridades en cada Sprint.</w:t>
            </w:r>
          </w:p>
          <w:p w:rsidR="00000000" w:rsidDel="00000000" w:rsidP="00000000" w:rsidRDefault="00000000" w:rsidRPr="00000000" w14:paraId="00000064">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Entrega incremental de valor: Cada Sprint proporcionará una versión funcional con mejoras continuas, garantizando que la aplicación evolucione de manera estructurada.</w:t>
            </w:r>
          </w:p>
          <w:p w:rsidR="00000000" w:rsidDel="00000000" w:rsidP="00000000" w:rsidRDefault="00000000" w:rsidRPr="00000000" w14:paraId="00000065">
            <w:pPr>
              <w:numPr>
                <w:ilvl w:val="0"/>
                <w:numId w:val="7"/>
              </w:numPr>
              <w:spacing w:after="240" w:before="0" w:beforeAutospacing="0" w:lineRule="auto"/>
              <w:ind w:left="720" w:hanging="360"/>
              <w:jc w:val="both"/>
              <w:rPr>
                <w:u w:val="none"/>
              </w:rPr>
            </w:pPr>
            <w:r w:rsidDel="00000000" w:rsidR="00000000" w:rsidRPr="00000000">
              <w:rPr>
                <w:rtl w:val="0"/>
              </w:rPr>
              <w:t xml:space="preserve">Colaboración efectiva: La metodología fomenta una comunicación constante a través de reuniones de planificación, seguimiento y retrospectiva, optimizando la toma de decisiones y el desarrollo del producto.</w:t>
            </w:r>
          </w:p>
          <w:p w:rsidR="00000000" w:rsidDel="00000000" w:rsidP="00000000" w:rsidRDefault="00000000" w:rsidRPr="00000000" w14:paraId="00000066">
            <w:pPr>
              <w:jc w:val="both"/>
              <w:rPr/>
            </w:pPr>
            <w:r w:rsidDel="00000000" w:rsidR="00000000" w:rsidRPr="00000000">
              <w:rPr>
                <w:rtl w:val="0"/>
              </w:rPr>
              <w:t xml:space="preserve">El proceso del proyecto iniciará con una fase de planificación, donde se analizará el desafío a abordar mediante herramientas como el mapa de actores, el mapa mental y la declaración de la visión. Se definirán épicas e historias de usuario, organizadas en un User Story Mapping que permitirá estructurar el Product Backlog, el cual contendrá todas las funcionalidades de la aplicación. Además, se realizará una estimación y priorización de cada historia de usuario para optimizar el desarrollo.</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A continuación, se ejecutará un Sprint 0 enfocado en la configuración inicial del proyecto, seguido de cuatro Sprints de desarrollo, en los que se aplicarán prácticas clave como:</w:t>
            </w:r>
          </w:p>
          <w:p w:rsidR="00000000" w:rsidDel="00000000" w:rsidP="00000000" w:rsidRDefault="00000000" w:rsidRPr="00000000" w14:paraId="00000068">
            <w:pPr>
              <w:numPr>
                <w:ilvl w:val="0"/>
                <w:numId w:val="6"/>
              </w:numPr>
              <w:spacing w:after="0" w:afterAutospacing="0" w:before="240" w:lineRule="auto"/>
              <w:ind w:left="720" w:hanging="360"/>
              <w:jc w:val="both"/>
              <w:rPr>
                <w:u w:val="none"/>
              </w:rPr>
            </w:pPr>
            <w:r w:rsidDel="00000000" w:rsidR="00000000" w:rsidRPr="00000000">
              <w:rPr>
                <w:rtl w:val="0"/>
              </w:rPr>
              <w:t xml:space="preserve">Sprint Planning, para definir tareas y objetivos.</w:t>
            </w:r>
          </w:p>
          <w:p w:rsidR="00000000" w:rsidDel="00000000" w:rsidP="00000000" w:rsidRDefault="00000000" w:rsidRPr="00000000" w14:paraId="00000069">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Scrum Board, para visualizar el progreso del Sprint.</w:t>
            </w:r>
          </w:p>
          <w:p w:rsidR="00000000" w:rsidDel="00000000" w:rsidP="00000000" w:rsidRDefault="00000000" w:rsidRPr="00000000" w14:paraId="0000006A">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Burndown Chart, para monitorear el ritmo de trabajo.</w:t>
            </w:r>
          </w:p>
          <w:p w:rsidR="00000000" w:rsidDel="00000000" w:rsidP="00000000" w:rsidRDefault="00000000" w:rsidRPr="00000000" w14:paraId="0000006B">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Entrega de incrementos funcionales al final de cada Sprint.</w:t>
            </w:r>
          </w:p>
          <w:p w:rsidR="00000000" w:rsidDel="00000000" w:rsidP="00000000" w:rsidRDefault="00000000" w:rsidRPr="00000000" w14:paraId="0000006C">
            <w:pPr>
              <w:numPr>
                <w:ilvl w:val="0"/>
                <w:numId w:val="6"/>
              </w:numPr>
              <w:spacing w:after="240" w:before="0" w:beforeAutospacing="0" w:lineRule="auto"/>
              <w:ind w:left="720" w:hanging="360"/>
              <w:jc w:val="both"/>
              <w:rPr>
                <w:u w:val="none"/>
              </w:rPr>
            </w:pPr>
            <w:r w:rsidDel="00000000" w:rsidR="00000000" w:rsidRPr="00000000">
              <w:rPr>
                <w:rtl w:val="0"/>
              </w:rPr>
              <w:t xml:space="preserve">Sprint Review y Retrospective, para evaluar resultados y mejorar continuamente.</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En la fase final de validación y cierre, se verificará que la aplicación cumple con los requerimientos establecidos, se realizará una retrospectiva para identificar aprendizajes y oportunidades de mejora, y se documentará el cierre del proyecto para garantizar su correcta implementación.</w:t>
            </w:r>
          </w:p>
          <w:p w:rsidR="00000000" w:rsidDel="00000000" w:rsidP="00000000" w:rsidRDefault="00000000" w:rsidRPr="00000000" w14:paraId="0000006E">
            <w:pPr>
              <w:jc w:val="both"/>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4e79"/>
                <w:sz w:val="28"/>
                <w:szCs w:val="28"/>
              </w:rPr>
            </w:pPr>
            <w:r w:rsidDel="00000000" w:rsidR="00000000" w:rsidRPr="00000000">
              <w:rPr>
                <w:b w:val="1"/>
                <w:color w:val="1f4e79"/>
                <w:sz w:val="28"/>
                <w:szCs w:val="28"/>
                <w:rtl w:val="0"/>
              </w:rPr>
              <w:t xml:space="preserve">6. Resultados esperados</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5249.101562499999" w:hRule="atLeast"/>
          <w:tblHeader w:val="0"/>
        </w:trPr>
        <w:tc>
          <w:tcPr/>
          <w:p w:rsidR="00000000" w:rsidDel="00000000" w:rsidP="00000000" w:rsidRDefault="00000000" w:rsidRPr="00000000" w14:paraId="00000075">
            <w:pPr>
              <w:spacing w:after="240" w:before="240" w:lineRule="auto"/>
              <w:jc w:val="both"/>
              <w:rPr/>
            </w:pPr>
            <w:r w:rsidDel="00000000" w:rsidR="00000000" w:rsidRPr="00000000">
              <w:rPr>
                <w:rtl w:val="0"/>
              </w:rPr>
              <w:t xml:space="preserve">Respecto a los resultados esperados y su impacto, se espera principalmente lo siguiente:</w:t>
            </w:r>
          </w:p>
          <w:p w:rsidR="00000000" w:rsidDel="00000000" w:rsidP="00000000" w:rsidRDefault="00000000" w:rsidRPr="00000000" w14:paraId="00000076">
            <w:pPr>
              <w:numPr>
                <w:ilvl w:val="0"/>
                <w:numId w:val="2"/>
              </w:numPr>
              <w:spacing w:after="0" w:afterAutospacing="0" w:before="240" w:lineRule="auto"/>
              <w:ind w:left="720" w:hanging="360"/>
              <w:jc w:val="both"/>
              <w:rPr>
                <w:u w:val="none"/>
              </w:rPr>
            </w:pPr>
            <w:r w:rsidDel="00000000" w:rsidR="00000000" w:rsidRPr="00000000">
              <w:rPr>
                <w:rtl w:val="0"/>
              </w:rPr>
              <w:t xml:space="preserve">Fomento de una alimentación equilibrada, reduciendo el consumo de productos no saludables y facilitando el acceso a opciones nutritivas.</w:t>
            </w:r>
          </w:p>
          <w:p w:rsidR="00000000" w:rsidDel="00000000" w:rsidP="00000000" w:rsidRDefault="00000000" w:rsidRPr="00000000" w14:paraId="00000077">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Innovación en la recomendación de productos, optimizando la experiencia del usuario.</w:t>
            </w:r>
          </w:p>
          <w:p w:rsidR="00000000" w:rsidDel="00000000" w:rsidP="00000000" w:rsidRDefault="00000000" w:rsidRPr="00000000" w14:paraId="00000078">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Impulso del uso de tecnología en la alimentación, promoviendo soluciones digitales prácticas.</w:t>
            </w:r>
          </w:p>
          <w:p w:rsidR="00000000" w:rsidDel="00000000" w:rsidP="00000000" w:rsidRDefault="00000000" w:rsidRPr="00000000" w14:paraId="00000079">
            <w:pPr>
              <w:numPr>
                <w:ilvl w:val="0"/>
                <w:numId w:val="2"/>
              </w:numPr>
              <w:spacing w:after="240" w:before="0" w:beforeAutospacing="0" w:lineRule="auto"/>
              <w:ind w:left="720" w:hanging="360"/>
              <w:jc w:val="both"/>
              <w:rPr>
                <w:u w:val="none"/>
              </w:rPr>
            </w:pPr>
            <w:r w:rsidDel="00000000" w:rsidR="00000000" w:rsidRPr="00000000">
              <w:rPr>
                <w:rtl w:val="0"/>
              </w:rPr>
              <w:t xml:space="preserve">Mayor acceso a información nutricional, permitiendo tomar decisiones informadas.</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Esta solución transformará la manera en que las personas organizan sus compras, proporcionando una herramienta intuitiva y accesible que optimiza el control de gastos y facilita la selección de productos adecuados.</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Además, mejorará la eficiencia en la búsqueda de alimentos saludables, alineando las elecciones con las normativas vigentes y promoviendo un estilo de vida más equilibrado.</w:t>
            </w: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4e79"/>
                <w:sz w:val="28"/>
                <w:szCs w:val="28"/>
              </w:rPr>
            </w:pPr>
            <w:r w:rsidDel="00000000" w:rsidR="00000000" w:rsidRPr="00000000">
              <w:rPr>
                <w:b w:val="1"/>
                <w:color w:val="1f4e79"/>
                <w:sz w:val="28"/>
                <w:szCs w:val="28"/>
                <w:rtl w:val="0"/>
              </w:rPr>
              <w:t xml:space="preserve">7. Evidencias</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02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5"/>
        <w:gridCol w:w="2115"/>
        <w:gridCol w:w="2280"/>
        <w:gridCol w:w="2550"/>
        <w:tblGridChange w:id="0">
          <w:tblGrid>
            <w:gridCol w:w="3255"/>
            <w:gridCol w:w="2115"/>
            <w:gridCol w:w="2280"/>
            <w:gridCol w:w="2550"/>
          </w:tblGrid>
        </w:tblGridChange>
      </w:tblGrid>
      <w:tr>
        <w:trPr>
          <w:cantSplit w:val="0"/>
          <w:trHeight w:val="362"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Análisis preliminar del caso</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Análisis del caso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Definición de requisitos funcionales y no funciones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Diseño de la arquitectura del sistema y la base de datos.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Creación de prototipos de interfaz de usuario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Planificación del desarrollo mediante la metodología Scrum.</w:t>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Mapa mental y de actores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Visión del proyecto</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Visión y cuatro pilares</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Definicion de epicas e historias de usuario</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Epicas</w:t>
            </w:r>
            <w:r w:rsidDel="00000000" w:rsidR="00000000" w:rsidRPr="00000000">
              <w:rPr>
                <w:b w:val="1"/>
                <w:color w:val="1f4e79"/>
                <w:rtl w:val="0"/>
              </w:rPr>
              <w:t xml:space="preserve"> e historias de usuario</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Impact mapping</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tabs>
                <w:tab w:val="center" w:leader="none" w:pos="4419"/>
                <w:tab w:val="right" w:leader="none" w:pos="8838"/>
              </w:tabs>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Product Backlog</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User Story Mapping</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Arquitectura de software</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Sprint 0: Preparacion de documentacion y analisis del caso</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Documentos implementados: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Sprint Planning</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Sprint backlog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Scrumboard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Burndown chart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Daily Meeting</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Impediment log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Release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Review</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Retrospective</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Sprint 1: Carga de productos y creación de usuario</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tabs>
                <w:tab w:val="center" w:leader="none" w:pos="4419"/>
                <w:tab w:val="right" w:leader="none" w:pos="8838"/>
              </w:tabs>
              <w:jc w:val="both"/>
              <w:rPr>
                <w:b w:val="1"/>
                <w:color w:val="1f4e79"/>
              </w:rPr>
            </w:pPr>
            <w:r w:rsidDel="00000000" w:rsidR="00000000" w:rsidRPr="00000000">
              <w:rPr>
                <w:b w:val="1"/>
                <w:color w:val="1f4e79"/>
                <w:rtl w:val="0"/>
              </w:rPr>
              <w:t xml:space="preserve">Documentos implementados:</w:t>
            </w:r>
          </w:p>
          <w:p w:rsidR="00000000" w:rsidDel="00000000" w:rsidP="00000000" w:rsidRDefault="00000000" w:rsidRPr="00000000" w14:paraId="000000B8">
            <w:pPr>
              <w:tabs>
                <w:tab w:val="center" w:leader="none" w:pos="4419"/>
                <w:tab w:val="right" w:leader="none" w:pos="8838"/>
              </w:tabs>
              <w:jc w:val="both"/>
              <w:rPr>
                <w:b w:val="1"/>
                <w:color w:val="1f4e79"/>
              </w:rPr>
            </w:pPr>
            <w:r w:rsidDel="00000000" w:rsidR="00000000" w:rsidRPr="00000000">
              <w:rPr>
                <w:b w:val="1"/>
                <w:color w:val="1f4e79"/>
                <w:rtl w:val="0"/>
              </w:rPr>
              <w:t xml:space="preserve">- Sprint Planning</w:t>
            </w:r>
          </w:p>
          <w:p w:rsidR="00000000" w:rsidDel="00000000" w:rsidP="00000000" w:rsidRDefault="00000000" w:rsidRPr="00000000" w14:paraId="000000B9">
            <w:pPr>
              <w:tabs>
                <w:tab w:val="center" w:leader="none" w:pos="4419"/>
                <w:tab w:val="right" w:leader="none" w:pos="8838"/>
              </w:tabs>
              <w:jc w:val="both"/>
              <w:rPr>
                <w:b w:val="1"/>
                <w:color w:val="1f4e79"/>
              </w:rPr>
            </w:pPr>
            <w:r w:rsidDel="00000000" w:rsidR="00000000" w:rsidRPr="00000000">
              <w:rPr>
                <w:b w:val="1"/>
                <w:color w:val="1f4e79"/>
                <w:rtl w:val="0"/>
              </w:rPr>
              <w:t xml:space="preserve">- Sprint backlog</w:t>
            </w:r>
          </w:p>
          <w:p w:rsidR="00000000" w:rsidDel="00000000" w:rsidP="00000000" w:rsidRDefault="00000000" w:rsidRPr="00000000" w14:paraId="000000BA">
            <w:pPr>
              <w:tabs>
                <w:tab w:val="center" w:leader="none" w:pos="4419"/>
                <w:tab w:val="right" w:leader="none" w:pos="8838"/>
              </w:tabs>
              <w:jc w:val="both"/>
              <w:rPr>
                <w:b w:val="1"/>
                <w:color w:val="1f4e79"/>
              </w:rPr>
            </w:pPr>
            <w:r w:rsidDel="00000000" w:rsidR="00000000" w:rsidRPr="00000000">
              <w:rPr>
                <w:b w:val="1"/>
                <w:color w:val="1f4e79"/>
                <w:rtl w:val="0"/>
              </w:rPr>
              <w:t xml:space="preserve">- Scrumboard</w:t>
            </w:r>
          </w:p>
          <w:p w:rsidR="00000000" w:rsidDel="00000000" w:rsidP="00000000" w:rsidRDefault="00000000" w:rsidRPr="00000000" w14:paraId="000000BB">
            <w:pPr>
              <w:tabs>
                <w:tab w:val="center" w:leader="none" w:pos="4419"/>
                <w:tab w:val="right" w:leader="none" w:pos="8838"/>
              </w:tabs>
              <w:jc w:val="both"/>
              <w:rPr>
                <w:b w:val="1"/>
                <w:color w:val="1f4e79"/>
              </w:rPr>
            </w:pPr>
            <w:r w:rsidDel="00000000" w:rsidR="00000000" w:rsidRPr="00000000">
              <w:rPr>
                <w:b w:val="1"/>
                <w:color w:val="1f4e79"/>
                <w:rtl w:val="0"/>
              </w:rPr>
              <w:t xml:space="preserve">- Burndown chart</w:t>
            </w:r>
          </w:p>
          <w:p w:rsidR="00000000" w:rsidDel="00000000" w:rsidP="00000000" w:rsidRDefault="00000000" w:rsidRPr="00000000" w14:paraId="000000BC">
            <w:pPr>
              <w:tabs>
                <w:tab w:val="center" w:leader="none" w:pos="4419"/>
                <w:tab w:val="right" w:leader="none" w:pos="8838"/>
              </w:tabs>
              <w:jc w:val="both"/>
              <w:rPr>
                <w:b w:val="1"/>
                <w:color w:val="1f4e79"/>
              </w:rPr>
            </w:pPr>
            <w:r w:rsidDel="00000000" w:rsidR="00000000" w:rsidRPr="00000000">
              <w:rPr>
                <w:b w:val="1"/>
                <w:color w:val="1f4e79"/>
                <w:rtl w:val="0"/>
              </w:rPr>
              <w:t xml:space="preserve">- Daily Meeting</w:t>
            </w:r>
          </w:p>
          <w:p w:rsidR="00000000" w:rsidDel="00000000" w:rsidP="00000000" w:rsidRDefault="00000000" w:rsidRPr="00000000" w14:paraId="000000BD">
            <w:pPr>
              <w:tabs>
                <w:tab w:val="center" w:leader="none" w:pos="4419"/>
                <w:tab w:val="right" w:leader="none" w:pos="8838"/>
              </w:tabs>
              <w:jc w:val="both"/>
              <w:rPr>
                <w:b w:val="1"/>
                <w:color w:val="1f4e79"/>
              </w:rPr>
            </w:pPr>
            <w:r w:rsidDel="00000000" w:rsidR="00000000" w:rsidRPr="00000000">
              <w:rPr>
                <w:b w:val="1"/>
                <w:color w:val="1f4e79"/>
                <w:rtl w:val="0"/>
              </w:rPr>
              <w:t xml:space="preserve">- Impediment log</w:t>
            </w:r>
          </w:p>
          <w:p w:rsidR="00000000" w:rsidDel="00000000" w:rsidP="00000000" w:rsidRDefault="00000000" w:rsidRPr="00000000" w14:paraId="000000BE">
            <w:pPr>
              <w:tabs>
                <w:tab w:val="center" w:leader="none" w:pos="4419"/>
                <w:tab w:val="right" w:leader="none" w:pos="8838"/>
              </w:tabs>
              <w:jc w:val="both"/>
              <w:rPr>
                <w:b w:val="1"/>
                <w:color w:val="1f4e79"/>
              </w:rPr>
            </w:pPr>
            <w:r w:rsidDel="00000000" w:rsidR="00000000" w:rsidRPr="00000000">
              <w:rPr>
                <w:b w:val="1"/>
                <w:color w:val="1f4e79"/>
                <w:rtl w:val="0"/>
              </w:rPr>
              <w:t xml:space="preserve">- Release</w:t>
            </w:r>
          </w:p>
          <w:p w:rsidR="00000000" w:rsidDel="00000000" w:rsidP="00000000" w:rsidRDefault="00000000" w:rsidRPr="00000000" w14:paraId="000000BF">
            <w:pPr>
              <w:tabs>
                <w:tab w:val="center" w:leader="none" w:pos="4419"/>
                <w:tab w:val="right" w:leader="none" w:pos="8838"/>
              </w:tabs>
              <w:jc w:val="both"/>
              <w:rPr>
                <w:b w:val="1"/>
                <w:color w:val="1f4e79"/>
              </w:rPr>
            </w:pPr>
            <w:r w:rsidDel="00000000" w:rsidR="00000000" w:rsidRPr="00000000">
              <w:rPr>
                <w:b w:val="1"/>
                <w:color w:val="1f4e79"/>
                <w:rtl w:val="0"/>
              </w:rPr>
              <w:t xml:space="preserve">- Review</w:t>
            </w:r>
          </w:p>
          <w:p w:rsidR="00000000" w:rsidDel="00000000" w:rsidP="00000000" w:rsidRDefault="00000000" w:rsidRPr="00000000" w14:paraId="000000C0">
            <w:pPr>
              <w:tabs>
                <w:tab w:val="center" w:leader="none" w:pos="4419"/>
                <w:tab w:val="right" w:leader="none" w:pos="8838"/>
              </w:tabs>
              <w:jc w:val="both"/>
              <w:rPr>
                <w:b w:val="1"/>
                <w:color w:val="1f4e79"/>
              </w:rPr>
            </w:pPr>
            <w:r w:rsidDel="00000000" w:rsidR="00000000" w:rsidRPr="00000000">
              <w:rPr>
                <w:b w:val="1"/>
                <w:color w:val="1f4e79"/>
                <w:rtl w:val="0"/>
              </w:rPr>
              <w:t xml:space="preserve">- Retrospective</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Configuración del entorno de desarrollo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Integración de bases de datos y datos públicos de los supermercados.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Implementación del sistema de catálogo de productos.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Creación de sistema de registro y autenticación de usuarios.</w:t>
            </w:r>
          </w:p>
        </w:tc>
      </w:tr>
      <w:tr>
        <w:trPr>
          <w:cantSplit w:val="0"/>
          <w:trHeight w:val="362" w:hRule="atLeast"/>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Sprint 2: Búsqueda de productos Y geolocalización</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7">
            <w:pPr>
              <w:tabs>
                <w:tab w:val="center" w:leader="none" w:pos="4419"/>
                <w:tab w:val="right" w:leader="none" w:pos="8838"/>
              </w:tabs>
              <w:jc w:val="both"/>
              <w:rPr>
                <w:b w:val="1"/>
                <w:color w:val="1f4e79"/>
              </w:rPr>
            </w:pPr>
            <w:r w:rsidDel="00000000" w:rsidR="00000000" w:rsidRPr="00000000">
              <w:rPr>
                <w:b w:val="1"/>
                <w:color w:val="1f4e79"/>
                <w:rtl w:val="0"/>
              </w:rPr>
              <w:t xml:space="preserve">Documentos implementados:</w:t>
            </w:r>
          </w:p>
          <w:p w:rsidR="00000000" w:rsidDel="00000000" w:rsidP="00000000" w:rsidRDefault="00000000" w:rsidRPr="00000000" w14:paraId="000000C8">
            <w:pPr>
              <w:tabs>
                <w:tab w:val="center" w:leader="none" w:pos="4419"/>
                <w:tab w:val="right" w:leader="none" w:pos="8838"/>
              </w:tabs>
              <w:jc w:val="both"/>
              <w:rPr>
                <w:b w:val="1"/>
                <w:color w:val="1f4e79"/>
              </w:rPr>
            </w:pPr>
            <w:r w:rsidDel="00000000" w:rsidR="00000000" w:rsidRPr="00000000">
              <w:rPr>
                <w:b w:val="1"/>
                <w:color w:val="1f4e79"/>
                <w:rtl w:val="0"/>
              </w:rPr>
              <w:t xml:space="preserve">- Sprint Planning</w:t>
            </w:r>
          </w:p>
          <w:p w:rsidR="00000000" w:rsidDel="00000000" w:rsidP="00000000" w:rsidRDefault="00000000" w:rsidRPr="00000000" w14:paraId="000000C9">
            <w:pPr>
              <w:tabs>
                <w:tab w:val="center" w:leader="none" w:pos="4419"/>
                <w:tab w:val="right" w:leader="none" w:pos="8838"/>
              </w:tabs>
              <w:jc w:val="both"/>
              <w:rPr>
                <w:b w:val="1"/>
                <w:color w:val="1f4e79"/>
              </w:rPr>
            </w:pPr>
            <w:r w:rsidDel="00000000" w:rsidR="00000000" w:rsidRPr="00000000">
              <w:rPr>
                <w:b w:val="1"/>
                <w:color w:val="1f4e79"/>
                <w:rtl w:val="0"/>
              </w:rPr>
              <w:t xml:space="preserve">- Sprint backlog</w:t>
            </w:r>
          </w:p>
          <w:p w:rsidR="00000000" w:rsidDel="00000000" w:rsidP="00000000" w:rsidRDefault="00000000" w:rsidRPr="00000000" w14:paraId="000000CA">
            <w:pPr>
              <w:tabs>
                <w:tab w:val="center" w:leader="none" w:pos="4419"/>
                <w:tab w:val="right" w:leader="none" w:pos="8838"/>
              </w:tabs>
              <w:jc w:val="both"/>
              <w:rPr>
                <w:b w:val="1"/>
                <w:color w:val="1f4e79"/>
              </w:rPr>
            </w:pPr>
            <w:r w:rsidDel="00000000" w:rsidR="00000000" w:rsidRPr="00000000">
              <w:rPr>
                <w:b w:val="1"/>
                <w:color w:val="1f4e79"/>
                <w:rtl w:val="0"/>
              </w:rPr>
              <w:t xml:space="preserve">- Scrumboard</w:t>
            </w:r>
          </w:p>
          <w:p w:rsidR="00000000" w:rsidDel="00000000" w:rsidP="00000000" w:rsidRDefault="00000000" w:rsidRPr="00000000" w14:paraId="000000CB">
            <w:pPr>
              <w:tabs>
                <w:tab w:val="center" w:leader="none" w:pos="4419"/>
                <w:tab w:val="right" w:leader="none" w:pos="8838"/>
              </w:tabs>
              <w:jc w:val="both"/>
              <w:rPr>
                <w:b w:val="1"/>
                <w:color w:val="1f4e79"/>
              </w:rPr>
            </w:pPr>
            <w:r w:rsidDel="00000000" w:rsidR="00000000" w:rsidRPr="00000000">
              <w:rPr>
                <w:b w:val="1"/>
                <w:color w:val="1f4e79"/>
                <w:rtl w:val="0"/>
              </w:rPr>
              <w:t xml:space="preserve">- Burndown chart</w:t>
            </w:r>
          </w:p>
          <w:p w:rsidR="00000000" w:rsidDel="00000000" w:rsidP="00000000" w:rsidRDefault="00000000" w:rsidRPr="00000000" w14:paraId="000000CC">
            <w:pPr>
              <w:tabs>
                <w:tab w:val="center" w:leader="none" w:pos="4419"/>
                <w:tab w:val="right" w:leader="none" w:pos="8838"/>
              </w:tabs>
              <w:jc w:val="both"/>
              <w:rPr>
                <w:b w:val="1"/>
                <w:color w:val="1f4e79"/>
              </w:rPr>
            </w:pPr>
            <w:r w:rsidDel="00000000" w:rsidR="00000000" w:rsidRPr="00000000">
              <w:rPr>
                <w:b w:val="1"/>
                <w:color w:val="1f4e79"/>
                <w:rtl w:val="0"/>
              </w:rPr>
              <w:t xml:space="preserve">- Daily Meeting</w:t>
            </w:r>
          </w:p>
          <w:p w:rsidR="00000000" w:rsidDel="00000000" w:rsidP="00000000" w:rsidRDefault="00000000" w:rsidRPr="00000000" w14:paraId="000000CD">
            <w:pPr>
              <w:tabs>
                <w:tab w:val="center" w:leader="none" w:pos="4419"/>
                <w:tab w:val="right" w:leader="none" w:pos="8838"/>
              </w:tabs>
              <w:jc w:val="both"/>
              <w:rPr>
                <w:b w:val="1"/>
                <w:color w:val="1f4e79"/>
              </w:rPr>
            </w:pPr>
            <w:r w:rsidDel="00000000" w:rsidR="00000000" w:rsidRPr="00000000">
              <w:rPr>
                <w:b w:val="1"/>
                <w:color w:val="1f4e79"/>
                <w:rtl w:val="0"/>
              </w:rPr>
              <w:t xml:space="preserve">- Impediment log</w:t>
            </w:r>
          </w:p>
          <w:p w:rsidR="00000000" w:rsidDel="00000000" w:rsidP="00000000" w:rsidRDefault="00000000" w:rsidRPr="00000000" w14:paraId="000000CE">
            <w:pPr>
              <w:tabs>
                <w:tab w:val="center" w:leader="none" w:pos="4419"/>
                <w:tab w:val="right" w:leader="none" w:pos="8838"/>
              </w:tabs>
              <w:jc w:val="both"/>
              <w:rPr>
                <w:b w:val="1"/>
                <w:color w:val="1f4e79"/>
              </w:rPr>
            </w:pPr>
            <w:r w:rsidDel="00000000" w:rsidR="00000000" w:rsidRPr="00000000">
              <w:rPr>
                <w:b w:val="1"/>
                <w:color w:val="1f4e79"/>
                <w:rtl w:val="0"/>
              </w:rPr>
              <w:t xml:space="preserve">- Release</w:t>
            </w:r>
          </w:p>
          <w:p w:rsidR="00000000" w:rsidDel="00000000" w:rsidP="00000000" w:rsidRDefault="00000000" w:rsidRPr="00000000" w14:paraId="000000CF">
            <w:pPr>
              <w:tabs>
                <w:tab w:val="center" w:leader="none" w:pos="4419"/>
                <w:tab w:val="right" w:leader="none" w:pos="8838"/>
              </w:tabs>
              <w:jc w:val="both"/>
              <w:rPr>
                <w:b w:val="1"/>
                <w:color w:val="1f4e79"/>
              </w:rPr>
            </w:pPr>
            <w:r w:rsidDel="00000000" w:rsidR="00000000" w:rsidRPr="00000000">
              <w:rPr>
                <w:b w:val="1"/>
                <w:color w:val="1f4e79"/>
                <w:rtl w:val="0"/>
              </w:rPr>
              <w:t xml:space="preserve">- Review</w:t>
            </w:r>
          </w:p>
          <w:p w:rsidR="00000000" w:rsidDel="00000000" w:rsidP="00000000" w:rsidRDefault="00000000" w:rsidRPr="00000000" w14:paraId="000000D0">
            <w:pPr>
              <w:tabs>
                <w:tab w:val="center" w:leader="none" w:pos="4419"/>
                <w:tab w:val="right" w:leader="none" w:pos="8838"/>
              </w:tabs>
              <w:jc w:val="both"/>
              <w:rPr>
                <w:b w:val="1"/>
                <w:color w:val="1f4e79"/>
              </w:rPr>
            </w:pPr>
            <w:r w:rsidDel="00000000" w:rsidR="00000000" w:rsidRPr="00000000">
              <w:rPr>
                <w:b w:val="1"/>
                <w:color w:val="1f4e79"/>
                <w:rtl w:val="0"/>
              </w:rPr>
              <w:t xml:space="preserve">- Retrospective</w:t>
            </w:r>
          </w:p>
        </w:tc>
        <w:tc>
          <w:tcPr/>
          <w:p w:rsidR="00000000" w:rsidDel="00000000" w:rsidP="00000000" w:rsidRDefault="00000000" w:rsidRPr="00000000" w14:paraId="000000D1">
            <w:pPr>
              <w:tabs>
                <w:tab w:val="center" w:leader="none" w:pos="4419"/>
                <w:tab w:val="right" w:leader="none" w:pos="8838"/>
              </w:tabs>
              <w:jc w:val="both"/>
              <w:rPr>
                <w:b w:val="1"/>
                <w:color w:val="1f4e79"/>
              </w:rPr>
            </w:pPr>
            <w:r w:rsidDel="00000000" w:rsidR="00000000" w:rsidRPr="00000000">
              <w:rPr>
                <w:b w:val="1"/>
                <w:color w:val="1f4e79"/>
                <w:rtl w:val="0"/>
              </w:rPr>
              <w:t xml:space="preserve">- Desarrollo de filtros personalizados por usuario.</w:t>
            </w:r>
          </w:p>
          <w:p w:rsidR="00000000" w:rsidDel="00000000" w:rsidP="00000000" w:rsidRDefault="00000000" w:rsidRPr="00000000" w14:paraId="000000D2">
            <w:pPr>
              <w:tabs>
                <w:tab w:val="center" w:leader="none" w:pos="4419"/>
                <w:tab w:val="right" w:leader="none" w:pos="8838"/>
              </w:tabs>
              <w:jc w:val="both"/>
              <w:rPr>
                <w:b w:val="1"/>
                <w:color w:val="1f4e79"/>
              </w:rPr>
            </w:pPr>
            <w:r w:rsidDel="00000000" w:rsidR="00000000" w:rsidRPr="00000000">
              <w:rPr>
                <w:b w:val="1"/>
                <w:color w:val="1f4e79"/>
                <w:rtl w:val="0"/>
              </w:rPr>
              <w:t xml:space="preserve">- Integración de información nutricional y de precios.</w:t>
            </w:r>
          </w:p>
          <w:p w:rsidR="00000000" w:rsidDel="00000000" w:rsidP="00000000" w:rsidRDefault="00000000" w:rsidRPr="00000000" w14:paraId="000000D3">
            <w:pPr>
              <w:tabs>
                <w:tab w:val="center" w:leader="none" w:pos="4419"/>
                <w:tab w:val="right" w:leader="none" w:pos="8838"/>
              </w:tabs>
              <w:jc w:val="both"/>
              <w:rPr>
                <w:b w:val="1"/>
                <w:color w:val="1f4e79"/>
              </w:rPr>
            </w:pPr>
            <w:r w:rsidDel="00000000" w:rsidR="00000000" w:rsidRPr="00000000">
              <w:rPr>
                <w:b w:val="1"/>
                <w:color w:val="1f4e79"/>
                <w:rtl w:val="0"/>
              </w:rPr>
              <w:t xml:space="preserve">- Desarrollo de la funcionalidad de geolocalización</w:t>
            </w:r>
          </w:p>
        </w:tc>
      </w:tr>
      <w:tr>
        <w:trPr>
          <w:cantSplit w:val="0"/>
          <w:trHeight w:val="362" w:hRule="atLeast"/>
          <w:tblHeader w:val="0"/>
        </w:trPr>
        <w:tc>
          <w:tcPr/>
          <w:p w:rsidR="00000000" w:rsidDel="00000000" w:rsidP="00000000" w:rsidRDefault="00000000" w:rsidRPr="00000000" w14:paraId="000000D4">
            <w:pPr>
              <w:tabs>
                <w:tab w:val="center" w:leader="none" w:pos="4419"/>
                <w:tab w:val="right" w:leader="none" w:pos="8838"/>
              </w:tabs>
              <w:jc w:val="both"/>
              <w:rPr>
                <w:b w:val="1"/>
                <w:color w:val="1f4e79"/>
              </w:rPr>
            </w:pPr>
            <w:r w:rsidDel="00000000" w:rsidR="00000000" w:rsidRPr="00000000">
              <w:rPr>
                <w:b w:val="1"/>
                <w:color w:val="1f4e79"/>
                <w:rtl w:val="0"/>
              </w:rPr>
              <w:t xml:space="preserve">Sprint 3: Manejo de usuarios</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6">
            <w:pPr>
              <w:tabs>
                <w:tab w:val="center" w:leader="none" w:pos="4419"/>
                <w:tab w:val="right" w:leader="none" w:pos="8838"/>
              </w:tabs>
              <w:jc w:val="both"/>
              <w:rPr>
                <w:b w:val="1"/>
                <w:color w:val="1f4e79"/>
              </w:rPr>
            </w:pPr>
            <w:r w:rsidDel="00000000" w:rsidR="00000000" w:rsidRPr="00000000">
              <w:rPr>
                <w:b w:val="1"/>
                <w:color w:val="1f4e79"/>
                <w:rtl w:val="0"/>
              </w:rPr>
              <w:t xml:space="preserve">Documentos implementados:</w:t>
            </w:r>
          </w:p>
          <w:p w:rsidR="00000000" w:rsidDel="00000000" w:rsidP="00000000" w:rsidRDefault="00000000" w:rsidRPr="00000000" w14:paraId="000000D7">
            <w:pPr>
              <w:tabs>
                <w:tab w:val="center" w:leader="none" w:pos="4419"/>
                <w:tab w:val="right" w:leader="none" w:pos="8838"/>
              </w:tabs>
              <w:jc w:val="both"/>
              <w:rPr>
                <w:b w:val="1"/>
                <w:color w:val="1f4e79"/>
              </w:rPr>
            </w:pPr>
            <w:r w:rsidDel="00000000" w:rsidR="00000000" w:rsidRPr="00000000">
              <w:rPr>
                <w:b w:val="1"/>
                <w:color w:val="1f4e79"/>
                <w:rtl w:val="0"/>
              </w:rPr>
              <w:t xml:space="preserve">- Sprint Planning</w:t>
            </w:r>
          </w:p>
          <w:p w:rsidR="00000000" w:rsidDel="00000000" w:rsidP="00000000" w:rsidRDefault="00000000" w:rsidRPr="00000000" w14:paraId="000000D8">
            <w:pPr>
              <w:tabs>
                <w:tab w:val="center" w:leader="none" w:pos="4419"/>
                <w:tab w:val="right" w:leader="none" w:pos="8838"/>
              </w:tabs>
              <w:jc w:val="both"/>
              <w:rPr>
                <w:b w:val="1"/>
                <w:color w:val="1f4e79"/>
              </w:rPr>
            </w:pPr>
            <w:r w:rsidDel="00000000" w:rsidR="00000000" w:rsidRPr="00000000">
              <w:rPr>
                <w:b w:val="1"/>
                <w:color w:val="1f4e79"/>
                <w:rtl w:val="0"/>
              </w:rPr>
              <w:t xml:space="preserve">- Sprint backlog</w:t>
            </w:r>
          </w:p>
          <w:p w:rsidR="00000000" w:rsidDel="00000000" w:rsidP="00000000" w:rsidRDefault="00000000" w:rsidRPr="00000000" w14:paraId="000000D9">
            <w:pPr>
              <w:tabs>
                <w:tab w:val="center" w:leader="none" w:pos="4419"/>
                <w:tab w:val="right" w:leader="none" w:pos="8838"/>
              </w:tabs>
              <w:jc w:val="both"/>
              <w:rPr>
                <w:b w:val="1"/>
                <w:color w:val="1f4e79"/>
              </w:rPr>
            </w:pPr>
            <w:r w:rsidDel="00000000" w:rsidR="00000000" w:rsidRPr="00000000">
              <w:rPr>
                <w:b w:val="1"/>
                <w:color w:val="1f4e79"/>
                <w:rtl w:val="0"/>
              </w:rPr>
              <w:t xml:space="preserve">- Scrumboard</w:t>
            </w:r>
          </w:p>
          <w:p w:rsidR="00000000" w:rsidDel="00000000" w:rsidP="00000000" w:rsidRDefault="00000000" w:rsidRPr="00000000" w14:paraId="000000DA">
            <w:pPr>
              <w:tabs>
                <w:tab w:val="center" w:leader="none" w:pos="4419"/>
                <w:tab w:val="right" w:leader="none" w:pos="8838"/>
              </w:tabs>
              <w:jc w:val="both"/>
              <w:rPr>
                <w:b w:val="1"/>
                <w:color w:val="1f4e79"/>
              </w:rPr>
            </w:pPr>
            <w:r w:rsidDel="00000000" w:rsidR="00000000" w:rsidRPr="00000000">
              <w:rPr>
                <w:b w:val="1"/>
                <w:color w:val="1f4e79"/>
                <w:rtl w:val="0"/>
              </w:rPr>
              <w:t xml:space="preserve">- Burndown chart</w:t>
            </w:r>
          </w:p>
          <w:p w:rsidR="00000000" w:rsidDel="00000000" w:rsidP="00000000" w:rsidRDefault="00000000" w:rsidRPr="00000000" w14:paraId="000000DB">
            <w:pPr>
              <w:tabs>
                <w:tab w:val="center" w:leader="none" w:pos="4419"/>
                <w:tab w:val="right" w:leader="none" w:pos="8838"/>
              </w:tabs>
              <w:jc w:val="both"/>
              <w:rPr>
                <w:b w:val="1"/>
                <w:color w:val="1f4e79"/>
              </w:rPr>
            </w:pPr>
            <w:r w:rsidDel="00000000" w:rsidR="00000000" w:rsidRPr="00000000">
              <w:rPr>
                <w:b w:val="1"/>
                <w:color w:val="1f4e79"/>
                <w:rtl w:val="0"/>
              </w:rPr>
              <w:t xml:space="preserve">- Daily Meeting</w:t>
            </w:r>
          </w:p>
          <w:p w:rsidR="00000000" w:rsidDel="00000000" w:rsidP="00000000" w:rsidRDefault="00000000" w:rsidRPr="00000000" w14:paraId="000000DC">
            <w:pPr>
              <w:tabs>
                <w:tab w:val="center" w:leader="none" w:pos="4419"/>
                <w:tab w:val="right" w:leader="none" w:pos="8838"/>
              </w:tabs>
              <w:jc w:val="both"/>
              <w:rPr>
                <w:b w:val="1"/>
                <w:color w:val="1f4e79"/>
              </w:rPr>
            </w:pPr>
            <w:r w:rsidDel="00000000" w:rsidR="00000000" w:rsidRPr="00000000">
              <w:rPr>
                <w:b w:val="1"/>
                <w:color w:val="1f4e79"/>
                <w:rtl w:val="0"/>
              </w:rPr>
              <w:t xml:space="preserve">- Impediment log</w:t>
            </w:r>
          </w:p>
          <w:p w:rsidR="00000000" w:rsidDel="00000000" w:rsidP="00000000" w:rsidRDefault="00000000" w:rsidRPr="00000000" w14:paraId="000000DD">
            <w:pPr>
              <w:tabs>
                <w:tab w:val="center" w:leader="none" w:pos="4419"/>
                <w:tab w:val="right" w:leader="none" w:pos="8838"/>
              </w:tabs>
              <w:jc w:val="both"/>
              <w:rPr>
                <w:b w:val="1"/>
                <w:color w:val="1f4e79"/>
              </w:rPr>
            </w:pPr>
            <w:r w:rsidDel="00000000" w:rsidR="00000000" w:rsidRPr="00000000">
              <w:rPr>
                <w:b w:val="1"/>
                <w:color w:val="1f4e79"/>
                <w:rtl w:val="0"/>
              </w:rPr>
              <w:t xml:space="preserve">- Release</w:t>
            </w:r>
          </w:p>
          <w:p w:rsidR="00000000" w:rsidDel="00000000" w:rsidP="00000000" w:rsidRDefault="00000000" w:rsidRPr="00000000" w14:paraId="000000DE">
            <w:pPr>
              <w:tabs>
                <w:tab w:val="center" w:leader="none" w:pos="4419"/>
                <w:tab w:val="right" w:leader="none" w:pos="8838"/>
              </w:tabs>
              <w:jc w:val="both"/>
              <w:rPr>
                <w:b w:val="1"/>
                <w:color w:val="1f4e79"/>
              </w:rPr>
            </w:pPr>
            <w:r w:rsidDel="00000000" w:rsidR="00000000" w:rsidRPr="00000000">
              <w:rPr>
                <w:b w:val="1"/>
                <w:color w:val="1f4e79"/>
                <w:rtl w:val="0"/>
              </w:rPr>
              <w:t xml:space="preserve">- Review</w:t>
            </w:r>
          </w:p>
          <w:p w:rsidR="00000000" w:rsidDel="00000000" w:rsidP="00000000" w:rsidRDefault="00000000" w:rsidRPr="00000000" w14:paraId="000000DF">
            <w:pPr>
              <w:tabs>
                <w:tab w:val="center" w:leader="none" w:pos="4419"/>
                <w:tab w:val="right" w:leader="none" w:pos="8838"/>
              </w:tabs>
              <w:jc w:val="both"/>
              <w:rPr>
                <w:b w:val="1"/>
                <w:color w:val="1f4e79"/>
              </w:rPr>
            </w:pPr>
            <w:r w:rsidDel="00000000" w:rsidR="00000000" w:rsidRPr="00000000">
              <w:rPr>
                <w:b w:val="1"/>
                <w:color w:val="1f4e79"/>
                <w:rtl w:val="0"/>
              </w:rPr>
              <w:t xml:space="preserve">- Retrospective</w:t>
            </w:r>
          </w:p>
        </w:tc>
        <w:tc>
          <w:tcPr/>
          <w:p w:rsidR="00000000" w:rsidDel="00000000" w:rsidP="00000000" w:rsidRDefault="00000000" w:rsidRPr="00000000" w14:paraId="000000E0">
            <w:pPr>
              <w:tabs>
                <w:tab w:val="center" w:leader="none" w:pos="4419"/>
                <w:tab w:val="right" w:leader="none" w:pos="8838"/>
              </w:tabs>
              <w:ind w:left="0" w:firstLine="0"/>
              <w:jc w:val="both"/>
              <w:rPr>
                <w:b w:val="1"/>
                <w:color w:val="1f4e79"/>
              </w:rPr>
            </w:pPr>
            <w:r w:rsidDel="00000000" w:rsidR="00000000" w:rsidRPr="00000000">
              <w:rPr>
                <w:b w:val="1"/>
                <w:color w:val="1f4e79"/>
                <w:rtl w:val="0"/>
              </w:rPr>
              <w:t xml:space="preserve">- Gestión de perfiles de usuarios y preferencias.</w:t>
            </w:r>
          </w:p>
          <w:p w:rsidR="00000000" w:rsidDel="00000000" w:rsidP="00000000" w:rsidRDefault="00000000" w:rsidRPr="00000000" w14:paraId="000000E1">
            <w:pPr>
              <w:tabs>
                <w:tab w:val="center" w:leader="none" w:pos="4419"/>
                <w:tab w:val="right" w:leader="none" w:pos="8838"/>
              </w:tabs>
              <w:ind w:left="0" w:firstLine="0"/>
              <w:jc w:val="both"/>
              <w:rPr>
                <w:b w:val="1"/>
                <w:color w:val="1f4e79"/>
              </w:rPr>
            </w:pPr>
            <w:r w:rsidDel="00000000" w:rsidR="00000000" w:rsidRPr="00000000">
              <w:rPr>
                <w:b w:val="1"/>
                <w:color w:val="1f4e79"/>
                <w:rtl w:val="0"/>
              </w:rPr>
              <w:t xml:space="preserve">- Configuración de opciones de personalización.</w:t>
            </w:r>
          </w:p>
          <w:p w:rsidR="00000000" w:rsidDel="00000000" w:rsidP="00000000" w:rsidRDefault="00000000" w:rsidRPr="00000000" w14:paraId="000000E2">
            <w:pPr>
              <w:tabs>
                <w:tab w:val="center" w:leader="none" w:pos="4419"/>
                <w:tab w:val="right" w:leader="none" w:pos="8838"/>
              </w:tabs>
              <w:ind w:left="0" w:firstLine="0"/>
              <w:jc w:val="both"/>
              <w:rPr>
                <w:b w:val="1"/>
                <w:color w:val="1f4e79"/>
              </w:rPr>
            </w:pPr>
            <w:r w:rsidDel="00000000" w:rsidR="00000000" w:rsidRPr="00000000">
              <w:rPr>
                <w:b w:val="1"/>
                <w:color w:val="1f4e79"/>
                <w:rtl w:val="0"/>
              </w:rPr>
              <w:t xml:space="preserve">- Optimización del sistema de registro y autenticación.</w:t>
            </w:r>
          </w:p>
          <w:p w:rsidR="00000000" w:rsidDel="00000000" w:rsidP="00000000" w:rsidRDefault="00000000" w:rsidRPr="00000000" w14:paraId="000000E3">
            <w:pPr>
              <w:tabs>
                <w:tab w:val="center" w:leader="none" w:pos="4419"/>
                <w:tab w:val="right" w:leader="none" w:pos="8838"/>
              </w:tabs>
              <w:ind w:left="0" w:firstLine="0"/>
              <w:jc w:val="both"/>
              <w:rPr>
                <w:b w:val="1"/>
                <w:color w:val="1f4e79"/>
              </w:rPr>
            </w:pPr>
            <w:r w:rsidDel="00000000" w:rsidR="00000000" w:rsidRPr="00000000">
              <w:rPr>
                <w:b w:val="1"/>
                <w:color w:val="1f4e79"/>
                <w:rtl w:val="0"/>
              </w:rPr>
              <w:t xml:space="preserve">- Pruebas de seguridad y acceso.</w:t>
            </w:r>
          </w:p>
        </w:tc>
      </w:tr>
      <w:tr>
        <w:trPr>
          <w:cantSplit w:val="0"/>
          <w:trHeight w:val="362" w:hRule="atLeast"/>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Sprint 4: Implementación Recomendaciones (IA)</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6">
            <w:pPr>
              <w:tabs>
                <w:tab w:val="center" w:leader="none" w:pos="4419"/>
                <w:tab w:val="right" w:leader="none" w:pos="8838"/>
              </w:tabs>
              <w:jc w:val="both"/>
              <w:rPr>
                <w:b w:val="1"/>
                <w:color w:val="1f4e79"/>
              </w:rPr>
            </w:pPr>
            <w:r w:rsidDel="00000000" w:rsidR="00000000" w:rsidRPr="00000000">
              <w:rPr>
                <w:b w:val="1"/>
                <w:color w:val="1f4e79"/>
                <w:rtl w:val="0"/>
              </w:rPr>
              <w:t xml:space="preserve">Documentos implementados:</w:t>
            </w:r>
          </w:p>
          <w:p w:rsidR="00000000" w:rsidDel="00000000" w:rsidP="00000000" w:rsidRDefault="00000000" w:rsidRPr="00000000" w14:paraId="000000E7">
            <w:pPr>
              <w:tabs>
                <w:tab w:val="center" w:leader="none" w:pos="4419"/>
                <w:tab w:val="right" w:leader="none" w:pos="8838"/>
              </w:tabs>
              <w:jc w:val="both"/>
              <w:rPr>
                <w:b w:val="1"/>
                <w:color w:val="1f4e79"/>
              </w:rPr>
            </w:pPr>
            <w:r w:rsidDel="00000000" w:rsidR="00000000" w:rsidRPr="00000000">
              <w:rPr>
                <w:b w:val="1"/>
                <w:color w:val="1f4e79"/>
                <w:rtl w:val="0"/>
              </w:rPr>
              <w:t xml:space="preserve">- Sprint Planning</w:t>
            </w:r>
          </w:p>
          <w:p w:rsidR="00000000" w:rsidDel="00000000" w:rsidP="00000000" w:rsidRDefault="00000000" w:rsidRPr="00000000" w14:paraId="000000E8">
            <w:pPr>
              <w:tabs>
                <w:tab w:val="center" w:leader="none" w:pos="4419"/>
                <w:tab w:val="right" w:leader="none" w:pos="8838"/>
              </w:tabs>
              <w:jc w:val="both"/>
              <w:rPr>
                <w:b w:val="1"/>
                <w:color w:val="1f4e79"/>
              </w:rPr>
            </w:pPr>
            <w:r w:rsidDel="00000000" w:rsidR="00000000" w:rsidRPr="00000000">
              <w:rPr>
                <w:b w:val="1"/>
                <w:color w:val="1f4e79"/>
                <w:rtl w:val="0"/>
              </w:rPr>
              <w:t xml:space="preserve">- Sprint backlog</w:t>
            </w:r>
          </w:p>
          <w:p w:rsidR="00000000" w:rsidDel="00000000" w:rsidP="00000000" w:rsidRDefault="00000000" w:rsidRPr="00000000" w14:paraId="000000E9">
            <w:pPr>
              <w:tabs>
                <w:tab w:val="center" w:leader="none" w:pos="4419"/>
                <w:tab w:val="right" w:leader="none" w:pos="8838"/>
              </w:tabs>
              <w:jc w:val="both"/>
              <w:rPr>
                <w:b w:val="1"/>
                <w:color w:val="1f4e79"/>
              </w:rPr>
            </w:pPr>
            <w:r w:rsidDel="00000000" w:rsidR="00000000" w:rsidRPr="00000000">
              <w:rPr>
                <w:b w:val="1"/>
                <w:color w:val="1f4e79"/>
                <w:rtl w:val="0"/>
              </w:rPr>
              <w:t xml:space="preserve">- Scrumboard</w:t>
            </w:r>
          </w:p>
          <w:p w:rsidR="00000000" w:rsidDel="00000000" w:rsidP="00000000" w:rsidRDefault="00000000" w:rsidRPr="00000000" w14:paraId="000000EA">
            <w:pPr>
              <w:tabs>
                <w:tab w:val="center" w:leader="none" w:pos="4419"/>
                <w:tab w:val="right" w:leader="none" w:pos="8838"/>
              </w:tabs>
              <w:jc w:val="both"/>
              <w:rPr>
                <w:b w:val="1"/>
                <w:color w:val="1f4e79"/>
              </w:rPr>
            </w:pPr>
            <w:r w:rsidDel="00000000" w:rsidR="00000000" w:rsidRPr="00000000">
              <w:rPr>
                <w:b w:val="1"/>
                <w:color w:val="1f4e79"/>
                <w:rtl w:val="0"/>
              </w:rPr>
              <w:t xml:space="preserve">- Burndown chart</w:t>
            </w:r>
          </w:p>
          <w:p w:rsidR="00000000" w:rsidDel="00000000" w:rsidP="00000000" w:rsidRDefault="00000000" w:rsidRPr="00000000" w14:paraId="000000EB">
            <w:pPr>
              <w:tabs>
                <w:tab w:val="center" w:leader="none" w:pos="4419"/>
                <w:tab w:val="right" w:leader="none" w:pos="8838"/>
              </w:tabs>
              <w:jc w:val="both"/>
              <w:rPr>
                <w:b w:val="1"/>
                <w:color w:val="1f4e79"/>
              </w:rPr>
            </w:pPr>
            <w:r w:rsidDel="00000000" w:rsidR="00000000" w:rsidRPr="00000000">
              <w:rPr>
                <w:b w:val="1"/>
                <w:color w:val="1f4e79"/>
                <w:rtl w:val="0"/>
              </w:rPr>
              <w:t xml:space="preserve">- Daily Meeting</w:t>
            </w:r>
          </w:p>
          <w:p w:rsidR="00000000" w:rsidDel="00000000" w:rsidP="00000000" w:rsidRDefault="00000000" w:rsidRPr="00000000" w14:paraId="000000EC">
            <w:pPr>
              <w:tabs>
                <w:tab w:val="center" w:leader="none" w:pos="4419"/>
                <w:tab w:val="right" w:leader="none" w:pos="8838"/>
              </w:tabs>
              <w:jc w:val="both"/>
              <w:rPr>
                <w:b w:val="1"/>
                <w:color w:val="1f4e79"/>
              </w:rPr>
            </w:pPr>
            <w:r w:rsidDel="00000000" w:rsidR="00000000" w:rsidRPr="00000000">
              <w:rPr>
                <w:b w:val="1"/>
                <w:color w:val="1f4e79"/>
                <w:rtl w:val="0"/>
              </w:rPr>
              <w:t xml:space="preserve">- Impediment log</w:t>
            </w:r>
          </w:p>
          <w:p w:rsidR="00000000" w:rsidDel="00000000" w:rsidP="00000000" w:rsidRDefault="00000000" w:rsidRPr="00000000" w14:paraId="000000ED">
            <w:pPr>
              <w:tabs>
                <w:tab w:val="center" w:leader="none" w:pos="4419"/>
                <w:tab w:val="right" w:leader="none" w:pos="8838"/>
              </w:tabs>
              <w:jc w:val="both"/>
              <w:rPr>
                <w:b w:val="1"/>
                <w:color w:val="1f4e79"/>
              </w:rPr>
            </w:pPr>
            <w:r w:rsidDel="00000000" w:rsidR="00000000" w:rsidRPr="00000000">
              <w:rPr>
                <w:b w:val="1"/>
                <w:color w:val="1f4e79"/>
                <w:rtl w:val="0"/>
              </w:rPr>
              <w:t xml:space="preserve">- Release</w:t>
            </w:r>
          </w:p>
          <w:p w:rsidR="00000000" w:rsidDel="00000000" w:rsidP="00000000" w:rsidRDefault="00000000" w:rsidRPr="00000000" w14:paraId="000000EE">
            <w:pPr>
              <w:tabs>
                <w:tab w:val="center" w:leader="none" w:pos="4419"/>
                <w:tab w:val="right" w:leader="none" w:pos="8838"/>
              </w:tabs>
              <w:jc w:val="both"/>
              <w:rPr>
                <w:b w:val="1"/>
                <w:color w:val="1f4e79"/>
              </w:rPr>
            </w:pPr>
            <w:r w:rsidDel="00000000" w:rsidR="00000000" w:rsidRPr="00000000">
              <w:rPr>
                <w:b w:val="1"/>
                <w:color w:val="1f4e79"/>
                <w:rtl w:val="0"/>
              </w:rPr>
              <w:t xml:space="preserve">- Review</w:t>
            </w:r>
          </w:p>
          <w:p w:rsidR="00000000" w:rsidDel="00000000" w:rsidP="00000000" w:rsidRDefault="00000000" w:rsidRPr="00000000" w14:paraId="000000EF">
            <w:pPr>
              <w:tabs>
                <w:tab w:val="center" w:leader="none" w:pos="4419"/>
                <w:tab w:val="right" w:leader="none" w:pos="8838"/>
              </w:tabs>
              <w:jc w:val="both"/>
              <w:rPr>
                <w:b w:val="1"/>
                <w:color w:val="1f4e79"/>
              </w:rPr>
            </w:pPr>
            <w:r w:rsidDel="00000000" w:rsidR="00000000" w:rsidRPr="00000000">
              <w:rPr>
                <w:b w:val="1"/>
                <w:color w:val="1f4e79"/>
                <w:rtl w:val="0"/>
              </w:rPr>
              <w:t xml:space="preserve">- Retrospective</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Recopilación y procesamiento de datos nutricionales.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Integración con la base de datos de productos.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Desarrollo y ajuste del sistema de recomendaciones basado en IA.</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Pruebas de calidad y ajuste de algoritmos.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Optimización del rendimiento y corrección de errores.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Validación de la experiencia de usuario mediante pruebas.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 Preparación para el lanzamiento y despliegue</w:t>
            </w:r>
            <w:r w:rsidDel="00000000" w:rsidR="00000000" w:rsidRPr="00000000">
              <w:rPr>
                <w:rtl w:val="0"/>
              </w:rPr>
            </w:r>
          </w:p>
        </w:tc>
      </w:tr>
    </w:tbl>
    <w:p w:rsidR="00000000" w:rsidDel="00000000" w:rsidP="00000000" w:rsidRDefault="00000000" w:rsidRPr="00000000" w14:paraId="000000F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F9">
            <w:pPr>
              <w:rPr>
                <w:b w:val="1"/>
                <w:color w:val="1f4e79"/>
                <w:sz w:val="28"/>
                <w:szCs w:val="28"/>
              </w:rPr>
            </w:pPr>
            <w:r w:rsidDel="00000000" w:rsidR="00000000" w:rsidRPr="00000000">
              <w:rPr>
                <w:b w:val="1"/>
                <w:color w:val="1f4e79"/>
                <w:sz w:val="28"/>
                <w:szCs w:val="28"/>
                <w:rtl w:val="0"/>
              </w:rPr>
              <w:t xml:space="preserve">8. Plan de Trabajo</w:t>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1590"/>
        <w:gridCol w:w="2070"/>
        <w:gridCol w:w="1590"/>
        <w:gridCol w:w="1455"/>
        <w:gridCol w:w="1365"/>
        <w:gridCol w:w="750"/>
        <w:tblGridChange w:id="0">
          <w:tblGrid>
            <w:gridCol w:w="2205"/>
            <w:gridCol w:w="1590"/>
            <w:gridCol w:w="2070"/>
            <w:gridCol w:w="1590"/>
            <w:gridCol w:w="1455"/>
            <w:gridCol w:w="1365"/>
            <w:gridCol w:w="750"/>
          </w:tblGrid>
        </w:tblGridChange>
      </w:tblGrid>
      <w:tr>
        <w:trPr>
          <w:cantSplit w:val="0"/>
          <w:tblHeader w:val="0"/>
        </w:trPr>
        <w:tc>
          <w:tcPr>
            <w:gridSpan w:val="7"/>
          </w:tcPr>
          <w:p w:rsidR="00000000" w:rsidDel="00000000" w:rsidP="00000000" w:rsidRDefault="00000000" w:rsidRPr="00000000" w14:paraId="000000FB">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2">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103">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Actividades/Tareas</w:t>
            </w:r>
          </w:p>
        </w:tc>
        <w:tc>
          <w:tcPr>
            <w:vAlign w:val="center"/>
          </w:tcPr>
          <w:p w:rsidR="00000000" w:rsidDel="00000000" w:rsidP="00000000" w:rsidRDefault="00000000" w:rsidRPr="00000000" w14:paraId="00000104">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Actividades/Tareas</w:t>
            </w:r>
          </w:p>
        </w:tc>
        <w:tc>
          <w:tcPr>
            <w:vAlign w:val="center"/>
          </w:tcPr>
          <w:p w:rsidR="00000000" w:rsidDel="00000000" w:rsidP="00000000" w:rsidRDefault="00000000" w:rsidRPr="00000000" w14:paraId="00000105">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106">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107">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8">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109">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blHeader w:val="0"/>
        </w:trPr>
        <w:tc>
          <w:tcPr/>
          <w:p w:rsidR="00000000" w:rsidDel="00000000" w:rsidP="00000000" w:rsidRDefault="00000000" w:rsidRPr="00000000" w14:paraId="0000010A">
            <w:pPr>
              <w:tabs>
                <w:tab w:val="center" w:leader="none" w:pos="4419"/>
                <w:tab w:val="right" w:leader="none" w:pos="8838"/>
              </w:tabs>
              <w:ind w:left="0" w:firstLine="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10B">
            <w:pPr>
              <w:jc w:val="both"/>
              <w:rPr>
                <w:sz w:val="18"/>
                <w:szCs w:val="18"/>
              </w:rPr>
            </w:pPr>
            <w:r w:rsidDel="00000000" w:rsidR="00000000" w:rsidRPr="00000000">
              <w:rPr>
                <w:rtl w:val="0"/>
              </w:rPr>
            </w:r>
          </w:p>
        </w:tc>
        <w:tc>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Análisis y propuesta de la solución</w:t>
            </w:r>
          </w:p>
        </w:tc>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 Análisis del caso</w:t>
            </w:r>
          </w:p>
          <w:p w:rsidR="00000000" w:rsidDel="00000000" w:rsidP="00000000" w:rsidRDefault="00000000" w:rsidRPr="00000000" w14:paraId="0000010E">
            <w:pPr>
              <w:jc w:val="both"/>
              <w:rPr>
                <w:sz w:val="18"/>
                <w:szCs w:val="18"/>
              </w:rPr>
            </w:pPr>
            <w:r w:rsidDel="00000000" w:rsidR="00000000" w:rsidRPr="00000000">
              <w:rPr>
                <w:rtl w:val="0"/>
              </w:rPr>
            </w:r>
          </w:p>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 Mapa mental y de actores</w:t>
            </w:r>
          </w:p>
          <w:p w:rsidR="00000000" w:rsidDel="00000000" w:rsidP="00000000" w:rsidRDefault="00000000" w:rsidRPr="00000000" w14:paraId="00000110">
            <w:pPr>
              <w:jc w:val="both"/>
              <w:rPr>
                <w:sz w:val="18"/>
                <w:szCs w:val="18"/>
              </w:rPr>
            </w:pPr>
            <w:r w:rsidDel="00000000" w:rsidR="00000000" w:rsidRPr="00000000">
              <w:rPr>
                <w:rtl w:val="0"/>
              </w:rPr>
            </w:r>
          </w:p>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 visión y cuatro pilares</w:t>
            </w:r>
          </w:p>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-epicas y historias de usuario</w:t>
            </w:r>
          </w:p>
          <w:p w:rsidR="00000000" w:rsidDel="00000000" w:rsidP="00000000" w:rsidRDefault="00000000" w:rsidRPr="00000000" w14:paraId="00000113">
            <w:pPr>
              <w:jc w:val="both"/>
              <w:rPr>
                <w:sz w:val="18"/>
                <w:szCs w:val="18"/>
              </w:rPr>
            </w:pPr>
            <w:r w:rsidDel="00000000" w:rsidR="00000000" w:rsidRPr="00000000">
              <w:rPr>
                <w:rtl w:val="0"/>
              </w:rPr>
            </w:r>
          </w:p>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-impact mapping</w:t>
            </w:r>
          </w:p>
          <w:p w:rsidR="00000000" w:rsidDel="00000000" w:rsidP="00000000" w:rsidRDefault="00000000" w:rsidRPr="00000000" w14:paraId="00000115">
            <w:pPr>
              <w:jc w:val="both"/>
              <w:rPr>
                <w:sz w:val="18"/>
                <w:szCs w:val="18"/>
              </w:rPr>
            </w:pPr>
            <w:r w:rsidDel="00000000" w:rsidR="00000000" w:rsidRPr="00000000">
              <w:rPr>
                <w:rtl w:val="0"/>
              </w:rPr>
            </w:r>
          </w:p>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-product backlog</w:t>
            </w:r>
          </w:p>
          <w:p w:rsidR="00000000" w:rsidDel="00000000" w:rsidP="00000000" w:rsidRDefault="00000000" w:rsidRPr="00000000" w14:paraId="00000117">
            <w:pPr>
              <w:jc w:val="both"/>
              <w:rPr>
                <w:sz w:val="18"/>
                <w:szCs w:val="18"/>
              </w:rPr>
            </w:pPr>
            <w:r w:rsidDel="00000000" w:rsidR="00000000" w:rsidRPr="00000000">
              <w:rPr>
                <w:rtl w:val="0"/>
              </w:rPr>
            </w:r>
          </w:p>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-user history mapping</w:t>
            </w:r>
          </w:p>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-arquitectura de software</w:t>
            </w:r>
          </w:p>
        </w:tc>
        <w:tc>
          <w:tcPr/>
          <w:p w:rsidR="00000000" w:rsidDel="00000000" w:rsidP="00000000" w:rsidRDefault="00000000" w:rsidRPr="00000000" w14:paraId="0000011B">
            <w:pPr>
              <w:jc w:val="both"/>
              <w:rPr>
                <w:rFonts w:ascii="Calibri" w:cs="Calibri" w:eastAsia="Calibri" w:hAnsi="Calibri"/>
                <w:sz w:val="18"/>
                <w:szCs w:val="18"/>
              </w:rPr>
            </w:pPr>
            <w:r w:rsidDel="00000000" w:rsidR="00000000" w:rsidRPr="00000000">
              <w:rPr>
                <w:sz w:val="18"/>
                <w:szCs w:val="18"/>
                <w:rtl w:val="0"/>
              </w:rPr>
              <w:t xml:space="preserve">- Herramientas de mapeo colaborativo</w:t>
            </w:r>
            <w:r w:rsidDel="00000000" w:rsidR="00000000" w:rsidRPr="00000000">
              <w:rPr>
                <w:rtl w:val="0"/>
              </w:rPr>
            </w:r>
          </w:p>
        </w:tc>
        <w:tc>
          <w:tcPr>
            <w:tcBorders>
              <w:right w:color="ffffff" w:space="0" w:sz="4" w:val="single"/>
            </w:tcBorders>
          </w:tcPr>
          <w:p w:rsidR="00000000" w:rsidDel="00000000" w:rsidP="00000000" w:rsidRDefault="00000000" w:rsidRPr="00000000" w14:paraId="0000011C">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p w:rsidR="00000000" w:rsidDel="00000000" w:rsidP="00000000" w:rsidRDefault="00000000" w:rsidRPr="00000000" w14:paraId="0000011D">
            <w:pPr>
              <w:jc w:val="both"/>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E">
            <w:pPr>
              <w:jc w:val="both"/>
              <w:rPr>
                <w:b w:val="1"/>
                <w:sz w:val="18"/>
                <w:szCs w:val="18"/>
              </w:rPr>
            </w:pPr>
            <w:r w:rsidDel="00000000" w:rsidR="00000000" w:rsidRPr="00000000">
              <w:rPr>
                <w:b w:val="1"/>
                <w:sz w:val="18"/>
                <w:szCs w:val="18"/>
                <w:rtl w:val="0"/>
              </w:rPr>
              <w:t xml:space="preserve">Álvaro Mora, Bastián Gaete, Walter Cataldo</w:t>
            </w:r>
          </w:p>
        </w:tc>
        <w:tc>
          <w:tcPr/>
          <w:p w:rsidR="00000000" w:rsidDel="00000000" w:rsidP="00000000" w:rsidRDefault="00000000" w:rsidRPr="00000000" w14:paraId="0000011F">
            <w:pPr>
              <w:jc w:val="both"/>
              <w:rPr>
                <w:b w:val="1"/>
                <w:sz w:val="18"/>
                <w:szCs w:val="18"/>
              </w:rPr>
            </w:pPr>
            <w:r w:rsidDel="00000000" w:rsidR="00000000" w:rsidRPr="00000000">
              <w:rPr>
                <w:rtl w:val="0"/>
              </w:rPr>
            </w:r>
          </w:p>
        </w:tc>
      </w:tr>
      <w:tr>
        <w:trPr>
          <w:cantSplit w:val="0"/>
          <w:trHeight w:val="579.7265625" w:hRule="atLeast"/>
          <w:tblHeader w:val="0"/>
        </w:trPr>
        <w:tc>
          <w:tcPr/>
          <w:p w:rsidR="00000000" w:rsidDel="00000000" w:rsidP="00000000" w:rsidRDefault="00000000" w:rsidRPr="00000000" w14:paraId="00000120">
            <w:pPr>
              <w:tabs>
                <w:tab w:val="center" w:leader="none" w:pos="4419"/>
                <w:tab w:val="right" w:leader="none" w:pos="8838"/>
              </w:tabs>
              <w:ind w:left="0" w:firstLine="0"/>
              <w:rPr>
                <w:rFonts w:ascii="Calibri" w:cs="Calibri" w:eastAsia="Calibri" w:hAnsi="Calibri"/>
                <w:sz w:val="18"/>
                <w:szCs w:val="18"/>
              </w:rPr>
            </w:pPr>
            <w:r w:rsidDel="00000000" w:rsidR="00000000" w:rsidRPr="00000000">
              <w:rP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21">
            <w:pPr>
              <w:jc w:val="both"/>
              <w:rPr>
                <w:rFonts w:ascii="Calibri" w:cs="Calibri" w:eastAsia="Calibri" w:hAnsi="Calibri"/>
                <w:sz w:val="18"/>
                <w:szCs w:val="18"/>
              </w:rPr>
            </w:pPr>
            <w:r w:rsidDel="00000000" w:rsidR="00000000" w:rsidRPr="00000000">
              <w:rPr>
                <w:sz w:val="18"/>
                <w:szCs w:val="18"/>
                <w:rtl w:val="0"/>
              </w:rPr>
              <w:t xml:space="preserve">Desarrollo de aplicación móvil</w:t>
            </w:r>
            <w:r w:rsidDel="00000000" w:rsidR="00000000" w:rsidRPr="00000000">
              <w:rPr>
                <w:rtl w:val="0"/>
              </w:rPr>
            </w:r>
          </w:p>
        </w:tc>
        <w:tc>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 Implementación de arquitectura</w:t>
            </w:r>
          </w:p>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 Desarrollo del backend con integración a la base de datos</w:t>
            </w:r>
          </w:p>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 Creación de la interfaz de usuario en Ionic/react</w:t>
            </w:r>
          </w:p>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 Implementación de autenticación con Supabase</w:t>
            </w:r>
          </w:p>
        </w:tc>
        <w:tc>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 IDE de desarrollo{</w:t>
            </w:r>
          </w:p>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 Repositorio de GitHub</w:t>
            </w:r>
          </w:p>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 Simuladores y dispositivos móviles de prueba</w:t>
            </w:r>
          </w:p>
        </w:tc>
        <w:tc>
          <w:tcPr>
            <w:tcBorders>
              <w:right w:color="ffffff" w:space="0" w:sz="4" w:val="single"/>
            </w:tcBorders>
          </w:tcPr>
          <w:p w:rsidR="00000000" w:rsidDel="00000000" w:rsidP="00000000" w:rsidRDefault="00000000" w:rsidRPr="00000000" w14:paraId="00000129">
            <w:pPr>
              <w:jc w:val="both"/>
              <w:rPr>
                <w:rFonts w:ascii="Calibri" w:cs="Calibri" w:eastAsia="Calibri" w:hAnsi="Calibri"/>
                <w:sz w:val="18"/>
                <w:szCs w:val="18"/>
              </w:rPr>
            </w:pPr>
            <w:r w:rsidDel="00000000" w:rsidR="00000000" w:rsidRPr="00000000">
              <w:rPr>
                <w:sz w:val="18"/>
                <w:szCs w:val="18"/>
                <w:rtl w:val="0"/>
              </w:rPr>
              <w:t xml:space="preserve">11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A">
            <w:pPr>
              <w:jc w:val="both"/>
              <w:rPr>
                <w:b w:val="1"/>
                <w:sz w:val="18"/>
                <w:szCs w:val="18"/>
              </w:rPr>
            </w:pPr>
            <w:r w:rsidDel="00000000" w:rsidR="00000000" w:rsidRPr="00000000">
              <w:rPr>
                <w:b w:val="1"/>
                <w:sz w:val="18"/>
                <w:szCs w:val="18"/>
                <w:rtl w:val="0"/>
              </w:rPr>
              <w:t xml:space="preserve">Álvaro Mora, Bastián Gaete, Walter Cataldo</w:t>
            </w:r>
          </w:p>
        </w:tc>
        <w:tc>
          <w:tcPr/>
          <w:p w:rsidR="00000000" w:rsidDel="00000000" w:rsidP="00000000" w:rsidRDefault="00000000" w:rsidRPr="00000000" w14:paraId="0000012B">
            <w:pPr>
              <w:jc w:val="both"/>
              <w:rPr>
                <w:rFonts w:ascii="Calibri" w:cs="Calibri" w:eastAsia="Calibri" w:hAnsi="Calibri"/>
                <w:sz w:val="18"/>
                <w:szCs w:val="18"/>
              </w:rPr>
            </w:pPr>
            <w:r w:rsidDel="00000000" w:rsidR="00000000" w:rsidRPr="00000000">
              <w:rPr>
                <w:rtl w:val="0"/>
              </w:rPr>
            </w:r>
          </w:p>
        </w:tc>
      </w:tr>
      <w:tr>
        <w:trPr>
          <w:cantSplit w:val="0"/>
          <w:trHeight w:val="579.7265625" w:hRule="atLeast"/>
          <w:tblHeader w:val="0"/>
        </w:trPr>
        <w:tc>
          <w:tcPr/>
          <w:p w:rsidR="00000000" w:rsidDel="00000000" w:rsidP="00000000" w:rsidRDefault="00000000" w:rsidRPr="00000000" w14:paraId="0000012C">
            <w:pPr>
              <w:tabs>
                <w:tab w:val="center" w:leader="none" w:pos="4419"/>
                <w:tab w:val="right" w:leader="none" w:pos="8838"/>
              </w:tabs>
              <w:ind w:left="0" w:firstLine="0"/>
              <w:rPr/>
            </w:pPr>
            <w:r w:rsidDel="00000000" w:rsidR="00000000" w:rsidRPr="00000000">
              <w:rPr>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Diseño y modelado de la base de datos</w:t>
            </w:r>
          </w:p>
        </w:tc>
        <w:tc>
          <w:tcPr/>
          <w:p w:rsidR="00000000" w:rsidDel="00000000" w:rsidP="00000000" w:rsidRDefault="00000000" w:rsidRPr="00000000" w14:paraId="0000012E">
            <w:pPr>
              <w:ind w:left="0" w:firstLine="0"/>
              <w:jc w:val="both"/>
              <w:rPr>
                <w:sz w:val="18"/>
                <w:szCs w:val="18"/>
              </w:rPr>
            </w:pPr>
            <w:r w:rsidDel="00000000" w:rsidR="00000000" w:rsidRPr="00000000">
              <w:rPr>
                <w:sz w:val="18"/>
                <w:szCs w:val="18"/>
                <w:rtl w:val="0"/>
              </w:rPr>
              <w:t xml:space="preserve">- Creación del modelo entidad-relación (MER).</w:t>
            </w:r>
          </w:p>
          <w:p w:rsidR="00000000" w:rsidDel="00000000" w:rsidP="00000000" w:rsidRDefault="00000000" w:rsidRPr="00000000" w14:paraId="0000012F">
            <w:pPr>
              <w:ind w:left="0" w:firstLine="0"/>
              <w:jc w:val="both"/>
              <w:rPr>
                <w:sz w:val="18"/>
                <w:szCs w:val="18"/>
              </w:rPr>
            </w:pPr>
            <w:r w:rsidDel="00000000" w:rsidR="00000000" w:rsidRPr="00000000">
              <w:rPr>
                <w:sz w:val="18"/>
                <w:szCs w:val="18"/>
                <w:rtl w:val="0"/>
              </w:rPr>
              <w:t xml:space="preserve">- Normalización de la base de datos.</w:t>
            </w:r>
          </w:p>
          <w:p w:rsidR="00000000" w:rsidDel="00000000" w:rsidP="00000000" w:rsidRDefault="00000000" w:rsidRPr="00000000" w14:paraId="00000130">
            <w:pPr>
              <w:ind w:left="0" w:firstLine="0"/>
              <w:jc w:val="both"/>
              <w:rPr>
                <w:sz w:val="18"/>
                <w:szCs w:val="18"/>
              </w:rPr>
            </w:pPr>
            <w:r w:rsidDel="00000000" w:rsidR="00000000" w:rsidRPr="00000000">
              <w:rPr>
                <w:sz w:val="18"/>
                <w:szCs w:val="18"/>
                <w:rtl w:val="0"/>
              </w:rPr>
              <w:t xml:space="preserve">- Implementación de la base de datos en SupaBase</w:t>
            </w:r>
          </w:p>
          <w:p w:rsidR="00000000" w:rsidDel="00000000" w:rsidP="00000000" w:rsidRDefault="00000000" w:rsidRPr="00000000" w14:paraId="00000131">
            <w:pPr>
              <w:ind w:left="0" w:firstLine="0"/>
              <w:jc w:val="both"/>
              <w:rPr>
                <w:sz w:val="18"/>
                <w:szCs w:val="18"/>
              </w:rPr>
            </w:pPr>
            <w:r w:rsidDel="00000000" w:rsidR="00000000" w:rsidRPr="00000000">
              <w:rPr>
                <w:sz w:val="18"/>
                <w:szCs w:val="18"/>
                <w:rtl w:val="0"/>
              </w:rPr>
              <w:t xml:space="preserve">- Definición de reglas de acceso y seguridad</w:t>
            </w:r>
          </w:p>
        </w:tc>
        <w:tc>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 </w:t>
            </w:r>
            <w:r w:rsidDel="00000000" w:rsidR="00000000" w:rsidRPr="00000000">
              <w:rPr>
                <w:sz w:val="18"/>
                <w:szCs w:val="18"/>
                <w:rtl w:val="0"/>
              </w:rPr>
              <w:t xml:space="preserve">SupaBase</w:t>
            </w:r>
            <w:r w:rsidDel="00000000" w:rsidR="00000000" w:rsidRPr="00000000">
              <w:rPr>
                <w:rtl w:val="0"/>
              </w:rPr>
            </w:r>
          </w:p>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 Herramientas de modelado</w:t>
            </w:r>
          </w:p>
        </w:tc>
        <w:tc>
          <w:tcPr>
            <w:tcBorders>
              <w:right w:color="ffffff" w:space="0" w:sz="4" w:val="single"/>
            </w:tcBorders>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35">
            <w:pPr>
              <w:jc w:val="both"/>
              <w:rPr>
                <w:b w:val="1"/>
                <w:sz w:val="18"/>
                <w:szCs w:val="18"/>
              </w:rPr>
            </w:pPr>
            <w:r w:rsidDel="00000000" w:rsidR="00000000" w:rsidRPr="00000000">
              <w:rPr>
                <w:b w:val="1"/>
                <w:sz w:val="18"/>
                <w:szCs w:val="18"/>
                <w:rtl w:val="0"/>
              </w:rPr>
              <w:t xml:space="preserve">Squad</w:t>
            </w:r>
          </w:p>
        </w:tc>
        <w:tc>
          <w:tcPr/>
          <w:p w:rsidR="00000000" w:rsidDel="00000000" w:rsidP="00000000" w:rsidRDefault="00000000" w:rsidRPr="00000000" w14:paraId="00000136">
            <w:pPr>
              <w:jc w:val="both"/>
              <w:rPr>
                <w:rFonts w:ascii="Calibri" w:cs="Calibri" w:eastAsia="Calibri" w:hAnsi="Calibri"/>
                <w:sz w:val="18"/>
                <w:szCs w:val="18"/>
              </w:rPr>
            </w:pPr>
            <w:r w:rsidDel="00000000" w:rsidR="00000000" w:rsidRPr="00000000">
              <w:rPr>
                <w:rtl w:val="0"/>
              </w:rPr>
            </w:r>
          </w:p>
        </w:tc>
      </w:tr>
      <w:tr>
        <w:trPr>
          <w:cantSplit w:val="0"/>
          <w:trHeight w:val="579.7265625" w:hRule="atLeast"/>
          <w:tblHeader w:val="0"/>
        </w:trPr>
        <w:tc>
          <w:tcPr/>
          <w:p w:rsidR="00000000" w:rsidDel="00000000" w:rsidP="00000000" w:rsidRDefault="00000000" w:rsidRPr="00000000" w14:paraId="00000137">
            <w:pPr>
              <w:tabs>
                <w:tab w:val="center" w:leader="none" w:pos="4419"/>
                <w:tab w:val="right" w:leader="none" w:pos="8838"/>
              </w:tabs>
              <w:ind w:left="0" w:firstLine="0"/>
              <w:rPr/>
            </w:pPr>
            <w:r w:rsidDel="00000000" w:rsidR="00000000" w:rsidRPr="00000000">
              <w:rPr>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Optimización y pruebas de consultas</w:t>
            </w:r>
          </w:p>
        </w:tc>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 Optimización de consultas</w:t>
            </w:r>
          </w:p>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 Creación de CRUD para la gestión de datos</w:t>
            </w:r>
          </w:p>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 Pruebas de carga y rendimiento</w:t>
            </w:r>
          </w:p>
        </w:tc>
        <w:tc>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 </w:t>
            </w:r>
            <w:r w:rsidDel="00000000" w:rsidR="00000000" w:rsidRPr="00000000">
              <w:rPr>
                <w:sz w:val="18"/>
                <w:szCs w:val="18"/>
                <w:rtl w:val="0"/>
              </w:rPr>
              <w:t xml:space="preserve">SupaBase</w:t>
            </w:r>
            <w:r w:rsidDel="00000000" w:rsidR="00000000" w:rsidRPr="00000000">
              <w:rPr>
                <w:rtl w:val="0"/>
              </w:rPr>
            </w:r>
          </w:p>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 Herramientas de monitoreo</w:t>
            </w:r>
          </w:p>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 Postman para pruebas de API</w:t>
            </w:r>
          </w:p>
          <w:p w:rsidR="00000000" w:rsidDel="00000000" w:rsidP="00000000" w:rsidRDefault="00000000" w:rsidRPr="00000000" w14:paraId="0000013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41">
            <w:pPr>
              <w:jc w:val="both"/>
              <w:rPr>
                <w:b w:val="1"/>
                <w:sz w:val="18"/>
                <w:szCs w:val="18"/>
              </w:rPr>
            </w:pPr>
            <w:r w:rsidDel="00000000" w:rsidR="00000000" w:rsidRPr="00000000">
              <w:rPr>
                <w:b w:val="1"/>
                <w:sz w:val="18"/>
                <w:szCs w:val="18"/>
                <w:rtl w:val="0"/>
              </w:rPr>
              <w:t xml:space="preserve">Squad</w:t>
            </w:r>
          </w:p>
        </w:tc>
        <w:tc>
          <w:tcPr/>
          <w:p w:rsidR="00000000" w:rsidDel="00000000" w:rsidP="00000000" w:rsidRDefault="00000000" w:rsidRPr="00000000" w14:paraId="00000142">
            <w:pPr>
              <w:jc w:val="both"/>
              <w:rPr>
                <w:rFonts w:ascii="Calibri" w:cs="Calibri" w:eastAsia="Calibri" w:hAnsi="Calibri"/>
                <w:sz w:val="18"/>
                <w:szCs w:val="18"/>
              </w:rPr>
            </w:pPr>
            <w:r w:rsidDel="00000000" w:rsidR="00000000" w:rsidRPr="00000000">
              <w:rPr>
                <w:rtl w:val="0"/>
              </w:rPr>
            </w:r>
          </w:p>
        </w:tc>
      </w:tr>
      <w:tr>
        <w:trPr>
          <w:cantSplit w:val="0"/>
          <w:trHeight w:val="579.7265625" w:hRule="atLeast"/>
          <w:tblHeader w:val="0"/>
        </w:trPr>
        <w:tc>
          <w:tcPr/>
          <w:p w:rsidR="00000000" w:rsidDel="00000000" w:rsidP="00000000" w:rsidRDefault="00000000" w:rsidRPr="00000000" w14:paraId="00000143">
            <w:pPr>
              <w:tabs>
                <w:tab w:val="center" w:leader="none" w:pos="4419"/>
                <w:tab w:val="right" w:leader="none" w:pos="8838"/>
              </w:tabs>
              <w:ind w:left="0" w:firstLine="0"/>
              <w:rPr/>
            </w:pPr>
            <w:r w:rsidDel="00000000" w:rsidR="00000000" w:rsidRPr="00000000">
              <w:rPr>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Pruebas y certificación de software</w:t>
            </w:r>
          </w:p>
        </w:tc>
        <w:tc>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 Test de usabilidad con usuarios reales.</w:t>
            </w:r>
          </w:p>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 Ajustes y corrección de errores detectados.</w:t>
            </w:r>
          </w:p>
        </w:tc>
        <w:tc>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 Dispositivos de prueba</w:t>
            </w:r>
          </w:p>
        </w:tc>
        <w:tc>
          <w:tcPr>
            <w:tcBorders>
              <w:right w:color="ffffff" w:space="0" w:sz="4" w:val="single"/>
            </w:tcBorders>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49">
            <w:pPr>
              <w:jc w:val="both"/>
              <w:rPr>
                <w:b w:val="1"/>
                <w:sz w:val="18"/>
                <w:szCs w:val="18"/>
              </w:rPr>
            </w:pPr>
            <w:r w:rsidDel="00000000" w:rsidR="00000000" w:rsidRPr="00000000">
              <w:rPr>
                <w:b w:val="1"/>
                <w:sz w:val="18"/>
                <w:szCs w:val="18"/>
                <w:rtl w:val="0"/>
              </w:rPr>
              <w:t xml:space="preserve">Squad</w:t>
            </w:r>
          </w:p>
        </w:tc>
        <w:tc>
          <w:tcPr/>
          <w:p w:rsidR="00000000" w:rsidDel="00000000" w:rsidP="00000000" w:rsidRDefault="00000000" w:rsidRPr="00000000" w14:paraId="0000014A">
            <w:pPr>
              <w:jc w:val="both"/>
              <w:rPr>
                <w:rFonts w:ascii="Calibri" w:cs="Calibri" w:eastAsia="Calibri" w:hAnsi="Calibri"/>
                <w:sz w:val="18"/>
                <w:szCs w:val="18"/>
              </w:rPr>
            </w:pPr>
            <w:r w:rsidDel="00000000" w:rsidR="00000000" w:rsidRPr="00000000">
              <w:rPr>
                <w:rtl w:val="0"/>
              </w:rPr>
            </w:r>
          </w:p>
        </w:tc>
      </w:tr>
      <w:tr>
        <w:trPr>
          <w:cantSplit w:val="0"/>
          <w:trHeight w:val="579.7265625" w:hRule="atLeast"/>
          <w:tblHeader w:val="0"/>
        </w:trPr>
        <w:tc>
          <w:tcPr/>
          <w:p w:rsidR="00000000" w:rsidDel="00000000" w:rsidP="00000000" w:rsidRDefault="00000000" w:rsidRPr="00000000" w14:paraId="0000014B">
            <w:pPr>
              <w:tabs>
                <w:tab w:val="center" w:leader="none" w:pos="4419"/>
                <w:tab w:val="right" w:leader="none" w:pos="8838"/>
              </w:tabs>
              <w:ind w:left="0" w:firstLine="0"/>
              <w:rPr/>
            </w:pPr>
            <w:r w:rsidDel="00000000" w:rsidR="00000000" w:rsidRPr="00000000">
              <w:rPr>
                <w:rtl w:val="0"/>
              </w:rPr>
              <w:t xml:space="preserve">Construir el modelo arquitectónico de una solución sistémica que soporte los procesos de negocio de acuerdo con los requerimientos de la organización y estándares de la industria.</w:t>
            </w:r>
          </w:p>
        </w:tc>
        <w:tc>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Definición de arquitectura y documentación</w:t>
            </w:r>
          </w:p>
        </w:tc>
        <w:tc>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 Diseño de la arquitectura (MVC o Microservicios)</w:t>
            </w:r>
          </w:p>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 Elaboración de diagramas de arquitectura y flujo de datos.</w:t>
            </w:r>
          </w:p>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 Documentación del sistema para futuras mejoras y mantenimiento.</w:t>
            </w:r>
          </w:p>
        </w:tc>
        <w:tc>
          <w:tcPr/>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 LucidChart, Draw.io</w:t>
            </w:r>
          </w:p>
        </w:tc>
        <w:tc>
          <w:tcPr>
            <w:tcBorders>
              <w:right w:color="ffffff" w:space="0" w:sz="4" w:val="single"/>
            </w:tcBorders>
          </w:tcPr>
          <w:p w:rsidR="00000000" w:rsidDel="00000000" w:rsidP="00000000" w:rsidRDefault="00000000" w:rsidRPr="00000000" w14:paraId="00000151">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52">
            <w:pPr>
              <w:jc w:val="both"/>
              <w:rPr>
                <w:b w:val="1"/>
                <w:sz w:val="18"/>
                <w:szCs w:val="18"/>
              </w:rPr>
            </w:pPr>
            <w:r w:rsidDel="00000000" w:rsidR="00000000" w:rsidRPr="00000000">
              <w:rPr>
                <w:b w:val="1"/>
                <w:sz w:val="18"/>
                <w:szCs w:val="18"/>
                <w:rtl w:val="0"/>
              </w:rPr>
              <w:t xml:space="preserve">Squad</w:t>
            </w:r>
          </w:p>
        </w:tc>
        <w:tc>
          <w:tcPr/>
          <w:p w:rsidR="00000000" w:rsidDel="00000000" w:rsidP="00000000" w:rsidRDefault="00000000" w:rsidRPr="00000000" w14:paraId="00000153">
            <w:pPr>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54">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55">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w:t>
            </w:r>
            <w:r w:rsidDel="00000000" w:rsidR="00000000" w:rsidRPr="00000000">
              <w:rPr>
                <w:color w:val="1f4e79"/>
                <w:rtl w:val="0"/>
              </w:rPr>
              <w:t xml:space="preserve">Título</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w:t>
            </w:r>
          </w:p>
        </w:tc>
      </w:tr>
    </w:tbl>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p>
    <w:tbl>
      <w:tblPr>
        <w:tblStyle w:val="Table18"/>
        <w:tblW w:w="10785.0"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2070"/>
        <w:tblGridChange w:id="0">
          <w:tblGrid>
            <w:gridCol w:w="1350"/>
            <w:gridCol w:w="540"/>
            <w:gridCol w:w="525"/>
            <w:gridCol w:w="525"/>
            <w:gridCol w:w="525"/>
            <w:gridCol w:w="525"/>
            <w:gridCol w:w="525"/>
            <w:gridCol w:w="525"/>
            <w:gridCol w:w="525"/>
            <w:gridCol w:w="525"/>
            <w:gridCol w:w="525"/>
            <w:gridCol w:w="525"/>
            <w:gridCol w:w="525"/>
            <w:gridCol w:w="525"/>
            <w:gridCol w:w="525"/>
            <w:gridCol w:w="2070"/>
          </w:tblGrid>
        </w:tblGridChange>
      </w:tblGrid>
      <w:tr>
        <w:trPr>
          <w:cantSplit w:val="0"/>
          <w:trHeight w:val="294" w:hRule="atLeast"/>
          <w:tblHeader w:val="0"/>
        </w:trPr>
        <w:tc>
          <w:tcPr>
            <w:vMerge w:val="restart"/>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Fase 2</w:t>
            </w:r>
          </w:p>
        </w:tc>
        <w:tc>
          <w:tcPr>
            <w:shd w:fill="fbe5d5" w:val="clear"/>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14</w:t>
            </w:r>
          </w:p>
        </w:tc>
      </w:tr>
      <w:tr>
        <w:trPr>
          <w:cantSplit w:val="0"/>
          <w:trHeight w:val="294" w:hRule="atLeast"/>
          <w:tblHeader w:val="0"/>
        </w:trPr>
        <w:tc>
          <w:tcPr/>
          <w:p w:rsidR="00000000" w:rsidDel="00000000" w:rsidP="00000000" w:rsidRDefault="00000000" w:rsidRPr="00000000" w14:paraId="00000177">
            <w:pPr>
              <w:tabs>
                <w:tab w:val="center" w:leader="none" w:pos="4419"/>
                <w:tab w:val="right" w:leader="none" w:pos="8838"/>
              </w:tabs>
              <w:jc w:val="both"/>
              <w:rPr>
                <w:b w:val="1"/>
                <w:sz w:val="16"/>
                <w:szCs w:val="16"/>
              </w:rPr>
            </w:pPr>
            <w:r w:rsidDel="00000000" w:rsidR="00000000" w:rsidRPr="00000000">
              <w:rPr>
                <w:b w:val="1"/>
                <w:color w:val="1f4e79"/>
                <w:rtl w:val="0"/>
              </w:rPr>
              <w:t xml:space="preserve">Análisis preliminar del caso</w:t>
            </w: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after="0" w:before="0" w:line="240" w:lineRule="auto"/>
              <w:ind w:left="0" w:firstLine="0"/>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A">
            <w:pPr>
              <w:spacing w:after="0" w:before="0" w:line="240" w:lineRule="auto"/>
              <w:ind w:left="0" w:firstLine="0"/>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B">
            <w:pPr>
              <w:spacing w:after="0" w:before="0" w:line="240" w:lineRule="auto"/>
              <w:ind w:left="0" w:firstLine="0"/>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6">
            <w:pPr>
              <w:tabs>
                <w:tab w:val="center" w:leader="none" w:pos="4419"/>
                <w:tab w:val="right" w:leader="none" w:pos="8838"/>
              </w:tabs>
              <w:jc w:val="both"/>
              <w:rPr>
                <w:b w:val="1"/>
                <w:color w:val="1f4e79"/>
              </w:rPr>
            </w:pPr>
            <w:r w:rsidDel="00000000" w:rsidR="00000000" w:rsidRPr="00000000">
              <w:rPr>
                <w:b w:val="1"/>
                <w:color w:val="1f4e79"/>
                <w:rtl w:val="0"/>
              </w:rPr>
              <w:t xml:space="preserve">Visión del proyecto</w:t>
            </w:r>
          </w:p>
        </w:tc>
        <w:tc>
          <w:tcPr/>
          <w:p w:rsidR="00000000" w:rsidDel="00000000" w:rsidP="00000000" w:rsidRDefault="00000000" w:rsidRPr="00000000" w14:paraId="00000187">
            <w:pPr>
              <w:spacing w:after="0" w:before="0" w:line="240" w:lineRule="auto"/>
              <w:ind w:left="0" w:firstLine="0"/>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after="0" w:before="0" w:line="240" w:lineRule="auto"/>
              <w:ind w:left="0" w:firstLine="0"/>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after="0" w:before="0" w:line="240" w:lineRule="auto"/>
              <w:ind w:left="0" w:firstLine="0"/>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after="0" w:before="0" w:line="240" w:lineRule="auto"/>
              <w:ind w:left="0" w:firstLine="0"/>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5">
            <w:pPr>
              <w:tabs>
                <w:tab w:val="center" w:leader="none" w:pos="4419"/>
                <w:tab w:val="right" w:leader="none" w:pos="8838"/>
              </w:tabs>
              <w:jc w:val="both"/>
              <w:rPr>
                <w:b w:val="1"/>
                <w:color w:val="1f4e79"/>
              </w:rPr>
            </w:pPr>
            <w:r w:rsidDel="00000000" w:rsidR="00000000" w:rsidRPr="00000000">
              <w:rPr>
                <w:b w:val="1"/>
                <w:color w:val="1f4e79"/>
                <w:rtl w:val="0"/>
              </w:rPr>
              <w:t xml:space="preserve">Definicion de epicas e historias de usuario</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tabs>
                <w:tab w:val="center" w:leader="none" w:pos="4419"/>
                <w:tab w:val="right" w:leader="none" w:pos="8838"/>
              </w:tabs>
              <w:jc w:val="both"/>
              <w:rPr>
                <w:b w:val="1"/>
                <w:color w:val="1f4e79"/>
              </w:rPr>
            </w:pPr>
            <w:r w:rsidDel="00000000" w:rsidR="00000000" w:rsidRPr="00000000">
              <w:rPr>
                <w:b w:val="1"/>
                <w:color w:val="1f4e79"/>
                <w:rtl w:val="0"/>
              </w:rPr>
              <w:t xml:space="preserve">Sprint 0: Preparacion de documentacion y analisis del caso</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3">
            <w:pPr>
              <w:tabs>
                <w:tab w:val="center" w:leader="none" w:pos="4419"/>
                <w:tab w:val="right" w:leader="none" w:pos="8838"/>
              </w:tabs>
              <w:jc w:val="both"/>
              <w:rPr>
                <w:b w:val="1"/>
                <w:color w:val="1f4e79"/>
              </w:rPr>
            </w:pPr>
            <w:r w:rsidDel="00000000" w:rsidR="00000000" w:rsidRPr="00000000">
              <w:rPr>
                <w:b w:val="1"/>
                <w:color w:val="1f4e79"/>
                <w:rtl w:val="0"/>
              </w:rPr>
              <w:t xml:space="preserve">Sprint 1: Carga de productos y creación de usuario</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2">
            <w:pPr>
              <w:tabs>
                <w:tab w:val="center" w:leader="none" w:pos="4419"/>
                <w:tab w:val="right" w:leader="none" w:pos="8838"/>
              </w:tabs>
              <w:jc w:val="both"/>
              <w:rPr>
                <w:b w:val="1"/>
                <w:color w:val="1f4e79"/>
              </w:rPr>
            </w:pPr>
            <w:r w:rsidDel="00000000" w:rsidR="00000000" w:rsidRPr="00000000">
              <w:rPr>
                <w:b w:val="1"/>
                <w:color w:val="1f4e79"/>
                <w:rtl w:val="0"/>
              </w:rPr>
              <w:t xml:space="preserve">Sprint 2: Búsqueda de productos Y geolocalización</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1">
            <w:pPr>
              <w:tabs>
                <w:tab w:val="center" w:leader="none" w:pos="4419"/>
                <w:tab w:val="right" w:leader="none" w:pos="8838"/>
              </w:tabs>
              <w:jc w:val="both"/>
              <w:rPr>
                <w:b w:val="1"/>
                <w:color w:val="1f4e79"/>
              </w:rPr>
            </w:pPr>
            <w:r w:rsidDel="00000000" w:rsidR="00000000" w:rsidRPr="00000000">
              <w:rPr>
                <w:b w:val="1"/>
                <w:color w:val="1f4e79"/>
                <w:rtl w:val="0"/>
              </w:rPr>
              <w:t xml:space="preserve">Sprint 3: Manejo de usuarios</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0">
            <w:pPr>
              <w:tabs>
                <w:tab w:val="center" w:leader="none" w:pos="4419"/>
                <w:tab w:val="right" w:leader="none" w:pos="8838"/>
              </w:tabs>
              <w:jc w:val="both"/>
              <w:rPr>
                <w:b w:val="1"/>
                <w:color w:val="1f4e79"/>
              </w:rPr>
            </w:pPr>
            <w:r w:rsidDel="00000000" w:rsidR="00000000" w:rsidRPr="00000000">
              <w:rPr>
                <w:b w:val="1"/>
                <w:color w:val="1f4e79"/>
                <w:rtl w:val="0"/>
              </w:rPr>
              <w:t xml:space="preserve">Sprint 4: Implementación Recomendaciones (IA)</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1F0">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1F1">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F2">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F3">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F4">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F5">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0"/>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F6">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FD">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FE">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F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20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20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20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20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20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20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20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207">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208">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20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20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20B">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20C">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20D">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20E">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20F">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1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212">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213">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14">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15">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216">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1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21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21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21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21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21D">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21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22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221">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222">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2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22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22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22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227">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28">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22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22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22B">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2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22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22E">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22F">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3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232">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233">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34">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23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23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237">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238">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3A">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23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23C">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3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23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23F">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240">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4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24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24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24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24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247">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4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24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24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24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24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24E">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24F">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25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51">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52">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5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54">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255">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256">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257">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25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25C">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5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61">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63">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r w:rsidDel="00000000" w:rsidR="00000000" w:rsidRPr="00000000">
        <w:rPr>
          <w:rFonts w:ascii="Calibri" w:cs="Calibri" w:eastAsia="Calibri" w:hAnsi="Calibri"/>
          <w:b w:val="1"/>
          <w:color w:val="1f4e79"/>
          <w:sz w:val="28"/>
          <w:szCs w:val="28"/>
          <w:rtl w:val="0"/>
        </w:rPr>
        <w:t xml:space="preserve"> </w:t>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1"/>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26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26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27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27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6">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8">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9">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A">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8DLu4YUNDvioDZrxfvhsnRAJLQ==">CgMxLjAyDmgueHZuY2FxcWtxem53Mg1oLmpxd2QxdzJsdmpxOAByITExTVpZcGwwVUJ4V1V1WEdhY2tGY21OWlVUS3o5UGI1QQ==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