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DEFINICIÓN DEL PRODUCT BACKLOG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Épicas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contar con un sistema de autenticación que permita el acceso mediante registro y login, diferenciando perfiles de usuario según su rol.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contar un catálogo de productos alimenticios organizados por tienda, filtrables por composición nutricional y cantidad de sellos, con un máximo de dos sellos por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la integración de un sistema de geolocalización que permita visualizar supermercados y tiendas cercanas en un mapa interactivo y preciso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que los usuarios puedan crear y gestionar listas de compras personalizadas con información detallada sobre los productos, incluyendo precios y datos nutricionales.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crear un módulo de inteligencia artificial que personalice sugerencias de menús y colaciones saludables para cada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que los usuarios puedan registrar y actualizar sus datos nutricionales, para personalizar las recomendaciones de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que el sistema permita realizar búsquedas avanzadas de productos según criterios como nombre, tipo, tienda, valor nutricional y cantidad de sellos.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que la aplicación tenga una interfaz intuitiva, con una navegación fluida mediante menús desplegables, botones accesibles y estructura amigable para 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que la aplicación permita guardar el historial de compras y recomendaciones previas, para que el usuario pueda revisar sus decisiones alimentarias anteriores.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requiere que la aplicación ofrezca notificaciones personalizadas para recordar compras pendientes, y sugerir nuevos productos saludable, relacionados al perfil del usuario.</w:t>
            </w:r>
          </w:p>
        </w:tc>
      </w:tr>
    </w:tbl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Priorización de las épicas (Product Backlog Priorizado)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Se utilizará el método Valor </w:t>
      </w:r>
      <w:r w:rsidDel="00000000" w:rsidR="00000000" w:rsidRPr="00000000">
        <w:rPr>
          <w:rtl w:val="0"/>
        </w:rPr>
        <w:t xml:space="preserve">vs Esfuerzo</w:t>
      </w:r>
      <w:r w:rsidDel="00000000" w:rsidR="00000000" w:rsidRPr="00000000">
        <w:rPr>
          <w:rtl w:val="0"/>
        </w:rPr>
        <w:t xml:space="preserve"> para priorizar las épicas. Este método consiste en asignar una valoración numérica a cada épica en dos dimensiones: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Valor: Representa el beneficio o impacto que genera la épica para el usuario o el negocio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Esfuerzo: Representa el tiempo, recursos o complejidad técnica necesarios para implementarla.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Cada dimensión se califica en una escala. Luego, se calcula una prioridad relativa dividiendo el valor entre el esfuerzo.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Finalmente, se ordenan las épicas de mayor a menor según este resultado. Las épicas con mayor puntuación tendrán una mayor prioridad, ya que representan una mejor relación beneficio/costo.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7"/>
        <w:gridCol w:w="3976"/>
        <w:gridCol w:w="1418"/>
        <w:gridCol w:w="1831"/>
        <w:gridCol w:w="1097"/>
        <w:tblGridChange w:id="0">
          <w:tblGrid>
            <w:gridCol w:w="697"/>
            <w:gridCol w:w="3976"/>
            <w:gridCol w:w="1418"/>
            <w:gridCol w:w="1831"/>
            <w:gridCol w:w="1097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Épica  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Valor (1-10)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Esfuerzo (1-10)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contar con un sistema de autenticación que permita el acceso mediante registro y login, diferenciando perfiles de usuario según su rol.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E04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que los usuarios puedan crear y gestionar listas de compras personalizadas con información detallada sobre los productos, incluyendo precios y datos nutricionales.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E06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que los usuarios puedan registrar y actualizar sus datos nutricionales, para personalizar las recomendaciones de la aplicación.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E08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que la aplicación tenga una interfaz intuitiva, con una navegación fluida mediante menús desplegables, botones accesibles y estructura amigable para el usuario.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E07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que el sistema permita realizar búsquedas avanzadas de productos según criterios como nombre, tipo, tienda, valor nutricional y cantidad de sellos.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E09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que la aplicación permita guardar el historial de compras y recomendaciones previas, para que el usuario pueda revisar sus decisiones alimentarias anteriores.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E02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contar un catálogo de productos alimenticios organizados por tienda, filtrables por composición nutricional y cantidad de sellos, con un máximo de dos sellos por producto.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E05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crear un módulo de inteligencia artificial que personalice sugerencias de menús y colaciones saludables para cada usuario.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E03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la integración de un sistema de geolocalización que permita visualizar supermercados y tiendas cercanas en un mapa interactivo y preciso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que la aplicación </w:t>
            </w:r>
            <w:r w:rsidDel="00000000" w:rsidR="00000000" w:rsidRPr="00000000">
              <w:rPr>
                <w:rtl w:val="0"/>
              </w:rPr>
              <w:t xml:space="preserve">ofrezca</w:t>
            </w:r>
            <w:r w:rsidDel="00000000" w:rsidR="00000000" w:rsidRPr="00000000">
              <w:rPr>
                <w:rtl w:val="0"/>
              </w:rPr>
              <w:t xml:space="preserve"> notificaciones personalizadas para recordar compras pendientes, y sugerir nuevos productos saludable, relacionados al perfil del usuario.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39"/>
    <w:rsid w:val="00D7480D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GnO1jQatAZSxc5Il+D3nBh0Hag==">CgMxLjA4AHIhMTRFMzE3YS1vVUtXSjdrdXJFV1hFemh3SnpSMXZLSDRN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2025-04-16T01:26:00Z</dcterms:created>
</cp:coreProperties>
</file>