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839DF" w14:textId="77777777" w:rsidR="00580C8F" w:rsidRPr="00580C8F" w:rsidRDefault="00580C8F" w:rsidP="00580C8F">
      <w:pPr>
        <w:rPr>
          <w:b/>
          <w:bCs/>
        </w:rPr>
      </w:pPr>
      <w:r w:rsidRPr="00580C8F">
        <w:rPr>
          <w:b/>
          <w:bCs/>
        </w:rPr>
        <w:t>1. Tại sao phải chọn kiến trúc trước khi bắt đầu dự án?</w:t>
      </w:r>
    </w:p>
    <w:p w14:paraId="44F0F309" w14:textId="504C991A" w:rsidR="00580C8F" w:rsidRPr="00580C8F" w:rsidRDefault="00580C8F" w:rsidP="00580C8F">
      <w:r>
        <w:t>K</w:t>
      </w:r>
      <w:r w:rsidRPr="00580C8F">
        <w:t>iến trúc phần mềm giống như bản thiết kế của ngôi nhà. Nếu chọn đúng ngay từ đầu thì việc phát triển sẽ dễ hơn, dễ sửa lỗi và dễ mở rộng sau này. Nếu chọn không phù hợp thì khi hệ thống lớn lên sẽ rất khó bảo trì và tốn nhiều chi phí để sửa.</w:t>
      </w:r>
    </w:p>
    <w:p w14:paraId="6AA874A3" w14:textId="77777777" w:rsidR="00580C8F" w:rsidRPr="00580C8F" w:rsidRDefault="00580C8F" w:rsidP="00580C8F">
      <w:pPr>
        <w:rPr>
          <w:b/>
          <w:bCs/>
        </w:rPr>
      </w:pPr>
      <w:r w:rsidRPr="00580C8F">
        <w:rPr>
          <w:b/>
          <w:bCs/>
        </w:rPr>
        <w:t>2. Một số loại kiến trúc phần mềm</w:t>
      </w:r>
    </w:p>
    <w:p w14:paraId="5B8F7F48" w14:textId="77777777" w:rsidR="00580C8F" w:rsidRPr="00580C8F" w:rsidRDefault="00580C8F" w:rsidP="00580C8F">
      <w:r w:rsidRPr="00580C8F">
        <w:t>Monolithic</w:t>
      </w:r>
      <w:r w:rsidRPr="00580C8F">
        <w:rPr>
          <w:b/>
          <w:bCs/>
        </w:rPr>
        <w:t>:</w:t>
      </w:r>
      <w:r w:rsidRPr="00580C8F">
        <w:t xml:space="preserve"> Toàn bộ hệ thống nằm trong một ứng dụng, dễ làm nhưng khó mở rộng.</w:t>
      </w:r>
    </w:p>
    <w:p w14:paraId="2B12E6D7" w14:textId="77777777" w:rsidR="00580C8F" w:rsidRPr="00580C8F" w:rsidRDefault="00580C8F" w:rsidP="00580C8F">
      <w:r w:rsidRPr="00580C8F">
        <w:t>Client - Server</w:t>
      </w:r>
      <w:r w:rsidRPr="00580C8F">
        <w:rPr>
          <w:b/>
          <w:bCs/>
        </w:rPr>
        <w:t>:</w:t>
      </w:r>
      <w:r w:rsidRPr="00580C8F">
        <w:t xml:space="preserve"> Client gửi yêu cầu, Server xử lý và trả kết quả.</w:t>
      </w:r>
    </w:p>
    <w:p w14:paraId="0F2E9F59" w14:textId="77777777" w:rsidR="00580C8F" w:rsidRPr="00580C8F" w:rsidRDefault="00580C8F" w:rsidP="00580C8F">
      <w:r w:rsidRPr="00580C8F">
        <w:t>Microservices</w:t>
      </w:r>
      <w:r w:rsidRPr="00580C8F">
        <w:rPr>
          <w:b/>
          <w:bCs/>
        </w:rPr>
        <w:t>:</w:t>
      </w:r>
      <w:r w:rsidRPr="00580C8F">
        <w:t xml:space="preserve"> Chia hệ thống thành nhiều dịch vụ nhỏ, dễ mở rộng nhưng phức tạp hơn.</w:t>
      </w:r>
    </w:p>
    <w:p w14:paraId="0AA3D9A0" w14:textId="77777777" w:rsidR="00580C8F" w:rsidRPr="00580C8F" w:rsidRDefault="00580C8F" w:rsidP="00580C8F">
      <w:pPr>
        <w:rPr>
          <w:b/>
          <w:bCs/>
        </w:rPr>
      </w:pPr>
      <w:r w:rsidRPr="00580C8F">
        <w:rPr>
          <w:b/>
          <w:bCs/>
        </w:rPr>
        <w:t>3. Một số thuộc tính chất lượng của phần mềm</w:t>
      </w:r>
    </w:p>
    <w:p w14:paraId="4AE07CC2" w14:textId="77777777" w:rsidR="00580C8F" w:rsidRPr="00580C8F" w:rsidRDefault="00580C8F" w:rsidP="00580C8F">
      <w:r w:rsidRPr="00580C8F">
        <w:t>Scalability</w:t>
      </w:r>
      <w:r w:rsidRPr="00580C8F">
        <w:rPr>
          <w:b/>
          <w:bCs/>
        </w:rPr>
        <w:t>:</w:t>
      </w:r>
      <w:r w:rsidRPr="00580C8F">
        <w:t xml:space="preserve"> Có thể mở rộng khi nhiều người dùng.</w:t>
      </w:r>
    </w:p>
    <w:p w14:paraId="211EE9B5" w14:textId="77777777" w:rsidR="00580C8F" w:rsidRPr="00580C8F" w:rsidRDefault="00580C8F" w:rsidP="00580C8F">
      <w:r w:rsidRPr="00580C8F">
        <w:t>Availability</w:t>
      </w:r>
      <w:r w:rsidRPr="00580C8F">
        <w:rPr>
          <w:b/>
          <w:bCs/>
        </w:rPr>
        <w:t>:</w:t>
      </w:r>
      <w:r w:rsidRPr="00580C8F">
        <w:t xml:space="preserve"> Hệ thống luôn hoạt động ổn định.</w:t>
      </w:r>
    </w:p>
    <w:p w14:paraId="39F88651" w14:textId="77777777" w:rsidR="00580C8F" w:rsidRPr="00580C8F" w:rsidRDefault="00580C8F" w:rsidP="00580C8F">
      <w:r w:rsidRPr="00580C8F">
        <w:t>Maintainability</w:t>
      </w:r>
      <w:r w:rsidRPr="00580C8F">
        <w:rPr>
          <w:b/>
          <w:bCs/>
        </w:rPr>
        <w:t>:</w:t>
      </w:r>
      <w:r w:rsidRPr="00580C8F">
        <w:t xml:space="preserve"> Dễ sửa lỗi và nâng cấp.</w:t>
      </w:r>
    </w:p>
    <w:p w14:paraId="0E45A8CC" w14:textId="77777777" w:rsidR="00580C8F" w:rsidRPr="00580C8F" w:rsidRDefault="00580C8F" w:rsidP="00580C8F">
      <w:r w:rsidRPr="00580C8F">
        <w:t>Performance</w:t>
      </w:r>
      <w:r w:rsidRPr="00580C8F">
        <w:rPr>
          <w:b/>
          <w:bCs/>
        </w:rPr>
        <w:t>:</w:t>
      </w:r>
      <w:r w:rsidRPr="00580C8F">
        <w:t xml:space="preserve"> Xử lý nhanh, phản hồi tốt.</w:t>
      </w:r>
    </w:p>
    <w:p w14:paraId="216945A5" w14:textId="77777777" w:rsidR="00580C8F" w:rsidRPr="00580C8F" w:rsidRDefault="00580C8F" w:rsidP="00580C8F">
      <w:r w:rsidRPr="00580C8F">
        <w:t>Security</w:t>
      </w:r>
      <w:r w:rsidRPr="00580C8F">
        <w:rPr>
          <w:b/>
          <w:bCs/>
        </w:rPr>
        <w:t>:</w:t>
      </w:r>
      <w:r w:rsidRPr="00580C8F">
        <w:t xml:space="preserve"> Bảo vệ dữ liệu và người dùng.</w:t>
      </w:r>
    </w:p>
    <w:p w14:paraId="5EA192DF" w14:textId="77777777" w:rsidR="00580C8F" w:rsidRPr="00580C8F" w:rsidRDefault="00580C8F" w:rsidP="00580C8F">
      <w:pPr>
        <w:rPr>
          <w:b/>
          <w:bCs/>
        </w:rPr>
      </w:pPr>
      <w:r w:rsidRPr="00580C8F">
        <w:rPr>
          <w:b/>
          <w:bCs/>
        </w:rPr>
        <w:t>4. Mối quan hệ giữa kiến trúc tốt và thành công của dự án</w:t>
      </w:r>
    </w:p>
    <w:p w14:paraId="778C5D3C" w14:textId="70EE713E" w:rsidR="00580C8F" w:rsidRPr="00580C8F" w:rsidRDefault="00580C8F" w:rsidP="00580C8F">
      <w:r>
        <w:t>Một</w:t>
      </w:r>
      <w:r>
        <w:rPr>
          <w:lang w:val="vi-VN"/>
        </w:rPr>
        <w:t xml:space="preserve"> </w:t>
      </w:r>
      <w:r w:rsidRPr="00580C8F">
        <w:t>kiến trúc tốt sẽ giúp dự án phát triển dễ hơn, ít lỗi và dễ mở rộng khi có nhiều người dùng. Vì vậy, việc chọn kiến trúc phù hợp ngay từ đầu sẽ giúp dự án thành công hơn.</w:t>
      </w:r>
    </w:p>
    <w:p w14:paraId="6CA713F1" w14:textId="77777777" w:rsidR="0072058C" w:rsidRDefault="0072058C"/>
    <w:sectPr w:rsidR="0072058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66FE"/>
    <w:multiLevelType w:val="multilevel"/>
    <w:tmpl w:val="BC409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720972"/>
    <w:multiLevelType w:val="multilevel"/>
    <w:tmpl w:val="2DE04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268218">
    <w:abstractNumId w:val="1"/>
  </w:num>
  <w:num w:numId="2" w16cid:durableId="1468889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C8F"/>
    <w:rsid w:val="001B575E"/>
    <w:rsid w:val="00306AB6"/>
    <w:rsid w:val="00456017"/>
    <w:rsid w:val="004E276B"/>
    <w:rsid w:val="00580C8F"/>
    <w:rsid w:val="005F1593"/>
    <w:rsid w:val="005F6EB0"/>
    <w:rsid w:val="00633F9B"/>
    <w:rsid w:val="0072058C"/>
    <w:rsid w:val="00731747"/>
    <w:rsid w:val="007A1C88"/>
    <w:rsid w:val="00BB00F4"/>
    <w:rsid w:val="00BB4404"/>
    <w:rsid w:val="00C8633A"/>
    <w:rsid w:val="00FA15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11233"/>
  <w15:chartTrackingRefBased/>
  <w15:docId w15:val="{C8AC9EB1-E133-4BC8-863D-B79B49E9C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0C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0C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0C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0C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0C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0C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0C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0C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0C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C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0C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0C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0C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0C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0C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0C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0C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0C8F"/>
    <w:rPr>
      <w:rFonts w:eastAsiaTheme="majorEastAsia" w:cstheme="majorBidi"/>
      <w:color w:val="272727" w:themeColor="text1" w:themeTint="D8"/>
    </w:rPr>
  </w:style>
  <w:style w:type="paragraph" w:styleId="Title">
    <w:name w:val="Title"/>
    <w:basedOn w:val="Normal"/>
    <w:next w:val="Normal"/>
    <w:link w:val="TitleChar"/>
    <w:uiPriority w:val="10"/>
    <w:qFormat/>
    <w:rsid w:val="00580C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0C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0C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0C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0C8F"/>
    <w:pPr>
      <w:spacing w:before="160"/>
      <w:jc w:val="center"/>
    </w:pPr>
    <w:rPr>
      <w:i/>
      <w:iCs/>
      <w:color w:val="404040" w:themeColor="text1" w:themeTint="BF"/>
    </w:rPr>
  </w:style>
  <w:style w:type="character" w:customStyle="1" w:styleId="QuoteChar">
    <w:name w:val="Quote Char"/>
    <w:basedOn w:val="DefaultParagraphFont"/>
    <w:link w:val="Quote"/>
    <w:uiPriority w:val="29"/>
    <w:rsid w:val="00580C8F"/>
    <w:rPr>
      <w:i/>
      <w:iCs/>
      <w:color w:val="404040" w:themeColor="text1" w:themeTint="BF"/>
    </w:rPr>
  </w:style>
  <w:style w:type="paragraph" w:styleId="ListParagraph">
    <w:name w:val="List Paragraph"/>
    <w:basedOn w:val="Normal"/>
    <w:uiPriority w:val="34"/>
    <w:qFormat/>
    <w:rsid w:val="00580C8F"/>
    <w:pPr>
      <w:ind w:left="720"/>
      <w:contextualSpacing/>
    </w:pPr>
  </w:style>
  <w:style w:type="character" w:styleId="IntenseEmphasis">
    <w:name w:val="Intense Emphasis"/>
    <w:basedOn w:val="DefaultParagraphFont"/>
    <w:uiPriority w:val="21"/>
    <w:qFormat/>
    <w:rsid w:val="00580C8F"/>
    <w:rPr>
      <w:i/>
      <w:iCs/>
      <w:color w:val="0F4761" w:themeColor="accent1" w:themeShade="BF"/>
    </w:rPr>
  </w:style>
  <w:style w:type="paragraph" w:styleId="IntenseQuote">
    <w:name w:val="Intense Quote"/>
    <w:basedOn w:val="Normal"/>
    <w:next w:val="Normal"/>
    <w:link w:val="IntenseQuoteChar"/>
    <w:uiPriority w:val="30"/>
    <w:qFormat/>
    <w:rsid w:val="00580C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0C8F"/>
    <w:rPr>
      <w:i/>
      <w:iCs/>
      <w:color w:val="0F4761" w:themeColor="accent1" w:themeShade="BF"/>
    </w:rPr>
  </w:style>
  <w:style w:type="character" w:styleId="IntenseReference">
    <w:name w:val="Intense Reference"/>
    <w:basedOn w:val="DefaultParagraphFont"/>
    <w:uiPriority w:val="32"/>
    <w:qFormat/>
    <w:rsid w:val="00580C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158</Words>
  <Characters>902</Characters>
  <Application>Microsoft Office Word</Application>
  <DocSecurity>0</DocSecurity>
  <Lines>7</Lines>
  <Paragraphs>2</Paragraphs>
  <ScaleCrop>false</ScaleCrop>
  <Company/>
  <LinksUpToDate>false</LinksUpToDate>
  <CharactersWithSpaces>1058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Duong Van Tra</dc:creator>
  <cp:keywords/>
  <dc:description/>
  <cp:lastModifiedBy>Duong Van Tra</cp:lastModifiedBy>
  <cp:revision>1</cp:revision>
  <dcterms:created xsi:type="dcterms:W3CDTF">2026-07-04T09:08:00Z</dcterms:created>
  <dcterms:modified xsi:type="dcterms:W3CDTF">2026-07-04T09:09:00Z</dcterms:modified>
</cp:coreProperties>
</file>