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4F85" w14:textId="3B2382A6" w:rsidR="00C51DC8" w:rsidRDefault="00C51DC8" w:rsidP="001C38AC">
      <w:hyperlink r:id="rId4" w:history="1">
        <w:r w:rsidRPr="006368E9">
          <w:rPr>
            <w:rStyle w:val="a3"/>
          </w:rPr>
          <w:t>https://www.metinfo.cn/download/</w:t>
        </w:r>
      </w:hyperlink>
    </w:p>
    <w:p w14:paraId="7EAD1340" w14:textId="6827C04B" w:rsidR="00C51DC8" w:rsidRDefault="00C51DC8" w:rsidP="001C38AC">
      <w:r w:rsidRPr="007B20EB">
        <w:rPr>
          <w:noProof/>
        </w:rPr>
        <w:drawing>
          <wp:inline distT="0" distB="0" distL="0" distR="0" wp14:anchorId="5808DFD0" wp14:editId="4E619C0B">
            <wp:extent cx="5274310" cy="2173605"/>
            <wp:effectExtent l="0" t="0" r="2540" b="0"/>
            <wp:docPr id="1883384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84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AAA8" w14:textId="6F8E88A0" w:rsidR="001C38AC" w:rsidRDefault="000114F0" w:rsidP="001C38AC">
      <w:pPr>
        <w:rPr>
          <w:rFonts w:hint="eastAsia"/>
        </w:rPr>
      </w:pPr>
      <w:r w:rsidRPr="000114F0">
        <w:t>MetInfo7.8\app\system\user\admin\admin_group.class.php</w:t>
      </w:r>
      <w:r w:rsidR="001C38AC" w:rsidRPr="001C38AC">
        <w:t xml:space="preserve"> </w:t>
      </w:r>
      <w:r w:rsidR="001C38AC">
        <w:t>In doDelUser(), there was no judgment on whether the operation was authorized or not, only deletion was made,</w:t>
      </w:r>
    </w:p>
    <w:p w14:paraId="0704D00F" w14:textId="7503DD9F" w:rsidR="00965768" w:rsidRDefault="001C38AC" w:rsidP="001C38AC">
      <w:r>
        <w:t>Causing the deletion of any ordinary member/agent user in CSRF</w:t>
      </w:r>
      <w:r w:rsidR="007705B4" w:rsidRPr="007705B4">
        <w:rPr>
          <w:noProof/>
        </w:rPr>
        <w:drawing>
          <wp:inline distT="0" distB="0" distL="0" distR="0" wp14:anchorId="77C9F339" wp14:editId="3CF79335">
            <wp:extent cx="5274310" cy="2401570"/>
            <wp:effectExtent l="0" t="0" r="2540" b="0"/>
            <wp:docPr id="1691646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46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CB56" w14:textId="37483697" w:rsidR="007705B4" w:rsidRDefault="005578C0">
      <w:r>
        <w:t>T</w:t>
      </w:r>
      <w:r>
        <w:rPr>
          <w:rFonts w:hint="eastAsia"/>
        </w:rPr>
        <w:t>est</w:t>
      </w:r>
      <w:r>
        <w:t>1  id =</w:t>
      </w:r>
      <w:r w:rsidR="00985E52">
        <w:t>8</w:t>
      </w:r>
    </w:p>
    <w:p w14:paraId="3CB45677" w14:textId="2544F4AE" w:rsidR="00985E52" w:rsidRDefault="00985E52">
      <w:r>
        <w:t xml:space="preserve">Test2  id=9    </w:t>
      </w:r>
    </w:p>
    <w:p w14:paraId="3F11D0F3" w14:textId="4518D761" w:rsidR="005578C0" w:rsidRDefault="001C38AC">
      <w:r w:rsidRPr="001C38AC">
        <w:t>Click to delete the packet capture (the first packet) and send it to BP's csrf generation module</w:t>
      </w:r>
      <w:r w:rsidR="005578C0" w:rsidRPr="005578C0">
        <w:rPr>
          <w:noProof/>
        </w:rPr>
        <w:lastRenderedPageBreak/>
        <w:drawing>
          <wp:inline distT="0" distB="0" distL="0" distR="0" wp14:anchorId="47B60ED5" wp14:editId="570F47C4">
            <wp:extent cx="5274310" cy="2778760"/>
            <wp:effectExtent l="0" t="0" r="2540" b="2540"/>
            <wp:docPr id="765213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13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B4D0" w14:textId="1B456456" w:rsidR="00FA6D8D" w:rsidRDefault="00FA6D8D">
      <w:r w:rsidRPr="00FA6D8D">
        <w:rPr>
          <w:noProof/>
        </w:rPr>
        <w:drawing>
          <wp:inline distT="0" distB="0" distL="0" distR="0" wp14:anchorId="50270641" wp14:editId="784BEE13">
            <wp:extent cx="5274310" cy="2030095"/>
            <wp:effectExtent l="0" t="0" r="2540" b="8255"/>
            <wp:docPr id="1386371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71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E15E" w14:textId="34CBF797" w:rsidR="00FA6D8D" w:rsidRDefault="00FA6D8D">
      <w:r w:rsidRPr="00FA6D8D">
        <w:rPr>
          <w:noProof/>
        </w:rPr>
        <w:drawing>
          <wp:inline distT="0" distB="0" distL="0" distR="0" wp14:anchorId="0FE62104" wp14:editId="54B8912D">
            <wp:extent cx="5274310" cy="3354070"/>
            <wp:effectExtent l="0" t="0" r="2540" b="0"/>
            <wp:docPr id="2133004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04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7608" w14:textId="66E65228" w:rsidR="001C38AC" w:rsidRDefault="001C38AC" w:rsidP="001C38AC">
      <w:pPr>
        <w:rPr>
          <w:rFonts w:hint="eastAsia"/>
        </w:rPr>
      </w:pPr>
      <w:r>
        <w:t>Change Id to ID 9 of test2</w:t>
      </w:r>
    </w:p>
    <w:p w14:paraId="578A05F1" w14:textId="32BF106F" w:rsidR="005A2144" w:rsidRDefault="001C38AC" w:rsidP="001C38AC">
      <w:r>
        <w:lastRenderedPageBreak/>
        <w:t>Change your browser to access 192.168.190.217/csrf.html</w:t>
      </w:r>
      <w:r w:rsidR="00996E3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D29325" wp14:editId="6969D3C5">
                <wp:simplePos x="0" y="0"/>
                <wp:positionH relativeFrom="column">
                  <wp:posOffset>2421806</wp:posOffset>
                </wp:positionH>
                <wp:positionV relativeFrom="paragraph">
                  <wp:posOffset>829371</wp:posOffset>
                </wp:positionV>
                <wp:extent cx="183960" cy="6120"/>
                <wp:effectExtent l="38100" t="57150" r="45085" b="51435"/>
                <wp:wrapNone/>
                <wp:docPr id="1613472719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39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5068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left:0;text-align:left;margin-left:190pt;margin-top:64.6pt;width:15.9pt;height: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">
                <v:imagedata r:id="rId11" o:title=""/>
              </v:shape>
            </w:pict>
          </mc:Fallback>
        </mc:AlternateContent>
      </w:r>
      <w:r w:rsidR="00996E34" w:rsidRPr="00996E34">
        <w:rPr>
          <w:noProof/>
        </w:rPr>
        <w:drawing>
          <wp:inline distT="0" distB="0" distL="0" distR="0" wp14:anchorId="5999342D" wp14:editId="4761A14F">
            <wp:extent cx="5274310" cy="1713865"/>
            <wp:effectExtent l="0" t="0" r="2540" b="635"/>
            <wp:docPr id="1217443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43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6BAE" w14:textId="230BD953" w:rsidR="004E0D7D" w:rsidRDefault="000C5A3E">
      <w:r w:rsidRPr="000C5A3E">
        <w:rPr>
          <w:noProof/>
        </w:rPr>
        <w:drawing>
          <wp:inline distT="0" distB="0" distL="0" distR="0" wp14:anchorId="189D078B" wp14:editId="2CA322FF">
            <wp:extent cx="3839137" cy="1431472"/>
            <wp:effectExtent l="0" t="0" r="9525" b="0"/>
            <wp:docPr id="1403773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732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4966" cy="14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1330" w14:textId="6AF1B50C" w:rsidR="00C51DC8" w:rsidRDefault="00C51DC8">
      <w:pPr>
        <w:rPr>
          <w:rFonts w:hint="eastAsia"/>
        </w:rPr>
      </w:pPr>
      <w:r w:rsidRPr="00C51DC8">
        <w:t>Successfully deleted</w:t>
      </w:r>
    </w:p>
    <w:p w14:paraId="766C58C4" w14:textId="5A435304" w:rsidR="000C5A3E" w:rsidRDefault="000C5A3E">
      <w:r w:rsidRPr="000C5A3E">
        <w:rPr>
          <w:noProof/>
        </w:rPr>
        <w:drawing>
          <wp:inline distT="0" distB="0" distL="0" distR="0" wp14:anchorId="63D4ABAC" wp14:editId="6950778D">
            <wp:extent cx="3559629" cy="1251827"/>
            <wp:effectExtent l="0" t="0" r="3175" b="5715"/>
            <wp:docPr id="1740392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922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5400" cy="12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49CA" w14:textId="081D46B4" w:rsidR="00A762C9" w:rsidRDefault="00A762C9">
      <w:r w:rsidRPr="00A762C9">
        <w:rPr>
          <w:noProof/>
        </w:rPr>
        <w:drawing>
          <wp:inline distT="0" distB="0" distL="0" distR="0" wp14:anchorId="662E2F65" wp14:editId="4BAE130C">
            <wp:extent cx="5274310" cy="2057400"/>
            <wp:effectExtent l="0" t="0" r="2540" b="0"/>
            <wp:docPr id="1878249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496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F685" w14:textId="00526AC0" w:rsidR="00DA5F4E" w:rsidRDefault="00C51DC8" w:rsidP="00C51DC8">
      <w:r w:rsidRPr="00C51DC8">
        <w:t>Test2 successfully deleted</w:t>
      </w:r>
    </w:p>
    <w:sectPr w:rsidR="00DA5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7D"/>
    <w:rsid w:val="000114F0"/>
    <w:rsid w:val="000C5A3E"/>
    <w:rsid w:val="001A7E40"/>
    <w:rsid w:val="001C38AC"/>
    <w:rsid w:val="001C5CE3"/>
    <w:rsid w:val="0024002A"/>
    <w:rsid w:val="00254E06"/>
    <w:rsid w:val="002F3D6A"/>
    <w:rsid w:val="00453BEB"/>
    <w:rsid w:val="00481D75"/>
    <w:rsid w:val="004D53C6"/>
    <w:rsid w:val="004E0D7D"/>
    <w:rsid w:val="005207CE"/>
    <w:rsid w:val="00526ED6"/>
    <w:rsid w:val="005578C0"/>
    <w:rsid w:val="005A2144"/>
    <w:rsid w:val="005E1068"/>
    <w:rsid w:val="0060597D"/>
    <w:rsid w:val="00617D93"/>
    <w:rsid w:val="0066510C"/>
    <w:rsid w:val="007705B4"/>
    <w:rsid w:val="00777B9A"/>
    <w:rsid w:val="00816C38"/>
    <w:rsid w:val="00843A15"/>
    <w:rsid w:val="00871EC2"/>
    <w:rsid w:val="008808D0"/>
    <w:rsid w:val="008B5177"/>
    <w:rsid w:val="009258B5"/>
    <w:rsid w:val="00965768"/>
    <w:rsid w:val="00985E52"/>
    <w:rsid w:val="00996E34"/>
    <w:rsid w:val="009F4F04"/>
    <w:rsid w:val="00A21190"/>
    <w:rsid w:val="00A620B7"/>
    <w:rsid w:val="00A73CE9"/>
    <w:rsid w:val="00A762C9"/>
    <w:rsid w:val="00AB7C78"/>
    <w:rsid w:val="00B7432F"/>
    <w:rsid w:val="00BA3FB3"/>
    <w:rsid w:val="00C47107"/>
    <w:rsid w:val="00C51DC8"/>
    <w:rsid w:val="00CB16CD"/>
    <w:rsid w:val="00CB6CA6"/>
    <w:rsid w:val="00CD09D0"/>
    <w:rsid w:val="00D025A8"/>
    <w:rsid w:val="00D209B2"/>
    <w:rsid w:val="00DA5F4E"/>
    <w:rsid w:val="00DC17C8"/>
    <w:rsid w:val="00DF0D2F"/>
    <w:rsid w:val="00E14902"/>
    <w:rsid w:val="00E875FA"/>
    <w:rsid w:val="00EC7189"/>
    <w:rsid w:val="00F231FD"/>
    <w:rsid w:val="00F61CD1"/>
    <w:rsid w:val="00F7152F"/>
    <w:rsid w:val="00FA6D8D"/>
    <w:rsid w:val="00FC161B"/>
    <w:rsid w:val="00F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AF47"/>
  <w15:chartTrackingRefBased/>
  <w15:docId w15:val="{CEFACFA7-1BD5-4E91-B59A-45E7DA72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0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customXml" Target="ink/ink1.xml"/><Relationship Id="rId4" Type="http://schemas.openxmlformats.org/officeDocument/2006/relationships/hyperlink" Target="https://www.metinfo.cn/download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10:24:16.3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 24575,'2'-2'0,"0"1"0,0-1 0,1 1 0,-1 0 0,0 0 0,1 0 0,-1 0 0,1 0 0,-1 1 0,1-1 0,-1 1 0,4-1 0,37 0 0,-26 1 0,261-2 11,-163 3-1387,-92-1-5450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霸天 熊</dc:creator>
  <cp:keywords/>
  <dc:description/>
  <cp:lastModifiedBy>霸天 熊</cp:lastModifiedBy>
  <cp:revision>51</cp:revision>
  <dcterms:created xsi:type="dcterms:W3CDTF">2023-09-04T09:14:00Z</dcterms:created>
  <dcterms:modified xsi:type="dcterms:W3CDTF">2023-09-28T12:53:00Z</dcterms:modified>
</cp:coreProperties>
</file>