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96B" w:rsidRPr="00315ADF" w:rsidRDefault="00D9296B" w:rsidP="00D9296B">
      <w:pPr>
        <w:tabs>
          <w:tab w:val="left" w:pos="0"/>
          <w:tab w:val="left" w:pos="142"/>
        </w:tabs>
        <w:spacing w:after="0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315ADF">
        <w:rPr>
          <w:rFonts w:ascii="Times New Roman" w:hAnsi="Times New Roman"/>
          <w:b/>
          <w:sz w:val="24"/>
          <w:szCs w:val="24"/>
          <w:lang w:val="en-US"/>
        </w:rPr>
        <w:t>1-amaliy mashg‘ulot.</w:t>
      </w:r>
    </w:p>
    <w:p w:rsidR="00D9296B" w:rsidRPr="00315ADF" w:rsidRDefault="00D9296B" w:rsidP="00D9296B">
      <w:pPr>
        <w:tabs>
          <w:tab w:val="left" w:pos="0"/>
          <w:tab w:val="left" w:pos="142"/>
        </w:tabs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b/>
          <w:sz w:val="24"/>
          <w:szCs w:val="24"/>
          <w:lang w:val="en-US"/>
        </w:rPr>
        <w:t>KINEMATIKA</w:t>
      </w:r>
      <w:r w:rsidRPr="00315ADF">
        <w:rPr>
          <w:rFonts w:ascii="Times New Roman" w:hAnsi="Times New Roman"/>
          <w:sz w:val="24"/>
          <w:szCs w:val="24"/>
          <w:lang w:val="en-US"/>
        </w:rPr>
        <w:t>.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b/>
          <w:sz w:val="24"/>
          <w:szCs w:val="24"/>
          <w:lang w:val="en-US"/>
        </w:rPr>
        <w:t>Namunaviy masalalar va ularning yechish usullari</w:t>
      </w:r>
      <w:r w:rsidRPr="00315ADF">
        <w:rPr>
          <w:rFonts w:ascii="Times New Roman" w:hAnsi="Times New Roman"/>
          <w:sz w:val="24"/>
          <w:szCs w:val="24"/>
          <w:lang w:val="en-US"/>
        </w:rPr>
        <w:t>.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b/>
          <w:sz w:val="24"/>
          <w:szCs w:val="24"/>
          <w:lang w:val="en-US"/>
        </w:rPr>
        <w:t>1-masala.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 Jism yo‘lning dastlabki uchdan bir qismini 20 m/s tezlik bilan, qolgan qismini esa 50 m/s bilan harakat qildi jismning butun yo‘l davomidagi o‘rtacha tezligini toping.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     O‘rtacha tezlik bu jismning butun bosib o‘tgan yo‘lini shu yo‘lni bosib o‘tish uchun sarflangan vaqtga nisbatiga teng bo‘lgan kattalikdir.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b/>
          <w:sz w:val="24"/>
          <w:szCs w:val="24"/>
        </w:rPr>
      </w:pPr>
      <w:r w:rsidRPr="00315ADF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6C8CC1" wp14:editId="5C608AF3">
                <wp:simplePos x="0" y="0"/>
                <wp:positionH relativeFrom="column">
                  <wp:posOffset>1172845</wp:posOffset>
                </wp:positionH>
                <wp:positionV relativeFrom="paragraph">
                  <wp:posOffset>252730</wp:posOffset>
                </wp:positionV>
                <wp:extent cx="85725" cy="1382395"/>
                <wp:effectExtent l="0" t="0" r="28575" b="27305"/>
                <wp:wrapNone/>
                <wp:docPr id="533" name="Прямая соединительная линия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85725" cy="138239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9C77F8" id="Прямая соединительная линия 53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5pt,19.9pt" to="99.1pt,1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">
                <o:lock v:ext="edit" shapetype="f"/>
              </v:line>
            </w:pict>
          </mc:Fallback>
        </mc:AlternateContent>
      </w:r>
      <w:r w:rsidRPr="00315ADF">
        <w:rPr>
          <w:rFonts w:ascii="Times New Roman" w:hAnsi="Times New Roman"/>
          <w:b/>
          <w:sz w:val="24"/>
          <w:szCs w:val="24"/>
        </w:rPr>
        <w:t>Berilgan:                                                        Formula: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=20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den>
        </m:f>
      </m:oMath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299" distR="114299" simplePos="0" relativeHeight="251660288" behindDoc="0" locked="0" layoutInCell="1" allowOverlap="1" wp14:anchorId="7EBF6703" wp14:editId="0FDFDD06">
                <wp:simplePos x="0" y="0"/>
                <wp:positionH relativeFrom="column">
                  <wp:posOffset>2990849</wp:posOffset>
                </wp:positionH>
                <wp:positionV relativeFrom="paragraph">
                  <wp:posOffset>211455</wp:posOffset>
                </wp:positionV>
                <wp:extent cx="0" cy="222885"/>
                <wp:effectExtent l="76200" t="19050" r="76200" b="81915"/>
                <wp:wrapNone/>
                <wp:docPr id="529" name="Прямая соединительная линия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288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FB1B53" id="Прямая соединительная линия 529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5.5pt,16.65pt" to="235.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" strokecolor="windowText" strokeweight="3pt">
                <v:shadow on="t" color="black" opacity="22937f" origin=",.5" offset="0,.63889mm"/>
                <o:lock v:ext="edit" shapetype="f"/>
              </v:line>
            </w:pict>
          </mc:Fallback>
        </mc:AlternateContent>
      </w:r>
      <w:r w:rsidRPr="00315ADF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299" distR="114299" simplePos="0" relativeHeight="251661312" behindDoc="0" locked="0" layoutInCell="1" allowOverlap="1" wp14:anchorId="1A2ED745" wp14:editId="12052C5D">
                <wp:simplePos x="0" y="0"/>
                <wp:positionH relativeFrom="column">
                  <wp:posOffset>5407024</wp:posOffset>
                </wp:positionH>
                <wp:positionV relativeFrom="paragraph">
                  <wp:posOffset>234315</wp:posOffset>
                </wp:positionV>
                <wp:extent cx="0" cy="222885"/>
                <wp:effectExtent l="76200" t="19050" r="76200" b="81915"/>
                <wp:wrapNone/>
                <wp:docPr id="531" name="Прямая соединительная линия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288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0BD0B6" id="Прямая соединительная линия 531" o:spid="_x0000_s1026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25.75pt,18.45pt" to="425.75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" strokecolor="windowText" strokeweight="3pt">
                <v:shadow on="t" color="black" opacity="22937f" origin=",.5" offset="0,.63889mm"/>
                <o:lock v:ext="edit" shapetype="f"/>
              </v:line>
            </w:pict>
          </mc:Fallback>
        </mc:AlternateContent>
      </w:r>
      <w:r w:rsidRPr="00315ADF">
        <w:rPr>
          <w:noProof/>
          <w:sz w:val="24"/>
          <w:szCs w:val="24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B83AB66" wp14:editId="35534A10">
                <wp:simplePos x="0" y="0"/>
                <wp:positionH relativeFrom="column">
                  <wp:posOffset>1598930</wp:posOffset>
                </wp:positionH>
                <wp:positionV relativeFrom="paragraph">
                  <wp:posOffset>326389</wp:posOffset>
                </wp:positionV>
                <wp:extent cx="3808095" cy="0"/>
                <wp:effectExtent l="38100" t="38100" r="59055" b="95250"/>
                <wp:wrapNone/>
                <wp:docPr id="528" name="Прямая соединительная линия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08095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EF24A5" id="Прямая соединительная линия 52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25.9pt,25.7pt" to="425.75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" strokecolor="windowText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Pr="00315ADF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299" distR="114299" simplePos="0" relativeHeight="251664384" behindDoc="0" locked="0" layoutInCell="1" allowOverlap="1" wp14:anchorId="574D11C4" wp14:editId="42AF70C2">
                <wp:simplePos x="0" y="0"/>
                <wp:positionH relativeFrom="column">
                  <wp:posOffset>1621789</wp:posOffset>
                </wp:positionH>
                <wp:positionV relativeFrom="paragraph">
                  <wp:posOffset>236220</wp:posOffset>
                </wp:positionV>
                <wp:extent cx="0" cy="222885"/>
                <wp:effectExtent l="76200" t="19050" r="76200" b="81915"/>
                <wp:wrapNone/>
                <wp:docPr id="530" name="Прямая соединительная линия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288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0BF352" id="Прямая соединительная линия 530" o:spid="_x0000_s1026" style="position:absolute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27.7pt,18.6pt" to="127.7pt,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" strokecolor="windowText" strokeweight="3pt">
                <v:shadow on="t" color="black" opacity="22937f" origin=",.5" offset="0,.63889mm"/>
                <o:lock v:ext="edit" shapetype="f"/>
              </v:line>
            </w:pict>
          </mc:Fallback>
        </mc:AlternateContent>
      </w:r>
      <w:r w:rsidRPr="00315ADF">
        <w:rPr>
          <w:noProof/>
          <w:sz w:val="24"/>
          <w:szCs w:val="24"/>
          <w:lang w:val="en-US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5F85932C" wp14:editId="226BF0E1">
                <wp:simplePos x="0" y="0"/>
                <wp:positionH relativeFrom="column">
                  <wp:posOffset>-38100</wp:posOffset>
                </wp:positionH>
                <wp:positionV relativeFrom="paragraph">
                  <wp:posOffset>489584</wp:posOffset>
                </wp:positionV>
                <wp:extent cx="1223010" cy="0"/>
                <wp:effectExtent l="0" t="0" r="34290" b="19050"/>
                <wp:wrapNone/>
                <wp:docPr id="532" name="Прямая соединительная линия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30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FC1FEE" id="Прямая соединительная линия 532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pt,38.55pt" to="93.3pt,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">
                <o:lock v:ext="edit" shapetype="f"/>
              </v:lin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=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50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den>
        </m:f>
      </m:oMath>
      <w:r w:rsidRPr="00315ADF">
        <w:rPr>
          <w:rFonts w:ascii="Times New Roman" w:hAnsi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/>
          <w:sz w:val="24"/>
          <w:szCs w:val="24"/>
          <w:lang w:val="en-US"/>
        </w:rPr>
        <w:tab/>
        <w:t>S</w: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1</w:t>
      </w:r>
      <w:r w:rsidRPr="00315ADF">
        <w:rPr>
          <w:rFonts w:ascii="Times New Roman" w:hAnsi="Times New Roman"/>
          <w:sz w:val="24"/>
          <w:szCs w:val="24"/>
          <w:lang w:val="en-US"/>
        </w:rPr>
        <w:t>=S/3</w:t>
      </w:r>
      <w:r w:rsidRPr="00315ADF">
        <w:rPr>
          <w:rFonts w:ascii="Times New Roman" w:hAnsi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/>
          <w:sz w:val="24"/>
          <w:szCs w:val="24"/>
          <w:lang w:val="en-US"/>
        </w:rPr>
        <w:tab/>
        <w:t>S</w: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315ADF">
        <w:rPr>
          <w:rFonts w:ascii="Times New Roman" w:hAnsi="Times New Roman"/>
          <w:sz w:val="24"/>
          <w:szCs w:val="24"/>
          <w:lang w:val="en-US"/>
        </w:rPr>
        <w:t>=2S/3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o'rt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=?</m:t>
          </m:r>
        </m:oMath>
      </m:oMathPara>
    </w:p>
    <w:p w:rsidR="00D9296B" w:rsidRPr="00315ADF" w:rsidRDefault="00D9296B" w:rsidP="00D9296B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o'rt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butun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butun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den>
          </m:f>
        </m:oMath>
      </m:oMathPara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b/>
          <w:sz w:val="24"/>
          <w:szCs w:val="24"/>
        </w:rPr>
      </w:pPr>
      <w:r w:rsidRPr="00315ADF">
        <w:rPr>
          <w:rFonts w:ascii="Times New Roman" w:hAnsi="Times New Roman"/>
          <w:b/>
          <w:sz w:val="24"/>
          <w:szCs w:val="24"/>
        </w:rPr>
        <w:t>Yechish: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o'rt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3∙20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2S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3∙50</m:t>
                  </m:r>
                </m:den>
              </m:f>
            </m:den>
          </m:f>
          <m:r>
            <w:rPr>
              <w:rFonts w:ascii="Cambria Math" w:hAnsi="Cambria Math"/>
              <w:sz w:val="24"/>
              <w:szCs w:val="24"/>
            </w:rPr>
            <m:t>=33,3m/s</m:t>
          </m:r>
        </m:oMath>
      </m:oMathPara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b/>
          <w:sz w:val="24"/>
          <w:szCs w:val="24"/>
          <w:lang w:val="en-US"/>
        </w:rPr>
        <w:t xml:space="preserve">2-masala. </w:t>
      </w:r>
      <w:r w:rsidRPr="00315ADF">
        <w:rPr>
          <w:rFonts w:ascii="Times New Roman" w:hAnsi="Times New Roman"/>
          <w:position w:val="-12"/>
          <w:sz w:val="24"/>
          <w:szCs w:val="24"/>
        </w:rPr>
        <w:object w:dxaOrig="12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5pt;height:19.5pt" o:ole="">
            <v:imagedata r:id="rId5" o:title=""/>
          </v:shape>
          <o:OLEObject Type="Embed" ProgID="Equation.3" ShapeID="_x0000_i1025" DrawAspect="Content" ObjectID="_1757999938" r:id="rId6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>tezlik bilan ketayotgan poyezd tormozlangandan boshlab to‘xtaguncha S=128 m yo‘l bosadi. Harakatning a tezlanishi va poyezd to‘xtaguncha ketgan t vaqt topilsin.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315ADF">
        <w:rPr>
          <w:rFonts w:ascii="Times New Roman" w:hAnsi="Times New Roman"/>
          <w:b/>
          <w:sz w:val="24"/>
          <w:szCs w:val="24"/>
        </w:rPr>
        <w:t>Berilgan:</w:t>
      </w:r>
      <w:r w:rsidRPr="00315ADF">
        <w:rPr>
          <w:rFonts w:ascii="Times New Roman" w:hAnsi="Times New Roman"/>
          <w:b/>
          <w:sz w:val="24"/>
          <w:szCs w:val="24"/>
        </w:rPr>
        <w:tab/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u w:val="single"/>
        </w:rPr>
        <w:object w:dxaOrig="1380" w:dyaOrig="720">
          <v:shape id="_x0000_i1026" type="#_x0000_t75" style="width:66.75pt;height:33.75pt" o:ole="">
            <v:imagedata r:id="rId7" o:title=""/>
          </v:shape>
          <o:OLEObject Type="Embed" ProgID="Equation.3" ShapeID="_x0000_i1026" DrawAspect="Content" ObjectID="_1757999939" r:id="rId8"/>
        </w:object>
      </w:r>
      <w:r w:rsidRPr="00315ADF">
        <w:rPr>
          <w:rFonts w:ascii="Times New Roman" w:hAnsi="Times New Roman"/>
          <w:sz w:val="24"/>
          <w:szCs w:val="24"/>
        </w:rPr>
        <w:tab/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>a~?  t ~?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b/>
          <w:sz w:val="24"/>
          <w:szCs w:val="24"/>
          <w:lang w:val="en-US"/>
        </w:rPr>
        <w:t xml:space="preserve">Yechish. 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Tekis o‘zgaruvchan harakatni ifodalovchi </w:t>
      </w:r>
      <w:r w:rsidRPr="00315ADF">
        <w:rPr>
          <w:rFonts w:ascii="Times New Roman" w:hAnsi="Times New Roman"/>
          <w:position w:val="-12"/>
          <w:sz w:val="24"/>
          <w:szCs w:val="24"/>
        </w:rPr>
        <w:object w:dxaOrig="1520" w:dyaOrig="380">
          <v:shape id="_x0000_i1027" type="#_x0000_t75" style="width:77.25pt;height:19.5pt" o:ole="">
            <v:imagedata r:id="rId9" o:title=""/>
          </v:shape>
          <o:OLEObject Type="Embed" ProgID="Equation.3" ShapeID="_x0000_i1027" DrawAspect="Content" ObjectID="_1757999940" r:id="rId10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formuladan tezlanish (a) ni topamiz:</w:t>
      </w:r>
      <w:r w:rsidRPr="00315ADF">
        <w:rPr>
          <w:rFonts w:ascii="Times New Roman" w:hAnsi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/>
          <w:position w:val="-24"/>
          <w:sz w:val="24"/>
          <w:szCs w:val="24"/>
        </w:rPr>
        <w:object w:dxaOrig="1240" w:dyaOrig="660">
          <v:shape id="_x0000_i1028" type="#_x0000_t75" style="width:61.5pt;height:33.75pt" o:ole="">
            <v:imagedata r:id="rId11" o:title=""/>
          </v:shape>
          <o:OLEObject Type="Embed" ProgID="Equation.3" ShapeID="_x0000_i1028" DrawAspect="Content" ObjectID="_1757999941" r:id="rId12"/>
        </w:objec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Masalani shartiga asosan harakatning oxirgi tezligi nolga teng, ya‘ni  </w:t>
      </w:r>
      <w:r w:rsidRPr="00315ADF">
        <w:rPr>
          <w:rFonts w:ascii="Times New Roman" w:hAnsi="Times New Roman"/>
          <w:position w:val="-12"/>
          <w:sz w:val="24"/>
          <w:szCs w:val="24"/>
        </w:rPr>
        <w:object w:dxaOrig="639" w:dyaOrig="360">
          <v:shape id="_x0000_i1029" type="#_x0000_t75" style="width:32.25pt;height:19.5pt" o:ole="">
            <v:imagedata r:id="rId13" o:title=""/>
          </v:shape>
          <o:OLEObject Type="Embed" ProgID="Equation.3" ShapeID="_x0000_i1029" DrawAspect="Content" ObjectID="_1757999942" r:id="rId14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u holda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lastRenderedPageBreak/>
        <w:tab/>
      </w:r>
      <w:r w:rsidRPr="00315ADF">
        <w:rPr>
          <w:rFonts w:ascii="Times New Roman" w:hAnsi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/>
          <w:sz w:val="24"/>
          <w:szCs w:val="24"/>
        </w:rPr>
        <w:object w:dxaOrig="3780" w:dyaOrig="660">
          <v:shape id="_x0000_i1030" type="#_x0000_t75" style="width:186.75pt;height:33.75pt" o:ole="">
            <v:imagedata r:id="rId15" o:title=""/>
          </v:shape>
          <o:OLEObject Type="Embed" ProgID="Equation.3" ShapeID="_x0000_i1030" DrawAspect="Content" ObjectID="_1757999943" r:id="rId16"/>
        </w:objec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>(–) minus ishora harakatning tekis sekinlanuvchan ekanligini ko‘rsatadi.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Poyezd to‘xtaguncha o‘tgan vaqt t ni </w:t>
      </w:r>
      <w:r w:rsidRPr="00315ADF">
        <w:rPr>
          <w:rFonts w:ascii="Times New Roman" w:hAnsi="Times New Roman"/>
          <w:position w:val="-24"/>
          <w:sz w:val="24"/>
          <w:szCs w:val="24"/>
        </w:rPr>
        <w:object w:dxaOrig="940" w:dyaOrig="639">
          <v:shape id="_x0000_i1031" type="#_x0000_t75" style="width:48pt;height:32.25pt" o:ole="">
            <v:imagedata r:id="rId17" o:title=""/>
          </v:shape>
          <o:OLEObject Type="Embed" ProgID="Equation.3" ShapeID="_x0000_i1031" DrawAspect="Content" ObjectID="_1757999944" r:id="rId18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dan aniqlash mumkin, chunki </w:t>
      </w:r>
      <w:r w:rsidRPr="00315ADF">
        <w:rPr>
          <w:rFonts w:ascii="Times New Roman" w:hAnsi="Times New Roman"/>
          <w:position w:val="-24"/>
          <w:sz w:val="24"/>
          <w:szCs w:val="24"/>
        </w:rPr>
        <w:object w:dxaOrig="1400" w:dyaOrig="639">
          <v:shape id="_x0000_i1032" type="#_x0000_t75" style="width:71.25pt;height:32.25pt" o:ole="">
            <v:imagedata r:id="rId19" o:title=""/>
          </v:shape>
          <o:OLEObject Type="Embed" ProgID="Equation.3" ShapeID="_x0000_i1032" DrawAspect="Content" ObjectID="_1757999945" r:id="rId20"/>
        </w:object>
      </w:r>
    </w:p>
    <w:p w:rsidR="00D9296B" w:rsidRPr="00315ADF" w:rsidRDefault="00D9296B" w:rsidP="00D9296B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position w:val="-30"/>
          <w:sz w:val="24"/>
          <w:szCs w:val="24"/>
        </w:rPr>
        <w:object w:dxaOrig="2799" w:dyaOrig="680">
          <v:shape id="_x0000_i1033" type="#_x0000_t75" style="width:141pt;height:33.75pt" o:ole="">
            <v:imagedata r:id="rId21" o:title=""/>
          </v:shape>
          <o:OLEObject Type="Embed" ProgID="Equation.3" ShapeID="_x0000_i1033" DrawAspect="Content" ObjectID="_1757999946" r:id="rId22"/>
        </w:objec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>Javobi: a =–1m/s</w:t>
      </w:r>
      <w:r w:rsidRPr="00315ADF">
        <w:rPr>
          <w:rFonts w:ascii="Times New Roman" w:hAnsi="Times New Roman"/>
          <w:sz w:val="24"/>
          <w:szCs w:val="24"/>
          <w:vertAlign w:val="superscript"/>
          <w:lang w:val="en-US"/>
        </w:rPr>
        <w:t>2</w:t>
      </w:r>
      <w:r w:rsidRPr="00315ADF">
        <w:rPr>
          <w:rFonts w:ascii="Times New Roman" w:hAnsi="Times New Roman"/>
          <w:sz w:val="24"/>
          <w:szCs w:val="24"/>
          <w:lang w:val="en-US"/>
        </w:rPr>
        <w:t>, t =16s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b/>
          <w:sz w:val="24"/>
          <w:szCs w:val="24"/>
          <w:lang w:val="en-US"/>
        </w:rPr>
        <w:t>3-masala.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Tinch holatdan harakat boshlagan tramvay yo‘lning burilish qismidan tekis tezlanuvchan harakat qilib     S = 250m masofani o‘tgandan keyin uning tezligi 36 km/soatga yetdi. Tramvay harakat qila boshlagandan 40 s o‘tgandan keyin uning urinma, markazga intilma va to‘la tezlanishini toping. Yo‘lning burilish qismining radiusi R= 200m.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315ADF">
        <w:rPr>
          <w:rFonts w:ascii="Times New Roman" w:hAnsi="Times New Roman"/>
          <w:b/>
          <w:sz w:val="24"/>
          <w:szCs w:val="24"/>
          <w:lang w:val="en-US"/>
        </w:rPr>
        <w:t xml:space="preserve">Berilgan. </w:t>
      </w:r>
      <w:r w:rsidRPr="00315ADF">
        <w:rPr>
          <w:rFonts w:ascii="Times New Roman" w:hAnsi="Times New Roman"/>
          <w:b/>
          <w:sz w:val="24"/>
          <w:szCs w:val="24"/>
          <w:lang w:val="en-US"/>
        </w:rPr>
        <w:tab/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S = </w:t>
      </w:r>
      <w:smartTag w:uri="urn:schemas-microsoft-com:office:smarttags" w:element="metricconverter">
        <w:smartTagPr>
          <w:attr w:name="ProductID" w:val="250 m"/>
        </w:smartTagPr>
        <w:r w:rsidRPr="00315ADF">
          <w:rPr>
            <w:rFonts w:ascii="Times New Roman" w:hAnsi="Times New Roman"/>
            <w:sz w:val="24"/>
            <w:szCs w:val="24"/>
            <w:lang w:val="en-US"/>
          </w:rPr>
          <w:t>250 m</w:t>
        </w:r>
      </w:smartTag>
      <w:r w:rsidRPr="00315ADF">
        <w:rPr>
          <w:rFonts w:ascii="Times New Roman" w:hAnsi="Times New Roman"/>
          <w:sz w:val="24"/>
          <w:szCs w:val="24"/>
          <w:lang w:val="en-US"/>
        </w:rPr>
        <w:tab/>
        <w:t>R =250 m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</w:rPr>
        <w:object w:dxaOrig="1520" w:dyaOrig="279">
          <v:shape id="_x0000_i1034" type="#_x0000_t75" style="width:99pt;height:19.5pt" o:ole="">
            <v:imagedata r:id="rId23" o:title=""/>
          </v:shape>
          <o:OLEObject Type="Embed" ProgID="Equation.3" ShapeID="_x0000_i1034" DrawAspect="Content" ObjectID="_1757999947" r:id="rId24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15ADF">
        <w:rPr>
          <w:rFonts w:ascii="Times New Roman" w:hAnsi="Times New Roman"/>
          <w:sz w:val="24"/>
          <w:szCs w:val="24"/>
          <w:vertAlign w:val="superscript"/>
          <w:lang w:val="en-US"/>
        </w:rPr>
        <w:t>=</w:t>
      </w:r>
      <w:r w:rsidRPr="00315ADF">
        <w:rPr>
          <w:rFonts w:ascii="Times New Roman" w:hAnsi="Times New Roman"/>
          <w:position w:val="-24"/>
          <w:sz w:val="24"/>
          <w:szCs w:val="24"/>
        </w:rPr>
        <w:object w:dxaOrig="680" w:dyaOrig="620">
          <v:shape id="_x0000_i1035" type="#_x0000_t75" style="width:42pt;height:39pt" o:ole="">
            <v:imagedata r:id="rId25" o:title=""/>
          </v:shape>
          <o:OLEObject Type="Embed" ProgID="Equation.3" ShapeID="_x0000_i1035" DrawAspect="Content" ObjectID="_1757999948" r:id="rId26"/>
        </w:objec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      </w:t>
      </w:r>
      <w:r w:rsidRPr="00315ADF">
        <w:rPr>
          <w:rFonts w:ascii="Times New Roman" w:hAnsi="Times New Roman"/>
          <w:sz w:val="24"/>
          <w:szCs w:val="24"/>
          <w:u w:val="single"/>
          <w:lang w:val="en-US"/>
        </w:rPr>
        <w:t>t=40 s</w:t>
      </w:r>
      <w:r w:rsidRPr="00315ADF">
        <w:rPr>
          <w:rFonts w:ascii="Times New Roman" w:hAnsi="Times New Roman"/>
          <w:sz w:val="24"/>
          <w:szCs w:val="24"/>
          <w:lang w:val="en-US"/>
        </w:rPr>
        <w:t>________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>a~?  aN~? at~?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b/>
          <w:sz w:val="24"/>
          <w:szCs w:val="24"/>
          <w:lang w:val="en-US"/>
        </w:rPr>
        <w:t>Yechish.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Boshlang‘ich tezliksiz tekis tezlanuvchan harakatda, </w:t>
      </w:r>
      <w:r w:rsidRPr="00315ADF">
        <w:rPr>
          <w:rFonts w:ascii="Times New Roman" w:hAnsi="Times New Roman"/>
          <w:position w:val="-14"/>
          <w:sz w:val="24"/>
          <w:szCs w:val="24"/>
        </w:rPr>
        <w:object w:dxaOrig="1520" w:dyaOrig="400">
          <v:shape id="_x0000_i1036" type="#_x0000_t75" style="width:77.25pt;height:20.25pt" o:ole="">
            <v:imagedata r:id="rId27" o:title=""/>
          </v:shape>
          <o:OLEObject Type="Embed" ProgID="Equation.3" ShapeID="_x0000_i1036" DrawAspect="Content" ObjectID="_1757999949" r:id="rId28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formulaga muvofiq </w:t>
      </w:r>
      <w:r w:rsidRPr="00315ADF">
        <w:rPr>
          <w:rFonts w:ascii="Times New Roman" w:hAnsi="Times New Roman"/>
          <w:position w:val="-14"/>
          <w:sz w:val="24"/>
          <w:szCs w:val="24"/>
        </w:rPr>
        <w:object w:dxaOrig="1040" w:dyaOrig="400">
          <v:shape id="_x0000_i1037" type="#_x0000_t75" style="width:51.75pt;height:20.25pt" o:ole="">
            <v:imagedata r:id="rId29" o:title=""/>
          </v:shape>
          <o:OLEObject Type="Embed" ProgID="Equation.3" ShapeID="_x0000_i1037" DrawAspect="Content" ObjectID="_1757999950" r:id="rId30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bo‘ladi, bu yerda </w:t>
      </w:r>
      <w:r w:rsidRPr="00315ADF">
        <w:rPr>
          <w:rFonts w:ascii="Times New Roman" w:hAnsi="Times New Roman"/>
          <w:i/>
          <w:sz w:val="24"/>
          <w:szCs w:val="24"/>
          <w:lang w:val="en-US"/>
        </w:rPr>
        <w:t>a</w:t>
      </w:r>
      <w:r w:rsidRPr="00315ADF">
        <w:rPr>
          <w:rFonts w:ascii="Times New Roman" w:hAnsi="Times New Roman"/>
          <w:i/>
          <w:sz w:val="24"/>
          <w:szCs w:val="24"/>
          <w:vertAlign w:val="subscript"/>
          <w:lang w:val="en-US"/>
        </w:rPr>
        <w:t>t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– urinma tezlanish. U holda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</w:rPr>
        <w:object w:dxaOrig="2780" w:dyaOrig="660">
          <v:shape id="_x0000_i1038" type="#_x0000_t75" style="width:139.5pt;height:33.75pt" o:ole="">
            <v:imagedata r:id="rId31" o:title=""/>
          </v:shape>
          <o:OLEObject Type="Embed" ProgID="Equation.3" ShapeID="_x0000_i1038" DrawAspect="Content" ObjectID="_1757999951" r:id="rId32"/>
        </w:objec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t = 40 s vaqt o‘tgandan keyin tramvay erishadigan tezlik </w:t>
      </w:r>
      <w:r w:rsidRPr="00315ADF">
        <w:rPr>
          <w:rFonts w:ascii="Times New Roman" w:hAnsi="Times New Roman"/>
          <w:position w:val="-10"/>
          <w:sz w:val="24"/>
          <w:szCs w:val="24"/>
        </w:rPr>
        <w:object w:dxaOrig="460" w:dyaOrig="340">
          <v:shape id="_x0000_i1039" type="#_x0000_t75" style="width:21.75pt;height:17.25pt" o:ole="">
            <v:imagedata r:id="rId33" o:title=""/>
          </v:shape>
          <o:OLEObject Type="Embed" ProgID="Equation.3" ShapeID="_x0000_i1039" DrawAspect="Content" ObjectID="_1757999952" r:id="rId34"/>
        </w:object>
      </w:r>
      <w:r w:rsidRPr="00315ADF">
        <w:rPr>
          <w:rFonts w:ascii="Times New Roman" w:hAnsi="Times New Roman"/>
          <w:position w:val="-12"/>
          <w:sz w:val="24"/>
          <w:szCs w:val="24"/>
        </w:rPr>
        <w:object w:dxaOrig="1120" w:dyaOrig="360">
          <v:shape id="_x0000_i1040" type="#_x0000_t75" style="width:57pt;height:19.5pt" o:ole="">
            <v:imagedata r:id="rId35" o:title=""/>
          </v:shape>
          <o:OLEObject Type="Embed" ProgID="Equation.3" ShapeID="_x0000_i1040" DrawAspect="Content" ObjectID="_1757999953" r:id="rId36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muvofiq 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</w:rPr>
        <w:object w:dxaOrig="2460" w:dyaOrig="360">
          <v:shape id="_x0000_i1041" type="#_x0000_t75" style="width:123.75pt;height:19.5pt" o:ole="">
            <v:imagedata r:id="rId37" o:title=""/>
          </v:shape>
          <o:OLEObject Type="Embed" ProgID="Equation.3" ShapeID="_x0000_i1041" DrawAspect="Content" ObjectID="_1757999954" r:id="rId38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>.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U holda </w:t>
      </w:r>
      <w:r w:rsidRPr="00315ADF">
        <w:rPr>
          <w:rFonts w:ascii="Times New Roman" w:hAnsi="Times New Roman"/>
          <w:position w:val="-24"/>
          <w:sz w:val="24"/>
          <w:szCs w:val="24"/>
        </w:rPr>
        <w:object w:dxaOrig="1440" w:dyaOrig="660">
          <v:shape id="_x0000_i1042" type="#_x0000_t75" style="width:1in;height:33.75pt" o:ole="">
            <v:imagedata r:id="rId39" o:title=""/>
          </v:shape>
          <o:OLEObject Type="Embed" ProgID="Equation.3" ShapeID="_x0000_i1042" DrawAspect="Content" ObjectID="_1757999955" r:id="rId40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>muvofiq markazga intilma yoki normal tezlanish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</w:rPr>
        <w:object w:dxaOrig="2580" w:dyaOrig="660">
          <v:shape id="_x0000_i1043" type="#_x0000_t75" style="width:129.75pt;height:33.75pt" o:ole="">
            <v:imagedata r:id="rId41" o:title=""/>
          </v:shape>
          <o:OLEObject Type="Embed" ProgID="Equation.3" ShapeID="_x0000_i1043" DrawAspect="Content" ObjectID="_1757999956" r:id="rId42"/>
        </w:objec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lastRenderedPageBreak/>
        <w:t>to‘latezlanish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</w:rPr>
        <w:object w:dxaOrig="4280" w:dyaOrig="460">
          <v:shape id="_x0000_i1044" type="#_x0000_t75" style="width:213.75pt;height:24pt" o:ole="">
            <v:imagedata r:id="rId43" o:title=""/>
          </v:shape>
          <o:OLEObject Type="Embed" ProgID="Equation.3" ShapeID="_x0000_i1044" DrawAspect="Content" ObjectID="_1757999957" r:id="rId44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>.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b/>
          <w:sz w:val="24"/>
          <w:szCs w:val="24"/>
          <w:lang w:val="en-US"/>
        </w:rPr>
        <w:t>4-masala.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Tasmali uzatgich asosida ishlaydigan yog‘och tilish qurilmasining g‘ildiragi </w:t>
      </w:r>
      <w:r w:rsidRPr="00315ADF">
        <w:rPr>
          <w:rFonts w:ascii="Times New Roman" w:hAnsi="Times New Roman"/>
          <w:position w:val="-12"/>
          <w:sz w:val="24"/>
          <w:szCs w:val="24"/>
        </w:rPr>
        <w:object w:dxaOrig="1760" w:dyaOrig="360">
          <v:shape id="_x0000_i1045" type="#_x0000_t75" style="width:89.25pt;height:19.5pt" o:ole="">
            <v:imagedata r:id="rId45" o:title=""/>
          </v:shape>
          <o:OLEObject Type="Embed" ProgID="Equation.3" ShapeID="_x0000_i1045" DrawAspect="Content" ObjectID="_1757999958" r:id="rId46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chastotaga mos bo‘lgan o‘zgarmas tezlik bilan aylanayapti. Harakatlantirish tasmasi chiqib ketgan paytdan boshlab g‘ildirak tormozlana boshlaydi va </w:t>
      </w:r>
      <w:r w:rsidRPr="00315ADF">
        <w:rPr>
          <w:rFonts w:ascii="Times New Roman" w:hAnsi="Times New Roman"/>
          <w:position w:val="-6"/>
          <w:sz w:val="24"/>
          <w:szCs w:val="24"/>
        </w:rPr>
        <w:object w:dxaOrig="1260" w:dyaOrig="320">
          <v:shape id="_x0000_i1046" type="#_x0000_t75" style="width:62.25pt;height:15.75pt" o:ole="">
            <v:imagedata r:id="rId47" o:title=""/>
          </v:shape>
          <o:OLEObject Type="Embed" ProgID="Equation.3" ShapeID="_x0000_i1046" DrawAspect="Content" ObjectID="_1757999959" r:id="rId48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burchak tezlanish bilan tekis sekinlanuvchan harakat qiladi. G‘ildirak qancha t vaqtdan keyin to‘xtaydi, u to‘xtaguncha necha n marta aylanadi?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b/>
          <w:sz w:val="24"/>
          <w:szCs w:val="24"/>
        </w:rPr>
        <w:t>Berilgan: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position w:val="-24"/>
          <w:sz w:val="24"/>
          <w:szCs w:val="24"/>
        </w:rPr>
        <w:object w:dxaOrig="1980" w:dyaOrig="620">
          <v:shape id="_x0000_i1047" type="#_x0000_t75" style="width:116.25pt;height:35.25pt" o:ole="">
            <v:imagedata r:id="rId49" o:title=""/>
          </v:shape>
          <o:OLEObject Type="Embed" ProgID="Equation.3" ShapeID="_x0000_i1047" DrawAspect="Content" ObjectID="_1757999960" r:id="rId50"/>
        </w:objec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</w:rPr>
        <w:t xml:space="preserve">  </w:t>
      </w:r>
      <w:r w:rsidRPr="00315ADF">
        <w:rPr>
          <w:rFonts w:ascii="Times New Roman" w:hAnsi="Times New Roman"/>
          <w:sz w:val="24"/>
          <w:szCs w:val="24"/>
          <w:u w:val="single"/>
        </w:rPr>
        <w:object w:dxaOrig="1240" w:dyaOrig="320">
          <v:shape id="_x0000_i1048" type="#_x0000_t75" style="width:73.5pt;height:20.25pt" o:ole="">
            <v:imagedata r:id="rId51" o:title=""/>
          </v:shape>
          <o:OLEObject Type="Embed" ProgID="Equation.3" ShapeID="_x0000_i1048" DrawAspect="Content" ObjectID="_1757999961" r:id="rId52"/>
        </w:objec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</w:rPr>
        <w:tab/>
        <w:t>t ~? n ~?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b/>
          <w:sz w:val="24"/>
          <w:szCs w:val="24"/>
          <w:lang w:val="en-US"/>
        </w:rPr>
        <w:t>Yechish</w:t>
      </w:r>
      <w:r w:rsidRPr="008255B1">
        <w:rPr>
          <w:rFonts w:ascii="Times New Roman" w:hAnsi="Times New Roman"/>
          <w:b/>
          <w:sz w:val="24"/>
          <w:szCs w:val="24"/>
        </w:rPr>
        <w:t>.</w:t>
      </w:r>
      <w:r w:rsidRPr="008255B1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Tekis</w:t>
      </w:r>
      <w:r w:rsidRPr="008255B1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sekinlanuvchan</w:t>
      </w:r>
      <w:r w:rsidRPr="008255B1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harakatda</w:t>
      </w:r>
      <w:r w:rsidRPr="008255B1">
        <w:rPr>
          <w:rFonts w:ascii="Times New Roman" w:hAnsi="Times New Roman"/>
          <w:sz w:val="24"/>
          <w:szCs w:val="24"/>
        </w:rPr>
        <w:t xml:space="preserve">  </w:t>
      </w:r>
      <w:r w:rsidRPr="00315ADF">
        <w:rPr>
          <w:rFonts w:ascii="Times New Roman" w:hAnsi="Times New Roman"/>
          <w:sz w:val="24"/>
          <w:szCs w:val="24"/>
          <w:lang w:val="en-US"/>
        </w:rPr>
        <w:t>g</w:t>
      </w:r>
      <w:r w:rsidRPr="008255B1">
        <w:rPr>
          <w:rFonts w:ascii="Times New Roman" w:hAnsi="Times New Roman"/>
          <w:sz w:val="24"/>
          <w:szCs w:val="24"/>
        </w:rPr>
        <w:t>‘</w:t>
      </w:r>
      <w:r w:rsidRPr="00315ADF">
        <w:rPr>
          <w:rFonts w:ascii="Times New Roman" w:hAnsi="Times New Roman"/>
          <w:sz w:val="24"/>
          <w:szCs w:val="24"/>
          <w:lang w:val="en-US"/>
        </w:rPr>
        <w:t>ildirakning</w:t>
      </w:r>
      <w:r w:rsidRPr="008255B1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burchak</w:t>
      </w:r>
      <w:r w:rsidRPr="008255B1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tezligi</w:t>
      </w:r>
      <w:r w:rsidRPr="008255B1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position w:val="-12"/>
          <w:sz w:val="24"/>
          <w:szCs w:val="24"/>
        </w:rPr>
        <w:object w:dxaOrig="1219" w:dyaOrig="360">
          <v:shape id="_x0000_i1049" type="#_x0000_t75" style="width:63.75pt;height:19.5pt" o:ole="">
            <v:imagedata r:id="rId53" o:title=""/>
          </v:shape>
          <o:OLEObject Type="Embed" ProgID="Equation.3" ShapeID="_x0000_i1049" DrawAspect="Content" ObjectID="_1757999962" r:id="rId54"/>
        </w:object>
      </w:r>
      <w:r w:rsidRPr="008255B1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formulaga</w:t>
      </w:r>
      <w:r w:rsidRPr="008255B1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muvofiq</w:t>
      </w:r>
      <w:r w:rsidRPr="008255B1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kamayib</w:t>
      </w:r>
      <w:r w:rsidRPr="008255B1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boradi</w:t>
      </w:r>
      <w:r w:rsidRPr="008255B1">
        <w:rPr>
          <w:rFonts w:ascii="Times New Roman" w:hAnsi="Times New Roman"/>
          <w:sz w:val="24"/>
          <w:szCs w:val="24"/>
        </w:rPr>
        <w:t xml:space="preserve">, </w:t>
      </w:r>
      <w:r w:rsidRPr="00315ADF">
        <w:rPr>
          <w:rFonts w:ascii="Times New Roman" w:hAnsi="Times New Roman"/>
          <w:sz w:val="24"/>
          <w:szCs w:val="24"/>
          <w:lang w:val="en-US"/>
        </w:rPr>
        <w:t>bu</w:t>
      </w:r>
      <w:r w:rsidRPr="008255B1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yerda</w:t>
      </w:r>
      <w:r w:rsidRPr="008255B1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position w:val="-12"/>
          <w:sz w:val="24"/>
          <w:szCs w:val="24"/>
        </w:rPr>
        <w:object w:dxaOrig="320" w:dyaOrig="360">
          <v:shape id="_x0000_i1050" type="#_x0000_t75" style="width:15pt;height:19.5pt" o:ole="">
            <v:imagedata r:id="rId55" o:title=""/>
          </v:shape>
          <o:OLEObject Type="Embed" ProgID="Equation.3" ShapeID="_x0000_i1050" DrawAspect="Content" ObjectID="_1757999963" r:id="rId56"/>
        </w:object>
      </w:r>
      <w:r w:rsidRPr="008255B1">
        <w:rPr>
          <w:rFonts w:ascii="Times New Roman" w:hAnsi="Times New Roman"/>
          <w:sz w:val="24"/>
          <w:szCs w:val="24"/>
        </w:rPr>
        <w:t xml:space="preserve">– </w:t>
      </w:r>
      <w:r w:rsidRPr="00315ADF">
        <w:rPr>
          <w:rFonts w:ascii="Times New Roman" w:hAnsi="Times New Roman"/>
          <w:sz w:val="24"/>
          <w:szCs w:val="24"/>
          <w:lang w:val="en-US"/>
        </w:rPr>
        <w:t>g</w:t>
      </w:r>
      <w:r w:rsidRPr="008255B1">
        <w:rPr>
          <w:rFonts w:ascii="Times New Roman" w:hAnsi="Times New Roman"/>
          <w:sz w:val="24"/>
          <w:szCs w:val="24"/>
        </w:rPr>
        <w:t>‘</w:t>
      </w:r>
      <w:r w:rsidRPr="00315ADF">
        <w:rPr>
          <w:rFonts w:ascii="Times New Roman" w:hAnsi="Times New Roman"/>
          <w:sz w:val="24"/>
          <w:szCs w:val="24"/>
          <w:lang w:val="en-US"/>
        </w:rPr>
        <w:t>ildirakning</w:t>
      </w:r>
      <w:r w:rsidRPr="008255B1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boshlang</w:t>
      </w:r>
      <w:r w:rsidRPr="008255B1">
        <w:rPr>
          <w:rFonts w:ascii="Times New Roman" w:hAnsi="Times New Roman"/>
          <w:sz w:val="24"/>
          <w:szCs w:val="24"/>
        </w:rPr>
        <w:t>‘</w:t>
      </w:r>
      <w:r w:rsidRPr="00315ADF">
        <w:rPr>
          <w:rFonts w:ascii="Times New Roman" w:hAnsi="Times New Roman"/>
          <w:sz w:val="24"/>
          <w:szCs w:val="24"/>
          <w:lang w:val="en-US"/>
        </w:rPr>
        <w:t>ich</w:t>
      </w:r>
      <w:r w:rsidRPr="008255B1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burchak</w:t>
      </w:r>
      <w:r w:rsidRPr="008255B1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tezligi</w:t>
      </w:r>
      <w:r w:rsidRPr="008255B1">
        <w:rPr>
          <w:rFonts w:ascii="Times New Roman" w:hAnsi="Times New Roman"/>
          <w:sz w:val="24"/>
          <w:szCs w:val="24"/>
        </w:rPr>
        <w:t xml:space="preserve">. 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Masalaning shartiga ko‘ra </w:t>
      </w:r>
      <w:r w:rsidRPr="00315ADF">
        <w:rPr>
          <w:rFonts w:ascii="Times New Roman" w:hAnsi="Times New Roman"/>
          <w:position w:val="-6"/>
          <w:sz w:val="24"/>
          <w:szCs w:val="24"/>
        </w:rPr>
        <w:object w:dxaOrig="600" w:dyaOrig="279">
          <v:shape id="_x0000_i1051" type="#_x0000_t75" style="width:30pt;height:14.25pt" o:ole="">
            <v:imagedata r:id="rId57" o:title=""/>
          </v:shape>
          <o:OLEObject Type="Embed" ProgID="Equation.3" ShapeID="_x0000_i1051" DrawAspect="Content" ObjectID="_1757999964" r:id="rId58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bo‘lgani uchun</w:t>
      </w:r>
      <w:r w:rsidRPr="00315ADF">
        <w:rPr>
          <w:rFonts w:ascii="Times New Roman" w:hAnsi="Times New Roman"/>
          <w:position w:val="-12"/>
          <w:sz w:val="24"/>
          <w:szCs w:val="24"/>
        </w:rPr>
        <w:object w:dxaOrig="760" w:dyaOrig="360">
          <v:shape id="_x0000_i1052" type="#_x0000_t75" style="width:39pt;height:19.5pt" o:ole="">
            <v:imagedata r:id="rId59" o:title=""/>
          </v:shape>
          <o:OLEObject Type="Embed" ProgID="Equation.3" ShapeID="_x0000_i1052" DrawAspect="Content" ObjectID="_1757999965" r:id="rId60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, </w:t>
      </w:r>
      <w:r w:rsidRPr="00315ADF">
        <w:rPr>
          <w:rFonts w:ascii="Times New Roman" w:hAnsi="Times New Roman"/>
          <w:position w:val="-12"/>
          <w:sz w:val="24"/>
          <w:szCs w:val="24"/>
        </w:rPr>
        <w:object w:dxaOrig="1060" w:dyaOrig="360">
          <v:shape id="_x0000_i1053" type="#_x0000_t75" style="width:52.5pt;height:19.5pt" o:ole="">
            <v:imagedata r:id="rId61" o:title=""/>
          </v:shape>
          <o:OLEObject Type="Embed" ProgID="Equation.3" ShapeID="_x0000_i1053" DrawAspect="Content" ObjectID="_1757999966" r:id="rId62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>. Shuning uchun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position w:val="-24"/>
          <w:sz w:val="24"/>
          <w:szCs w:val="24"/>
        </w:rPr>
        <w:object w:dxaOrig="2380" w:dyaOrig="639">
          <v:shape id="_x0000_i1054" type="#_x0000_t75" style="width:119.25pt;height:32.25pt" o:ole="">
            <v:imagedata r:id="rId63" o:title=""/>
          </v:shape>
          <o:OLEObject Type="Embed" ProgID="Equation.3" ShapeID="_x0000_i1054" DrawAspect="Content" ObjectID="_1757999967" r:id="rId64"/>
        </w:objec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>Demak, g‘ildirakning tormozlanish boshlangandan to to‘xtaguncha o‘tgan burchak yo‘li quyidagi ifodaga teng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position w:val="-24"/>
          <w:sz w:val="24"/>
          <w:szCs w:val="24"/>
        </w:rPr>
        <w:object w:dxaOrig="3000" w:dyaOrig="660">
          <v:shape id="_x0000_i1055" type="#_x0000_t75" style="width:150pt;height:33.75pt" o:ole="">
            <v:imagedata r:id="rId65" o:title=""/>
          </v:shape>
          <o:OLEObject Type="Embed" ProgID="Equation.3" ShapeID="_x0000_i1055" DrawAspect="Content" ObjectID="_1757999968" r:id="rId66"/>
        </w:objec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</w:rPr>
        <w:t xml:space="preserve">bu ifodaga t ning qiymatini qo‘yib va </w:t>
      </w:r>
      <w:r w:rsidRPr="00315ADF">
        <w:rPr>
          <w:rFonts w:ascii="Times New Roman" w:hAnsi="Times New Roman"/>
          <w:position w:val="-10"/>
          <w:sz w:val="24"/>
          <w:szCs w:val="24"/>
        </w:rPr>
        <w:object w:dxaOrig="820" w:dyaOrig="320">
          <v:shape id="_x0000_i1056" type="#_x0000_t75" style="width:41.25pt;height:15.75pt" o:ole="">
            <v:imagedata r:id="rId67" o:title=""/>
          </v:shape>
          <o:OLEObject Type="Embed" ProgID="Equation.3" ShapeID="_x0000_i1056" DrawAspect="Content" ObjectID="_1757999969" r:id="rId68"/>
        </w:object>
      </w:r>
      <w:r w:rsidRPr="00315ADF">
        <w:rPr>
          <w:rFonts w:ascii="Times New Roman" w:hAnsi="Times New Roman"/>
          <w:sz w:val="24"/>
          <w:szCs w:val="24"/>
        </w:rPr>
        <w:t>ekanligini e ‘tiborga olib quyidagini topamiz: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position w:val="-24"/>
          <w:sz w:val="24"/>
          <w:szCs w:val="24"/>
        </w:rPr>
        <w:object w:dxaOrig="2280" w:dyaOrig="660">
          <v:shape id="_x0000_i1057" type="#_x0000_t75" style="width:114pt;height:33.75pt" o:ole="">
            <v:imagedata r:id="rId69" o:title=""/>
          </v:shape>
          <o:OLEObject Type="Embed" ProgID="Equation.3" ShapeID="_x0000_i1057" DrawAspect="Content" ObjectID="_1757999970" r:id="rId70"/>
        </w:object>
      </w:r>
    </w:p>
    <w:p w:rsidR="00D9296B" w:rsidRPr="00315ADF" w:rsidRDefault="00D9296B" w:rsidP="00D9296B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</w:rPr>
        <w:t xml:space="preserve">bundan </w:t>
      </w:r>
    </w:p>
    <w:p w:rsidR="00D9296B" w:rsidRPr="00315ADF" w:rsidRDefault="00D9296B" w:rsidP="00D9296B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</w:rPr>
        <w:object w:dxaOrig="2060" w:dyaOrig="1320">
          <v:shape id="_x0000_i1058" type="#_x0000_t75" style="width:104.25pt;height:66pt" o:ole="">
            <v:imagedata r:id="rId71" o:title=""/>
          </v:shape>
          <o:OLEObject Type="Embed" ProgID="Equation.3" ShapeID="_x0000_i1058" DrawAspect="Content" ObjectID="_1757999971" r:id="rId72"/>
        </w:object>
      </w:r>
    </w:p>
    <w:p w:rsidR="00D9296B" w:rsidRPr="00315ADF" w:rsidRDefault="00D9296B" w:rsidP="00D9296B">
      <w:pPr>
        <w:tabs>
          <w:tab w:val="left" w:pos="0"/>
          <w:tab w:val="left" w:pos="142"/>
        </w:tabs>
        <w:rPr>
          <w:rFonts w:ascii="Times New Roman" w:hAnsi="Times New Roman"/>
          <w:b/>
          <w:sz w:val="24"/>
          <w:szCs w:val="24"/>
          <w:lang w:val="en-US"/>
        </w:rPr>
      </w:pPr>
    </w:p>
    <w:p w:rsidR="00D9296B" w:rsidRPr="00315ADF" w:rsidRDefault="00D9296B" w:rsidP="00D9296B">
      <w:pPr>
        <w:tabs>
          <w:tab w:val="left" w:pos="0"/>
          <w:tab w:val="left" w:pos="142"/>
        </w:tabs>
        <w:ind w:hanging="426"/>
        <w:jc w:val="center"/>
        <w:rPr>
          <w:rFonts w:ascii="Times New Roman" w:hAnsi="Times New Roman"/>
          <w:b/>
          <w:sz w:val="24"/>
          <w:szCs w:val="24"/>
        </w:rPr>
      </w:pPr>
      <w:r w:rsidRPr="00315ADF">
        <w:rPr>
          <w:rFonts w:ascii="Times New Roman" w:hAnsi="Times New Roman"/>
          <w:b/>
          <w:sz w:val="24"/>
          <w:szCs w:val="24"/>
        </w:rPr>
        <w:t>Mustaqil yechish uchun masalalar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 Jism t</w: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1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=15 s vaqt davomida </w:t>
      </w:r>
      <w:r w:rsidRPr="00315ADF">
        <w:rPr>
          <w:rFonts w:ascii="Times New Roman" w:hAnsi="Times New Roman"/>
          <w:sz w:val="24"/>
          <w:szCs w:val="24"/>
        </w:rPr>
        <w:t>υ</w: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1</w:t>
      </w:r>
      <w:r w:rsidRPr="00315ADF">
        <w:rPr>
          <w:rFonts w:ascii="Times New Roman" w:hAnsi="Times New Roman"/>
          <w:sz w:val="24"/>
          <w:szCs w:val="24"/>
          <w:lang w:val="en-US"/>
        </w:rPr>
        <w:t>=5 m/s tezlik bilan, t</w: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=10 s davomida   </w:t>
      </w:r>
      <w:r w:rsidRPr="00315ADF">
        <w:rPr>
          <w:rFonts w:ascii="Times New Roman" w:hAnsi="Times New Roman"/>
          <w:sz w:val="24"/>
          <w:szCs w:val="24"/>
        </w:rPr>
        <w:t>υ</w:t>
      </w:r>
      <w:r w:rsidRPr="00315ADF">
        <w:rPr>
          <w:rFonts w:ascii="Times New Roman" w:hAnsi="Times New Roman"/>
          <w:sz w:val="24"/>
          <w:szCs w:val="24"/>
          <w:lang w:val="en-US"/>
        </w:rPr>
        <w:softHyphen/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315ADF">
        <w:rPr>
          <w:rFonts w:ascii="Times New Roman" w:hAnsi="Times New Roman"/>
          <w:sz w:val="24"/>
          <w:szCs w:val="24"/>
          <w:lang w:val="en-US"/>
        </w:rPr>
        <w:t>=8 m/s va t</w: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3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=6 s  davomida   </w:t>
      </w:r>
      <w:r w:rsidRPr="00315ADF">
        <w:rPr>
          <w:rFonts w:ascii="Times New Roman" w:hAnsi="Times New Roman"/>
          <w:sz w:val="24"/>
          <w:szCs w:val="24"/>
        </w:rPr>
        <w:t>υ</w:t>
      </w:r>
      <w:r w:rsidRPr="00315ADF">
        <w:rPr>
          <w:rFonts w:ascii="Times New Roman" w:hAnsi="Times New Roman"/>
          <w:sz w:val="24"/>
          <w:szCs w:val="24"/>
          <w:lang w:val="en-US"/>
        </w:rPr>
        <w:softHyphen/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3</w:t>
      </w:r>
      <w:r w:rsidRPr="00315ADF">
        <w:rPr>
          <w:rFonts w:ascii="Times New Roman" w:hAnsi="Times New Roman"/>
          <w:sz w:val="24"/>
          <w:szCs w:val="24"/>
          <w:lang w:val="en-US"/>
        </w:rPr>
        <w:t>=20 m/s tezlik bilan harakat qilsa, uning yo‘l davomidagi o‘rtacha tezligi &lt;</w:t>
      </w:r>
      <w:r w:rsidRPr="00315ADF">
        <w:rPr>
          <w:rFonts w:ascii="Times New Roman" w:hAnsi="Times New Roman"/>
          <w:sz w:val="24"/>
          <w:szCs w:val="24"/>
        </w:rPr>
        <w:t>υ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&gt; aniqlansin.  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 Avtomobil yo‘lning birinchi yarmini t</w: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1</w:t>
      </w:r>
      <w:r w:rsidRPr="00315ADF">
        <w:rPr>
          <w:rFonts w:ascii="Times New Roman" w:hAnsi="Times New Roman"/>
          <w:sz w:val="24"/>
          <w:szCs w:val="24"/>
          <w:lang w:val="en-US"/>
        </w:rPr>
        <w:t>= 2 soat davomida, ikkinchi yarmini t</w: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315ADF">
        <w:rPr>
          <w:rFonts w:ascii="Times New Roman" w:hAnsi="Times New Roman"/>
          <w:sz w:val="24"/>
          <w:szCs w:val="24"/>
          <w:lang w:val="en-US"/>
        </w:rPr>
        <w:t>= 3 soat davomida     bosib o‘tdi. Agar yo‘lning uzunligi S=200 km bo‘lsa, o‘rtacha tezlik &lt;</w:t>
      </w:r>
      <w:r w:rsidRPr="00315ADF">
        <w:rPr>
          <w:rFonts w:ascii="Times New Roman" w:hAnsi="Times New Roman"/>
          <w:sz w:val="24"/>
          <w:szCs w:val="24"/>
        </w:rPr>
        <w:t>υ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&gt; aniqlansin. 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Avtomobil yo‘lning birinchi yarmini </w:t>
      </w:r>
      <w:r w:rsidRPr="00315ADF">
        <w:rPr>
          <w:rFonts w:ascii="Times New Roman" w:hAnsi="Times New Roman"/>
          <w:sz w:val="24"/>
          <w:szCs w:val="24"/>
        </w:rPr>
        <w:t>υ</w: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1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=80 km/soat tezlik bilan, ikkinchi yarmini esa </w:t>
      </w:r>
      <w:r w:rsidRPr="00315ADF">
        <w:rPr>
          <w:rFonts w:ascii="Times New Roman" w:hAnsi="Times New Roman"/>
          <w:sz w:val="24"/>
          <w:szCs w:val="24"/>
        </w:rPr>
        <w:t>υ</w: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=40  km/soat tezlik bilan bosib o‘tdi. </w:t>
      </w:r>
      <w:r w:rsidRPr="00315ADF">
        <w:rPr>
          <w:rFonts w:ascii="Times New Roman" w:hAnsi="Times New Roman"/>
          <w:sz w:val="24"/>
          <w:szCs w:val="24"/>
        </w:rPr>
        <w:t>O‘rtacha tezlik &lt;υ&gt; aniqlansin.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</w:rPr>
        <w:t>Avtomobil o‘z yo‘lining to‘rtdan uch qismini υ</w:t>
      </w:r>
      <w:r w:rsidRPr="00315ADF">
        <w:rPr>
          <w:rFonts w:ascii="Times New Roman" w:hAnsi="Times New Roman"/>
          <w:sz w:val="24"/>
          <w:szCs w:val="24"/>
          <w:vertAlign w:val="subscript"/>
        </w:rPr>
        <w:t>1</w:t>
      </w:r>
      <w:r w:rsidRPr="00315ADF">
        <w:rPr>
          <w:rFonts w:ascii="Times New Roman" w:hAnsi="Times New Roman"/>
          <w:sz w:val="24"/>
          <w:szCs w:val="24"/>
        </w:rPr>
        <w:t>=60 km/soat tezlik bilan, yo‘lning  qolgan qismini esa υ</w:t>
      </w:r>
      <w:r w:rsidRPr="00315ADF">
        <w:rPr>
          <w:rFonts w:ascii="Times New Roman" w:hAnsi="Times New Roman"/>
          <w:sz w:val="24"/>
          <w:szCs w:val="24"/>
          <w:vertAlign w:val="subscript"/>
        </w:rPr>
        <w:t>2</w:t>
      </w:r>
      <w:r w:rsidRPr="00315ADF">
        <w:rPr>
          <w:rFonts w:ascii="Times New Roman" w:hAnsi="Times New Roman"/>
          <w:sz w:val="24"/>
          <w:szCs w:val="24"/>
        </w:rPr>
        <w:t>=80 km/soat tezlik bilan bosib o‘tdi. Avtomobilning shu yo‘ldagi o‘rtacha tezligi &lt;υ&gt; aniqlansin.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</w:rPr>
        <w:t>Traktor yuki bilan kichik qiyalikdan yuqoriga A punktdan B punktga υ</w:t>
      </w:r>
      <w:r w:rsidRPr="00315ADF">
        <w:rPr>
          <w:rFonts w:ascii="Times New Roman" w:hAnsi="Times New Roman"/>
          <w:sz w:val="24"/>
          <w:szCs w:val="24"/>
          <w:vertAlign w:val="subscript"/>
        </w:rPr>
        <w:t>1</w:t>
      </w:r>
      <w:r w:rsidRPr="00315ADF">
        <w:rPr>
          <w:rFonts w:ascii="Times New Roman" w:hAnsi="Times New Roman"/>
          <w:sz w:val="24"/>
          <w:szCs w:val="24"/>
        </w:rPr>
        <w:t>=10 km/soat tezlik bilan, qaytishda esa υ</w:t>
      </w:r>
      <w:r w:rsidRPr="00315ADF">
        <w:rPr>
          <w:rFonts w:ascii="Times New Roman" w:hAnsi="Times New Roman"/>
          <w:sz w:val="24"/>
          <w:szCs w:val="24"/>
          <w:vertAlign w:val="subscript"/>
        </w:rPr>
        <w:t>2</w:t>
      </w:r>
      <w:r w:rsidRPr="00315ADF">
        <w:rPr>
          <w:rFonts w:ascii="Times New Roman" w:hAnsi="Times New Roman"/>
          <w:sz w:val="24"/>
          <w:szCs w:val="24"/>
        </w:rPr>
        <w:t>=16 km/soat tezlik bilan harakatlanadi. Traktorning o‘rtacha tezligi &lt;υ&gt; aniqlansin. Qiyalik kichkina bo‘lganligi sababli, g‘ildiraCarning qiya tekislikka ishqalanishi hisobga olinmasin.</w:t>
      </w:r>
    </w:p>
    <w:p w:rsidR="00D9296B" w:rsidRPr="005D0DF9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>Ko</w:t>
      </w:r>
      <w:r w:rsidRPr="005D0DF9">
        <w:rPr>
          <w:rFonts w:ascii="Times New Roman" w:hAnsi="Times New Roman"/>
          <w:sz w:val="24"/>
          <w:szCs w:val="24"/>
        </w:rPr>
        <w:t>‘</w:t>
      </w:r>
      <w:r w:rsidRPr="00315ADF">
        <w:rPr>
          <w:rFonts w:ascii="Times New Roman" w:hAnsi="Times New Roman"/>
          <w:sz w:val="24"/>
          <w:szCs w:val="24"/>
          <w:lang w:val="en-US"/>
        </w:rPr>
        <w:t>ndalang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kesim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yuzi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S</w:t>
      </w:r>
      <w:r w:rsidRPr="005D0DF9">
        <w:rPr>
          <w:rFonts w:ascii="Times New Roman" w:hAnsi="Times New Roman"/>
          <w:sz w:val="24"/>
          <w:szCs w:val="24"/>
        </w:rPr>
        <w:t xml:space="preserve">=0,02 </w:t>
      </w:r>
      <w:r w:rsidRPr="00315ADF">
        <w:rPr>
          <w:rFonts w:ascii="Times New Roman" w:hAnsi="Times New Roman"/>
          <w:sz w:val="24"/>
          <w:szCs w:val="24"/>
          <w:lang w:val="en-US"/>
        </w:rPr>
        <w:t>m</w:t>
      </w:r>
      <w:r w:rsidRPr="005D0DF9">
        <w:rPr>
          <w:rFonts w:ascii="Times New Roman" w:hAnsi="Times New Roman"/>
          <w:sz w:val="24"/>
          <w:szCs w:val="24"/>
          <w:vertAlign w:val="superscript"/>
        </w:rPr>
        <w:t xml:space="preserve">2 </w:t>
      </w:r>
      <w:r w:rsidRPr="00315ADF">
        <w:rPr>
          <w:rFonts w:ascii="Times New Roman" w:hAnsi="Times New Roman"/>
          <w:sz w:val="24"/>
          <w:szCs w:val="24"/>
          <w:lang w:val="en-US"/>
        </w:rPr>
        <w:t>bo</w:t>
      </w:r>
      <w:r w:rsidRPr="005D0DF9">
        <w:rPr>
          <w:rFonts w:ascii="Times New Roman" w:hAnsi="Times New Roman"/>
          <w:sz w:val="24"/>
          <w:szCs w:val="24"/>
        </w:rPr>
        <w:t>‘</w:t>
      </w:r>
      <w:r w:rsidRPr="00315ADF">
        <w:rPr>
          <w:rFonts w:ascii="Times New Roman" w:hAnsi="Times New Roman"/>
          <w:sz w:val="24"/>
          <w:szCs w:val="24"/>
          <w:lang w:val="en-US"/>
        </w:rPr>
        <w:t>lgan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neft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quvuri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orqali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t</w:t>
      </w:r>
      <w:r w:rsidRPr="005D0DF9">
        <w:rPr>
          <w:rFonts w:ascii="Times New Roman" w:hAnsi="Times New Roman"/>
          <w:sz w:val="24"/>
          <w:szCs w:val="24"/>
        </w:rPr>
        <w:t xml:space="preserve">=1000 </w:t>
      </w:r>
      <w:r w:rsidRPr="00315ADF">
        <w:rPr>
          <w:rFonts w:ascii="Times New Roman" w:hAnsi="Times New Roman"/>
          <w:sz w:val="24"/>
          <w:szCs w:val="24"/>
          <w:lang w:val="en-US"/>
        </w:rPr>
        <w:t>s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davomida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V</w:t>
      </w:r>
      <w:r w:rsidRPr="005D0DF9">
        <w:rPr>
          <w:rFonts w:ascii="Times New Roman" w:hAnsi="Times New Roman"/>
          <w:sz w:val="24"/>
          <w:szCs w:val="24"/>
        </w:rPr>
        <w:t xml:space="preserve">=4 </w:t>
      </w:r>
      <w:r w:rsidRPr="00315ADF">
        <w:rPr>
          <w:rFonts w:ascii="Times New Roman" w:hAnsi="Times New Roman"/>
          <w:sz w:val="24"/>
          <w:szCs w:val="24"/>
          <w:lang w:val="en-US"/>
        </w:rPr>
        <w:t>m</w:t>
      </w:r>
      <w:r w:rsidRPr="005D0DF9">
        <w:rPr>
          <w:rFonts w:ascii="Times New Roman" w:hAnsi="Times New Roman"/>
          <w:sz w:val="24"/>
          <w:szCs w:val="24"/>
          <w:vertAlign w:val="superscript"/>
        </w:rPr>
        <w:t>3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neft</w:t>
      </w:r>
      <w:r w:rsidRPr="005D0DF9">
        <w:rPr>
          <w:rFonts w:ascii="Times New Roman" w:hAnsi="Times New Roman"/>
          <w:sz w:val="24"/>
          <w:szCs w:val="24"/>
        </w:rPr>
        <w:t xml:space="preserve">   </w:t>
      </w:r>
      <w:r w:rsidRPr="00315ADF">
        <w:rPr>
          <w:rFonts w:ascii="Times New Roman" w:hAnsi="Times New Roman"/>
          <w:sz w:val="24"/>
          <w:szCs w:val="24"/>
          <w:lang w:val="en-US"/>
        </w:rPr>
        <w:t>o</w:t>
      </w:r>
      <w:r w:rsidRPr="005D0DF9">
        <w:rPr>
          <w:rFonts w:ascii="Times New Roman" w:hAnsi="Times New Roman"/>
          <w:sz w:val="24"/>
          <w:szCs w:val="24"/>
        </w:rPr>
        <w:t>‘</w:t>
      </w:r>
      <w:r w:rsidRPr="00315ADF">
        <w:rPr>
          <w:rFonts w:ascii="Times New Roman" w:hAnsi="Times New Roman"/>
          <w:sz w:val="24"/>
          <w:szCs w:val="24"/>
          <w:lang w:val="en-US"/>
        </w:rPr>
        <w:t>tishi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uchun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u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qanday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tezlikda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harakatlanishi</w:t>
      </w:r>
      <w:r w:rsidRPr="005D0DF9">
        <w:rPr>
          <w:rFonts w:ascii="Times New Roman" w:hAnsi="Times New Roman"/>
          <w:sz w:val="24"/>
          <w:szCs w:val="24"/>
        </w:rPr>
        <w:t xml:space="preserve"> </w:t>
      </w:r>
      <w:r w:rsidRPr="00315ADF">
        <w:rPr>
          <w:rFonts w:ascii="Times New Roman" w:hAnsi="Times New Roman"/>
          <w:sz w:val="24"/>
          <w:szCs w:val="24"/>
          <w:lang w:val="en-US"/>
        </w:rPr>
        <w:t>kerak</w:t>
      </w:r>
      <w:r w:rsidRPr="005D0DF9">
        <w:rPr>
          <w:rFonts w:ascii="Times New Roman" w:hAnsi="Times New Roman"/>
          <w:sz w:val="24"/>
          <w:szCs w:val="24"/>
        </w:rPr>
        <w:t>?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Reaktiv samolyotning tezligi t= 15 s davomida </w:t>
      </w:r>
      <w:r w:rsidRPr="00315ADF">
        <w:rPr>
          <w:rFonts w:ascii="Times New Roman" w:hAnsi="Times New Roman"/>
          <w:sz w:val="24"/>
          <w:szCs w:val="24"/>
        </w:rPr>
        <w:t>υ</w: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1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=360 km/soat dan </w:t>
      </w:r>
      <w:r w:rsidRPr="00315ADF">
        <w:rPr>
          <w:rFonts w:ascii="Times New Roman" w:hAnsi="Times New Roman"/>
          <w:sz w:val="24"/>
          <w:szCs w:val="24"/>
        </w:rPr>
        <w:t>υ</w: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315ADF">
        <w:rPr>
          <w:rFonts w:ascii="Times New Roman" w:hAnsi="Times New Roman"/>
          <w:sz w:val="24"/>
          <w:szCs w:val="24"/>
          <w:lang w:val="en-US"/>
        </w:rPr>
        <w:t>=720 km/soat gacha ortadi.  Samolyotning tezlanishini (</w:t>
      </w:r>
      <w:r w:rsidRPr="00315ADF">
        <w:rPr>
          <w:rFonts w:ascii="Times New Roman" w:hAnsi="Times New Roman"/>
          <w:position w:val="-6"/>
          <w:sz w:val="24"/>
          <w:szCs w:val="24"/>
        </w:rPr>
        <w:object w:dxaOrig="200" w:dyaOrig="220">
          <v:shape id="_x0000_i1059" type="#_x0000_t75" style="width:14.25pt;height:14.25pt" o:ole="">
            <v:imagedata r:id="rId73" o:title=""/>
          </v:shape>
          <o:OLEObject Type="Embed" ProgID="Equation.3" ShapeID="_x0000_i1059" DrawAspect="Content" ObjectID="_1757999972" r:id="rId74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>), shu vaqt ichida bosib o‘tgan yo‘lini (S) va o‘rtacha tezligi &lt;</w:t>
      </w:r>
      <w:r w:rsidRPr="00315ADF">
        <w:rPr>
          <w:rFonts w:ascii="Times New Roman" w:hAnsi="Times New Roman"/>
          <w:sz w:val="24"/>
          <w:szCs w:val="24"/>
        </w:rPr>
        <w:t>υ</w:t>
      </w:r>
      <w:r w:rsidRPr="00315ADF">
        <w:rPr>
          <w:rFonts w:ascii="Times New Roman" w:hAnsi="Times New Roman"/>
          <w:sz w:val="24"/>
          <w:szCs w:val="24"/>
          <w:lang w:val="en-US"/>
        </w:rPr>
        <w:t>&gt;   topilsin.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Nuqta </w:t>
      </w:r>
      <w:r w:rsidRPr="00315ADF">
        <w:rPr>
          <w:rFonts w:ascii="Times New Roman" w:hAnsi="Times New Roman"/>
          <w:position w:val="-10"/>
          <w:sz w:val="24"/>
          <w:szCs w:val="24"/>
        </w:rPr>
        <w:object w:dxaOrig="1260" w:dyaOrig="360">
          <v:shape id="_x0000_i1060" type="#_x0000_t75" style="width:69pt;height:21.75pt" o:ole="">
            <v:imagedata r:id="rId75" o:title=""/>
          </v:shape>
          <o:OLEObject Type="Embed" ProgID="Equation.3" ShapeID="_x0000_i1060" DrawAspect="Content" ObjectID="_1757999973" r:id="rId76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>tenglama bo`yicha to‘g‘ri chiziq bo‘ylab harakatlanmoqda, bunda A=6 m/s, B =-0,125 m/s</w:t>
      </w:r>
      <w:r w:rsidRPr="00315ADF">
        <w:rPr>
          <w:rFonts w:ascii="Times New Roman" w:hAnsi="Times New Roman"/>
          <w:sz w:val="24"/>
          <w:szCs w:val="24"/>
          <w:vertAlign w:val="superscript"/>
          <w:lang w:val="en-US"/>
        </w:rPr>
        <w:t>2</w:t>
      </w:r>
      <w:r w:rsidRPr="00315ADF">
        <w:rPr>
          <w:rFonts w:ascii="Times New Roman" w:hAnsi="Times New Roman"/>
          <w:sz w:val="24"/>
          <w:szCs w:val="24"/>
          <w:lang w:val="en-US"/>
        </w:rPr>
        <w:t>. t</w: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1</w:t>
      </w:r>
      <w:r w:rsidRPr="00315ADF">
        <w:rPr>
          <w:rFonts w:ascii="Times New Roman" w:hAnsi="Times New Roman"/>
          <w:sz w:val="24"/>
          <w:szCs w:val="24"/>
          <w:lang w:val="en-US"/>
        </w:rPr>
        <w:t>=2 s dan t</w: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315ADF">
        <w:rPr>
          <w:rFonts w:ascii="Times New Roman" w:hAnsi="Times New Roman"/>
          <w:sz w:val="24"/>
          <w:szCs w:val="24"/>
          <w:lang w:val="en-US"/>
        </w:rPr>
        <w:t>=6 s gacha vaqt oralig‘i uchun o‘rtacha tezlik &lt;</w:t>
      </w:r>
      <w:r w:rsidRPr="00315ADF">
        <w:rPr>
          <w:rFonts w:ascii="Times New Roman" w:hAnsi="Times New Roman"/>
          <w:sz w:val="24"/>
          <w:szCs w:val="24"/>
        </w:rPr>
        <w:t>υ</w:t>
      </w:r>
      <w:r w:rsidRPr="00315ADF">
        <w:rPr>
          <w:rFonts w:ascii="Times New Roman" w:hAnsi="Times New Roman"/>
          <w:sz w:val="24"/>
          <w:szCs w:val="24"/>
          <w:lang w:val="en-US"/>
        </w:rPr>
        <w:t>&gt; aniqlansin.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Jism boshlang‘ich tezliksiz erkin tashlandi. Agar jim tashlangan balandlik 45m bo‘lsa jim Yerga qancha vaqtda tushgan. </w:t>
      </w:r>
      <w:r w:rsidRPr="00315ADF">
        <w:rPr>
          <w:rFonts w:ascii="Times New Roman" w:hAnsi="Times New Roman"/>
          <w:sz w:val="24"/>
          <w:szCs w:val="24"/>
        </w:rPr>
        <w:t>Havoni qarshiligini hisobga olmang.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Bola bakondan toshni 10 m/s tezlik bilan tik yuqoriga otdi. Agar  balkonni balandligi 12 m bo‘lsa tosh Yerga qancha tezlik bilan tushadi. </w:t>
      </w:r>
      <w:r w:rsidRPr="00315ADF">
        <w:rPr>
          <w:rFonts w:ascii="Times New Roman" w:hAnsi="Times New Roman"/>
          <w:sz w:val="24"/>
          <w:szCs w:val="24"/>
        </w:rPr>
        <w:t>Havoni qarshiligini hisobga olmang.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</w:rPr>
        <w:t>180 m balandlikda 120 m/s tezlik bilan uchayotgan Reaktiv samalyotdan tashlangan jism aniq nishonga tegishi uchun jism gorizontal yo‘nalishda  qancha masofadan tashlanilishi kerak. Havoni qarshiligini hisobga olmang.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Moddiy nuqta radiusi 60 m bo‘lgan aylana traektoriya bo‘ylab 31.4 m/s tezlik bilan harakatlanmoqda. </w:t>
      </w:r>
      <w:r w:rsidRPr="00315ADF">
        <w:rPr>
          <w:rFonts w:ascii="Times New Roman" w:hAnsi="Times New Roman"/>
          <w:sz w:val="24"/>
          <w:szCs w:val="24"/>
        </w:rPr>
        <w:t>Moddiy nuqtaning aylanish davri va chastotasini toping.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Moddiy nuqta egri chiziq bo‘ylab o‘zgarmas </w:t>
      </w:r>
      <w:r w:rsidRPr="00315ADF">
        <w:rPr>
          <w:rFonts w:ascii="Times New Roman" w:hAnsi="Times New Roman"/>
          <w:position w:val="-6"/>
          <w:sz w:val="24"/>
          <w:szCs w:val="24"/>
        </w:rPr>
        <w:object w:dxaOrig="200" w:dyaOrig="220">
          <v:shape id="_x0000_i1061" type="#_x0000_t75" style="width:14.25pt;height:14.25pt" o:ole="">
            <v:imagedata r:id="rId77" o:title=""/>
          </v:shape>
          <o:OLEObject Type="Embed" ProgID="Equation.3" ShapeID="_x0000_i1061" DrawAspect="Content" ObjectID="_1757999974" r:id="rId78"/>
        </w:objec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t</w:t>
      </w:r>
      <w:r w:rsidRPr="00315ADF">
        <w:rPr>
          <w:rFonts w:ascii="Times New Roman" w:hAnsi="Times New Roman"/>
          <w:sz w:val="24"/>
          <w:szCs w:val="24"/>
          <w:lang w:val="en-US"/>
        </w:rPr>
        <w:t>=0,5 m/s</w:t>
      </w:r>
      <w:r w:rsidRPr="00315ADF">
        <w:rPr>
          <w:rFonts w:ascii="Times New Roman" w:hAnsi="Times New Roman"/>
          <w:sz w:val="24"/>
          <w:szCs w:val="24"/>
          <w:vertAlign w:val="superscript"/>
          <w:lang w:val="en-US"/>
        </w:rPr>
        <w:t>2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tangensial tezlanish bilan harakatlanmoqda. Egri chiziqning egrilik radiusi R=3 m bo‘lgan qismida nuqta </w:t>
      </w:r>
      <w:r w:rsidRPr="00315ADF">
        <w:rPr>
          <w:rFonts w:ascii="Times New Roman" w:hAnsi="Times New Roman"/>
          <w:sz w:val="24"/>
          <w:szCs w:val="24"/>
        </w:rPr>
        <w:t>υ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=2 m/s tezlik bilan harakatlansa, egri chiziqning shu qismida nuqtaning to‘la tezlanishi </w:t>
      </w:r>
      <w:r w:rsidRPr="00315ADF">
        <w:rPr>
          <w:rFonts w:ascii="Times New Roman" w:hAnsi="Times New Roman"/>
          <w:sz w:val="24"/>
          <w:szCs w:val="24"/>
        </w:rPr>
        <w:object w:dxaOrig="200" w:dyaOrig="220">
          <v:shape id="_x0000_i1062" type="#_x0000_t75" style="width:14.25pt;height:14.25pt" o:ole="">
            <v:imagedata r:id="rId79" o:title=""/>
          </v:shape>
          <o:OLEObject Type="Embed" ProgID="Equation.3" ShapeID="_x0000_i1062" DrawAspect="Content" ObjectID="_1757999975" r:id="rId80"/>
        </w:objec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aniqlansin. 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Yerning Quyosh atrofida aylanishining chiziqli tezligi </w:t>
      </w:r>
      <w:r w:rsidRPr="00315ADF">
        <w:rPr>
          <w:rFonts w:ascii="Times New Roman" w:hAnsi="Times New Roman"/>
          <w:sz w:val="24"/>
          <w:szCs w:val="24"/>
        </w:rPr>
        <w:t>υ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ni toping. Quyoshning massasi M</w:t>
      </w:r>
      <w:r w:rsidRPr="00315ADF">
        <w:rPr>
          <w:rFonts w:ascii="Times New Roman" w:hAnsi="Times New Roman"/>
          <w:sz w:val="24"/>
          <w:szCs w:val="24"/>
          <w:vertAlign w:val="subscript"/>
          <w:lang w:val="en-US"/>
        </w:rPr>
        <w:t>k</w:t>
      </w:r>
      <w:r w:rsidRPr="00315ADF">
        <w:rPr>
          <w:rFonts w:ascii="Times New Roman" w:hAnsi="Times New Roman"/>
          <w:sz w:val="24"/>
          <w:szCs w:val="24"/>
          <w:lang w:val="en-US"/>
        </w:rPr>
        <w:t>=2·1030 kg va Yerdan Quyoshgacha bo‘lgan masofani R=1,5·108 km deb oling.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>Burchak tezlanishi 2 rad/s</w:t>
      </w:r>
      <w:r w:rsidRPr="00315ADF">
        <w:rPr>
          <w:rFonts w:ascii="Times New Roman" w:hAnsi="Times New Roman"/>
          <w:sz w:val="24"/>
          <w:szCs w:val="24"/>
          <w:vertAlign w:val="superscript"/>
          <w:lang w:val="en-US"/>
        </w:rPr>
        <w:t>2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ga teng bo‘lgan g‘ildirak, tinch holatdan boshlab 6s dan keyin qanday chiziqli telikka erishadi. </w:t>
      </w:r>
      <w:r w:rsidRPr="00315ADF">
        <w:rPr>
          <w:rFonts w:ascii="Times New Roman" w:hAnsi="Times New Roman"/>
          <w:sz w:val="24"/>
          <w:szCs w:val="24"/>
        </w:rPr>
        <w:t>G‘ildirak radiusi 0,5m ga teng.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lastRenderedPageBreak/>
        <w:t>Burchak tezlanishi 6 rad/s</w:t>
      </w:r>
      <w:r w:rsidRPr="00315ADF">
        <w:rPr>
          <w:rFonts w:ascii="Times New Roman" w:hAnsi="Times New Roman"/>
          <w:sz w:val="24"/>
          <w:szCs w:val="24"/>
          <w:vertAlign w:val="superscript"/>
          <w:lang w:val="en-US"/>
        </w:rPr>
        <w:t>2</w:t>
      </w:r>
      <w:r w:rsidRPr="00315ADF">
        <w:rPr>
          <w:rFonts w:ascii="Times New Roman" w:hAnsi="Times New Roman"/>
          <w:sz w:val="24"/>
          <w:szCs w:val="24"/>
          <w:lang w:val="en-US"/>
        </w:rPr>
        <w:t xml:space="preserve"> ga teng bo‘lgan g‘ildirak, tinch holatdan boshlab 3s ichida necha marta aylanadi. </w:t>
      </w:r>
      <w:r w:rsidRPr="00315ADF">
        <w:rPr>
          <w:rFonts w:ascii="Times New Roman" w:hAnsi="Times New Roman"/>
          <w:sz w:val="24"/>
          <w:szCs w:val="24"/>
        </w:rPr>
        <w:t>G‘ildirak radiusi 0,</w:t>
      </w:r>
      <w:r w:rsidRPr="00315ADF">
        <w:rPr>
          <w:rFonts w:ascii="Times New Roman" w:hAnsi="Times New Roman"/>
          <w:sz w:val="24"/>
          <w:szCs w:val="24"/>
          <w:lang w:val="en-US"/>
        </w:rPr>
        <w:t>2</w:t>
      </w:r>
      <w:r w:rsidRPr="00315ADF">
        <w:rPr>
          <w:rFonts w:ascii="Times New Roman" w:hAnsi="Times New Roman"/>
          <w:sz w:val="24"/>
          <w:szCs w:val="24"/>
        </w:rPr>
        <w:t>m ga teng.</w:t>
      </w:r>
    </w:p>
    <w:p w:rsidR="00D9296B" w:rsidRPr="00315ADF" w:rsidRDefault="00D9296B" w:rsidP="00D9296B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>Bola bakondan toshni 12 m/s tezlik bilan tik pastga otdi. Agar  balkonni balandligi 24 m bo‘lsa tosh Yerga qancha tezlik bilan tushadi. Havoni qarshiligini hisobga olmang.</w:t>
      </w:r>
    </w:p>
    <w:p w:rsidR="00DD1F2C" w:rsidRDefault="00DD1F2C">
      <w:bookmarkStart w:id="0" w:name="_GoBack"/>
      <w:bookmarkEnd w:id="0"/>
    </w:p>
    <w:sectPr w:rsidR="00DD1F2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1264E"/>
    <w:multiLevelType w:val="hybridMultilevel"/>
    <w:tmpl w:val="7F541B6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96B"/>
    <w:rsid w:val="00D9296B"/>
    <w:rsid w:val="00DD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6B4DA0-37DE-4412-A5FD-4436352A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296B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9296B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a4">
    <w:name w:val="Абзац списка Знак"/>
    <w:link w:val="a3"/>
    <w:uiPriority w:val="34"/>
    <w:locked/>
    <w:rsid w:val="00D9296B"/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76" Type="http://schemas.openxmlformats.org/officeDocument/2006/relationships/oleObject" Target="embeddings/oleObject36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1</cp:revision>
  <dcterms:created xsi:type="dcterms:W3CDTF">2023-10-05T03:16:00Z</dcterms:created>
  <dcterms:modified xsi:type="dcterms:W3CDTF">2023-10-05T03:16:00Z</dcterms:modified>
</cp:coreProperties>
</file>