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84" w:rsidRPr="00A61B23" w:rsidRDefault="00A61B23" w:rsidP="00A61B23">
      <w:pPr>
        <w:pStyle w:val="Title"/>
        <w:jc w:val="center"/>
        <w:rPr>
          <w:sz w:val="44"/>
          <w:szCs w:val="44"/>
        </w:rPr>
      </w:pPr>
      <w:r w:rsidRPr="00A61B23">
        <w:rPr>
          <w:sz w:val="44"/>
          <w:szCs w:val="44"/>
        </w:rPr>
        <w:t>COL867 – Programming Assignment 1</w:t>
      </w:r>
    </w:p>
    <w:p w:rsidR="00855982" w:rsidRDefault="00A61B23" w:rsidP="00A61B23">
      <w:pPr>
        <w:pStyle w:val="Title"/>
        <w:jc w:val="center"/>
        <w:rPr>
          <w:sz w:val="44"/>
          <w:szCs w:val="44"/>
        </w:rPr>
      </w:pPr>
      <w:r w:rsidRPr="00A61B23">
        <w:rPr>
          <w:sz w:val="44"/>
          <w:szCs w:val="44"/>
        </w:rPr>
        <w:t>Simulation of P2P cryptocurrency network</w:t>
      </w:r>
    </w:p>
    <w:p w:rsidR="00A61B23" w:rsidRPr="00A61B23" w:rsidRDefault="00A61B23" w:rsidP="00A61B23">
      <w:pPr>
        <w:pStyle w:val="Title"/>
        <w:jc w:val="center"/>
        <w:rPr>
          <w:rFonts w:cstheme="majorHAnsi"/>
          <w:sz w:val="40"/>
          <w:szCs w:val="40"/>
        </w:rPr>
      </w:pPr>
      <w:r w:rsidRPr="00A61B23">
        <w:rPr>
          <w:rFonts w:cstheme="majorHAnsi"/>
          <w:sz w:val="40"/>
          <w:szCs w:val="40"/>
        </w:rPr>
        <w:t>[Yash Gupta – 2013CS10302]</w:t>
      </w:r>
    </w:p>
    <w:p w:rsidR="00A61B23" w:rsidRPr="00A61B23" w:rsidRDefault="00A61B23" w:rsidP="00A61B23">
      <w:pPr>
        <w:pStyle w:val="Title"/>
        <w:jc w:val="center"/>
        <w:rPr>
          <w:sz w:val="44"/>
          <w:szCs w:val="44"/>
        </w:rPr>
      </w:pPr>
    </w:p>
    <w:p w:rsidR="00855982" w:rsidRDefault="00A61B23" w:rsidP="00A61B23">
      <w:pPr>
        <w:pStyle w:val="Heading1"/>
      </w:pPr>
      <w:r>
        <w:t>Conclusion</w:t>
      </w:r>
    </w:p>
    <w:p w:rsidR="00DC5CCB" w:rsidRDefault="00DC5CCB" w:rsidP="00A61B23">
      <w:pPr>
        <w:pStyle w:val="ListParagraph"/>
        <w:numPr>
          <w:ilvl w:val="0"/>
          <w:numId w:val="30"/>
        </w:numPr>
      </w:pPr>
      <w:r w:rsidRPr="00DC5CCB">
        <w:rPr>
          <w:b/>
        </w:rPr>
        <w:t>Block creation time</w:t>
      </w:r>
      <w:r>
        <w:t xml:space="preserve">: Branching factor </w:t>
      </w:r>
      <w:r w:rsidRPr="00DC5CCB">
        <w:rPr>
          <w:b/>
        </w:rPr>
        <w:t>decreases</w:t>
      </w:r>
      <w:r>
        <w:t xml:space="preserve"> as a</w:t>
      </w:r>
      <w:r w:rsidR="00A61B23">
        <w:t xml:space="preserve">verage time taken by </w:t>
      </w:r>
      <w:r>
        <w:t xml:space="preserve">the network to generate a block </w:t>
      </w:r>
      <w:r w:rsidRPr="00DC5CCB">
        <w:rPr>
          <w:b/>
        </w:rPr>
        <w:t>increases</w:t>
      </w:r>
      <w:r>
        <w:t>.</w:t>
      </w:r>
    </w:p>
    <w:p w:rsidR="00A61B23" w:rsidRDefault="00DC5CCB" w:rsidP="00DC5CCB">
      <w:pPr>
        <w:pStyle w:val="ListParagraph"/>
        <w:numPr>
          <w:ilvl w:val="1"/>
          <w:numId w:val="30"/>
        </w:numPr>
      </w:pPr>
      <w:r>
        <w:t>When inter-block-creation time is comparable to end-to-end network latency, trees get wider, with high branching factor.</w:t>
      </w:r>
    </w:p>
    <w:p w:rsidR="00877F90" w:rsidRDefault="00935250" w:rsidP="00877F90">
      <w:r>
        <w:rPr>
          <w:noProof/>
          <w:lang w:eastAsia="en-US"/>
        </w:rPr>
        <w:drawing>
          <wp:inline distT="0" distB="0" distL="0" distR="0" wp14:anchorId="2C21424B" wp14:editId="02196D14">
            <wp:extent cx="5943600" cy="3452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2495"/>
                    </a:xfrm>
                    <a:prstGeom prst="rect">
                      <a:avLst/>
                    </a:prstGeom>
                  </pic:spPr>
                </pic:pic>
              </a:graphicData>
            </a:graphic>
          </wp:inline>
        </w:drawing>
      </w:r>
    </w:p>
    <w:p w:rsidR="00877F90" w:rsidRDefault="00877F90" w:rsidP="00877F90">
      <w:pPr>
        <w:pStyle w:val="ListParagraph"/>
        <w:ind w:left="1440"/>
      </w:pPr>
    </w:p>
    <w:p w:rsidR="00DC5CCB" w:rsidRDefault="00DC5CCB" w:rsidP="00DC5CCB">
      <w:pPr>
        <w:pStyle w:val="ListParagraph"/>
        <w:numPr>
          <w:ilvl w:val="1"/>
          <w:numId w:val="30"/>
        </w:numPr>
      </w:pPr>
      <w:r>
        <w:t>When inter-block-creation time is much more than network latency, the trees are more or less linear with low number of short-lived branches.</w:t>
      </w:r>
    </w:p>
    <w:p w:rsidR="00E86D71" w:rsidRDefault="00E86D71" w:rsidP="00E86D71">
      <w:r>
        <w:rPr>
          <w:noProof/>
          <w:lang w:eastAsia="en-US"/>
        </w:rPr>
        <w:drawing>
          <wp:inline distT="0" distB="0" distL="0" distR="0" wp14:anchorId="4B712A78" wp14:editId="2530C44A">
            <wp:extent cx="5943600" cy="46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6725"/>
                    </a:xfrm>
                    <a:prstGeom prst="rect">
                      <a:avLst/>
                    </a:prstGeom>
                  </pic:spPr>
                </pic:pic>
              </a:graphicData>
            </a:graphic>
          </wp:inline>
        </w:drawing>
      </w:r>
    </w:p>
    <w:p w:rsidR="00DC5CCB" w:rsidRDefault="00DC5CCB" w:rsidP="00DC5CCB">
      <w:pPr>
        <w:jc w:val="center"/>
      </w:pPr>
    </w:p>
    <w:p w:rsidR="00877F90" w:rsidRDefault="00877F90" w:rsidP="00DC5CCB">
      <w:pPr>
        <w:jc w:val="center"/>
      </w:pPr>
    </w:p>
    <w:p w:rsidR="00DC5CCB" w:rsidRPr="00692412" w:rsidRDefault="00DC5CCB" w:rsidP="00DC5CCB">
      <w:pPr>
        <w:pStyle w:val="ListParagraph"/>
        <w:numPr>
          <w:ilvl w:val="0"/>
          <w:numId w:val="30"/>
        </w:numPr>
        <w:rPr>
          <w:b/>
        </w:rPr>
      </w:pPr>
      <w:r w:rsidRPr="00DC5CCB">
        <w:rPr>
          <w:b/>
        </w:rPr>
        <w:lastRenderedPageBreak/>
        <w:t>Network links density</w:t>
      </w:r>
      <w:r>
        <w:rPr>
          <w:b/>
        </w:rPr>
        <w:t xml:space="preserve">: </w:t>
      </w:r>
      <w:r>
        <w:t>More density results in low branching factor and short lived branches.</w:t>
      </w:r>
    </w:p>
    <w:p w:rsidR="00D41425" w:rsidRPr="00D41425" w:rsidRDefault="00692412" w:rsidP="00D41425">
      <w:pPr>
        <w:pStyle w:val="ListParagraph"/>
        <w:numPr>
          <w:ilvl w:val="1"/>
          <w:numId w:val="30"/>
        </w:numPr>
        <w:rPr>
          <w:b/>
        </w:rPr>
      </w:pPr>
      <w:r>
        <w:t>When the peers are sparsely connected, several parallel side-chains exist due to increased time taken for blocks to propagate throughout the netwo</w:t>
      </w:r>
      <w:r w:rsidR="00D41425">
        <w:t>rk.</w:t>
      </w:r>
    </w:p>
    <w:p w:rsidR="00692412" w:rsidRDefault="00935250" w:rsidP="00D41425">
      <w:pPr>
        <w:rPr>
          <w:b/>
        </w:rPr>
      </w:pPr>
      <w:r>
        <w:rPr>
          <w:noProof/>
          <w:lang w:eastAsia="en-US"/>
        </w:rPr>
        <w:drawing>
          <wp:inline distT="0" distB="0" distL="0" distR="0" wp14:anchorId="5F5DE8D1" wp14:editId="30B98440">
            <wp:extent cx="5943600" cy="3246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46120"/>
                    </a:xfrm>
                    <a:prstGeom prst="rect">
                      <a:avLst/>
                    </a:prstGeom>
                  </pic:spPr>
                </pic:pic>
              </a:graphicData>
            </a:graphic>
          </wp:inline>
        </w:drawing>
      </w:r>
    </w:p>
    <w:p w:rsidR="00BE25CB" w:rsidRPr="00D41425" w:rsidRDefault="00BE25CB" w:rsidP="00D41425">
      <w:pPr>
        <w:rPr>
          <w:b/>
        </w:rPr>
      </w:pPr>
    </w:p>
    <w:p w:rsidR="00692412" w:rsidRPr="00D41425" w:rsidRDefault="00692412" w:rsidP="00692412">
      <w:pPr>
        <w:pStyle w:val="ListParagraph"/>
        <w:numPr>
          <w:ilvl w:val="1"/>
          <w:numId w:val="30"/>
        </w:numPr>
        <w:rPr>
          <w:b/>
        </w:rPr>
      </w:pPr>
      <w:r>
        <w:t>When peers are densely connected, this propagation delay decreases and side-chain length as well as count decreases.</w:t>
      </w:r>
    </w:p>
    <w:p w:rsidR="00D41425" w:rsidRDefault="00D41425" w:rsidP="00D41425">
      <w:pPr>
        <w:rPr>
          <w:b/>
        </w:rPr>
      </w:pPr>
      <w:r>
        <w:rPr>
          <w:noProof/>
          <w:lang w:eastAsia="en-US"/>
        </w:rPr>
        <w:drawing>
          <wp:inline distT="0" distB="0" distL="0" distR="0" wp14:anchorId="77F4227A" wp14:editId="6BDB969B">
            <wp:extent cx="5943600" cy="628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5688" b="10957"/>
                    <a:stretch/>
                  </pic:blipFill>
                  <pic:spPr bwMode="auto">
                    <a:xfrm>
                      <a:off x="0" y="0"/>
                      <a:ext cx="5943600" cy="628808"/>
                    </a:xfrm>
                    <a:prstGeom prst="rect">
                      <a:avLst/>
                    </a:prstGeom>
                    <a:ln>
                      <a:noFill/>
                    </a:ln>
                    <a:extLst>
                      <a:ext uri="{53640926-AAD7-44D8-BBD7-CCE9431645EC}">
                        <a14:shadowObscured xmlns:a14="http://schemas.microsoft.com/office/drawing/2010/main"/>
                      </a:ext>
                    </a:extLst>
                  </pic:spPr>
                </pic:pic>
              </a:graphicData>
            </a:graphic>
          </wp:inline>
        </w:drawing>
      </w:r>
    </w:p>
    <w:p w:rsidR="00BE25CB" w:rsidRPr="00D41425" w:rsidRDefault="00BE25CB" w:rsidP="00D41425">
      <w:pPr>
        <w:rPr>
          <w:b/>
        </w:rPr>
      </w:pPr>
    </w:p>
    <w:p w:rsidR="00692412" w:rsidRPr="00BE25CB" w:rsidRDefault="00692412" w:rsidP="00692412">
      <w:pPr>
        <w:pStyle w:val="ListParagraph"/>
        <w:numPr>
          <w:ilvl w:val="0"/>
          <w:numId w:val="30"/>
        </w:numPr>
        <w:rPr>
          <w:b/>
        </w:rPr>
      </w:pPr>
      <w:r w:rsidRPr="00692412">
        <w:rPr>
          <w:b/>
        </w:rPr>
        <w:t>Mean transaction inter-arrival time:</w:t>
      </w:r>
      <w:r>
        <w:rPr>
          <w:b/>
        </w:rPr>
        <w:t xml:space="preserve"> </w:t>
      </w:r>
      <w:r>
        <w:t>Transaction inter-arrival time does not have any effect on tree structure in our simulation, as we do not simulate network congestion or high verification time that might be caused due to very high number of transactions.</w:t>
      </w:r>
    </w:p>
    <w:p w:rsidR="00BE25CB" w:rsidRPr="00BE25CB" w:rsidRDefault="00BE25CB" w:rsidP="00BE25CB">
      <w:pPr>
        <w:pStyle w:val="ListParagraph"/>
        <w:rPr>
          <w:b/>
        </w:rPr>
      </w:pPr>
    </w:p>
    <w:p w:rsidR="00BE25CB" w:rsidRDefault="00BE25CB" w:rsidP="00692412">
      <w:pPr>
        <w:pStyle w:val="ListParagraph"/>
        <w:numPr>
          <w:ilvl w:val="0"/>
          <w:numId w:val="30"/>
        </w:numPr>
        <w:rPr>
          <w:b/>
        </w:rPr>
      </w:pPr>
      <w:r>
        <w:rPr>
          <w:b/>
        </w:rPr>
        <w:t>Number of nodes:</w:t>
      </w:r>
    </w:p>
    <w:p w:rsidR="00BE25CB" w:rsidRPr="00BE25CB" w:rsidRDefault="00BE25CB" w:rsidP="00BE25CB">
      <w:pPr>
        <w:pStyle w:val="ListParagraph"/>
        <w:numPr>
          <w:ilvl w:val="1"/>
          <w:numId w:val="30"/>
        </w:numPr>
        <w:rPr>
          <w:b/>
        </w:rPr>
      </w:pPr>
      <w:r>
        <w:t>Low number of peers result in lower branching factor and very small side chain length.</w:t>
      </w:r>
    </w:p>
    <w:p w:rsidR="00BE25CB" w:rsidRDefault="00BE25CB" w:rsidP="00BE25CB">
      <w:pPr>
        <w:rPr>
          <w:b/>
        </w:rPr>
      </w:pPr>
      <w:r>
        <w:rPr>
          <w:noProof/>
          <w:lang w:eastAsia="en-US"/>
        </w:rPr>
        <w:drawing>
          <wp:inline distT="0" distB="0" distL="0" distR="0" wp14:anchorId="4F298B3A" wp14:editId="07CF0844">
            <wp:extent cx="5943600" cy="503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3555"/>
                    </a:xfrm>
                    <a:prstGeom prst="rect">
                      <a:avLst/>
                    </a:prstGeom>
                  </pic:spPr>
                </pic:pic>
              </a:graphicData>
            </a:graphic>
          </wp:inline>
        </w:drawing>
      </w:r>
    </w:p>
    <w:p w:rsidR="00BE25CB" w:rsidRDefault="00BE25CB" w:rsidP="00BE25CB">
      <w:pPr>
        <w:rPr>
          <w:b/>
        </w:rPr>
      </w:pPr>
    </w:p>
    <w:p w:rsidR="00BE25CB" w:rsidRDefault="00BE25CB" w:rsidP="00BE25CB">
      <w:pPr>
        <w:rPr>
          <w:b/>
        </w:rPr>
      </w:pPr>
    </w:p>
    <w:p w:rsidR="00BE25CB" w:rsidRDefault="00BE25CB" w:rsidP="00BE25CB">
      <w:pPr>
        <w:rPr>
          <w:b/>
        </w:rPr>
      </w:pPr>
    </w:p>
    <w:p w:rsidR="00BE25CB" w:rsidRPr="00BE25CB" w:rsidRDefault="00BE25CB" w:rsidP="00BE25CB">
      <w:pPr>
        <w:rPr>
          <w:b/>
        </w:rPr>
      </w:pPr>
    </w:p>
    <w:p w:rsidR="00BE25CB" w:rsidRDefault="00BE25CB" w:rsidP="00BE25CB">
      <w:pPr>
        <w:pStyle w:val="ListParagraph"/>
        <w:numPr>
          <w:ilvl w:val="1"/>
          <w:numId w:val="30"/>
        </w:numPr>
      </w:pPr>
      <w:r w:rsidRPr="00BE25CB">
        <w:t xml:space="preserve">High </w:t>
      </w:r>
      <w:r>
        <w:t>number of peers results in higher branching factor, but around same side chain length</w:t>
      </w:r>
    </w:p>
    <w:p w:rsidR="00BE25CB" w:rsidRDefault="00BE25CB" w:rsidP="00BE25CB">
      <w:r>
        <w:rPr>
          <w:noProof/>
          <w:lang w:eastAsia="en-US"/>
        </w:rPr>
        <w:drawing>
          <wp:inline distT="0" distB="0" distL="0" distR="0" wp14:anchorId="4068AB0C" wp14:editId="793441CC">
            <wp:extent cx="5943600" cy="887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87095"/>
                    </a:xfrm>
                    <a:prstGeom prst="rect">
                      <a:avLst/>
                    </a:prstGeom>
                  </pic:spPr>
                </pic:pic>
              </a:graphicData>
            </a:graphic>
          </wp:inline>
        </w:drawing>
      </w:r>
    </w:p>
    <w:p w:rsidR="00E74744" w:rsidRPr="00BE25CB" w:rsidRDefault="00E74744" w:rsidP="00BE25CB"/>
    <w:p w:rsidR="00687299" w:rsidRDefault="00687299" w:rsidP="00692412">
      <w:pPr>
        <w:pStyle w:val="ListParagraph"/>
        <w:numPr>
          <w:ilvl w:val="0"/>
          <w:numId w:val="30"/>
        </w:numPr>
        <w:rPr>
          <w:b/>
        </w:rPr>
      </w:pPr>
      <w:r>
        <w:rPr>
          <w:b/>
        </w:rPr>
        <w:t>Variation among nodes:</w:t>
      </w:r>
    </w:p>
    <w:p w:rsidR="00687299" w:rsidRPr="00E74744" w:rsidRDefault="00687299" w:rsidP="00E74744">
      <w:pPr>
        <w:pStyle w:val="ListParagraph"/>
        <w:numPr>
          <w:ilvl w:val="1"/>
          <w:numId w:val="30"/>
        </w:numPr>
        <w:rPr>
          <w:b/>
        </w:rPr>
      </w:pPr>
      <w:r>
        <w:rPr>
          <w:b/>
        </w:rPr>
        <w:t xml:space="preserve">CPU power: </w:t>
      </w:r>
      <w:r>
        <w:t>Blue nodes below signify blocks created by the peer itself. Low</w:t>
      </w:r>
      <w:r w:rsidR="00C07315">
        <w:t xml:space="preserve"> CPU peer own significantly lesser number of blocks as compared to high-CPU peer.</w:t>
      </w:r>
      <w:r>
        <w:t xml:space="preserve"> </w:t>
      </w:r>
    </w:p>
    <w:p w:rsidR="00687299" w:rsidRPr="00C07315" w:rsidRDefault="00687299" w:rsidP="00687299">
      <w:pPr>
        <w:pStyle w:val="ListParagraph"/>
        <w:numPr>
          <w:ilvl w:val="2"/>
          <w:numId w:val="30"/>
        </w:numPr>
      </w:pPr>
      <w:r>
        <w:rPr>
          <w:b/>
        </w:rPr>
        <w:t>Low CPU power</w:t>
      </w:r>
      <w:r w:rsidRPr="00C07315">
        <w:t xml:space="preserve"> (mean inter-block time = 261s</w:t>
      </w:r>
      <w:r w:rsidR="00C07315">
        <w:t>, blocks owned = 2</w:t>
      </w:r>
      <w:r w:rsidRPr="00C07315">
        <w:t>)</w:t>
      </w:r>
    </w:p>
    <w:p w:rsidR="00687299" w:rsidRDefault="00687299" w:rsidP="00687299">
      <w:pPr>
        <w:rPr>
          <w:b/>
        </w:rPr>
      </w:pPr>
      <w:r>
        <w:rPr>
          <w:noProof/>
          <w:lang w:eastAsia="en-US"/>
        </w:rPr>
        <w:drawing>
          <wp:inline distT="0" distB="0" distL="0" distR="0" wp14:anchorId="69A26F3A" wp14:editId="1D5DE087">
            <wp:extent cx="5943600" cy="6832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83260"/>
                    </a:xfrm>
                    <a:prstGeom prst="rect">
                      <a:avLst/>
                    </a:prstGeom>
                  </pic:spPr>
                </pic:pic>
              </a:graphicData>
            </a:graphic>
          </wp:inline>
        </w:drawing>
      </w:r>
    </w:p>
    <w:p w:rsidR="00E74744" w:rsidRPr="00687299" w:rsidRDefault="00E74744" w:rsidP="00687299">
      <w:pPr>
        <w:rPr>
          <w:b/>
        </w:rPr>
      </w:pPr>
    </w:p>
    <w:p w:rsidR="00687299" w:rsidRPr="00687299" w:rsidRDefault="00687299" w:rsidP="00687299">
      <w:pPr>
        <w:pStyle w:val="ListParagraph"/>
        <w:numPr>
          <w:ilvl w:val="2"/>
          <w:numId w:val="30"/>
        </w:numPr>
        <w:rPr>
          <w:b/>
        </w:rPr>
      </w:pPr>
      <w:r>
        <w:rPr>
          <w:b/>
        </w:rPr>
        <w:t>High CPU power</w:t>
      </w:r>
      <w:r w:rsidRPr="00C07315">
        <w:t xml:space="preserve"> (mean inter-block time = 35s</w:t>
      </w:r>
      <w:r w:rsidR="00C07315">
        <w:t>, blocks owned = 19</w:t>
      </w:r>
      <w:r w:rsidRPr="00C07315">
        <w:t>)</w:t>
      </w:r>
    </w:p>
    <w:p w:rsidR="00687299" w:rsidRDefault="00687299" w:rsidP="00687299">
      <w:pPr>
        <w:rPr>
          <w:b/>
        </w:rPr>
      </w:pPr>
      <w:r>
        <w:rPr>
          <w:noProof/>
          <w:lang w:eastAsia="en-US"/>
        </w:rPr>
        <w:drawing>
          <wp:inline distT="0" distB="0" distL="0" distR="0" wp14:anchorId="223C3F08" wp14:editId="7FC4177B">
            <wp:extent cx="6087784" cy="7239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2806" cy="724497"/>
                    </a:xfrm>
                    <a:prstGeom prst="rect">
                      <a:avLst/>
                    </a:prstGeom>
                  </pic:spPr>
                </pic:pic>
              </a:graphicData>
            </a:graphic>
          </wp:inline>
        </w:drawing>
      </w:r>
    </w:p>
    <w:p w:rsidR="00E74744" w:rsidRDefault="00E74744" w:rsidP="00687299">
      <w:pPr>
        <w:rPr>
          <w:b/>
        </w:rPr>
      </w:pPr>
    </w:p>
    <w:p w:rsidR="00E74744" w:rsidRPr="00E74744" w:rsidRDefault="00E74744" w:rsidP="00E74744">
      <w:pPr>
        <w:pStyle w:val="ListParagraph"/>
        <w:numPr>
          <w:ilvl w:val="1"/>
          <w:numId w:val="30"/>
        </w:numPr>
        <w:rPr>
          <w:b/>
        </w:rPr>
      </w:pPr>
      <w:r>
        <w:rPr>
          <w:b/>
        </w:rPr>
        <w:t xml:space="preserve">Network speed: </w:t>
      </w:r>
      <w:r>
        <w:t xml:space="preserve">The only difference seen is towards the end of the </w:t>
      </w:r>
      <w:proofErr w:type="spellStart"/>
      <w:r>
        <w:t>blockchain</w:t>
      </w:r>
      <w:proofErr w:type="spellEnd"/>
      <w:r>
        <w:t>. High speed peers typically has last block faster than slow peers.</w:t>
      </w:r>
    </w:p>
    <w:p w:rsidR="00E74744" w:rsidRDefault="00E74744" w:rsidP="00E74744">
      <w:pPr>
        <w:pStyle w:val="ListParagraph"/>
        <w:ind w:left="1440"/>
        <w:rPr>
          <w:b/>
        </w:rPr>
      </w:pPr>
    </w:p>
    <w:p w:rsidR="00E74744" w:rsidRDefault="00E74744" w:rsidP="00E74744">
      <w:pPr>
        <w:pStyle w:val="ListParagraph"/>
        <w:ind w:left="1440"/>
        <w:rPr>
          <w:b/>
        </w:rPr>
      </w:pPr>
    </w:p>
    <w:p w:rsidR="00E74744" w:rsidRDefault="00E74744" w:rsidP="00E74744">
      <w:pPr>
        <w:pStyle w:val="ListParagraph"/>
        <w:ind w:left="1440"/>
        <w:rPr>
          <w:b/>
        </w:rPr>
      </w:pPr>
    </w:p>
    <w:p w:rsidR="00E74744" w:rsidRDefault="00E74744" w:rsidP="00E74744">
      <w:pPr>
        <w:pStyle w:val="ListParagraph"/>
        <w:ind w:left="1440"/>
        <w:rPr>
          <w:b/>
        </w:rPr>
      </w:pPr>
    </w:p>
    <w:p w:rsidR="00E74744" w:rsidRDefault="00E74744" w:rsidP="00E74744">
      <w:pPr>
        <w:pStyle w:val="ListParagraph"/>
        <w:ind w:left="1440"/>
        <w:rPr>
          <w:b/>
        </w:rPr>
      </w:pPr>
    </w:p>
    <w:p w:rsidR="00E74744" w:rsidRDefault="00E74744" w:rsidP="00E74744">
      <w:pPr>
        <w:pStyle w:val="ListParagraph"/>
        <w:ind w:left="1440"/>
        <w:rPr>
          <w:b/>
        </w:rPr>
      </w:pPr>
    </w:p>
    <w:p w:rsidR="00E74744" w:rsidRDefault="00E74744" w:rsidP="00E74744">
      <w:pPr>
        <w:pStyle w:val="ListParagraph"/>
        <w:ind w:left="1440"/>
        <w:rPr>
          <w:b/>
        </w:rPr>
      </w:pPr>
    </w:p>
    <w:p w:rsidR="00E74744" w:rsidRDefault="00E74744" w:rsidP="00E74744">
      <w:pPr>
        <w:pStyle w:val="ListParagraph"/>
        <w:ind w:left="1440"/>
        <w:rPr>
          <w:b/>
        </w:rPr>
      </w:pPr>
    </w:p>
    <w:p w:rsidR="00E74744" w:rsidRDefault="00E74744" w:rsidP="00E74744">
      <w:pPr>
        <w:pStyle w:val="ListParagraph"/>
        <w:ind w:left="1440"/>
        <w:rPr>
          <w:b/>
        </w:rPr>
      </w:pPr>
    </w:p>
    <w:p w:rsidR="00E74744" w:rsidRDefault="00E74744" w:rsidP="00E74744">
      <w:pPr>
        <w:pStyle w:val="ListParagraph"/>
        <w:ind w:left="1440"/>
        <w:rPr>
          <w:b/>
        </w:rPr>
      </w:pPr>
    </w:p>
    <w:p w:rsidR="00E74744" w:rsidRPr="00E74744" w:rsidRDefault="00E74744" w:rsidP="00E74744">
      <w:pPr>
        <w:pStyle w:val="ListParagraph"/>
        <w:ind w:left="1440"/>
        <w:rPr>
          <w:b/>
        </w:rPr>
      </w:pPr>
      <w:bookmarkStart w:id="0" w:name="_GoBack"/>
      <w:bookmarkEnd w:id="0"/>
    </w:p>
    <w:p w:rsidR="00692412" w:rsidRPr="000874EA" w:rsidRDefault="00692412" w:rsidP="00692412">
      <w:pPr>
        <w:pStyle w:val="ListParagraph"/>
        <w:numPr>
          <w:ilvl w:val="0"/>
          <w:numId w:val="30"/>
        </w:numPr>
        <w:rPr>
          <w:b/>
        </w:rPr>
      </w:pPr>
      <w:r>
        <w:rPr>
          <w:b/>
        </w:rPr>
        <w:lastRenderedPageBreak/>
        <w:t>Fraction of slow nodes:</w:t>
      </w:r>
      <w:r>
        <w:t xml:space="preserve"> </w:t>
      </w:r>
    </w:p>
    <w:p w:rsidR="000874EA" w:rsidRPr="0046661F" w:rsidRDefault="000874EA" w:rsidP="000874EA">
      <w:pPr>
        <w:pStyle w:val="ListParagraph"/>
        <w:numPr>
          <w:ilvl w:val="1"/>
          <w:numId w:val="30"/>
        </w:numPr>
        <w:rPr>
          <w:b/>
        </w:rPr>
      </w:pPr>
      <w:r>
        <w:t>High fraction of slow nodes results in wide trees with longer side chains, sue t</w:t>
      </w:r>
      <w:r w:rsidR="0046661F">
        <w:t>o multiple bottlenecks in the network.</w:t>
      </w:r>
    </w:p>
    <w:p w:rsidR="0046661F" w:rsidRDefault="0046661F" w:rsidP="0046661F">
      <w:pPr>
        <w:rPr>
          <w:b/>
        </w:rPr>
      </w:pPr>
      <w:r>
        <w:rPr>
          <w:noProof/>
          <w:lang w:eastAsia="en-US"/>
        </w:rPr>
        <w:drawing>
          <wp:inline distT="0" distB="0" distL="0" distR="0" wp14:anchorId="560103CD" wp14:editId="7FFBC136">
            <wp:extent cx="5943600" cy="1261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61110"/>
                    </a:xfrm>
                    <a:prstGeom prst="rect">
                      <a:avLst/>
                    </a:prstGeom>
                  </pic:spPr>
                </pic:pic>
              </a:graphicData>
            </a:graphic>
          </wp:inline>
        </w:drawing>
      </w:r>
    </w:p>
    <w:p w:rsidR="00E74744" w:rsidRDefault="00E74744" w:rsidP="0046661F">
      <w:pPr>
        <w:rPr>
          <w:b/>
        </w:rPr>
      </w:pPr>
    </w:p>
    <w:p w:rsidR="00E74744" w:rsidRPr="0046661F" w:rsidRDefault="00E74744" w:rsidP="0046661F">
      <w:pPr>
        <w:rPr>
          <w:b/>
        </w:rPr>
      </w:pPr>
    </w:p>
    <w:p w:rsidR="00935250" w:rsidRPr="0046661F" w:rsidRDefault="0046661F" w:rsidP="00BE25CB">
      <w:pPr>
        <w:pStyle w:val="ListParagraph"/>
        <w:numPr>
          <w:ilvl w:val="1"/>
          <w:numId w:val="30"/>
        </w:numPr>
      </w:pPr>
      <w:r w:rsidRPr="0046661F">
        <w:t>Low fraction of slow nodes results in more linear trees.</w:t>
      </w:r>
    </w:p>
    <w:p w:rsidR="00687299" w:rsidRPr="00E86D71" w:rsidRDefault="00935250" w:rsidP="00E86D71">
      <w:pPr>
        <w:rPr>
          <w:b/>
        </w:rPr>
      </w:pPr>
      <w:r>
        <w:rPr>
          <w:noProof/>
          <w:lang w:eastAsia="en-US"/>
        </w:rPr>
        <w:drawing>
          <wp:inline distT="0" distB="0" distL="0" distR="0" wp14:anchorId="3BFA711C" wp14:editId="6191EDCD">
            <wp:extent cx="5943600" cy="907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7415"/>
                    </a:xfrm>
                    <a:prstGeom prst="rect">
                      <a:avLst/>
                    </a:prstGeom>
                  </pic:spPr>
                </pic:pic>
              </a:graphicData>
            </a:graphic>
          </wp:inline>
        </w:drawing>
      </w:r>
    </w:p>
    <w:sectPr w:rsidR="00687299" w:rsidRPr="00E86D71" w:rsidSect="00855982">
      <w:footerReference w:type="default" r:id="rId2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1A5" w:rsidRDefault="00AA11A5" w:rsidP="00855982">
      <w:pPr>
        <w:spacing w:after="0" w:line="240" w:lineRule="auto"/>
      </w:pPr>
      <w:r>
        <w:separator/>
      </w:r>
    </w:p>
  </w:endnote>
  <w:endnote w:type="continuationSeparator" w:id="0">
    <w:p w:rsidR="00AA11A5" w:rsidRDefault="00AA11A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E74744">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1A5" w:rsidRDefault="00AA11A5" w:rsidP="00855982">
      <w:pPr>
        <w:spacing w:after="0" w:line="240" w:lineRule="auto"/>
      </w:pPr>
      <w:r>
        <w:separator/>
      </w:r>
    </w:p>
  </w:footnote>
  <w:footnote w:type="continuationSeparator" w:id="0">
    <w:p w:rsidR="00AA11A5" w:rsidRDefault="00AA11A5"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C4247A6"/>
    <w:multiLevelType w:val="hybridMultilevel"/>
    <w:tmpl w:val="7C4022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B23"/>
    <w:rsid w:val="000874EA"/>
    <w:rsid w:val="001D4362"/>
    <w:rsid w:val="0046661F"/>
    <w:rsid w:val="00687299"/>
    <w:rsid w:val="00692412"/>
    <w:rsid w:val="007833A7"/>
    <w:rsid w:val="00855982"/>
    <w:rsid w:val="00877F90"/>
    <w:rsid w:val="00935250"/>
    <w:rsid w:val="00A10484"/>
    <w:rsid w:val="00A61B23"/>
    <w:rsid w:val="00AA11A5"/>
    <w:rsid w:val="00BE25CB"/>
    <w:rsid w:val="00C07315"/>
    <w:rsid w:val="00D41425"/>
    <w:rsid w:val="00DC5CCB"/>
    <w:rsid w:val="00E74744"/>
    <w:rsid w:val="00E86D71"/>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C0F79-C07F-48F1-A907-CB4DD193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A61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hg\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EEE"/>
    <w:rsid w:val="00F02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8490708F8641C8972AD05FF93EA9CB">
    <w:name w:val="C28490708F8641C8972AD05FF93EA9CB"/>
  </w:style>
  <w:style w:type="paragraph" w:customStyle="1" w:styleId="DC193B69F85A437B99AD74E57CD1F090">
    <w:name w:val="DC193B69F85A437B99AD74E57CD1F090"/>
  </w:style>
  <w:style w:type="paragraph" w:customStyle="1" w:styleId="72C9E4962C314CD1B2A6E738A6D1297A">
    <w:name w:val="72C9E4962C314CD1B2A6E738A6D129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112</TotalTime>
  <Pages>4</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Yash Gupta</dc:creator>
  <cp:lastModifiedBy>Yash Gupta</cp:lastModifiedBy>
  <cp:revision>6</cp:revision>
  <dcterms:created xsi:type="dcterms:W3CDTF">2017-02-25T17:06:00Z</dcterms:created>
  <dcterms:modified xsi:type="dcterms:W3CDTF">2017-02-25T18:58:00Z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