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6BBD" w14:textId="6945F37C" w:rsidR="000F154D" w:rsidRPr="000F154D" w:rsidRDefault="000F154D" w:rsidP="00A26EC8">
      <w:pPr>
        <w:spacing w:after="0" w:line="360" w:lineRule="auto"/>
        <w:jc w:val="center"/>
        <w:rPr>
          <w:rFonts w:ascii="Times New Roman" w:hAnsi="Times New Roman" w:cs="Times New Roman"/>
          <w:b/>
          <w:bCs/>
          <w:sz w:val="28"/>
          <w:szCs w:val="28"/>
        </w:rPr>
      </w:pPr>
      <w:r w:rsidRPr="000F154D">
        <w:rPr>
          <w:rFonts w:ascii="Times New Roman" w:hAnsi="Times New Roman" w:cs="Times New Roman"/>
          <w:b/>
          <w:bCs/>
          <w:sz w:val="28"/>
          <w:szCs w:val="28"/>
        </w:rPr>
        <w:t>МІНІСТЕРСТВО ОСВІТИ І НАУКИ УКРАЇНИ</w:t>
      </w:r>
    </w:p>
    <w:p w14:paraId="27880459" w14:textId="3B9ABE94" w:rsidR="000F154D" w:rsidRPr="000F154D" w:rsidRDefault="000F154D" w:rsidP="00A26EC8">
      <w:pPr>
        <w:spacing w:after="0" w:line="360" w:lineRule="auto"/>
        <w:jc w:val="center"/>
        <w:rPr>
          <w:rFonts w:ascii="Times New Roman" w:hAnsi="Times New Roman" w:cs="Times New Roman"/>
          <w:b/>
          <w:bCs/>
          <w:sz w:val="28"/>
          <w:szCs w:val="28"/>
        </w:rPr>
      </w:pPr>
      <w:r w:rsidRPr="000F154D">
        <w:rPr>
          <w:rFonts w:ascii="Times New Roman" w:hAnsi="Times New Roman" w:cs="Times New Roman"/>
          <w:b/>
          <w:bCs/>
          <w:sz w:val="28"/>
          <w:szCs w:val="28"/>
        </w:rPr>
        <w:t>НАЦІОНАЛЬНИЙ УНІВЕРСИТЕТ “КИЄВО-МОГИЛЯНСЬКА АКАДЕМІЯ”</w:t>
      </w:r>
    </w:p>
    <w:p w14:paraId="435FACBB" w14:textId="3A8E0823" w:rsidR="000F154D" w:rsidRPr="000F154D" w:rsidRDefault="000F154D" w:rsidP="00A26EC8">
      <w:pPr>
        <w:spacing w:after="0" w:line="360" w:lineRule="auto"/>
        <w:jc w:val="center"/>
        <w:rPr>
          <w:rFonts w:ascii="Times New Roman" w:hAnsi="Times New Roman" w:cs="Times New Roman"/>
          <w:b/>
          <w:bCs/>
          <w:sz w:val="28"/>
          <w:szCs w:val="28"/>
        </w:rPr>
      </w:pPr>
      <w:r w:rsidRPr="000F154D">
        <w:rPr>
          <w:rFonts w:ascii="Times New Roman" w:hAnsi="Times New Roman" w:cs="Times New Roman"/>
          <w:b/>
          <w:bCs/>
          <w:sz w:val="28"/>
          <w:szCs w:val="28"/>
        </w:rPr>
        <w:t>ФАКУЛЬТЕТ ІНФОРМАТИКИ</w:t>
      </w:r>
    </w:p>
    <w:p w14:paraId="66BBC6A7" w14:textId="75DAEE6B" w:rsidR="000F154D" w:rsidRPr="003D0DF5" w:rsidRDefault="000F154D" w:rsidP="00A26EC8">
      <w:pPr>
        <w:spacing w:after="0" w:line="360" w:lineRule="auto"/>
        <w:jc w:val="center"/>
        <w:rPr>
          <w:rFonts w:ascii="Times New Roman" w:hAnsi="Times New Roman" w:cs="Times New Roman"/>
          <w:b/>
          <w:bCs/>
          <w:sz w:val="28"/>
          <w:szCs w:val="28"/>
          <w:lang w:val="ru-RU"/>
        </w:rPr>
      </w:pPr>
      <w:r w:rsidRPr="000F154D">
        <w:rPr>
          <w:rFonts w:ascii="Times New Roman" w:hAnsi="Times New Roman" w:cs="Times New Roman"/>
          <w:b/>
          <w:bCs/>
          <w:sz w:val="28"/>
          <w:szCs w:val="28"/>
        </w:rPr>
        <w:t>КАФЕДРА МАТЕМАТИКИ</w:t>
      </w:r>
    </w:p>
    <w:p w14:paraId="39A5CADE" w14:textId="77777777" w:rsidR="000F154D" w:rsidRPr="000F154D" w:rsidRDefault="000F154D" w:rsidP="00A26EC8">
      <w:pPr>
        <w:spacing w:after="0" w:line="360" w:lineRule="auto"/>
        <w:jc w:val="center"/>
        <w:rPr>
          <w:rFonts w:ascii="Times New Roman" w:hAnsi="Times New Roman" w:cs="Times New Roman"/>
          <w:b/>
          <w:bCs/>
          <w:sz w:val="28"/>
          <w:szCs w:val="28"/>
        </w:rPr>
      </w:pPr>
    </w:p>
    <w:p w14:paraId="67977178" w14:textId="77777777" w:rsidR="000F154D" w:rsidRDefault="000F154D" w:rsidP="00A26EC8">
      <w:pPr>
        <w:spacing w:after="0" w:line="360" w:lineRule="auto"/>
        <w:jc w:val="center"/>
        <w:rPr>
          <w:rFonts w:ascii="Times New Roman" w:hAnsi="Times New Roman" w:cs="Times New Roman"/>
          <w:b/>
          <w:bCs/>
          <w:sz w:val="28"/>
          <w:szCs w:val="28"/>
        </w:rPr>
      </w:pPr>
    </w:p>
    <w:p w14:paraId="004B7F93" w14:textId="77777777" w:rsidR="000F154D" w:rsidRDefault="000F154D" w:rsidP="00A26EC8">
      <w:pPr>
        <w:spacing w:after="0" w:line="360" w:lineRule="auto"/>
        <w:jc w:val="center"/>
        <w:rPr>
          <w:rFonts w:ascii="Times New Roman" w:hAnsi="Times New Roman" w:cs="Times New Roman"/>
          <w:b/>
          <w:bCs/>
          <w:sz w:val="28"/>
          <w:szCs w:val="28"/>
        </w:rPr>
      </w:pPr>
    </w:p>
    <w:p w14:paraId="5421D890" w14:textId="77777777" w:rsidR="000F154D" w:rsidRDefault="000F154D" w:rsidP="00A26EC8">
      <w:pPr>
        <w:spacing w:after="0" w:line="360" w:lineRule="auto"/>
        <w:jc w:val="center"/>
        <w:rPr>
          <w:rFonts w:ascii="Times New Roman" w:hAnsi="Times New Roman" w:cs="Times New Roman"/>
          <w:b/>
          <w:bCs/>
          <w:sz w:val="28"/>
          <w:szCs w:val="28"/>
        </w:rPr>
      </w:pPr>
    </w:p>
    <w:p w14:paraId="4643B438" w14:textId="77777777" w:rsidR="000F154D" w:rsidRDefault="000F154D" w:rsidP="00A26EC8">
      <w:pPr>
        <w:spacing w:after="0" w:line="360" w:lineRule="auto"/>
        <w:jc w:val="center"/>
        <w:rPr>
          <w:rFonts w:ascii="Times New Roman" w:hAnsi="Times New Roman" w:cs="Times New Roman"/>
          <w:b/>
          <w:bCs/>
          <w:sz w:val="28"/>
          <w:szCs w:val="28"/>
        </w:rPr>
      </w:pPr>
    </w:p>
    <w:p w14:paraId="4C795E87" w14:textId="317DE840" w:rsidR="000F154D" w:rsidRPr="000F154D" w:rsidRDefault="000F154D" w:rsidP="00A26EC8">
      <w:pPr>
        <w:spacing w:after="0" w:line="360" w:lineRule="auto"/>
        <w:jc w:val="center"/>
        <w:rPr>
          <w:rFonts w:ascii="Times New Roman" w:hAnsi="Times New Roman" w:cs="Times New Roman"/>
          <w:b/>
          <w:bCs/>
          <w:sz w:val="28"/>
          <w:szCs w:val="28"/>
        </w:rPr>
      </w:pPr>
      <w:r w:rsidRPr="000F154D">
        <w:rPr>
          <w:rFonts w:ascii="Times New Roman" w:hAnsi="Times New Roman" w:cs="Times New Roman"/>
          <w:b/>
          <w:bCs/>
          <w:sz w:val="28"/>
          <w:szCs w:val="28"/>
        </w:rPr>
        <w:t>ЗВІТ</w:t>
      </w:r>
    </w:p>
    <w:p w14:paraId="13945902" w14:textId="7F92B8D2" w:rsidR="000F154D" w:rsidRPr="000F154D" w:rsidRDefault="000F154D" w:rsidP="00A26EC8">
      <w:pPr>
        <w:spacing w:after="0" w:line="360" w:lineRule="auto"/>
        <w:jc w:val="center"/>
        <w:rPr>
          <w:rFonts w:ascii="Times New Roman" w:hAnsi="Times New Roman" w:cs="Times New Roman"/>
          <w:b/>
          <w:bCs/>
          <w:sz w:val="28"/>
          <w:szCs w:val="28"/>
        </w:rPr>
      </w:pPr>
      <w:r w:rsidRPr="000F154D">
        <w:rPr>
          <w:rFonts w:ascii="Times New Roman" w:hAnsi="Times New Roman" w:cs="Times New Roman"/>
          <w:b/>
          <w:bCs/>
          <w:sz w:val="28"/>
          <w:szCs w:val="28"/>
        </w:rPr>
        <w:t>з дослідницької практики на тему:</w:t>
      </w:r>
    </w:p>
    <w:p w14:paraId="2B74E11D" w14:textId="3AC95D61" w:rsidR="000F154D" w:rsidRDefault="000F154D" w:rsidP="00A26EC8">
      <w:pPr>
        <w:spacing w:after="0" w:line="360" w:lineRule="auto"/>
        <w:jc w:val="center"/>
        <w:rPr>
          <w:rFonts w:ascii="Times New Roman" w:hAnsi="Times New Roman" w:cs="Times New Roman"/>
          <w:b/>
          <w:bCs/>
          <w:sz w:val="32"/>
          <w:szCs w:val="32"/>
        </w:rPr>
      </w:pPr>
      <w:r w:rsidRPr="000F154D">
        <w:rPr>
          <w:rFonts w:ascii="Times New Roman" w:hAnsi="Times New Roman" w:cs="Times New Roman"/>
          <w:b/>
          <w:bCs/>
          <w:sz w:val="32"/>
          <w:szCs w:val="32"/>
        </w:rPr>
        <w:t>“</w:t>
      </w:r>
      <w:r w:rsidRPr="000F154D">
        <w:rPr>
          <w:rFonts w:ascii="Times New Roman" w:hAnsi="Times New Roman" w:cs="Times New Roman"/>
          <w:b/>
          <w:bCs/>
          <w:sz w:val="32"/>
          <w:szCs w:val="32"/>
          <w:lang w:val="en-US"/>
        </w:rPr>
        <w:t>Random</w:t>
      </w:r>
      <w:r w:rsidRPr="003D0DF5">
        <w:rPr>
          <w:rFonts w:ascii="Times New Roman" w:hAnsi="Times New Roman" w:cs="Times New Roman"/>
          <w:b/>
          <w:bCs/>
          <w:sz w:val="32"/>
          <w:szCs w:val="32"/>
          <w:lang w:val="ru-RU"/>
        </w:rPr>
        <w:t xml:space="preserve"> </w:t>
      </w:r>
      <w:r w:rsidRPr="000F154D">
        <w:rPr>
          <w:rFonts w:ascii="Times New Roman" w:hAnsi="Times New Roman" w:cs="Times New Roman"/>
          <w:b/>
          <w:bCs/>
          <w:sz w:val="32"/>
          <w:szCs w:val="32"/>
          <w:lang w:val="en-US"/>
        </w:rPr>
        <w:t>forest</w:t>
      </w:r>
      <w:r w:rsidRPr="000F154D">
        <w:rPr>
          <w:rFonts w:ascii="Times New Roman" w:hAnsi="Times New Roman" w:cs="Times New Roman"/>
          <w:b/>
          <w:bCs/>
          <w:sz w:val="32"/>
          <w:szCs w:val="32"/>
        </w:rPr>
        <w:t>”</w:t>
      </w:r>
    </w:p>
    <w:p w14:paraId="29DE858F" w14:textId="77777777" w:rsidR="000F154D" w:rsidRDefault="000F154D" w:rsidP="00A26EC8">
      <w:pPr>
        <w:spacing w:after="0" w:line="360" w:lineRule="auto"/>
        <w:jc w:val="center"/>
        <w:rPr>
          <w:rFonts w:ascii="Times New Roman" w:hAnsi="Times New Roman" w:cs="Times New Roman"/>
          <w:b/>
          <w:bCs/>
          <w:sz w:val="32"/>
          <w:szCs w:val="32"/>
        </w:rPr>
      </w:pPr>
    </w:p>
    <w:p w14:paraId="6E612273" w14:textId="77777777" w:rsidR="000F154D" w:rsidRDefault="000F154D" w:rsidP="00A26EC8">
      <w:pPr>
        <w:spacing w:after="0" w:line="360" w:lineRule="auto"/>
        <w:jc w:val="center"/>
        <w:rPr>
          <w:rFonts w:ascii="Times New Roman" w:hAnsi="Times New Roman" w:cs="Times New Roman"/>
          <w:b/>
          <w:bCs/>
          <w:sz w:val="32"/>
          <w:szCs w:val="32"/>
        </w:rPr>
      </w:pPr>
    </w:p>
    <w:p w14:paraId="30E30935" w14:textId="77777777" w:rsidR="000F154D" w:rsidRDefault="000F154D" w:rsidP="00A26EC8">
      <w:pPr>
        <w:spacing w:after="0" w:line="360" w:lineRule="auto"/>
        <w:jc w:val="center"/>
        <w:rPr>
          <w:rFonts w:ascii="Times New Roman" w:hAnsi="Times New Roman" w:cs="Times New Roman"/>
          <w:b/>
          <w:bCs/>
          <w:sz w:val="32"/>
          <w:szCs w:val="32"/>
        </w:rPr>
      </w:pPr>
    </w:p>
    <w:p w14:paraId="3C42F5F0" w14:textId="77777777" w:rsidR="000F154D" w:rsidRDefault="000F154D" w:rsidP="00A26EC8">
      <w:pPr>
        <w:spacing w:after="0" w:line="360" w:lineRule="auto"/>
        <w:jc w:val="center"/>
        <w:rPr>
          <w:rFonts w:ascii="Times New Roman" w:hAnsi="Times New Roman" w:cs="Times New Roman"/>
          <w:b/>
          <w:bCs/>
          <w:sz w:val="32"/>
          <w:szCs w:val="32"/>
        </w:rPr>
      </w:pPr>
    </w:p>
    <w:p w14:paraId="0BEEF80B" w14:textId="77777777" w:rsidR="000F154D" w:rsidRPr="000F154D" w:rsidRDefault="000F154D" w:rsidP="00A26EC8">
      <w:pPr>
        <w:spacing w:after="0" w:line="360" w:lineRule="auto"/>
        <w:jc w:val="center"/>
        <w:rPr>
          <w:rFonts w:ascii="Times New Roman" w:hAnsi="Times New Roman" w:cs="Times New Roman"/>
          <w:b/>
          <w:bCs/>
          <w:sz w:val="32"/>
          <w:szCs w:val="32"/>
        </w:rPr>
      </w:pPr>
    </w:p>
    <w:p w14:paraId="41F37239" w14:textId="6A9A08C4" w:rsidR="000F154D" w:rsidRPr="000F154D" w:rsidRDefault="000F154D" w:rsidP="00A26EC8">
      <w:pPr>
        <w:spacing w:after="0" w:line="360" w:lineRule="auto"/>
        <w:ind w:left="5896"/>
        <w:rPr>
          <w:rFonts w:ascii="Times New Roman" w:hAnsi="Times New Roman" w:cs="Times New Roman"/>
          <w:sz w:val="28"/>
          <w:szCs w:val="28"/>
        </w:rPr>
      </w:pPr>
      <w:r w:rsidRPr="000F154D">
        <w:rPr>
          <w:rFonts w:ascii="Times New Roman" w:hAnsi="Times New Roman" w:cs="Times New Roman"/>
          <w:sz w:val="28"/>
          <w:szCs w:val="28"/>
        </w:rPr>
        <w:t>Студент</w:t>
      </w:r>
      <w:r>
        <w:rPr>
          <w:rFonts w:ascii="Times New Roman" w:hAnsi="Times New Roman" w:cs="Times New Roman"/>
          <w:sz w:val="28"/>
          <w:szCs w:val="28"/>
        </w:rPr>
        <w:t>а</w:t>
      </w:r>
      <w:r w:rsidRPr="000F154D">
        <w:rPr>
          <w:rFonts w:ascii="Times New Roman" w:hAnsi="Times New Roman" w:cs="Times New Roman"/>
          <w:sz w:val="28"/>
          <w:szCs w:val="28"/>
        </w:rPr>
        <w:t xml:space="preserve"> 3-го курсу </w:t>
      </w:r>
    </w:p>
    <w:p w14:paraId="32918590" w14:textId="77777777" w:rsidR="000F154D" w:rsidRPr="000F154D" w:rsidRDefault="000F154D" w:rsidP="00A26EC8">
      <w:pPr>
        <w:spacing w:after="0" w:line="360" w:lineRule="auto"/>
        <w:ind w:left="5896"/>
        <w:rPr>
          <w:rFonts w:ascii="Times New Roman" w:hAnsi="Times New Roman" w:cs="Times New Roman"/>
          <w:sz w:val="28"/>
          <w:szCs w:val="28"/>
        </w:rPr>
      </w:pPr>
      <w:r w:rsidRPr="000F154D">
        <w:rPr>
          <w:rFonts w:ascii="Times New Roman" w:hAnsi="Times New Roman" w:cs="Times New Roman"/>
          <w:sz w:val="28"/>
          <w:szCs w:val="28"/>
        </w:rPr>
        <w:t xml:space="preserve">спеціальності 113 </w:t>
      </w:r>
    </w:p>
    <w:p w14:paraId="70EDD1C0" w14:textId="77777777" w:rsidR="000F154D" w:rsidRPr="000F154D" w:rsidRDefault="000F154D" w:rsidP="00A26EC8">
      <w:pPr>
        <w:spacing w:after="0" w:line="360" w:lineRule="auto"/>
        <w:ind w:left="5896"/>
        <w:rPr>
          <w:rFonts w:ascii="Times New Roman" w:hAnsi="Times New Roman" w:cs="Times New Roman"/>
          <w:sz w:val="28"/>
          <w:szCs w:val="28"/>
        </w:rPr>
      </w:pPr>
      <w:r w:rsidRPr="000F154D">
        <w:rPr>
          <w:rFonts w:ascii="Times New Roman" w:hAnsi="Times New Roman" w:cs="Times New Roman"/>
          <w:sz w:val="28"/>
          <w:szCs w:val="28"/>
        </w:rPr>
        <w:t xml:space="preserve">“Прикладна математика” </w:t>
      </w:r>
    </w:p>
    <w:p w14:paraId="5A0987BB" w14:textId="23DC2D1E" w:rsidR="000F154D" w:rsidRDefault="000F154D" w:rsidP="00A26EC8">
      <w:pPr>
        <w:spacing w:after="0" w:line="360" w:lineRule="auto"/>
        <w:ind w:left="5896"/>
        <w:rPr>
          <w:rFonts w:ascii="Times New Roman" w:hAnsi="Times New Roman" w:cs="Times New Roman"/>
          <w:sz w:val="28"/>
          <w:szCs w:val="28"/>
        </w:rPr>
      </w:pPr>
      <w:r>
        <w:rPr>
          <w:rFonts w:ascii="Times New Roman" w:hAnsi="Times New Roman" w:cs="Times New Roman"/>
          <w:sz w:val="28"/>
          <w:szCs w:val="28"/>
        </w:rPr>
        <w:t>Вітіска Владислава Олександровича</w:t>
      </w:r>
    </w:p>
    <w:p w14:paraId="448290E1" w14:textId="77777777" w:rsidR="000F154D" w:rsidRDefault="000F154D" w:rsidP="00A26EC8">
      <w:pPr>
        <w:spacing w:after="0" w:line="360" w:lineRule="auto"/>
        <w:ind w:left="5896"/>
        <w:rPr>
          <w:rFonts w:ascii="Times New Roman" w:hAnsi="Times New Roman" w:cs="Times New Roman"/>
          <w:sz w:val="28"/>
          <w:szCs w:val="28"/>
        </w:rPr>
      </w:pPr>
    </w:p>
    <w:p w14:paraId="047AB007" w14:textId="77777777" w:rsidR="000F154D" w:rsidRDefault="000F154D" w:rsidP="00A26EC8">
      <w:pPr>
        <w:spacing w:after="0" w:line="360" w:lineRule="auto"/>
        <w:ind w:left="5896"/>
        <w:rPr>
          <w:rFonts w:ascii="Times New Roman" w:hAnsi="Times New Roman" w:cs="Times New Roman"/>
          <w:sz w:val="28"/>
          <w:szCs w:val="28"/>
        </w:rPr>
      </w:pPr>
    </w:p>
    <w:p w14:paraId="649FFC7D" w14:textId="77777777" w:rsidR="000F154D" w:rsidRDefault="000F154D" w:rsidP="00A26EC8">
      <w:pPr>
        <w:spacing w:after="0" w:line="360" w:lineRule="auto"/>
        <w:ind w:left="5896"/>
        <w:rPr>
          <w:rFonts w:ascii="Times New Roman" w:hAnsi="Times New Roman" w:cs="Times New Roman"/>
          <w:sz w:val="28"/>
          <w:szCs w:val="28"/>
        </w:rPr>
      </w:pPr>
    </w:p>
    <w:p w14:paraId="35363B08" w14:textId="77777777" w:rsidR="000F154D" w:rsidRDefault="000F154D" w:rsidP="00A26EC8">
      <w:pPr>
        <w:spacing w:after="0" w:line="360" w:lineRule="auto"/>
        <w:ind w:left="5896"/>
        <w:rPr>
          <w:rFonts w:ascii="Times New Roman" w:hAnsi="Times New Roman" w:cs="Times New Roman"/>
          <w:sz w:val="28"/>
          <w:szCs w:val="28"/>
        </w:rPr>
      </w:pPr>
    </w:p>
    <w:p w14:paraId="5FF356F4" w14:textId="77777777" w:rsidR="000F154D" w:rsidRPr="000F154D" w:rsidRDefault="000F154D" w:rsidP="00A26EC8">
      <w:pPr>
        <w:spacing w:after="0" w:line="360" w:lineRule="auto"/>
        <w:ind w:left="5896"/>
        <w:rPr>
          <w:rFonts w:ascii="Times New Roman" w:hAnsi="Times New Roman" w:cs="Times New Roman"/>
          <w:sz w:val="28"/>
          <w:szCs w:val="28"/>
        </w:rPr>
      </w:pPr>
    </w:p>
    <w:p w14:paraId="0A89A82B" w14:textId="155BC7F4" w:rsidR="000F154D" w:rsidRPr="000F154D" w:rsidRDefault="000F154D" w:rsidP="00A26EC8">
      <w:pPr>
        <w:spacing w:after="0" w:line="360" w:lineRule="auto"/>
        <w:jc w:val="center"/>
        <w:rPr>
          <w:rFonts w:ascii="Times New Roman" w:hAnsi="Times New Roman" w:cs="Times New Roman"/>
          <w:b/>
          <w:bCs/>
          <w:sz w:val="28"/>
          <w:szCs w:val="28"/>
        </w:rPr>
      </w:pPr>
      <w:r w:rsidRPr="000F154D">
        <w:rPr>
          <w:rFonts w:ascii="Times New Roman" w:hAnsi="Times New Roman" w:cs="Times New Roman"/>
          <w:b/>
          <w:bCs/>
          <w:sz w:val="28"/>
          <w:szCs w:val="28"/>
        </w:rPr>
        <w:t>Київ – 2024</w:t>
      </w:r>
    </w:p>
    <w:p w14:paraId="45D38317" w14:textId="77777777" w:rsidR="00171028" w:rsidRPr="009164E8" w:rsidRDefault="00171028" w:rsidP="00A26EC8">
      <w:pPr>
        <w:spacing w:after="0" w:line="360" w:lineRule="auto"/>
        <w:jc w:val="both"/>
        <w:rPr>
          <w:rFonts w:ascii="Times New Roman" w:hAnsi="Times New Roman" w:cs="Times New Roman"/>
          <w:b/>
          <w:bCs/>
          <w:sz w:val="28"/>
          <w:szCs w:val="28"/>
        </w:rPr>
      </w:pPr>
      <w:r w:rsidRPr="009164E8">
        <w:rPr>
          <w:rFonts w:ascii="Times New Roman" w:hAnsi="Times New Roman" w:cs="Times New Roman"/>
          <w:b/>
          <w:bCs/>
          <w:sz w:val="28"/>
          <w:szCs w:val="28"/>
        </w:rPr>
        <w:lastRenderedPageBreak/>
        <w:t>Анотація</w:t>
      </w:r>
    </w:p>
    <w:p w14:paraId="1784EA2D" w14:textId="77777777" w:rsidR="00171028" w:rsidRDefault="00171028"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Практика присвячена дослідженню методу машинного навчання </w:t>
      </w:r>
      <w:r>
        <w:rPr>
          <w:rFonts w:ascii="Times New Roman" w:hAnsi="Times New Roman" w:cs="Times New Roman"/>
          <w:sz w:val="28"/>
          <w:szCs w:val="28"/>
          <w:lang w:val="en-US"/>
        </w:rPr>
        <w:t>Random</w:t>
      </w:r>
      <w:r w:rsidRPr="00171028">
        <w:rPr>
          <w:rFonts w:ascii="Times New Roman" w:hAnsi="Times New Roman" w:cs="Times New Roman"/>
          <w:sz w:val="28"/>
          <w:szCs w:val="28"/>
          <w:lang w:val="ru-RU"/>
        </w:rPr>
        <w:t xml:space="preserve"> </w:t>
      </w:r>
      <w:r>
        <w:rPr>
          <w:rFonts w:ascii="Times New Roman" w:hAnsi="Times New Roman" w:cs="Times New Roman"/>
          <w:sz w:val="28"/>
          <w:szCs w:val="28"/>
          <w:lang w:val="en-US"/>
        </w:rPr>
        <w:t>forest</w:t>
      </w:r>
      <w:r>
        <w:rPr>
          <w:rFonts w:ascii="Times New Roman" w:hAnsi="Times New Roman" w:cs="Times New Roman"/>
          <w:sz w:val="28"/>
          <w:szCs w:val="28"/>
        </w:rPr>
        <w:t>.</w:t>
      </w:r>
    </w:p>
    <w:p w14:paraId="2F4B8716" w14:textId="77777777" w:rsidR="003B37D7" w:rsidRDefault="00FB53FE"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Вперше ансамблевий алгоритм на основі дерев прийняття рішень, що носив назву «</w:t>
      </w:r>
      <w:r>
        <w:rPr>
          <w:rFonts w:ascii="Times New Roman" w:hAnsi="Times New Roman" w:cs="Times New Roman"/>
          <w:sz w:val="28"/>
          <w:szCs w:val="28"/>
          <w:lang w:val="en-US"/>
        </w:rPr>
        <w:t>R</w:t>
      </w:r>
      <w:proofErr w:type="spellStart"/>
      <w:r w:rsidRPr="00FB53FE">
        <w:rPr>
          <w:rFonts w:ascii="Times New Roman" w:hAnsi="Times New Roman" w:cs="Times New Roman"/>
          <w:sz w:val="28"/>
          <w:szCs w:val="28"/>
        </w:rPr>
        <w:t>andom</w:t>
      </w:r>
      <w:proofErr w:type="spellEnd"/>
      <w:r w:rsidRPr="00FB53FE">
        <w:rPr>
          <w:rFonts w:ascii="Times New Roman" w:hAnsi="Times New Roman" w:cs="Times New Roman"/>
          <w:sz w:val="28"/>
          <w:szCs w:val="28"/>
        </w:rPr>
        <w:t xml:space="preserve"> </w:t>
      </w:r>
      <w:proofErr w:type="spellStart"/>
      <w:r w:rsidRPr="00FB53FE">
        <w:rPr>
          <w:rFonts w:ascii="Times New Roman" w:hAnsi="Times New Roman" w:cs="Times New Roman"/>
          <w:sz w:val="28"/>
          <w:szCs w:val="28"/>
        </w:rPr>
        <w:t>decision</w:t>
      </w:r>
      <w:proofErr w:type="spellEnd"/>
      <w:r w:rsidRPr="00FB53FE">
        <w:rPr>
          <w:rFonts w:ascii="Times New Roman" w:hAnsi="Times New Roman" w:cs="Times New Roman"/>
          <w:sz w:val="28"/>
          <w:szCs w:val="28"/>
        </w:rPr>
        <w:t xml:space="preserve"> </w:t>
      </w:r>
      <w:proofErr w:type="spellStart"/>
      <w:r w:rsidRPr="00FB53FE">
        <w:rPr>
          <w:rFonts w:ascii="Times New Roman" w:hAnsi="Times New Roman" w:cs="Times New Roman"/>
          <w:sz w:val="28"/>
          <w:szCs w:val="28"/>
        </w:rPr>
        <w:t>forests</w:t>
      </w:r>
      <w:proofErr w:type="spellEnd"/>
      <w:r>
        <w:rPr>
          <w:rFonts w:ascii="Times New Roman" w:hAnsi="Times New Roman" w:cs="Times New Roman"/>
          <w:sz w:val="28"/>
          <w:szCs w:val="28"/>
        </w:rPr>
        <w:t>»</w:t>
      </w:r>
      <w:r w:rsidRPr="00FB53FE">
        <w:rPr>
          <w:rFonts w:ascii="Times New Roman" w:hAnsi="Times New Roman" w:cs="Times New Roman"/>
          <w:sz w:val="28"/>
          <w:szCs w:val="28"/>
        </w:rPr>
        <w:t>,</w:t>
      </w:r>
      <w:r>
        <w:rPr>
          <w:rFonts w:ascii="Times New Roman" w:hAnsi="Times New Roman" w:cs="Times New Roman"/>
          <w:sz w:val="28"/>
          <w:szCs w:val="28"/>
        </w:rPr>
        <w:t xml:space="preserve"> був розроблений та описаний вченим </w:t>
      </w:r>
      <w:r>
        <w:rPr>
          <w:rFonts w:ascii="Times New Roman" w:hAnsi="Times New Roman" w:cs="Times New Roman"/>
          <w:sz w:val="28"/>
          <w:szCs w:val="28"/>
          <w:lang w:val="en-US"/>
        </w:rPr>
        <w:t>IBM</w:t>
      </w:r>
      <w:r w:rsidRPr="00FB53FE">
        <w:rPr>
          <w:rFonts w:ascii="Times New Roman" w:hAnsi="Times New Roman" w:cs="Times New Roman"/>
          <w:sz w:val="28"/>
          <w:szCs w:val="28"/>
        </w:rPr>
        <w:t xml:space="preserve"> </w:t>
      </w:r>
      <w:proofErr w:type="spellStart"/>
      <w:r>
        <w:rPr>
          <w:rFonts w:ascii="Times New Roman" w:hAnsi="Times New Roman" w:cs="Times New Roman"/>
          <w:sz w:val="28"/>
          <w:szCs w:val="28"/>
        </w:rPr>
        <w:t>Тіном</w:t>
      </w:r>
      <w:proofErr w:type="spellEnd"/>
      <w:r>
        <w:rPr>
          <w:rFonts w:ascii="Times New Roman" w:hAnsi="Times New Roman" w:cs="Times New Roman"/>
          <w:sz w:val="28"/>
          <w:szCs w:val="28"/>
        </w:rPr>
        <w:t xml:space="preserve"> Кам </w:t>
      </w:r>
      <w:proofErr w:type="spellStart"/>
      <w:r>
        <w:rPr>
          <w:rFonts w:ascii="Times New Roman" w:hAnsi="Times New Roman" w:cs="Times New Roman"/>
          <w:sz w:val="28"/>
          <w:szCs w:val="28"/>
        </w:rPr>
        <w:t>Хо</w:t>
      </w:r>
      <w:proofErr w:type="spellEnd"/>
      <w:r>
        <w:rPr>
          <w:rFonts w:ascii="Times New Roman" w:hAnsi="Times New Roman" w:cs="Times New Roman"/>
          <w:sz w:val="28"/>
          <w:szCs w:val="28"/>
        </w:rPr>
        <w:t xml:space="preserve"> у 1995, після чого </w:t>
      </w:r>
      <w:r w:rsidR="00E77162">
        <w:rPr>
          <w:rFonts w:ascii="Times New Roman" w:hAnsi="Times New Roman" w:cs="Times New Roman"/>
          <w:sz w:val="28"/>
          <w:szCs w:val="28"/>
        </w:rPr>
        <w:t xml:space="preserve">алгоритм був покращений </w:t>
      </w:r>
      <w:proofErr w:type="spellStart"/>
      <w:r w:rsidR="00E77162" w:rsidRPr="00E77162">
        <w:rPr>
          <w:rFonts w:ascii="Times New Roman" w:hAnsi="Times New Roman" w:cs="Times New Roman"/>
          <w:sz w:val="28"/>
          <w:szCs w:val="28"/>
        </w:rPr>
        <w:t>Лео</w:t>
      </w:r>
      <w:proofErr w:type="spellEnd"/>
      <w:r w:rsidR="00E77162" w:rsidRPr="00E77162">
        <w:rPr>
          <w:rFonts w:ascii="Times New Roman" w:hAnsi="Times New Roman" w:cs="Times New Roman"/>
          <w:sz w:val="28"/>
          <w:szCs w:val="28"/>
        </w:rPr>
        <w:t xml:space="preserve"> </w:t>
      </w:r>
      <w:proofErr w:type="spellStart"/>
      <w:r w:rsidR="00E77162" w:rsidRPr="00E77162">
        <w:rPr>
          <w:rFonts w:ascii="Times New Roman" w:hAnsi="Times New Roman" w:cs="Times New Roman"/>
          <w:sz w:val="28"/>
          <w:szCs w:val="28"/>
        </w:rPr>
        <w:t>Брейманом</w:t>
      </w:r>
      <w:proofErr w:type="spellEnd"/>
      <w:r w:rsidR="00E77162" w:rsidRPr="00E77162">
        <w:rPr>
          <w:rFonts w:ascii="Times New Roman" w:hAnsi="Times New Roman" w:cs="Times New Roman"/>
          <w:sz w:val="28"/>
          <w:szCs w:val="28"/>
        </w:rPr>
        <w:t xml:space="preserve"> і </w:t>
      </w:r>
      <w:proofErr w:type="spellStart"/>
      <w:r w:rsidR="00E77162" w:rsidRPr="00E77162">
        <w:rPr>
          <w:rFonts w:ascii="Times New Roman" w:hAnsi="Times New Roman" w:cs="Times New Roman"/>
          <w:sz w:val="28"/>
          <w:szCs w:val="28"/>
        </w:rPr>
        <w:t>Аделем</w:t>
      </w:r>
      <w:proofErr w:type="spellEnd"/>
      <w:r w:rsidR="00E77162" w:rsidRPr="00E77162">
        <w:rPr>
          <w:rFonts w:ascii="Times New Roman" w:hAnsi="Times New Roman" w:cs="Times New Roman"/>
          <w:sz w:val="28"/>
          <w:szCs w:val="28"/>
        </w:rPr>
        <w:t xml:space="preserve"> </w:t>
      </w:r>
      <w:proofErr w:type="spellStart"/>
      <w:r w:rsidR="00E77162" w:rsidRPr="00E77162">
        <w:rPr>
          <w:rFonts w:ascii="Times New Roman" w:hAnsi="Times New Roman" w:cs="Times New Roman"/>
          <w:sz w:val="28"/>
          <w:szCs w:val="28"/>
        </w:rPr>
        <w:t>Катлером</w:t>
      </w:r>
      <w:proofErr w:type="spellEnd"/>
      <w:r w:rsidR="00E77162">
        <w:rPr>
          <w:rFonts w:ascii="Times New Roman" w:hAnsi="Times New Roman" w:cs="Times New Roman"/>
          <w:sz w:val="28"/>
          <w:szCs w:val="28"/>
        </w:rPr>
        <w:t xml:space="preserve">, що і дали йому звичну назву </w:t>
      </w:r>
      <w:r w:rsidR="00E77162" w:rsidRPr="00E77162">
        <w:rPr>
          <w:rFonts w:ascii="Times New Roman" w:hAnsi="Times New Roman" w:cs="Times New Roman"/>
          <w:sz w:val="28"/>
          <w:szCs w:val="28"/>
        </w:rPr>
        <w:t>«</w:t>
      </w:r>
      <w:r w:rsidR="00E77162">
        <w:rPr>
          <w:rFonts w:ascii="Times New Roman" w:hAnsi="Times New Roman" w:cs="Times New Roman"/>
          <w:sz w:val="28"/>
          <w:szCs w:val="28"/>
          <w:lang w:val="en-US"/>
        </w:rPr>
        <w:t>Random</w:t>
      </w:r>
      <w:r w:rsidR="00E77162" w:rsidRPr="00E77162">
        <w:rPr>
          <w:rFonts w:ascii="Times New Roman" w:hAnsi="Times New Roman" w:cs="Times New Roman"/>
          <w:sz w:val="28"/>
          <w:szCs w:val="28"/>
        </w:rPr>
        <w:t xml:space="preserve"> </w:t>
      </w:r>
      <w:r w:rsidR="00E77162">
        <w:rPr>
          <w:rFonts w:ascii="Times New Roman" w:hAnsi="Times New Roman" w:cs="Times New Roman"/>
          <w:sz w:val="28"/>
          <w:szCs w:val="28"/>
          <w:lang w:val="en-US"/>
        </w:rPr>
        <w:t>Forest</w:t>
      </w:r>
      <w:r w:rsidR="00E77162" w:rsidRPr="00E77162">
        <w:rPr>
          <w:rFonts w:ascii="Times New Roman" w:hAnsi="Times New Roman" w:cs="Times New Roman"/>
          <w:sz w:val="28"/>
          <w:szCs w:val="28"/>
        </w:rPr>
        <w:t>»</w:t>
      </w:r>
      <w:r w:rsidR="00E77162">
        <w:rPr>
          <w:rFonts w:ascii="Times New Roman" w:hAnsi="Times New Roman" w:cs="Times New Roman"/>
          <w:sz w:val="28"/>
          <w:szCs w:val="28"/>
        </w:rPr>
        <w:t>, яку запатентували.</w:t>
      </w:r>
      <w:r w:rsidR="003B37D7">
        <w:rPr>
          <w:rFonts w:ascii="Times New Roman" w:hAnsi="Times New Roman" w:cs="Times New Roman"/>
          <w:sz w:val="28"/>
          <w:szCs w:val="28"/>
        </w:rPr>
        <w:t xml:space="preserve"> Сьогодні випадковий ліс – один з найпопулярніших методів як для задач класифікації, так і для регресії.</w:t>
      </w:r>
    </w:p>
    <w:p w14:paraId="401AF37A" w14:textId="487C037E" w:rsidR="002D05C0" w:rsidRDefault="003B37D7"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У даній роботі розглядається </w:t>
      </w:r>
      <w:r>
        <w:rPr>
          <w:rFonts w:ascii="Times New Roman" w:hAnsi="Times New Roman" w:cs="Times New Roman"/>
          <w:sz w:val="28"/>
          <w:szCs w:val="28"/>
          <w:lang w:val="en-US"/>
        </w:rPr>
        <w:t>Random</w:t>
      </w:r>
      <w:r w:rsidRPr="003B37D7">
        <w:rPr>
          <w:rFonts w:ascii="Times New Roman" w:hAnsi="Times New Roman" w:cs="Times New Roman"/>
          <w:sz w:val="28"/>
          <w:szCs w:val="28"/>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його теоретична та практична сторона. Протягом практики було розглянуто створення модел</w:t>
      </w:r>
      <w:r w:rsidR="00C429CC">
        <w:rPr>
          <w:rFonts w:ascii="Times New Roman" w:hAnsi="Times New Roman" w:cs="Times New Roman"/>
          <w:sz w:val="28"/>
          <w:szCs w:val="28"/>
        </w:rPr>
        <w:t>ей</w:t>
      </w:r>
      <w:r>
        <w:rPr>
          <w:rFonts w:ascii="Times New Roman" w:hAnsi="Times New Roman" w:cs="Times New Roman"/>
          <w:sz w:val="28"/>
          <w:szCs w:val="28"/>
        </w:rPr>
        <w:t xml:space="preserve"> на основі набору даних для передбачення </w:t>
      </w:r>
      <w:proofErr w:type="spellStart"/>
      <w:r>
        <w:rPr>
          <w:rFonts w:ascii="Times New Roman" w:hAnsi="Times New Roman" w:cs="Times New Roman"/>
          <w:sz w:val="28"/>
          <w:szCs w:val="28"/>
        </w:rPr>
        <w:t>ядовитості</w:t>
      </w:r>
      <w:proofErr w:type="spellEnd"/>
      <w:r>
        <w:rPr>
          <w:rFonts w:ascii="Times New Roman" w:hAnsi="Times New Roman" w:cs="Times New Roman"/>
          <w:sz w:val="28"/>
          <w:szCs w:val="28"/>
        </w:rPr>
        <w:t xml:space="preserve"> грибу за його зовнішніми характеристиками. Прикладом для подібної роботи та </w:t>
      </w:r>
      <w:r w:rsidR="002D05C0">
        <w:rPr>
          <w:rFonts w:ascii="Times New Roman" w:hAnsi="Times New Roman" w:cs="Times New Roman"/>
          <w:sz w:val="28"/>
          <w:szCs w:val="28"/>
        </w:rPr>
        <w:t xml:space="preserve">матеріалом з </w:t>
      </w:r>
      <w:r>
        <w:rPr>
          <w:rFonts w:ascii="Times New Roman" w:hAnsi="Times New Roman" w:cs="Times New Roman"/>
          <w:sz w:val="28"/>
          <w:szCs w:val="28"/>
        </w:rPr>
        <w:t>більш загальн</w:t>
      </w:r>
      <w:r w:rsidR="002D05C0">
        <w:rPr>
          <w:rFonts w:ascii="Times New Roman" w:hAnsi="Times New Roman" w:cs="Times New Roman"/>
          <w:sz w:val="28"/>
          <w:szCs w:val="28"/>
        </w:rPr>
        <w:t xml:space="preserve">им поясненням роботи методу була робота </w:t>
      </w:r>
      <w:proofErr w:type="spellStart"/>
      <w:r w:rsidR="002D05C0" w:rsidRPr="00D75190">
        <w:rPr>
          <w:rFonts w:ascii="Times New Roman" w:hAnsi="Times New Roman" w:cs="Times New Roman"/>
          <w:sz w:val="28"/>
          <w:szCs w:val="28"/>
        </w:rPr>
        <w:t>Md</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Atikur</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Rahman</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Akihiko</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Hokugo</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Nobuhito</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Ohtsu</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Household</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evacuation</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preparation</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time</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during</w:t>
      </w:r>
      <w:proofErr w:type="spellEnd"/>
      <w:r w:rsidR="002D05C0" w:rsidRPr="00D75190">
        <w:rPr>
          <w:rFonts w:ascii="Times New Roman" w:hAnsi="Times New Roman" w:cs="Times New Roman"/>
          <w:sz w:val="28"/>
          <w:szCs w:val="28"/>
        </w:rPr>
        <w:t xml:space="preserve"> a </w:t>
      </w:r>
      <w:proofErr w:type="spellStart"/>
      <w:r w:rsidR="002D05C0" w:rsidRPr="00D75190">
        <w:rPr>
          <w:rFonts w:ascii="Times New Roman" w:hAnsi="Times New Roman" w:cs="Times New Roman"/>
          <w:sz w:val="28"/>
          <w:szCs w:val="28"/>
        </w:rPr>
        <w:t>cyclone</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Random</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Forest</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algorithm</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and</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variable</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degree</w:t>
      </w:r>
      <w:proofErr w:type="spellEnd"/>
      <w:r w:rsidR="002D05C0" w:rsidRPr="00D75190">
        <w:rPr>
          <w:rFonts w:ascii="Times New Roman" w:hAnsi="Times New Roman" w:cs="Times New Roman"/>
          <w:sz w:val="28"/>
          <w:szCs w:val="28"/>
        </w:rPr>
        <w:t xml:space="preserve"> </w:t>
      </w:r>
      <w:proofErr w:type="spellStart"/>
      <w:r w:rsidR="002D05C0" w:rsidRPr="00D75190">
        <w:rPr>
          <w:rFonts w:ascii="Times New Roman" w:hAnsi="Times New Roman" w:cs="Times New Roman"/>
          <w:sz w:val="28"/>
          <w:szCs w:val="28"/>
        </w:rPr>
        <w:t>analysis</w:t>
      </w:r>
      <w:proofErr w:type="spellEnd"/>
      <w:r w:rsidR="002D05C0" w:rsidRPr="00D75190">
        <w:rPr>
          <w:rFonts w:ascii="Times New Roman" w:hAnsi="Times New Roman" w:cs="Times New Roman"/>
          <w:sz w:val="28"/>
          <w:szCs w:val="28"/>
        </w:rPr>
        <w:t>” (2021)</w:t>
      </w:r>
      <w:r w:rsidR="002D05C0">
        <w:rPr>
          <w:rFonts w:ascii="Times New Roman" w:hAnsi="Times New Roman" w:cs="Times New Roman"/>
          <w:sz w:val="28"/>
          <w:szCs w:val="28"/>
        </w:rPr>
        <w:t>. Також оглядово було розглянуто інші методи машинного навчання та порівняння результатів з алгоритмом випадкового лісу.</w:t>
      </w:r>
    </w:p>
    <w:p w14:paraId="4BFAE6F7" w14:textId="47D31AD6" w:rsidR="001957B8" w:rsidRDefault="002D05C0" w:rsidP="001957B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У першому розділі звіту </w:t>
      </w:r>
      <w:r w:rsidR="009164E8">
        <w:rPr>
          <w:rFonts w:ascii="Times New Roman" w:hAnsi="Times New Roman" w:cs="Times New Roman"/>
          <w:sz w:val="28"/>
          <w:szCs w:val="28"/>
        </w:rPr>
        <w:t>розглядаються основні поняття та принципи роботи дерев прийняття рішень. У другому розділі та його підпунктах</w:t>
      </w:r>
      <w:r w:rsidR="003E337D">
        <w:rPr>
          <w:rFonts w:ascii="Times New Roman" w:hAnsi="Times New Roman" w:cs="Times New Roman"/>
          <w:sz w:val="28"/>
          <w:szCs w:val="28"/>
        </w:rPr>
        <w:t xml:space="preserve"> </w:t>
      </w:r>
      <w:r w:rsidR="00C32850">
        <w:rPr>
          <w:rFonts w:ascii="Times New Roman" w:hAnsi="Times New Roman" w:cs="Times New Roman"/>
          <w:sz w:val="28"/>
          <w:szCs w:val="28"/>
        </w:rPr>
        <w:t xml:space="preserve">досліджуються принципи, що застосовуються для бінарних дерев для утворення методу випадкового лісу. </w:t>
      </w:r>
      <w:r w:rsidR="0034191A">
        <w:rPr>
          <w:rFonts w:ascii="Times New Roman" w:hAnsi="Times New Roman" w:cs="Times New Roman"/>
          <w:sz w:val="28"/>
          <w:szCs w:val="28"/>
        </w:rPr>
        <w:t xml:space="preserve">В третьому розділі було створено різні моделі для дослідження якості передбачення </w:t>
      </w:r>
      <w:r w:rsidR="0034191A">
        <w:rPr>
          <w:rFonts w:ascii="Times New Roman" w:hAnsi="Times New Roman" w:cs="Times New Roman"/>
          <w:sz w:val="28"/>
          <w:szCs w:val="28"/>
          <w:lang w:val="en-US"/>
        </w:rPr>
        <w:t>Random</w:t>
      </w:r>
      <w:r w:rsidR="0034191A" w:rsidRPr="0034191A">
        <w:rPr>
          <w:rFonts w:ascii="Times New Roman" w:hAnsi="Times New Roman" w:cs="Times New Roman"/>
          <w:sz w:val="28"/>
          <w:szCs w:val="28"/>
        </w:rPr>
        <w:t xml:space="preserve"> </w:t>
      </w:r>
      <w:r w:rsidR="0034191A">
        <w:rPr>
          <w:rFonts w:ascii="Times New Roman" w:hAnsi="Times New Roman" w:cs="Times New Roman"/>
          <w:sz w:val="28"/>
          <w:szCs w:val="28"/>
          <w:lang w:val="en-US"/>
        </w:rPr>
        <w:t>Forest</w:t>
      </w:r>
      <w:r w:rsidR="0034191A">
        <w:rPr>
          <w:rFonts w:ascii="Times New Roman" w:hAnsi="Times New Roman" w:cs="Times New Roman"/>
          <w:sz w:val="28"/>
          <w:szCs w:val="28"/>
        </w:rPr>
        <w:t xml:space="preserve"> та впливу </w:t>
      </w:r>
      <w:proofErr w:type="spellStart"/>
      <w:r w:rsidR="0034191A">
        <w:rPr>
          <w:rFonts w:ascii="Times New Roman" w:hAnsi="Times New Roman" w:cs="Times New Roman"/>
          <w:sz w:val="28"/>
          <w:szCs w:val="28"/>
        </w:rPr>
        <w:t>гіперпараметрів</w:t>
      </w:r>
      <w:proofErr w:type="spellEnd"/>
      <w:r w:rsidR="0034191A">
        <w:rPr>
          <w:rFonts w:ascii="Times New Roman" w:hAnsi="Times New Roman" w:cs="Times New Roman"/>
          <w:sz w:val="28"/>
          <w:szCs w:val="28"/>
        </w:rPr>
        <w:t xml:space="preserve"> на вихідні передбачення. </w:t>
      </w:r>
    </w:p>
    <w:p w14:paraId="08B95199" w14:textId="77777777" w:rsidR="001957B8" w:rsidRDefault="001957B8">
      <w:pPr>
        <w:rPr>
          <w:rFonts w:ascii="Times New Roman" w:hAnsi="Times New Roman" w:cs="Times New Roman"/>
          <w:sz w:val="28"/>
          <w:szCs w:val="28"/>
        </w:rPr>
      </w:pPr>
      <w:r>
        <w:rPr>
          <w:rFonts w:ascii="Times New Roman" w:hAnsi="Times New Roman" w:cs="Times New Roman"/>
          <w:sz w:val="28"/>
          <w:szCs w:val="28"/>
        </w:rPr>
        <w:br w:type="page"/>
      </w:r>
    </w:p>
    <w:p w14:paraId="4AF1E1FE" w14:textId="6209F1F9" w:rsidR="006B5C35" w:rsidRPr="009164E8" w:rsidRDefault="00683210" w:rsidP="00A26EC8">
      <w:pPr>
        <w:spacing w:after="0" w:line="360" w:lineRule="auto"/>
        <w:jc w:val="center"/>
        <w:rPr>
          <w:rFonts w:ascii="Times New Roman" w:hAnsi="Times New Roman" w:cs="Times New Roman"/>
          <w:b/>
          <w:bCs/>
          <w:sz w:val="28"/>
          <w:szCs w:val="28"/>
        </w:rPr>
      </w:pPr>
      <w:r w:rsidRPr="009164E8">
        <w:rPr>
          <w:rFonts w:ascii="Times New Roman" w:hAnsi="Times New Roman" w:cs="Times New Roman"/>
          <w:b/>
          <w:bCs/>
          <w:sz w:val="28"/>
          <w:szCs w:val="28"/>
        </w:rPr>
        <w:lastRenderedPageBreak/>
        <w:t>Розділ 1</w:t>
      </w:r>
      <w:r w:rsidR="00346F04" w:rsidRPr="009164E8">
        <w:rPr>
          <w:rFonts w:ascii="Times New Roman" w:hAnsi="Times New Roman" w:cs="Times New Roman"/>
          <w:b/>
          <w:bCs/>
          <w:sz w:val="28"/>
          <w:szCs w:val="28"/>
          <w:lang w:val="ru-RU"/>
        </w:rPr>
        <w:t xml:space="preserve">. </w:t>
      </w:r>
      <w:r w:rsidR="00346F04" w:rsidRPr="009164E8">
        <w:rPr>
          <w:rFonts w:ascii="Times New Roman" w:hAnsi="Times New Roman" w:cs="Times New Roman"/>
          <w:b/>
          <w:bCs/>
          <w:sz w:val="28"/>
          <w:szCs w:val="28"/>
        </w:rPr>
        <w:t>Дерева прийняття рішень</w:t>
      </w:r>
    </w:p>
    <w:p w14:paraId="550BF351" w14:textId="0DEAA999" w:rsidR="006B5C35" w:rsidRPr="006B5C35" w:rsidRDefault="006B5C35" w:rsidP="00A26EC8">
      <w:pPr>
        <w:spacing w:after="0" w:line="360" w:lineRule="auto"/>
        <w:jc w:val="both"/>
        <w:rPr>
          <w:rFonts w:ascii="Times New Roman" w:hAnsi="Times New Roman" w:cs="Times New Roman"/>
          <w:sz w:val="28"/>
          <w:szCs w:val="28"/>
        </w:rPr>
      </w:pPr>
      <w:r w:rsidRPr="009164E8">
        <w:rPr>
          <w:rFonts w:ascii="Times New Roman" w:hAnsi="Times New Roman" w:cs="Times New Roman"/>
          <w:b/>
          <w:bCs/>
          <w:sz w:val="28"/>
          <w:szCs w:val="28"/>
        </w:rPr>
        <w:t xml:space="preserve">Означення </w:t>
      </w:r>
      <w:r w:rsidR="00D417EC" w:rsidRPr="009164E8">
        <w:rPr>
          <w:rFonts w:ascii="Times New Roman" w:hAnsi="Times New Roman" w:cs="Times New Roman"/>
          <w:b/>
          <w:bCs/>
          <w:sz w:val="28"/>
          <w:szCs w:val="28"/>
        </w:rPr>
        <w:t>1</w:t>
      </w:r>
      <w:r w:rsidRPr="009164E8">
        <w:rPr>
          <w:rFonts w:ascii="Times New Roman" w:hAnsi="Times New Roman" w:cs="Times New Roman"/>
          <w:b/>
          <w:bCs/>
          <w:sz w:val="28"/>
          <w:szCs w:val="28"/>
        </w:rPr>
        <w:t>.1.</w:t>
      </w:r>
      <w:r w:rsidRPr="006B5C35">
        <w:rPr>
          <w:rFonts w:ascii="Times New Roman" w:hAnsi="Times New Roman" w:cs="Times New Roman"/>
          <w:sz w:val="28"/>
          <w:szCs w:val="28"/>
        </w:rPr>
        <w:t xml:space="preserve"> Деревом називається граф G = (V, E), у якому довільні дві вершини (або вузли) з'єднані рівно одним шляхом.</w:t>
      </w:r>
    </w:p>
    <w:p w14:paraId="4682593F" w14:textId="02F8C9FD" w:rsidR="006B5C35" w:rsidRPr="006B5C35" w:rsidRDefault="006B5C35" w:rsidP="00A26EC8">
      <w:pPr>
        <w:spacing w:after="0" w:line="360" w:lineRule="auto"/>
        <w:jc w:val="both"/>
        <w:rPr>
          <w:rFonts w:ascii="Times New Roman" w:hAnsi="Times New Roman" w:cs="Times New Roman"/>
          <w:sz w:val="28"/>
          <w:szCs w:val="28"/>
        </w:rPr>
      </w:pPr>
      <w:r w:rsidRPr="009164E8">
        <w:rPr>
          <w:rFonts w:ascii="Times New Roman" w:hAnsi="Times New Roman" w:cs="Times New Roman"/>
          <w:b/>
          <w:bCs/>
          <w:sz w:val="28"/>
          <w:szCs w:val="28"/>
        </w:rPr>
        <w:t xml:space="preserve">Означення </w:t>
      </w:r>
      <w:r w:rsidR="00D417EC" w:rsidRPr="009164E8">
        <w:rPr>
          <w:rFonts w:ascii="Times New Roman" w:hAnsi="Times New Roman" w:cs="Times New Roman"/>
          <w:b/>
          <w:bCs/>
          <w:sz w:val="28"/>
          <w:szCs w:val="28"/>
        </w:rPr>
        <w:t>1</w:t>
      </w:r>
      <w:r w:rsidRPr="009164E8">
        <w:rPr>
          <w:rFonts w:ascii="Times New Roman" w:hAnsi="Times New Roman" w:cs="Times New Roman"/>
          <w:b/>
          <w:bCs/>
          <w:sz w:val="28"/>
          <w:szCs w:val="28"/>
        </w:rPr>
        <w:t xml:space="preserve">.2. </w:t>
      </w:r>
      <w:r w:rsidRPr="006B5C35">
        <w:rPr>
          <w:rFonts w:ascii="Times New Roman" w:hAnsi="Times New Roman" w:cs="Times New Roman"/>
          <w:sz w:val="28"/>
          <w:szCs w:val="28"/>
        </w:rPr>
        <w:t>Деревом з коренем називається дерево, в якому одна з вершин позначена як корінь. У нашому випадку ми додатково припускаємо, що кореневе дерево є орієнтованим графом, де всі ребра спрямовані від кореня.</w:t>
      </w:r>
    </w:p>
    <w:p w14:paraId="11A6922B" w14:textId="789E809A" w:rsidR="006B5C35" w:rsidRPr="006B5C35" w:rsidRDefault="006B5C35" w:rsidP="00A26EC8">
      <w:pPr>
        <w:spacing w:after="0" w:line="360" w:lineRule="auto"/>
        <w:jc w:val="both"/>
        <w:rPr>
          <w:rFonts w:ascii="Times New Roman" w:hAnsi="Times New Roman" w:cs="Times New Roman"/>
          <w:sz w:val="28"/>
          <w:szCs w:val="28"/>
        </w:rPr>
      </w:pPr>
      <w:r w:rsidRPr="009164E8">
        <w:rPr>
          <w:rFonts w:ascii="Times New Roman" w:hAnsi="Times New Roman" w:cs="Times New Roman"/>
          <w:b/>
          <w:bCs/>
          <w:sz w:val="28"/>
          <w:szCs w:val="28"/>
        </w:rPr>
        <w:t xml:space="preserve">Означення </w:t>
      </w:r>
      <w:r w:rsidR="00D417EC" w:rsidRPr="009164E8">
        <w:rPr>
          <w:rFonts w:ascii="Times New Roman" w:hAnsi="Times New Roman" w:cs="Times New Roman"/>
          <w:b/>
          <w:bCs/>
          <w:sz w:val="28"/>
          <w:szCs w:val="28"/>
        </w:rPr>
        <w:t>1</w:t>
      </w:r>
      <w:r w:rsidRPr="009164E8">
        <w:rPr>
          <w:rFonts w:ascii="Times New Roman" w:hAnsi="Times New Roman" w:cs="Times New Roman"/>
          <w:b/>
          <w:bCs/>
          <w:sz w:val="28"/>
          <w:szCs w:val="28"/>
        </w:rPr>
        <w:t>.3.</w:t>
      </w:r>
      <w:r w:rsidRPr="006B5C35">
        <w:rPr>
          <w:rFonts w:ascii="Times New Roman" w:hAnsi="Times New Roman" w:cs="Times New Roman"/>
          <w:sz w:val="28"/>
          <w:szCs w:val="28"/>
        </w:rPr>
        <w:t xml:space="preserve"> Якщо існує ребро з t1 в t2 (тобто, якщо (t1, t2) </w:t>
      </w:r>
      <w:r w:rsidRPr="006B5C35">
        <w:rPr>
          <w:rFonts w:ascii="Cambria Math" w:hAnsi="Cambria Math" w:cs="Cambria Math"/>
          <w:sz w:val="28"/>
          <w:szCs w:val="28"/>
        </w:rPr>
        <w:t>∈</w:t>
      </w:r>
      <w:r w:rsidRPr="006B5C35">
        <w:rPr>
          <w:rFonts w:ascii="Times New Roman" w:hAnsi="Times New Roman" w:cs="Times New Roman"/>
          <w:sz w:val="28"/>
          <w:szCs w:val="28"/>
        </w:rPr>
        <w:t xml:space="preserve"> E), то кажуть, що вершина t1 є батьком вершини t2, а вершина t2 є нащадком вершини t1.</w:t>
      </w:r>
    </w:p>
    <w:p w14:paraId="3E422BA7" w14:textId="0988B975" w:rsidR="006B5C35" w:rsidRDefault="006B5C35" w:rsidP="00A26EC8">
      <w:pPr>
        <w:spacing w:after="0" w:line="360" w:lineRule="auto"/>
        <w:jc w:val="both"/>
        <w:rPr>
          <w:rFonts w:ascii="Times New Roman" w:hAnsi="Times New Roman" w:cs="Times New Roman"/>
          <w:sz w:val="28"/>
          <w:szCs w:val="28"/>
        </w:rPr>
      </w:pPr>
      <w:r w:rsidRPr="009164E8">
        <w:rPr>
          <w:rFonts w:ascii="Times New Roman" w:hAnsi="Times New Roman" w:cs="Times New Roman"/>
          <w:b/>
          <w:bCs/>
          <w:sz w:val="28"/>
          <w:szCs w:val="28"/>
        </w:rPr>
        <w:t xml:space="preserve">Означення </w:t>
      </w:r>
      <w:r w:rsidR="00D417EC" w:rsidRPr="009164E8">
        <w:rPr>
          <w:rFonts w:ascii="Times New Roman" w:hAnsi="Times New Roman" w:cs="Times New Roman"/>
          <w:b/>
          <w:bCs/>
          <w:sz w:val="28"/>
          <w:szCs w:val="28"/>
        </w:rPr>
        <w:t>1</w:t>
      </w:r>
      <w:r w:rsidRPr="009164E8">
        <w:rPr>
          <w:rFonts w:ascii="Times New Roman" w:hAnsi="Times New Roman" w:cs="Times New Roman"/>
          <w:b/>
          <w:bCs/>
          <w:sz w:val="28"/>
          <w:szCs w:val="28"/>
        </w:rPr>
        <w:t>.4.</w:t>
      </w:r>
      <w:r w:rsidRPr="006B5C35">
        <w:rPr>
          <w:rFonts w:ascii="Times New Roman" w:hAnsi="Times New Roman" w:cs="Times New Roman"/>
          <w:sz w:val="28"/>
          <w:szCs w:val="28"/>
        </w:rPr>
        <w:t xml:space="preserve"> У кореневому дереві вершина називається внутрішньою, якщо вона має одного або більше нащадків, і термінальною, якщо вона не має нащадків. Термінальні вершини також називають листям.</w:t>
      </w:r>
    </w:p>
    <w:p w14:paraId="61EC91C1" w14:textId="656B2407" w:rsidR="00694700" w:rsidRPr="006B5C35" w:rsidRDefault="00694700" w:rsidP="00A26EC8">
      <w:pPr>
        <w:spacing w:after="0" w:line="360" w:lineRule="auto"/>
        <w:jc w:val="both"/>
        <w:rPr>
          <w:rFonts w:ascii="Times New Roman" w:hAnsi="Times New Roman" w:cs="Times New Roman"/>
          <w:sz w:val="28"/>
          <w:szCs w:val="28"/>
        </w:rPr>
      </w:pPr>
      <w:r w:rsidRPr="009164E8">
        <w:rPr>
          <w:rFonts w:ascii="Times New Roman" w:hAnsi="Times New Roman" w:cs="Times New Roman"/>
          <w:b/>
          <w:bCs/>
          <w:sz w:val="28"/>
          <w:szCs w:val="28"/>
        </w:rPr>
        <w:t xml:space="preserve">Означення </w:t>
      </w:r>
      <w:r w:rsidR="00D417EC" w:rsidRPr="009164E8">
        <w:rPr>
          <w:rFonts w:ascii="Times New Roman" w:hAnsi="Times New Roman" w:cs="Times New Roman"/>
          <w:b/>
          <w:bCs/>
          <w:sz w:val="28"/>
          <w:szCs w:val="28"/>
        </w:rPr>
        <w:t>1</w:t>
      </w:r>
      <w:r w:rsidRPr="009164E8">
        <w:rPr>
          <w:rFonts w:ascii="Times New Roman" w:hAnsi="Times New Roman" w:cs="Times New Roman"/>
          <w:b/>
          <w:bCs/>
          <w:sz w:val="28"/>
          <w:szCs w:val="28"/>
        </w:rPr>
        <w:t>.5.</w:t>
      </w:r>
      <w:r w:rsidRPr="00694700">
        <w:rPr>
          <w:rFonts w:ascii="Times New Roman" w:hAnsi="Times New Roman" w:cs="Times New Roman"/>
          <w:sz w:val="28"/>
          <w:szCs w:val="28"/>
        </w:rPr>
        <w:t xml:space="preserve"> Бінарним деревом називається кореневе дерево, у якого усі внутрішні вершини мають</w:t>
      </w:r>
      <w:r>
        <w:rPr>
          <w:rFonts w:ascii="Times New Roman" w:hAnsi="Times New Roman" w:cs="Times New Roman"/>
          <w:sz w:val="28"/>
          <w:szCs w:val="28"/>
        </w:rPr>
        <w:t xml:space="preserve"> </w:t>
      </w:r>
      <w:r w:rsidRPr="00694700">
        <w:rPr>
          <w:rFonts w:ascii="Times New Roman" w:hAnsi="Times New Roman" w:cs="Times New Roman"/>
          <w:sz w:val="28"/>
          <w:szCs w:val="28"/>
        </w:rPr>
        <w:t>рівно двох нащадків</w:t>
      </w:r>
      <w:r>
        <w:rPr>
          <w:rFonts w:ascii="Times New Roman" w:hAnsi="Times New Roman" w:cs="Times New Roman"/>
          <w:sz w:val="28"/>
          <w:szCs w:val="28"/>
        </w:rPr>
        <w:t>.</w:t>
      </w:r>
    </w:p>
    <w:p w14:paraId="51ACBB74" w14:textId="6A3E75AC" w:rsidR="006B1A92" w:rsidRPr="00C20CC0" w:rsidRDefault="00694700" w:rsidP="00A26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Використовуючи вище наведені означення, ми можемо визначити дерево прийняття рішень, як модель</w:t>
      </w:r>
      <w:r w:rsidR="006B1A92">
        <w:rPr>
          <w:rFonts w:ascii="Times New Roman" w:hAnsi="Times New Roman" w:cs="Times New Roman"/>
          <w:sz w:val="28"/>
          <w:szCs w:val="28"/>
        </w:rPr>
        <w:t xml:space="preserve"> </w:t>
      </w:r>
      <m:oMath>
        <m:r>
          <w:rPr>
            <w:rFonts w:ascii="Cambria Math" w:hAnsi="Cambria Math" w:cs="Times New Roman"/>
            <w:sz w:val="28"/>
            <w:szCs w:val="28"/>
          </w:rPr>
          <m:t xml:space="preserve">φ: </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oMath>
      <w:r w:rsidR="005B6170">
        <w:rPr>
          <w:rFonts w:ascii="Times New Roman" w:hAnsi="Times New Roman" w:cs="Times New Roman"/>
          <w:sz w:val="28"/>
          <w:szCs w:val="28"/>
        </w:rPr>
        <w:t>, що</w:t>
      </w:r>
      <w:r>
        <w:rPr>
          <w:rFonts w:ascii="Times New Roman" w:hAnsi="Times New Roman" w:cs="Times New Roman"/>
          <w:sz w:val="28"/>
          <w:szCs w:val="28"/>
        </w:rPr>
        <w:t xml:space="preserve"> </w:t>
      </w:r>
      <w:r w:rsidR="005B6170" w:rsidRPr="005B6170">
        <w:rPr>
          <w:rFonts w:ascii="Times New Roman" w:hAnsi="Times New Roman" w:cs="Times New Roman"/>
          <w:sz w:val="28"/>
          <w:szCs w:val="28"/>
        </w:rPr>
        <w:t>представлен</w:t>
      </w:r>
      <w:r w:rsidR="005B6170">
        <w:rPr>
          <w:rFonts w:ascii="Times New Roman" w:hAnsi="Times New Roman" w:cs="Times New Roman"/>
          <w:sz w:val="28"/>
          <w:szCs w:val="28"/>
        </w:rPr>
        <w:t>а</w:t>
      </w:r>
      <w:r w:rsidR="005B6170" w:rsidRPr="005B6170">
        <w:rPr>
          <w:rFonts w:ascii="Times New Roman" w:hAnsi="Times New Roman" w:cs="Times New Roman"/>
          <w:sz w:val="28"/>
          <w:szCs w:val="28"/>
        </w:rPr>
        <w:t xml:space="preserve"> кореневим деревом (часто бінарним, але не обов'язково), де будь-яка вершина</w:t>
      </w:r>
      <w:r w:rsidR="006B1A92" w:rsidRPr="006B1A92">
        <w:rPr>
          <w:rFonts w:ascii="Times New Roman" w:hAnsi="Times New Roman" w:cs="Times New Roman"/>
          <w:sz w:val="28"/>
          <w:szCs w:val="28"/>
        </w:rPr>
        <w:t xml:space="preserve"> </w:t>
      </w:r>
      <w:r w:rsidR="006B1A92">
        <w:rPr>
          <w:rFonts w:ascii="Times New Roman" w:hAnsi="Times New Roman" w:cs="Times New Roman"/>
          <w:sz w:val="28"/>
          <w:szCs w:val="28"/>
        </w:rPr>
        <w:t>цього дерева</w:t>
      </w:r>
      <w:r w:rsidR="005B6170" w:rsidRPr="005B6170">
        <w:rPr>
          <w:rFonts w:ascii="Times New Roman" w:hAnsi="Times New Roman" w:cs="Times New Roman"/>
          <w:sz w:val="28"/>
          <w:szCs w:val="28"/>
        </w:rPr>
        <w:t xml:space="preserve"> t представляє підпростір </w:t>
      </w:r>
      <w:bookmarkStart w:id="0" w:name="_Hlk168501466"/>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w:bookmarkEnd w:id="0"/>
        <m:r>
          <m:rPr>
            <m:sty m:val="p"/>
          </m:rPr>
          <w:rPr>
            <w:rFonts w:ascii="Cambria Math" w:hAnsi="Cambria Math" w:cs="Cambria Math"/>
            <w:sz w:val="28"/>
            <w:szCs w:val="28"/>
          </w:rPr>
          <m:t>⊆</m:t>
        </m:r>
        <m:r>
          <m:rPr>
            <m:sty m:val="p"/>
          </m:rPr>
          <w:rPr>
            <w:rFonts w:ascii="Cambria Math" w:hAnsi="Cambria Math" w:cs="Times New Roman"/>
            <w:sz w:val="28"/>
            <w:szCs w:val="28"/>
          </w:rPr>
          <m:t xml:space="preserve"> X </m:t>
        </m:r>
      </m:oMath>
      <w:r w:rsidR="005B6170" w:rsidRPr="005B6170">
        <w:rPr>
          <w:rFonts w:ascii="Times New Roman" w:hAnsi="Times New Roman" w:cs="Times New Roman"/>
          <w:sz w:val="28"/>
          <w:szCs w:val="28"/>
        </w:rPr>
        <w:t xml:space="preserve"> вхідного простору, з кореневою вершиною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oMath>
      <w:r w:rsidR="005B6170" w:rsidRPr="005B6170">
        <w:rPr>
          <w:rFonts w:ascii="Times New Roman" w:hAnsi="Times New Roman" w:cs="Times New Roman"/>
          <w:sz w:val="28"/>
          <w:szCs w:val="28"/>
        </w:rPr>
        <w:t>, що відповідає самому</w:t>
      </w:r>
      <w:r w:rsidR="006B1A92" w:rsidRPr="006B1A92">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ru-RU"/>
          </w:rPr>
          <m:t>X</m:t>
        </m:r>
      </m:oMath>
      <w:r w:rsidR="005B6170" w:rsidRPr="005B6170">
        <w:rPr>
          <w:rFonts w:ascii="Times New Roman" w:hAnsi="Times New Roman" w:cs="Times New Roman"/>
          <w:sz w:val="28"/>
          <w:szCs w:val="28"/>
        </w:rPr>
        <w:t xml:space="preserve">. Внутрішні вершини </w:t>
      </w:r>
      <m:oMath>
        <m:r>
          <w:rPr>
            <w:rFonts w:ascii="Cambria Math" w:hAnsi="Cambria Math" w:cs="Times New Roman"/>
            <w:sz w:val="28"/>
            <w:szCs w:val="28"/>
          </w:rPr>
          <m:t>t</m:t>
        </m:r>
      </m:oMath>
      <w:r w:rsidR="005B6170" w:rsidRPr="005B6170">
        <w:rPr>
          <w:rFonts w:ascii="Times New Roman" w:hAnsi="Times New Roman" w:cs="Times New Roman"/>
          <w:sz w:val="28"/>
          <w:szCs w:val="28"/>
        </w:rPr>
        <w:t xml:space="preserve"> позначено поділом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t</m:t>
            </m:r>
          </m:sub>
        </m:sSub>
      </m:oMath>
      <w:r w:rsidR="005B6170" w:rsidRPr="005B6170">
        <w:rPr>
          <w:rFonts w:ascii="Times New Roman" w:hAnsi="Times New Roman" w:cs="Times New Roman"/>
          <w:sz w:val="28"/>
          <w:szCs w:val="28"/>
        </w:rPr>
        <w:t>, взятим з набору запитань Q.</w:t>
      </w:r>
      <w:r w:rsidR="005B6170">
        <w:rPr>
          <w:rFonts w:ascii="Times New Roman" w:hAnsi="Times New Roman" w:cs="Times New Roman"/>
          <w:sz w:val="28"/>
          <w:szCs w:val="28"/>
        </w:rPr>
        <w:t xml:space="preserve"> </w:t>
      </w:r>
      <w:r w:rsidR="005B6170" w:rsidRPr="005B6170">
        <w:rPr>
          <w:rFonts w:ascii="Times New Roman" w:hAnsi="Times New Roman" w:cs="Times New Roman"/>
          <w:sz w:val="28"/>
          <w:szCs w:val="28"/>
        </w:rPr>
        <w:t xml:space="preserve">Вона розбиває простір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t</m:t>
            </m:r>
          </m:sub>
        </m:sSub>
      </m:oMath>
      <w:r w:rsidR="005B6170" w:rsidRPr="005B6170">
        <w:rPr>
          <w:rFonts w:ascii="Times New Roman" w:hAnsi="Times New Roman" w:cs="Times New Roman"/>
          <w:sz w:val="28"/>
          <w:szCs w:val="28"/>
        </w:rPr>
        <w:t xml:space="preserve">, який представляє вершина </w:t>
      </w:r>
      <m:oMath>
        <m:r>
          <w:rPr>
            <w:rFonts w:ascii="Cambria Math" w:hAnsi="Cambria Math" w:cs="Times New Roman"/>
            <w:sz w:val="28"/>
            <w:szCs w:val="28"/>
          </w:rPr>
          <m:t>t</m:t>
        </m:r>
      </m:oMath>
      <w:r w:rsidR="005B6170" w:rsidRPr="005B6170">
        <w:rPr>
          <w:rFonts w:ascii="Times New Roman" w:hAnsi="Times New Roman" w:cs="Times New Roman"/>
          <w:sz w:val="28"/>
          <w:szCs w:val="28"/>
        </w:rPr>
        <w:t>, на непересічні підпростори</w:t>
      </w:r>
      <w:r w:rsidR="005B6170">
        <w:rPr>
          <w:rFonts w:ascii="Times New Roman" w:hAnsi="Times New Roman" w:cs="Times New Roman"/>
          <w:sz w:val="28"/>
          <w:szCs w:val="28"/>
        </w:rPr>
        <w:t xml:space="preserve"> </w:t>
      </w:r>
      <w:r w:rsidR="005B6170" w:rsidRPr="005B6170">
        <w:rPr>
          <w:rFonts w:ascii="Times New Roman" w:hAnsi="Times New Roman" w:cs="Times New Roman"/>
          <w:sz w:val="28"/>
          <w:szCs w:val="28"/>
        </w:rPr>
        <w:t>що відповідають кожному з його нащадків.</w:t>
      </w:r>
    </w:p>
    <w:p w14:paraId="7C789289" w14:textId="77777777" w:rsidR="006B1A92" w:rsidRPr="009164E8" w:rsidRDefault="006B1A92" w:rsidP="00A26EC8">
      <w:pPr>
        <w:spacing w:after="0" w:line="360" w:lineRule="auto"/>
        <w:jc w:val="both"/>
        <w:rPr>
          <w:rFonts w:ascii="Times New Roman" w:hAnsi="Times New Roman" w:cs="Times New Roman"/>
          <w:b/>
          <w:bCs/>
          <w:sz w:val="28"/>
          <w:szCs w:val="28"/>
          <w:lang w:val="ru-RU"/>
        </w:rPr>
      </w:pPr>
      <w:r w:rsidRPr="009164E8">
        <w:rPr>
          <w:rFonts w:ascii="Times New Roman" w:hAnsi="Times New Roman" w:cs="Times New Roman"/>
          <w:b/>
          <w:bCs/>
          <w:sz w:val="28"/>
          <w:szCs w:val="28"/>
        </w:rPr>
        <w:t xml:space="preserve">Наприклад. </w:t>
      </w:r>
    </w:p>
    <w:p w14:paraId="0D888122" w14:textId="1F4C1DC1" w:rsidR="006B1A92" w:rsidRPr="006B1A92" w:rsidRDefault="006B1A92" w:rsidP="00A26EC8">
      <w:pPr>
        <w:spacing w:after="0" w:line="360" w:lineRule="auto"/>
        <w:jc w:val="both"/>
        <w:rPr>
          <w:rFonts w:ascii="Times New Roman" w:eastAsiaTheme="minorEastAsia" w:hAnsi="Times New Roman" w:cs="Times New Roman"/>
          <w:sz w:val="28"/>
          <w:szCs w:val="28"/>
          <w:lang w:val="ru-RU"/>
        </w:rPr>
      </w:pPr>
      <w:r>
        <w:rPr>
          <w:rFonts w:ascii="Times New Roman" w:hAnsi="Times New Roman" w:cs="Times New Roman"/>
          <w:sz w:val="28"/>
          <w:szCs w:val="28"/>
        </w:rPr>
        <w:t xml:space="preserve">Розглянемо задачу бінарної класифікації для точки з координатами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ctrlPr>
              <w:rPr>
                <w:rFonts w:ascii="Cambria Math" w:hAnsi="Cambria Math" w:cs="Times New Roman"/>
                <w:i/>
                <w:sz w:val="28"/>
                <w:szCs w:val="28"/>
                <w:lang w:val="en-US"/>
              </w:rPr>
            </m:ctrlPr>
          </m:e>
        </m:d>
        <m:r>
          <w:rPr>
            <w:rFonts w:ascii="Cambria Math" w:hAnsi="Cambria Math" w:cs="Times New Roman"/>
            <w:sz w:val="28"/>
            <w:szCs w:val="28"/>
            <w:lang w:val="ru-RU"/>
          </w:rPr>
          <m:t>,</m:t>
        </m:r>
      </m:oMath>
    </w:p>
    <w:p w14:paraId="3D65E536" w14:textId="77777777" w:rsidR="006B1A92" w:rsidRDefault="006B1A92" w:rsidP="00A26EC8">
      <w:pPr>
        <w:spacing w:after="0" w:line="360" w:lineRule="auto"/>
        <w:jc w:val="both"/>
        <w:rPr>
          <w:rFonts w:ascii="Times New Roman" w:hAnsi="Times New Roman" w:cs="Times New Roman"/>
          <w:sz w:val="28"/>
          <w:szCs w:val="28"/>
        </w:rPr>
      </w:pPr>
      <m:oMath>
        <m:r>
          <w:rPr>
            <w:rFonts w:ascii="Cambria Math" w:hAnsi="Cambria Math" w:cs="Times New Roman"/>
            <w:sz w:val="28"/>
            <w:szCs w:val="28"/>
            <w:lang w:val="ru-RU"/>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lang w:val="ru-RU"/>
          </w:rPr>
          <m:t>∈[0,1]</m:t>
        </m:r>
      </m:oMath>
      <w:r>
        <w:rPr>
          <w:rFonts w:ascii="Times New Roman" w:hAnsi="Times New Roman" w:cs="Times New Roman"/>
          <w:sz w:val="28"/>
          <w:szCs w:val="28"/>
        </w:rPr>
        <w:t xml:space="preserve">, де точку віднесемо до класу </w:t>
      </w:r>
      <w:r>
        <w:rPr>
          <w:rFonts w:ascii="Times New Roman" w:hAnsi="Times New Roman" w:cs="Times New Roman"/>
          <w:sz w:val="28"/>
          <w:szCs w:val="28"/>
          <w:lang w:val="en-US"/>
        </w:rPr>
        <w:t>c</w:t>
      </w:r>
      <w:r w:rsidRPr="006B1A92">
        <w:rPr>
          <w:rFonts w:ascii="Times New Roman" w:hAnsi="Times New Roman" w:cs="Times New Roman"/>
          <w:sz w:val="28"/>
          <w:szCs w:val="28"/>
          <w:lang w:val="ru-RU"/>
        </w:rPr>
        <w:t xml:space="preserve">1 </w:t>
      </w:r>
      <w:r>
        <w:rPr>
          <w:rFonts w:ascii="Times New Roman" w:hAnsi="Times New Roman" w:cs="Times New Roman"/>
          <w:sz w:val="28"/>
          <w:szCs w:val="28"/>
        </w:rPr>
        <w:t>якщо вона задовольняє умову</w:t>
      </w:r>
    </w:p>
    <w:p w14:paraId="6E4C71AA" w14:textId="77777777" w:rsidR="006B1A92" w:rsidRDefault="00000000" w:rsidP="00A26EC8">
      <w:pPr>
        <w:spacing w:after="0"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lang w:val="ru-RU"/>
          </w:rPr>
          <m:t>≤0,7,</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ru-RU"/>
          </w:rPr>
          <m:t>0,5</m:t>
        </m:r>
      </m:oMath>
      <w:r w:rsidR="006B1A92">
        <w:rPr>
          <w:rFonts w:ascii="Times New Roman" w:eastAsiaTheme="minorEastAsia" w:hAnsi="Times New Roman" w:cs="Times New Roman"/>
          <w:sz w:val="28"/>
          <w:szCs w:val="28"/>
        </w:rPr>
        <w:t xml:space="preserve">, інакше це буде точка класу </w:t>
      </w:r>
      <w:r w:rsidR="006B1A92">
        <w:rPr>
          <w:rFonts w:ascii="Times New Roman" w:eastAsiaTheme="minorEastAsia" w:hAnsi="Times New Roman" w:cs="Times New Roman"/>
          <w:sz w:val="28"/>
          <w:szCs w:val="28"/>
          <w:lang w:val="en-US"/>
        </w:rPr>
        <w:t>c</w:t>
      </w:r>
      <w:r w:rsidR="006B1A92" w:rsidRPr="006B1A92">
        <w:rPr>
          <w:rFonts w:ascii="Times New Roman" w:eastAsiaTheme="minorEastAsia" w:hAnsi="Times New Roman" w:cs="Times New Roman"/>
          <w:sz w:val="28"/>
          <w:szCs w:val="28"/>
          <w:lang w:val="ru-RU"/>
        </w:rPr>
        <w:t>2</w:t>
      </w:r>
      <w:r w:rsidR="006B1A92">
        <w:rPr>
          <w:rFonts w:ascii="Times New Roman" w:eastAsiaTheme="minorEastAsia" w:hAnsi="Times New Roman" w:cs="Times New Roman"/>
          <w:sz w:val="28"/>
          <w:szCs w:val="28"/>
        </w:rPr>
        <w:t>.</w:t>
      </w:r>
    </w:p>
    <w:p w14:paraId="0E1C19A0" w14:textId="593D61EE" w:rsidR="006B1A92" w:rsidRDefault="006B1A92" w:rsidP="00A26EC8">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Розглянемо дерево прийняття рішень</w:t>
      </w:r>
      <w:r w:rsidR="00E52FCC" w:rsidRPr="00E52FCC">
        <w:rPr>
          <w:rFonts w:ascii="Cambria Math" w:hAnsi="Cambria Math" w:cs="Times New Roman"/>
          <w:i/>
          <w:sz w:val="28"/>
          <w:szCs w:val="28"/>
        </w:rPr>
        <w:t xml:space="preserve"> </w:t>
      </w:r>
      <m:oMath>
        <m:r>
          <w:rPr>
            <w:rFonts w:ascii="Cambria Math" w:hAnsi="Cambria Math" w:cs="Times New Roman"/>
            <w:sz w:val="28"/>
            <w:szCs w:val="28"/>
          </w:rPr>
          <m:t>φ</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E52FCC">
        <w:rPr>
          <w:rFonts w:ascii="Times New Roman" w:eastAsiaTheme="minorEastAsia" w:hAnsi="Times New Roman" w:cs="Times New Roman"/>
          <w:sz w:val="28"/>
          <w:szCs w:val="28"/>
        </w:rPr>
        <w:t xml:space="preserve"> </w:t>
      </w:r>
      <w:r w:rsidR="0054594E">
        <w:rPr>
          <w:rFonts w:ascii="Times New Roman" w:eastAsiaTheme="minorEastAsia" w:hAnsi="Times New Roman" w:cs="Times New Roman"/>
          <w:sz w:val="28"/>
          <w:szCs w:val="28"/>
        </w:rPr>
        <w:t>(рис. 1.1)</w:t>
      </w:r>
    </w:p>
    <w:p w14:paraId="3DB1ACDE" w14:textId="77777777" w:rsidR="0054594E" w:rsidRDefault="0054594E" w:rsidP="00A26EC8">
      <w:pPr>
        <w:spacing w:after="0" w:line="360" w:lineRule="auto"/>
        <w:jc w:val="center"/>
        <w:rPr>
          <w:rFonts w:ascii="Times New Roman" w:hAnsi="Times New Roman" w:cs="Times New Roman"/>
          <w:sz w:val="28"/>
          <w:szCs w:val="28"/>
        </w:rPr>
      </w:pPr>
      <w:r w:rsidRPr="0054594E">
        <w:rPr>
          <w:rFonts w:ascii="Times New Roman" w:eastAsiaTheme="minorEastAsia" w:hAnsi="Times New Roman" w:cs="Times New Roman"/>
          <w:noProof/>
          <w:sz w:val="28"/>
          <w:szCs w:val="28"/>
        </w:rPr>
        <w:lastRenderedPageBreak/>
        <mc:AlternateContent>
          <mc:Choice Requires="wps">
            <w:drawing>
              <wp:anchor distT="45720" distB="45720" distL="114300" distR="114300" simplePos="0" relativeHeight="251659264" behindDoc="0" locked="0" layoutInCell="1" allowOverlap="1" wp14:anchorId="5E8A54B1" wp14:editId="6FB5CE0C">
                <wp:simplePos x="0" y="0"/>
                <wp:positionH relativeFrom="margin">
                  <wp:align>center</wp:align>
                </wp:positionH>
                <wp:positionV relativeFrom="paragraph">
                  <wp:posOffset>1718310</wp:posOffset>
                </wp:positionV>
                <wp:extent cx="2360930" cy="1404620"/>
                <wp:effectExtent l="0" t="0" r="5080" b="0"/>
                <wp:wrapTopAndBottom/>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F67BBC3" w14:textId="7C8F23F6" w:rsidR="0054594E" w:rsidRPr="0054594E" w:rsidRDefault="0054594E" w:rsidP="0054594E">
                            <w:pPr>
                              <w:jc w:val="center"/>
                              <w:rPr>
                                <w:rFonts w:ascii="Times New Roman" w:hAnsi="Times New Roman" w:cs="Times New Roman"/>
                                <w:b/>
                                <w:bCs/>
                                <w:sz w:val="28"/>
                                <w:szCs w:val="28"/>
                              </w:rPr>
                            </w:pPr>
                            <w:r w:rsidRPr="0054594E">
                              <w:rPr>
                                <w:rFonts w:ascii="Times New Roman" w:hAnsi="Times New Roman" w:cs="Times New Roman"/>
                                <w:b/>
                                <w:bCs/>
                                <w:sz w:val="28"/>
                                <w:szCs w:val="28"/>
                              </w:rPr>
                              <w:t>рис.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8A54B1" id="_x0000_t202" coordsize="21600,21600" o:spt="202" path="m,l,21600r21600,l21600,xe">
                <v:stroke joinstyle="miter"/>
                <v:path gradientshapeok="t" o:connecttype="rect"/>
              </v:shapetype>
              <v:shape id="Текстове поле 2" o:spid="_x0000_s1026" type="#_x0000_t202" style="position:absolute;left:0;text-align:left;margin-left:0;margin-top:135.3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" stroked="f">
                <v:textbox style="mso-fit-shape-to-text:t">
                  <w:txbxContent>
                    <w:p w14:paraId="7F67BBC3" w14:textId="7C8F23F6" w:rsidR="0054594E" w:rsidRPr="0054594E" w:rsidRDefault="0054594E" w:rsidP="0054594E">
                      <w:pPr>
                        <w:jc w:val="center"/>
                        <w:rPr>
                          <w:rFonts w:ascii="Times New Roman" w:hAnsi="Times New Roman" w:cs="Times New Roman"/>
                          <w:b/>
                          <w:bCs/>
                          <w:sz w:val="28"/>
                          <w:szCs w:val="28"/>
                        </w:rPr>
                      </w:pPr>
                      <w:r w:rsidRPr="0054594E">
                        <w:rPr>
                          <w:rFonts w:ascii="Times New Roman" w:hAnsi="Times New Roman" w:cs="Times New Roman"/>
                          <w:b/>
                          <w:bCs/>
                          <w:sz w:val="28"/>
                          <w:szCs w:val="28"/>
                        </w:rPr>
                        <w:t>рис. 1.1</w:t>
                      </w:r>
                    </w:p>
                  </w:txbxContent>
                </v:textbox>
                <w10:wrap type="topAndBottom" anchorx="margin"/>
              </v:shape>
            </w:pict>
          </mc:Fallback>
        </mc:AlternateContent>
      </w:r>
      <w:r w:rsidR="006B1A92" w:rsidRPr="006B1A92">
        <w:rPr>
          <w:rFonts w:ascii="Times New Roman" w:hAnsi="Times New Roman" w:cs="Times New Roman"/>
          <w:noProof/>
          <w:sz w:val="28"/>
          <w:szCs w:val="28"/>
        </w:rPr>
        <w:drawing>
          <wp:inline distT="0" distB="0" distL="0" distR="0" wp14:anchorId="094AFBFA" wp14:editId="6ECA17D1">
            <wp:extent cx="2849100" cy="1637414"/>
            <wp:effectExtent l="0" t="0" r="8890" b="1270"/>
            <wp:docPr id="708836235" name="Рисунок 1" descr="Зображення, що містить схема, ряд, ко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36235" name="Рисунок 1" descr="Зображення, що містить схема, ряд, коло&#10;&#10;Автоматично згенерований опис"/>
                    <pic:cNvPicPr/>
                  </pic:nvPicPr>
                  <pic:blipFill>
                    <a:blip r:embed="rId6"/>
                    <a:stretch>
                      <a:fillRect/>
                    </a:stretch>
                  </pic:blipFill>
                  <pic:spPr>
                    <a:xfrm>
                      <a:off x="0" y="0"/>
                      <a:ext cx="2851082" cy="1638553"/>
                    </a:xfrm>
                    <a:prstGeom prst="rect">
                      <a:avLst/>
                    </a:prstGeom>
                  </pic:spPr>
                </pic:pic>
              </a:graphicData>
            </a:graphic>
          </wp:inline>
        </w:drawing>
      </w:r>
    </w:p>
    <w:p w14:paraId="0B7DFC24" w14:textId="5138713D" w:rsidR="0054594E" w:rsidRDefault="00C20CC0"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рисунку маємо корінь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oMath>
      <w:r w:rsidRPr="005B6170">
        <w:rPr>
          <w:rFonts w:ascii="Times New Roman" w:hAnsi="Times New Roman" w:cs="Times New Roman"/>
          <w:sz w:val="28"/>
          <w:szCs w:val="28"/>
        </w:rPr>
        <w:t>,</w:t>
      </w:r>
      <w:r>
        <w:rPr>
          <w:rFonts w:ascii="Times New Roman" w:hAnsi="Times New Roman" w:cs="Times New Roman"/>
          <w:sz w:val="28"/>
          <w:szCs w:val="28"/>
        </w:rPr>
        <w:t xml:space="preserve"> внутрішню вершину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Pr="005B6170">
        <w:rPr>
          <w:rFonts w:ascii="Times New Roman" w:hAnsi="Times New Roman" w:cs="Times New Roman"/>
          <w:sz w:val="28"/>
          <w:szCs w:val="28"/>
        </w:rPr>
        <w:t>,</w:t>
      </w:r>
      <w:r>
        <w:rPr>
          <w:rFonts w:ascii="Times New Roman" w:hAnsi="Times New Roman" w:cs="Times New Roman"/>
          <w:sz w:val="28"/>
          <w:szCs w:val="28"/>
        </w:rPr>
        <w:t xml:space="preserve"> та три термінальні вершини: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oMath>
      <w:r w:rsidRPr="005B6170">
        <w:rPr>
          <w:rFonts w:ascii="Times New Roman" w:hAnsi="Times New Roman" w:cs="Times New Roman"/>
          <w:sz w:val="28"/>
          <w:szCs w:val="28"/>
        </w:rPr>
        <w:t>,</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oMath>
      <w:r w:rsidRPr="005B6170">
        <w:rPr>
          <w:rFonts w:ascii="Times New Roman" w:hAnsi="Times New Roman" w:cs="Times New Roman"/>
          <w:sz w:val="28"/>
          <w:szCs w:val="28"/>
        </w:rPr>
        <w:t>,</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4</m:t>
            </m:r>
          </m:sub>
        </m:sSub>
      </m:oMath>
      <w:r>
        <w:rPr>
          <w:rFonts w:ascii="Times New Roman" w:hAnsi="Times New Roman" w:cs="Times New Roman"/>
          <w:sz w:val="28"/>
          <w:szCs w:val="28"/>
        </w:rPr>
        <w:t>.</w:t>
      </w:r>
    </w:p>
    <w:p w14:paraId="1554EB3A" w14:textId="29A6A6AB" w:rsidR="00C20CC0" w:rsidRDefault="00C20CC0"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Не термінальні вершини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oMath>
      <w:r>
        <w:rPr>
          <w:rFonts w:ascii="Times New Roman"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Pr>
          <w:rFonts w:ascii="Times New Roman" w:hAnsi="Times New Roman" w:cs="Times New Roman"/>
          <w:sz w:val="28"/>
          <w:szCs w:val="28"/>
        </w:rPr>
        <w:t xml:space="preserve"> мають поділи:</w:t>
      </w:r>
    </w:p>
    <w:p w14:paraId="42463409" w14:textId="2C724604" w:rsidR="00C20CC0" w:rsidRPr="00C20CC0" w:rsidRDefault="00000000" w:rsidP="00A26EC8">
      <w:pPr>
        <w:pStyle w:val="a9"/>
        <w:numPr>
          <w:ilvl w:val="0"/>
          <w:numId w:val="1"/>
        </w:num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oMath>
      <w:r w:rsidR="00C20CC0">
        <w:rPr>
          <w:rFonts w:ascii="Times New Roman" w:eastAsiaTheme="minorEastAsia"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lang w:val="ru-RU"/>
          </w:rPr>
          <m:t>≤0,7</m:t>
        </m:r>
      </m:oMath>
    </w:p>
    <w:p w14:paraId="6934E5C8" w14:textId="78DB2481" w:rsidR="00C20CC0" w:rsidRPr="00C20CC0" w:rsidRDefault="00000000" w:rsidP="00A26EC8">
      <w:pPr>
        <w:pStyle w:val="a9"/>
        <w:numPr>
          <w:ilvl w:val="0"/>
          <w:numId w:val="1"/>
        </w:numPr>
        <w:spacing w:after="0"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oMath>
      <w:r w:rsidR="00C20CC0">
        <w:rPr>
          <w:rFonts w:ascii="Times New Roman" w:eastAsiaTheme="minorEastAsia"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ru-RU"/>
          </w:rPr>
          <m:t>0,5</m:t>
        </m:r>
      </m:oMath>
    </w:p>
    <w:p w14:paraId="265CBD9E" w14:textId="4549AC56" w:rsidR="0054594E" w:rsidRDefault="00C20CC0"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Якщо розглядати утворені вершинами підрозділ, то наглядно це можна зрозуміти з рис. 1.2</w:t>
      </w:r>
    </w:p>
    <w:p w14:paraId="342EBB3C" w14:textId="654A0540" w:rsidR="00BE5C14" w:rsidRDefault="00C20CC0" w:rsidP="00A26EC8">
      <w:pPr>
        <w:spacing w:after="0" w:line="360" w:lineRule="auto"/>
        <w:jc w:val="both"/>
        <w:rPr>
          <w:rFonts w:ascii="Times New Roman" w:hAnsi="Times New Roman" w:cs="Times New Roman"/>
          <w:sz w:val="28"/>
          <w:szCs w:val="28"/>
        </w:rPr>
      </w:pPr>
      <w:r w:rsidRPr="0054594E">
        <w:rPr>
          <w:rFonts w:ascii="Times New Roman" w:eastAsiaTheme="minorEastAsia" w:hAnsi="Times New Roman" w:cs="Times New Roman"/>
          <w:noProof/>
          <w:sz w:val="28"/>
          <w:szCs w:val="28"/>
        </w:rPr>
        <mc:AlternateContent>
          <mc:Choice Requires="wps">
            <w:drawing>
              <wp:anchor distT="0" distB="0" distL="114300" distR="114300" simplePos="0" relativeHeight="251660288" behindDoc="0" locked="0" layoutInCell="1" allowOverlap="1" wp14:anchorId="4A4DF46A" wp14:editId="63B86108">
                <wp:simplePos x="0" y="0"/>
                <wp:positionH relativeFrom="page">
                  <wp:align>center</wp:align>
                </wp:positionH>
                <wp:positionV relativeFrom="paragraph">
                  <wp:posOffset>3813515</wp:posOffset>
                </wp:positionV>
                <wp:extent cx="2360930" cy="1404620"/>
                <wp:effectExtent l="0" t="0" r="1270" b="0"/>
                <wp:wrapTopAndBottom/>
                <wp:docPr id="105448946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D9F160C" w14:textId="77777777" w:rsidR="00C20CC0" w:rsidRPr="0054594E" w:rsidRDefault="00C20CC0" w:rsidP="00C20CC0">
                            <w:pPr>
                              <w:jc w:val="center"/>
                              <w:rPr>
                                <w:rFonts w:ascii="Times New Roman" w:hAnsi="Times New Roman" w:cs="Times New Roman"/>
                                <w:b/>
                                <w:bCs/>
                                <w:sz w:val="28"/>
                                <w:szCs w:val="28"/>
                              </w:rPr>
                            </w:pPr>
                            <w:r w:rsidRPr="0054594E">
                              <w:rPr>
                                <w:rFonts w:ascii="Times New Roman" w:hAnsi="Times New Roman" w:cs="Times New Roman"/>
                                <w:b/>
                                <w:bCs/>
                                <w:sz w:val="28"/>
                                <w:szCs w:val="28"/>
                              </w:rPr>
                              <w:t>рис. 1.</w:t>
                            </w:r>
                            <w:r>
                              <w:rPr>
                                <w:rFonts w:ascii="Times New Roman" w:hAnsi="Times New Roman" w:cs="Times New Roman"/>
                                <w:b/>
                                <w:bCs/>
                                <w:sz w:val="28"/>
                                <w:szCs w:val="28"/>
                              </w:rPr>
                              <w:t>2</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A4DF46A" id="_x0000_s1027" type="#_x0000_t202" style="position:absolute;left:0;text-align:left;margin-left:0;margin-top:300.3pt;width:185.9pt;height:110.6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" stroked="f">
                <v:textbox style="mso-fit-shape-to-text:t">
                  <w:txbxContent>
                    <w:p w14:paraId="2D9F160C" w14:textId="77777777" w:rsidR="00C20CC0" w:rsidRPr="0054594E" w:rsidRDefault="00C20CC0" w:rsidP="00C20CC0">
                      <w:pPr>
                        <w:jc w:val="center"/>
                        <w:rPr>
                          <w:rFonts w:ascii="Times New Roman" w:hAnsi="Times New Roman" w:cs="Times New Roman"/>
                          <w:b/>
                          <w:bCs/>
                          <w:sz w:val="28"/>
                          <w:szCs w:val="28"/>
                        </w:rPr>
                      </w:pPr>
                      <w:r w:rsidRPr="0054594E">
                        <w:rPr>
                          <w:rFonts w:ascii="Times New Roman" w:hAnsi="Times New Roman" w:cs="Times New Roman"/>
                          <w:b/>
                          <w:bCs/>
                          <w:sz w:val="28"/>
                          <w:szCs w:val="28"/>
                        </w:rPr>
                        <w:t>рис. 1.</w:t>
                      </w:r>
                      <w:r>
                        <w:rPr>
                          <w:rFonts w:ascii="Times New Roman" w:hAnsi="Times New Roman" w:cs="Times New Roman"/>
                          <w:b/>
                          <w:bCs/>
                          <w:sz w:val="28"/>
                          <w:szCs w:val="28"/>
                        </w:rPr>
                        <w:t>2</w:t>
                      </w:r>
                    </w:p>
                  </w:txbxContent>
                </v:textbox>
                <w10:wrap type="topAndBottom" anchorx="page"/>
              </v:shape>
            </w:pict>
          </mc:Fallback>
        </mc:AlternateContent>
      </w:r>
      <w:r w:rsidRPr="00C20CC0">
        <w:rPr>
          <w:rFonts w:ascii="Times New Roman" w:hAnsi="Times New Roman" w:cs="Times New Roman"/>
          <w:noProof/>
          <w:sz w:val="28"/>
          <w:szCs w:val="28"/>
        </w:rPr>
        <w:drawing>
          <wp:inline distT="0" distB="0" distL="0" distR="0" wp14:anchorId="4CA55EAB" wp14:editId="04FFFC04">
            <wp:extent cx="5430008" cy="3762900"/>
            <wp:effectExtent l="0" t="0" r="0" b="9525"/>
            <wp:docPr id="831663065" name="Рисунок 1" descr="Зображення, що містить Барвистість, схема, Прямокутник, візеруно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63065" name="Рисунок 1" descr="Зображення, що містить Барвистість, схема, Прямокутник, візерунок&#10;&#10;Автоматично згенерований опис"/>
                    <pic:cNvPicPr/>
                  </pic:nvPicPr>
                  <pic:blipFill>
                    <a:blip r:embed="rId7"/>
                    <a:stretch>
                      <a:fillRect/>
                    </a:stretch>
                  </pic:blipFill>
                  <pic:spPr>
                    <a:xfrm>
                      <a:off x="0" y="0"/>
                      <a:ext cx="5430008" cy="3762900"/>
                    </a:xfrm>
                    <a:prstGeom prst="rect">
                      <a:avLst/>
                    </a:prstGeom>
                  </pic:spPr>
                </pic:pic>
              </a:graphicData>
            </a:graphic>
          </wp:inline>
        </w:drawing>
      </w:r>
    </w:p>
    <w:p w14:paraId="7747FC77" w14:textId="0E658D98" w:rsidR="00C20CC0" w:rsidRDefault="00C20CC0" w:rsidP="00A26EC8">
      <w:pPr>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У вершині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oMath>
      <w:r>
        <w:rPr>
          <w:rFonts w:ascii="Times New Roman" w:hAnsi="Times New Roman" w:cs="Times New Roman"/>
          <w:sz w:val="28"/>
          <w:szCs w:val="28"/>
        </w:rPr>
        <w:t xml:space="preserve"> нашим простором буде весь прямокутник, </w:t>
      </w:r>
      <w:r w:rsidR="001E282F">
        <w:rPr>
          <w:rFonts w:ascii="Times New Roman" w:hAnsi="Times New Roman" w:cs="Times New Roman"/>
          <w:sz w:val="28"/>
          <w:szCs w:val="28"/>
        </w:rPr>
        <w:t xml:space="preserve">у вершині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oMath>
      <w:r w:rsidR="001E282F">
        <w:rPr>
          <w:rFonts w:ascii="Times New Roman" w:eastAsiaTheme="minorEastAsia" w:hAnsi="Times New Roman" w:cs="Times New Roman"/>
          <w:sz w:val="28"/>
          <w:szCs w:val="28"/>
        </w:rPr>
        <w:t xml:space="preserve"> – підпростір обмежений червоним прямокутником,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oMath>
      <w:r w:rsidR="001E282F">
        <w:rPr>
          <w:rFonts w:ascii="Times New Roman" w:eastAsiaTheme="minorEastAsia" w:hAnsi="Times New Roman" w:cs="Times New Roman"/>
          <w:sz w:val="28"/>
          <w:szCs w:val="28"/>
        </w:rPr>
        <w:t xml:space="preserve"> – обмежений зеленим </w:t>
      </w:r>
      <w:r w:rsidR="001E282F">
        <w:rPr>
          <w:rFonts w:ascii="Times New Roman" w:eastAsiaTheme="minorEastAsia" w:hAnsi="Times New Roman" w:cs="Times New Roman"/>
          <w:sz w:val="28"/>
          <w:szCs w:val="28"/>
        </w:rPr>
        <w:lastRenderedPageBreak/>
        <w:t xml:space="preserve">прямокутником, після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oMath>
      <w:r w:rsidR="001E282F">
        <w:rPr>
          <w:rFonts w:ascii="Times New Roman" w:eastAsiaTheme="minorEastAsia" w:hAnsi="Times New Roman" w:cs="Times New Roman"/>
          <w:sz w:val="28"/>
          <w:szCs w:val="28"/>
        </w:rPr>
        <w:t xml:space="preserve"> підпростір поділиться на дві частини, одна з яких обведена синім, що містить точки класу с1</w:t>
      </w:r>
      <w:r w:rsidR="00E52FCC">
        <w:rPr>
          <w:rFonts w:ascii="Times New Roman" w:eastAsiaTheme="minorEastAsia" w:hAnsi="Times New Roman" w:cs="Times New Roman"/>
          <w:sz w:val="28"/>
          <w:szCs w:val="28"/>
        </w:rPr>
        <w:t>.</w:t>
      </w:r>
    </w:p>
    <w:p w14:paraId="3634D73E" w14:textId="79CDF57F" w:rsidR="00E52FCC" w:rsidRPr="00E52FCC" w:rsidRDefault="00E52FCC" w:rsidP="00A26EC8">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Оскільки ми розглянули простий приклад задачі з класифікації, варто сказати, що для термінальних вершин в задачах регресії результатом передбачення </w:t>
      </w:r>
      <m:oMath>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t</m:t>
                </m:r>
              </m:sub>
            </m:sSub>
          </m:e>
        </m:acc>
      </m:oMath>
      <w:r w:rsidR="009A1A87">
        <w:rPr>
          <w:rFonts w:ascii="Times New Roman" w:eastAsiaTheme="minorEastAsia" w:hAnsi="Times New Roman" w:cs="Times New Roman"/>
          <w:sz w:val="28"/>
          <w:szCs w:val="28"/>
        </w:rPr>
        <w:t>, що прив’язаний до відповідної термінальної вершини,</w:t>
      </w:r>
      <w:r w:rsidRPr="00E52FC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буде не клас, як для задач класифікації, а дійсне число, яке буде найкращим припущенням.</w:t>
      </w:r>
    </w:p>
    <w:p w14:paraId="337B100F" w14:textId="1296A17B" w:rsidR="00E52FCC" w:rsidRDefault="00E52FCC" w:rsidP="00A26EC8">
      <w:pPr>
        <w:spacing w:after="0"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Формально задача передбачення за допомогою дерева прийняття рішень може бути описана наступним алгоритмом-псевдокодом</w:t>
      </w:r>
    </w:p>
    <w:p w14:paraId="3FED2EE3" w14:textId="2F8B95AA" w:rsidR="00C20CC0" w:rsidRDefault="00E52FCC" w:rsidP="00A26EC8">
      <w:pPr>
        <w:spacing w:after="0" w:line="360" w:lineRule="auto"/>
        <w:jc w:val="both"/>
        <w:rPr>
          <w:rFonts w:ascii="Times New Roman" w:eastAsiaTheme="minorEastAsia" w:hAnsi="Times New Roman" w:cs="Times New Roman"/>
          <w:sz w:val="28"/>
          <w:szCs w:val="28"/>
        </w:rPr>
      </w:pPr>
      <w:r w:rsidRPr="009164E8">
        <w:rPr>
          <w:rFonts w:ascii="Times New Roman" w:hAnsi="Times New Roman" w:cs="Times New Roman"/>
          <w:b/>
          <w:bCs/>
          <w:sz w:val="28"/>
          <w:szCs w:val="28"/>
        </w:rPr>
        <w:t>Алгоритм 1.1</w:t>
      </w:r>
      <w:r>
        <w:rPr>
          <w:rFonts w:ascii="Times New Roman" w:hAnsi="Times New Roman" w:cs="Times New Roman"/>
          <w:sz w:val="28"/>
          <w:szCs w:val="28"/>
        </w:rPr>
        <w:t xml:space="preserve"> </w:t>
      </w:r>
      <w:r w:rsidR="00AF1A68">
        <w:rPr>
          <w:rFonts w:ascii="Times New Roman" w:hAnsi="Times New Roman" w:cs="Times New Roman"/>
          <w:sz w:val="28"/>
          <w:szCs w:val="28"/>
        </w:rPr>
        <w:t xml:space="preserve">Отримання результату передбачення </w:t>
      </w:r>
      <m:oMath>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t</m:t>
                </m:r>
              </m:sub>
            </m:sSub>
          </m:e>
        </m:acc>
        <m:r>
          <m:rPr>
            <m:sty m:val="p"/>
          </m:rPr>
          <w:rPr>
            <w:rFonts w:ascii="Cambria Math" w:eastAsiaTheme="minorEastAsia" w:hAnsi="Times New Roman" w:cs="Times New Roman"/>
            <w:sz w:val="28"/>
            <w:szCs w:val="28"/>
            <w:lang w:val="ru-RU"/>
          </w:rPr>
          <m:t>=</m:t>
        </m:r>
        <m:r>
          <w:rPr>
            <w:rFonts w:ascii="Cambria Math" w:hAnsi="Cambria Math" w:cs="Times New Roman"/>
            <w:sz w:val="28"/>
            <w:szCs w:val="28"/>
          </w:rPr>
          <m:t>φ</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AF1A68">
        <w:rPr>
          <w:rFonts w:ascii="Times New Roman" w:eastAsiaTheme="minorEastAsia" w:hAnsi="Times New Roman" w:cs="Times New Roman"/>
          <w:sz w:val="28"/>
          <w:szCs w:val="28"/>
        </w:rPr>
        <w:t xml:space="preserve"> в дереві прийняття рішень</w:t>
      </w:r>
    </w:p>
    <w:p w14:paraId="48FEF4DC" w14:textId="33C89048" w:rsidR="00AF1A68" w:rsidRDefault="00AF1A68" w:rsidP="00A26EC8">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AF1A68">
        <w:rPr>
          <w:rFonts w:ascii="Times New Roman" w:eastAsiaTheme="minorEastAsia" w:hAnsi="Times New Roman" w:cs="Times New Roman"/>
          <w:b/>
          <w:bCs/>
          <w:sz w:val="28"/>
          <w:szCs w:val="28"/>
        </w:rPr>
        <w:t>Функція</w:t>
      </w:r>
      <w:r>
        <w:rPr>
          <w:rFonts w:ascii="Times New Roman" w:eastAsiaTheme="minorEastAsia" w:hAnsi="Times New Roman" w:cs="Times New Roman"/>
          <w:sz w:val="28"/>
          <w:szCs w:val="28"/>
        </w:rPr>
        <w:t xml:space="preserve"> Передбачити(</w:t>
      </w:r>
      <m:oMath>
        <m:r>
          <w:rPr>
            <w:rFonts w:ascii="Cambria Math" w:hAnsi="Cambria Math" w:cs="Times New Roman"/>
            <w:sz w:val="28"/>
            <w:szCs w:val="28"/>
          </w:rPr>
          <m:t xml:space="preserve">φ, </m:t>
        </m:r>
        <m:r>
          <w:rPr>
            <w:rFonts w:ascii="Cambria Math" w:eastAsiaTheme="minorEastAsia" w:hAnsi="Cambria Math" w:cs="Times New Roman"/>
            <w:sz w:val="28"/>
            <w:szCs w:val="28"/>
            <w:lang w:val="en-US"/>
          </w:rPr>
          <m:t>x</m:t>
        </m:r>
      </m:oMath>
      <w:r>
        <w:rPr>
          <w:rFonts w:ascii="Times New Roman" w:eastAsiaTheme="minorEastAsia" w:hAnsi="Times New Roman" w:cs="Times New Roman"/>
          <w:sz w:val="28"/>
          <w:szCs w:val="28"/>
        </w:rPr>
        <w:t>)</w:t>
      </w:r>
    </w:p>
    <w:p w14:paraId="452D0CF3" w14:textId="7567E0FC" w:rsidR="00AF1A68" w:rsidRPr="00AF1A68" w:rsidRDefault="00AF1A68"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r>
              <w:rPr>
                <w:rFonts w:ascii="Cambria Math" w:hAnsi="Cambria Math" w:cs="Times New Roman"/>
                <w:sz w:val="28"/>
                <w:szCs w:val="28"/>
                <w:lang w:val="ru-RU"/>
              </w:rPr>
              <m:t>=</m:t>
            </m:r>
            <m:r>
              <w:rPr>
                <w:rFonts w:ascii="Cambria Math" w:hAnsi="Cambria Math" w:cs="Times New Roman"/>
                <w:sz w:val="28"/>
                <w:szCs w:val="28"/>
              </w:rPr>
              <m:t>t</m:t>
            </m:r>
          </m:e>
          <m:sub>
            <m:r>
              <w:rPr>
                <w:rFonts w:ascii="Cambria Math" w:hAnsi="Cambria Math" w:cs="Times New Roman"/>
                <w:sz w:val="28"/>
                <w:szCs w:val="28"/>
              </w:rPr>
              <m:t>0</m:t>
            </m:r>
          </m:sub>
        </m:sSub>
      </m:oMath>
    </w:p>
    <w:p w14:paraId="29050F21" w14:textId="3D5D3889" w:rsidR="00C20CC0" w:rsidRDefault="00AF1A68" w:rsidP="00A26EC8">
      <w:pPr>
        <w:spacing w:after="0" w:line="360" w:lineRule="auto"/>
        <w:jc w:val="both"/>
        <w:rPr>
          <w:rFonts w:ascii="Times New Roman" w:eastAsiaTheme="minorEastAsia" w:hAnsi="Times New Roman" w:cs="Times New Roman"/>
          <w:sz w:val="28"/>
          <w:szCs w:val="28"/>
        </w:rPr>
      </w:pPr>
      <w:r w:rsidRPr="00AF1A68">
        <w:rPr>
          <w:rFonts w:ascii="Times New Roman" w:hAnsi="Times New Roman" w:cs="Times New Roman"/>
          <w:sz w:val="28"/>
          <w:szCs w:val="28"/>
          <w:lang w:val="ru-RU"/>
        </w:rPr>
        <w:t xml:space="preserve">3: </w:t>
      </w:r>
      <w:r w:rsidRPr="00AF1A68">
        <w:rPr>
          <w:rFonts w:ascii="Times New Roman" w:hAnsi="Times New Roman" w:cs="Times New Roman"/>
          <w:sz w:val="28"/>
          <w:szCs w:val="28"/>
          <w:lang w:val="ru-RU"/>
        </w:rPr>
        <w:tab/>
      </w:r>
      <w:r w:rsidRPr="009164E8">
        <w:rPr>
          <w:rFonts w:ascii="Times New Roman" w:hAnsi="Times New Roman" w:cs="Times New Roman"/>
          <w:b/>
          <w:bCs/>
          <w:sz w:val="28"/>
          <w:szCs w:val="28"/>
        </w:rPr>
        <w:t>поки</w:t>
      </w:r>
      <w:r>
        <w:rPr>
          <w:rFonts w:ascii="Times New Roman" w:hAnsi="Times New Roman" w:cs="Times New Roman"/>
          <w:sz w:val="28"/>
          <w:szCs w:val="28"/>
        </w:rPr>
        <w:t xml:space="preserve"> </w:t>
      </w:r>
      <m:oMath>
        <m:r>
          <w:rPr>
            <w:rFonts w:ascii="Cambria Math" w:hAnsi="Cambria Math" w:cs="Times New Roman"/>
            <w:sz w:val="28"/>
            <w:szCs w:val="28"/>
            <w:lang w:val="en-US"/>
          </w:rPr>
          <m:t>t</m:t>
        </m:r>
      </m:oMath>
      <w:r w:rsidRPr="00AF1A68">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не є термінальною вершиною виконувати</w:t>
      </w:r>
    </w:p>
    <w:p w14:paraId="31E8D638" w14:textId="649336FF" w:rsidR="00AF1A68" w:rsidRPr="003D0DF5" w:rsidRDefault="00AF1A68" w:rsidP="00A26EC8">
      <w:pPr>
        <w:spacing w:after="0" w:line="360"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hAnsi="Cambria Math" w:cs="Times New Roman"/>
            <w:sz w:val="28"/>
            <w:szCs w:val="28"/>
            <w:lang w:val="en-US"/>
          </w:rPr>
          <m:t>t</m:t>
        </m:r>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вершина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ru-RU"/>
              </w:rPr>
              <m:t>'</m:t>
            </m:r>
          </m:sup>
        </m:sSup>
      </m:oMath>
      <w:r>
        <w:rPr>
          <w:rFonts w:ascii="Times New Roman" w:eastAsiaTheme="minorEastAsia" w:hAnsi="Times New Roman" w:cs="Times New Roman"/>
          <w:sz w:val="28"/>
          <w:szCs w:val="28"/>
        </w:rPr>
        <w:t xml:space="preserve"> нащадок </w:t>
      </w:r>
      <m:oMath>
        <m:r>
          <w:rPr>
            <w:rFonts w:ascii="Cambria Math" w:hAnsi="Cambria Math" w:cs="Times New Roman"/>
            <w:sz w:val="28"/>
            <w:szCs w:val="28"/>
            <w:lang w:val="en-US"/>
          </w:rPr>
          <m:t>t</m:t>
        </m:r>
      </m:oMath>
      <w:r>
        <w:rPr>
          <w:rFonts w:ascii="Times New Roman" w:eastAsiaTheme="minorEastAsia" w:hAnsi="Times New Roman" w:cs="Times New Roman"/>
          <w:sz w:val="28"/>
          <w:szCs w:val="28"/>
          <w:lang w:val="ru-RU"/>
        </w:rPr>
        <w:t xml:space="preserve">, </w:t>
      </w:r>
      <w:proofErr w:type="spellStart"/>
      <w:r>
        <w:rPr>
          <w:rFonts w:ascii="Times New Roman" w:eastAsiaTheme="minorEastAsia" w:hAnsi="Times New Roman" w:cs="Times New Roman"/>
          <w:sz w:val="28"/>
          <w:szCs w:val="28"/>
          <w:lang w:val="ru-RU"/>
        </w:rPr>
        <w:t>така</w:t>
      </w:r>
      <w:proofErr w:type="spellEnd"/>
      <w:r>
        <w:rPr>
          <w:rFonts w:ascii="Times New Roman" w:eastAsiaTheme="minorEastAsia" w:hAnsi="Times New Roman" w:cs="Times New Roman"/>
          <w:sz w:val="28"/>
          <w:szCs w:val="28"/>
          <w:lang w:val="ru-RU"/>
        </w:rPr>
        <w:t xml:space="preserve"> </w:t>
      </w:r>
      <w:proofErr w:type="spellStart"/>
      <w:r>
        <w:rPr>
          <w:rFonts w:ascii="Times New Roman" w:eastAsiaTheme="minorEastAsia" w:hAnsi="Times New Roman" w:cs="Times New Roman"/>
          <w:sz w:val="28"/>
          <w:szCs w:val="28"/>
          <w:lang w:val="ru-RU"/>
        </w:rPr>
        <w:t>що</w:t>
      </w:r>
      <w:proofErr w:type="spellEnd"/>
      <w:r>
        <w:rPr>
          <w:rFonts w:ascii="Times New Roman" w:eastAsiaTheme="minorEastAsia" w:hAnsi="Times New Roman" w:cs="Times New Roman"/>
          <w:sz w:val="28"/>
          <w:szCs w:val="28"/>
          <w:lang w:val="ru-RU"/>
        </w:rPr>
        <w:t xml:space="preserve"> </w:t>
      </w:r>
      <m:oMath>
        <m:r>
          <w:rPr>
            <w:rFonts w:ascii="Cambria Math" w:eastAsiaTheme="minorEastAsia" w:hAnsi="Cambria Math" w:cs="Times New Roman"/>
            <w:sz w:val="28"/>
            <w:szCs w:val="28"/>
            <w:lang w:val="en-US"/>
          </w:rPr>
          <m:t>x</m:t>
        </m:r>
        <m:r>
          <w:rPr>
            <w:rFonts w:ascii="Cambria Math" w:hAnsi="Cambria Math" w:cs="Times New Roman"/>
            <w:sz w:val="28"/>
            <w:szCs w:val="28"/>
            <w:lang w:val="ru-RU"/>
          </w:rPr>
          <m:t>∈</m:t>
        </m:r>
        <m:sSub>
          <m:sSubPr>
            <m:ctrlPr>
              <w:rPr>
                <w:rFonts w:ascii="Cambria Math" w:hAnsi="Cambria Math" w:cs="Times New Roman"/>
                <w:i/>
                <w:sz w:val="28"/>
                <w:szCs w:val="28"/>
              </w:rPr>
            </m:ctrlPr>
          </m:sSubPr>
          <m:e>
            <m:r>
              <w:rPr>
                <w:rFonts w:ascii="Cambria Math" w:hAnsi="Cambria Math" w:cs="Times New Roman"/>
                <w:sz w:val="28"/>
                <w:szCs w:val="28"/>
              </w:rPr>
              <m:t>X</m:t>
            </m:r>
          </m:e>
          <m: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t</m:t>
                </m:r>
              </m:e>
              <m:sup>
                <m:r>
                  <w:rPr>
                    <w:rFonts w:ascii="Cambria Math" w:hAnsi="Cambria Math" w:cs="Times New Roman"/>
                    <w:sz w:val="28"/>
                    <w:szCs w:val="28"/>
                    <w:lang w:val="ru-RU"/>
                  </w:rPr>
                  <m:t>'</m:t>
                </m:r>
              </m:sup>
            </m:sSup>
          </m:sub>
        </m:sSub>
      </m:oMath>
    </w:p>
    <w:p w14:paraId="07110FDA" w14:textId="61DD1E02" w:rsidR="00AF1A68" w:rsidRDefault="00AF1A68" w:rsidP="00A26EC8">
      <w:pPr>
        <w:spacing w:after="0" w:line="360" w:lineRule="auto"/>
        <w:jc w:val="both"/>
        <w:rPr>
          <w:rFonts w:ascii="Times New Roman" w:eastAsiaTheme="minorEastAsia" w:hAnsi="Times New Roman" w:cs="Times New Roman"/>
          <w:sz w:val="28"/>
          <w:szCs w:val="28"/>
        </w:rPr>
      </w:pPr>
      <w:r w:rsidRPr="00AF1A68">
        <w:rPr>
          <w:rFonts w:ascii="Times New Roman" w:eastAsiaTheme="minorEastAsia" w:hAnsi="Times New Roman" w:cs="Times New Roman"/>
          <w:sz w:val="28"/>
          <w:szCs w:val="28"/>
          <w:lang w:val="ru-RU"/>
        </w:rPr>
        <w:t xml:space="preserve">5: </w:t>
      </w:r>
      <w:r w:rsidRPr="00AF1A68">
        <w:rPr>
          <w:rFonts w:ascii="Times New Roman" w:eastAsiaTheme="minorEastAsia" w:hAnsi="Times New Roman" w:cs="Times New Roman"/>
          <w:sz w:val="28"/>
          <w:szCs w:val="28"/>
          <w:lang w:val="ru-RU"/>
        </w:rPr>
        <w:tab/>
      </w:r>
      <w:r w:rsidRPr="009164E8">
        <w:rPr>
          <w:rFonts w:ascii="Times New Roman" w:eastAsiaTheme="minorEastAsia" w:hAnsi="Times New Roman" w:cs="Times New Roman"/>
          <w:b/>
          <w:bCs/>
          <w:sz w:val="28"/>
          <w:szCs w:val="28"/>
        </w:rPr>
        <w:t>закінчення блоку</w:t>
      </w:r>
    </w:p>
    <w:p w14:paraId="3C3C81C3" w14:textId="343F9007" w:rsidR="00AF1A68" w:rsidRDefault="00AF1A68" w:rsidP="00A26EC8">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ab/>
      </w:r>
      <w:r w:rsidRPr="009164E8">
        <w:rPr>
          <w:rFonts w:ascii="Times New Roman" w:eastAsiaTheme="minorEastAsia" w:hAnsi="Times New Roman" w:cs="Times New Roman"/>
          <w:b/>
          <w:bCs/>
          <w:sz w:val="28"/>
          <w:szCs w:val="28"/>
        </w:rPr>
        <w:t>повернути</w:t>
      </w:r>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 </w:t>
      </w:r>
      <m:oMath>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t</m:t>
                </m:r>
              </m:sub>
            </m:sSub>
          </m:e>
        </m:acc>
      </m:oMath>
    </w:p>
    <w:p w14:paraId="61A3E95C" w14:textId="1B6F142D" w:rsidR="00AF1A68" w:rsidRPr="00346F04" w:rsidRDefault="00AF1A68" w:rsidP="00A26EC8">
      <w:pPr>
        <w:spacing w:after="0" w:line="360"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 xml:space="preserve">7: </w:t>
      </w:r>
      <w:r w:rsidRPr="009164E8">
        <w:rPr>
          <w:rFonts w:ascii="Times New Roman" w:eastAsiaTheme="minorEastAsia" w:hAnsi="Times New Roman" w:cs="Times New Roman"/>
          <w:b/>
          <w:bCs/>
          <w:sz w:val="28"/>
          <w:szCs w:val="28"/>
        </w:rPr>
        <w:t>закінчення функції</w:t>
      </w:r>
    </w:p>
    <w:p w14:paraId="4F9AC7AE" w14:textId="549059A8" w:rsidR="00AF1A68" w:rsidRDefault="003D0DF5" w:rsidP="00A26EC8">
      <w:pPr>
        <w:spacing w:after="0" w:line="360" w:lineRule="auto"/>
        <w:jc w:val="both"/>
        <w:rPr>
          <w:rFonts w:ascii="Times New Roman" w:hAnsi="Times New Roman" w:cs="Times New Roman"/>
          <w:iCs/>
          <w:sz w:val="28"/>
          <w:szCs w:val="28"/>
        </w:rPr>
      </w:pPr>
      <w:r>
        <w:rPr>
          <w:rFonts w:ascii="Times New Roman" w:hAnsi="Times New Roman" w:cs="Times New Roman"/>
          <w:iCs/>
          <w:sz w:val="28"/>
          <w:szCs w:val="28"/>
        </w:rPr>
        <w:t>Отже, ми розібрались як за допомогою дерева рішень зробити прогноз, але очевидно, що для задач машинного навчання подібне дерево не відоме одразу і є ціллю розробки моделі.</w:t>
      </w:r>
    </w:p>
    <w:p w14:paraId="7AE4AC11" w14:textId="642F0D29" w:rsidR="003D0DF5" w:rsidRPr="00346F04" w:rsidRDefault="003D0DF5" w:rsidP="00A26EC8">
      <w:pPr>
        <w:spacing w:after="0" w:line="360" w:lineRule="auto"/>
        <w:jc w:val="both"/>
        <w:rPr>
          <w:rFonts w:ascii="Times New Roman" w:eastAsiaTheme="minorEastAsia" w:hAnsi="Times New Roman" w:cs="Times New Roman"/>
          <w:iCs/>
          <w:sz w:val="28"/>
          <w:szCs w:val="28"/>
        </w:rPr>
      </w:pPr>
      <w:r>
        <w:rPr>
          <w:rFonts w:ascii="Times New Roman" w:hAnsi="Times New Roman" w:cs="Times New Roman"/>
          <w:iCs/>
          <w:sz w:val="28"/>
          <w:szCs w:val="28"/>
        </w:rPr>
        <w:t xml:space="preserve">Суть побудови дерева прийняття рішень є створення моделі, що найкраще підходитиме для відомого тренувального набору </w:t>
      </w:r>
      <m:oMath>
        <m:r>
          <w:rPr>
            <w:rFonts w:ascii="Cambria Math" w:hAnsi="Cambria Math" w:cs="Times New Roman"/>
            <w:sz w:val="28"/>
            <w:szCs w:val="28"/>
          </w:rPr>
          <m:t>L</m:t>
        </m:r>
      </m:oMath>
      <w:r w:rsidR="00581E7C">
        <w:rPr>
          <w:rFonts w:ascii="Times New Roman" w:eastAsiaTheme="minorEastAsia" w:hAnsi="Times New Roman" w:cs="Times New Roman"/>
          <w:iCs/>
          <w:sz w:val="28"/>
          <w:szCs w:val="28"/>
        </w:rPr>
        <w:t xml:space="preserve">, причому серед усіх дерев прийняття рішень можуть існувати кілька найкращих. В таких випадках згідно з принципом Бритви </w:t>
      </w:r>
      <w:proofErr w:type="spellStart"/>
      <w:r w:rsidR="00581E7C">
        <w:rPr>
          <w:rFonts w:ascii="Times New Roman" w:eastAsiaTheme="minorEastAsia" w:hAnsi="Times New Roman" w:cs="Times New Roman"/>
          <w:iCs/>
          <w:sz w:val="28"/>
          <w:szCs w:val="28"/>
        </w:rPr>
        <w:t>Оккама</w:t>
      </w:r>
      <w:proofErr w:type="spellEnd"/>
      <w:r w:rsidR="00581E7C">
        <w:rPr>
          <w:rFonts w:ascii="Times New Roman" w:eastAsiaTheme="minorEastAsia" w:hAnsi="Times New Roman" w:cs="Times New Roman"/>
          <w:iCs/>
          <w:sz w:val="28"/>
          <w:szCs w:val="28"/>
        </w:rPr>
        <w:t>, обирається варіант з найменшою кількістю припущень, що в нашому випадку полягає в меншому розмірі дерева, або ж це те ж саме що і менша кількість внутрішніх вершин.</w:t>
      </w:r>
    </w:p>
    <w:p w14:paraId="6C2CE02C" w14:textId="1DFC3EDC" w:rsidR="0044577B" w:rsidRPr="0044577B" w:rsidRDefault="0044577B" w:rsidP="00A26EC8">
      <w:pPr>
        <w:spacing w:after="0"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Знаходження найменшого дерева</w:t>
      </w:r>
      <w:r w:rsidR="0078455F">
        <w:rPr>
          <w:rFonts w:ascii="Times New Roman" w:eastAsiaTheme="minorEastAsia" w:hAnsi="Times New Roman" w:cs="Times New Roman"/>
          <w:iCs/>
          <w:sz w:val="28"/>
          <w:szCs w:val="28"/>
        </w:rPr>
        <w:t xml:space="preserve"> </w:t>
      </w:r>
      <m:oMath>
        <m:sSup>
          <m:sSupPr>
            <m:ctrlPr>
              <w:rPr>
                <w:rFonts w:ascii="Cambria Math" w:hAnsi="Cambria Math" w:cs="Times New Roman"/>
                <w:i/>
                <w:sz w:val="28"/>
                <w:szCs w:val="28"/>
                <w:lang w:val="en-US"/>
              </w:rPr>
            </m:ctrlPr>
          </m:sSupPr>
          <m:e>
            <m:r>
              <w:rPr>
                <w:rFonts w:ascii="Cambria Math" w:hAnsi="Cambria Math" w:cs="Times New Roman"/>
                <w:sz w:val="28"/>
                <w:szCs w:val="28"/>
                <w:lang w:val="ru-RU"/>
              </w:rPr>
              <m:t>φ</m:t>
            </m:r>
          </m:e>
          <m:sup>
            <m:r>
              <w:rPr>
                <w:rFonts w:ascii="Cambria Math" w:hAnsi="Cambria Math" w:cs="Times New Roman"/>
                <w:sz w:val="28"/>
                <w:szCs w:val="28"/>
                <w:lang w:val="ru-RU"/>
              </w:rPr>
              <m:t>'</m:t>
            </m:r>
          </m:sup>
        </m:sSup>
      </m:oMath>
      <w:r w:rsidR="0078455F">
        <w:rPr>
          <w:rFonts w:ascii="Times New Roman" w:eastAsiaTheme="minorEastAsia" w:hAnsi="Times New Roman" w:cs="Times New Roman"/>
          <w:sz w:val="28"/>
          <w:szCs w:val="28"/>
          <w:lang w:val="ru-RU"/>
        </w:rPr>
        <w:t xml:space="preserve"> </w:t>
      </w:r>
      <w:r w:rsidRPr="0044577B">
        <w:rPr>
          <w:rFonts w:ascii="Times New Roman" w:eastAsiaTheme="minorEastAsia" w:hAnsi="Times New Roman" w:cs="Times New Roman"/>
          <w:iCs/>
          <w:sz w:val="28"/>
          <w:szCs w:val="28"/>
        </w:rPr>
        <w:t>є NP-повною задачею.</w:t>
      </w:r>
      <w:r>
        <w:rPr>
          <w:rFonts w:ascii="Times New Roman" w:eastAsiaTheme="minorEastAsia" w:hAnsi="Times New Roman" w:cs="Times New Roman"/>
          <w:iCs/>
          <w:sz w:val="28"/>
          <w:szCs w:val="28"/>
        </w:rPr>
        <w:t xml:space="preserve"> </w:t>
      </w:r>
      <w:r w:rsidRPr="0044577B">
        <w:rPr>
          <w:rFonts w:ascii="Times New Roman" w:eastAsiaTheme="minorEastAsia" w:hAnsi="Times New Roman" w:cs="Times New Roman"/>
          <w:iCs/>
          <w:sz w:val="28"/>
          <w:szCs w:val="28"/>
        </w:rPr>
        <w:t>Як наслідок, не існує</w:t>
      </w:r>
      <w:r>
        <w:rPr>
          <w:rFonts w:ascii="Times New Roman" w:eastAsiaTheme="minorEastAsia" w:hAnsi="Times New Roman" w:cs="Times New Roman"/>
          <w:iCs/>
          <w:sz w:val="28"/>
          <w:szCs w:val="28"/>
        </w:rPr>
        <w:t xml:space="preserve"> </w:t>
      </w:r>
      <w:r w:rsidRPr="0044577B">
        <w:rPr>
          <w:rFonts w:ascii="Times New Roman" w:eastAsiaTheme="minorEastAsia" w:hAnsi="Times New Roman" w:cs="Times New Roman"/>
          <w:iCs/>
          <w:sz w:val="28"/>
          <w:szCs w:val="28"/>
        </w:rPr>
        <w:t xml:space="preserve">не існує ефективного алгоритму для знаходження </w:t>
      </w:r>
      <m:oMath>
        <m:sSup>
          <m:sSupPr>
            <m:ctrlPr>
              <w:rPr>
                <w:rFonts w:ascii="Cambria Math" w:hAnsi="Cambria Math" w:cs="Times New Roman"/>
                <w:i/>
                <w:sz w:val="28"/>
                <w:szCs w:val="28"/>
                <w:lang w:val="en-US"/>
              </w:rPr>
            </m:ctrlPr>
          </m:sSupPr>
          <m:e>
            <m:r>
              <w:rPr>
                <w:rFonts w:ascii="Cambria Math" w:hAnsi="Cambria Math" w:cs="Times New Roman"/>
                <w:sz w:val="28"/>
                <w:szCs w:val="28"/>
                <w:lang w:val="ru-RU"/>
              </w:rPr>
              <m:t>φ</m:t>
            </m:r>
          </m:e>
          <m:sup>
            <m:r>
              <w:rPr>
                <w:rFonts w:ascii="Cambria Math" w:hAnsi="Cambria Math" w:cs="Times New Roman"/>
                <w:sz w:val="28"/>
                <w:szCs w:val="28"/>
                <w:lang w:val="ru-RU"/>
              </w:rPr>
              <m:t>'</m:t>
            </m:r>
          </m:sup>
        </m:sSup>
      </m:oMath>
      <w:r w:rsidRPr="0044577B">
        <w:rPr>
          <w:rFonts w:ascii="Times New Roman" w:eastAsiaTheme="minorEastAsia" w:hAnsi="Times New Roman" w:cs="Times New Roman"/>
          <w:iCs/>
          <w:sz w:val="28"/>
          <w:szCs w:val="28"/>
        </w:rPr>
        <w:t>, тим самим припускаючи, що знаходження</w:t>
      </w:r>
      <w:r>
        <w:rPr>
          <w:rFonts w:ascii="Times New Roman" w:eastAsiaTheme="minorEastAsia" w:hAnsi="Times New Roman" w:cs="Times New Roman"/>
          <w:iCs/>
          <w:sz w:val="28"/>
          <w:szCs w:val="28"/>
        </w:rPr>
        <w:t xml:space="preserve"> </w:t>
      </w:r>
      <w:r w:rsidRPr="0044577B">
        <w:rPr>
          <w:rFonts w:ascii="Times New Roman" w:eastAsiaTheme="minorEastAsia" w:hAnsi="Times New Roman" w:cs="Times New Roman"/>
          <w:iCs/>
          <w:sz w:val="28"/>
          <w:szCs w:val="28"/>
        </w:rPr>
        <w:t xml:space="preserve">близьких до оптимальних дерев рішень є </w:t>
      </w:r>
      <w:r w:rsidRPr="0044577B">
        <w:rPr>
          <w:rFonts w:ascii="Times New Roman" w:eastAsiaTheme="minorEastAsia" w:hAnsi="Times New Roman" w:cs="Times New Roman"/>
          <w:iCs/>
          <w:sz w:val="28"/>
          <w:szCs w:val="28"/>
        </w:rPr>
        <w:lastRenderedPageBreak/>
        <w:t>найкращим рішенням, щоб утримати вимоги до обчислень у реалістичних межах реалістичності.</w:t>
      </w:r>
    </w:p>
    <w:p w14:paraId="334CD60F" w14:textId="30A2555D" w:rsidR="0044577B" w:rsidRDefault="0044577B" w:rsidP="00A26EC8">
      <w:pPr>
        <w:spacing w:after="0"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Введемо загальне поняття </w:t>
      </w:r>
      <w:r w:rsidR="002F0BC8" w:rsidRPr="0044577B">
        <w:rPr>
          <w:rFonts w:ascii="Times New Roman" w:eastAsiaTheme="minorEastAsia" w:hAnsi="Times New Roman" w:cs="Times New Roman"/>
          <w:iCs/>
          <w:sz w:val="28"/>
          <w:szCs w:val="28"/>
        </w:rPr>
        <w:t>забрудненос</w:t>
      </w:r>
      <w:r w:rsidR="002F0BC8">
        <w:rPr>
          <w:rFonts w:ascii="Times New Roman" w:eastAsiaTheme="minorEastAsia" w:hAnsi="Times New Roman" w:cs="Times New Roman"/>
          <w:iCs/>
          <w:sz w:val="28"/>
          <w:szCs w:val="28"/>
        </w:rPr>
        <w:t>ті</w:t>
      </w:r>
      <w:r>
        <w:rPr>
          <w:rFonts w:ascii="Times New Roman" w:eastAsiaTheme="minorEastAsia" w:hAnsi="Times New Roman" w:cs="Times New Roman"/>
          <w:iCs/>
          <w:sz w:val="28"/>
          <w:szCs w:val="28"/>
        </w:rPr>
        <w:t>. В</w:t>
      </w:r>
      <w:r w:rsidRPr="0044577B">
        <w:rPr>
          <w:rFonts w:ascii="Times New Roman" w:eastAsiaTheme="minorEastAsia" w:hAnsi="Times New Roman" w:cs="Times New Roman"/>
          <w:iCs/>
          <w:sz w:val="28"/>
          <w:szCs w:val="28"/>
        </w:rPr>
        <w:t xml:space="preserve">изначимо міру </w:t>
      </w:r>
      <w:r w:rsidR="002F0BC8" w:rsidRPr="0044577B">
        <w:rPr>
          <w:rFonts w:ascii="Times New Roman" w:eastAsiaTheme="minorEastAsia" w:hAnsi="Times New Roman" w:cs="Times New Roman"/>
          <w:iCs/>
          <w:sz w:val="28"/>
          <w:szCs w:val="28"/>
        </w:rPr>
        <w:t>забрудненос</w:t>
      </w:r>
      <w:r w:rsidR="002F0BC8">
        <w:rPr>
          <w:rFonts w:ascii="Times New Roman" w:eastAsiaTheme="minorEastAsia" w:hAnsi="Times New Roman" w:cs="Times New Roman"/>
          <w:iCs/>
          <w:sz w:val="28"/>
          <w:szCs w:val="28"/>
        </w:rPr>
        <w:t>ті</w:t>
      </w:r>
      <w:r w:rsidRPr="0044577B">
        <w:rPr>
          <w:rFonts w:ascii="Times New Roman" w:eastAsiaTheme="minorEastAsia" w:hAnsi="Times New Roman" w:cs="Times New Roman"/>
          <w:iCs/>
          <w:sz w:val="28"/>
          <w:szCs w:val="28"/>
        </w:rPr>
        <w:t xml:space="preserve"> i(t) як функцію, яка оцінює доброякісність будь-якої вершини t. Припустимо, що чим менше</w:t>
      </w:r>
      <w:r>
        <w:rPr>
          <w:rFonts w:ascii="Times New Roman" w:eastAsiaTheme="minorEastAsia" w:hAnsi="Times New Roman" w:cs="Times New Roman"/>
          <w:iCs/>
          <w:sz w:val="28"/>
          <w:szCs w:val="28"/>
        </w:rPr>
        <w:t xml:space="preserve"> </w:t>
      </w:r>
      <w:r w:rsidRPr="0044577B">
        <w:rPr>
          <w:rFonts w:ascii="Times New Roman" w:eastAsiaTheme="minorEastAsia" w:hAnsi="Times New Roman" w:cs="Times New Roman"/>
          <w:iCs/>
          <w:sz w:val="28"/>
          <w:szCs w:val="28"/>
        </w:rPr>
        <w:t>i(t)</w:t>
      </w:r>
      <w:r>
        <w:rPr>
          <w:rFonts w:ascii="Times New Roman" w:eastAsiaTheme="minorEastAsia" w:hAnsi="Times New Roman" w:cs="Times New Roman"/>
          <w:iCs/>
          <w:sz w:val="28"/>
          <w:szCs w:val="28"/>
        </w:rPr>
        <w:t xml:space="preserve">, тим чистіша вершина і тим краще передбачення </w:t>
      </w:r>
      <m:oMath>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t</m:t>
                </m:r>
              </m:sub>
            </m:sSub>
          </m:e>
        </m:acc>
      </m:oMath>
      <w:r>
        <w:rPr>
          <w:rFonts w:ascii="Times New Roman" w:eastAsiaTheme="minorEastAsia" w:hAnsi="Times New Roman" w:cs="Times New Roman"/>
          <w:sz w:val="28"/>
          <w:szCs w:val="28"/>
        </w:rPr>
        <w:t xml:space="preserve"> для </w:t>
      </w:r>
      <w:r w:rsidR="0078455F">
        <w:rPr>
          <w:rFonts w:ascii="Times New Roman" w:eastAsiaTheme="minorEastAsia" w:hAnsi="Times New Roman" w:cs="Times New Roman"/>
          <w:sz w:val="28"/>
          <w:szCs w:val="28"/>
        </w:rPr>
        <w:t xml:space="preserve">усіх </w:t>
      </w:r>
      <m:oMath>
        <m:r>
          <w:rPr>
            <w:rFonts w:ascii="Cambria Math" w:eastAsiaTheme="minorEastAsia" w:hAnsi="Cambria Math" w:cs="Times New Roman"/>
            <w:sz w:val="28"/>
            <w:szCs w:val="28"/>
            <w:lang w:val="en-US"/>
          </w:rPr>
          <m:t>x</m:t>
        </m:r>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L</m:t>
            </m:r>
          </m:e>
          <m:sub>
            <m:r>
              <w:rPr>
                <w:rFonts w:ascii="Cambria Math" w:hAnsi="Cambria Math" w:cs="Times New Roman"/>
                <w:sz w:val="28"/>
                <w:szCs w:val="28"/>
              </w:rPr>
              <m:t>t</m:t>
            </m:r>
          </m:sub>
        </m:sSub>
        <m:r>
          <w:rPr>
            <w:rFonts w:ascii="Cambria Math" w:hAnsi="Cambria Math" w:cs="Times New Roman"/>
            <w:sz w:val="28"/>
            <w:szCs w:val="28"/>
          </w:rPr>
          <m:t xml:space="preserve"> </m:t>
        </m:r>
      </m:oMath>
      <w:r w:rsidR="0078455F" w:rsidRPr="0078455F">
        <w:rPr>
          <w:rFonts w:ascii="Times New Roman" w:eastAsiaTheme="minorEastAsia" w:hAnsi="Times New Roman" w:cs="Times New Roman"/>
          <w:iCs/>
          <w:sz w:val="28"/>
          <w:szCs w:val="28"/>
        </w:rPr>
        <w:t xml:space="preserve">, </w:t>
      </w:r>
      <w:r w:rsidR="0078455F">
        <w:rPr>
          <w:rFonts w:ascii="Times New Roman" w:eastAsiaTheme="minorEastAsia" w:hAnsi="Times New Roman" w:cs="Times New Roman"/>
          <w:iCs/>
          <w:sz w:val="28"/>
          <w:szCs w:val="28"/>
        </w:rPr>
        <w:t xml:space="preserve">де </w:t>
      </w:r>
      <m:oMath>
        <m:sSub>
          <m:sSubPr>
            <m:ctrlPr>
              <w:rPr>
                <w:rFonts w:ascii="Cambria Math" w:hAnsi="Cambria Math" w:cs="Times New Roman"/>
                <w:i/>
                <w:iCs/>
                <w:sz w:val="28"/>
                <w:szCs w:val="28"/>
              </w:rPr>
            </m:ctrlPr>
          </m:sSubPr>
          <m:e>
            <m:r>
              <w:rPr>
                <w:rFonts w:ascii="Cambria Math" w:hAnsi="Cambria Math" w:cs="Times New Roman"/>
                <w:sz w:val="28"/>
                <w:szCs w:val="28"/>
              </w:rPr>
              <m:t>L</m:t>
            </m:r>
          </m:e>
          <m:sub>
            <m:r>
              <w:rPr>
                <w:rFonts w:ascii="Cambria Math" w:hAnsi="Cambria Math" w:cs="Times New Roman"/>
                <w:sz w:val="28"/>
                <w:szCs w:val="28"/>
              </w:rPr>
              <m:t>t</m:t>
            </m:r>
          </m:sub>
        </m:sSub>
      </m:oMath>
      <w:r w:rsidR="0078455F">
        <w:rPr>
          <w:rFonts w:ascii="Times New Roman" w:eastAsiaTheme="minorEastAsia" w:hAnsi="Times New Roman" w:cs="Times New Roman"/>
          <w:iCs/>
          <w:sz w:val="28"/>
          <w:szCs w:val="28"/>
        </w:rPr>
        <w:t xml:space="preserve"> – підмножина навчальних прикладів що потрапляють до </w:t>
      </w:r>
      <w:r w:rsidR="0078455F">
        <w:rPr>
          <w:rFonts w:ascii="Times New Roman" w:eastAsiaTheme="minorEastAsia" w:hAnsi="Times New Roman" w:cs="Times New Roman"/>
          <w:iCs/>
          <w:sz w:val="28"/>
          <w:szCs w:val="28"/>
          <w:lang w:val="en-US"/>
        </w:rPr>
        <w:t>t</w:t>
      </w:r>
      <w:r w:rsidR="0078455F" w:rsidRPr="0078455F">
        <w:rPr>
          <w:rFonts w:ascii="Times New Roman" w:eastAsiaTheme="minorEastAsia" w:hAnsi="Times New Roman" w:cs="Times New Roman"/>
          <w:iCs/>
          <w:sz w:val="28"/>
          <w:szCs w:val="28"/>
        </w:rPr>
        <w:t xml:space="preserve">. </w:t>
      </w:r>
      <w:r w:rsidR="0078455F">
        <w:rPr>
          <w:rFonts w:ascii="Times New Roman" w:eastAsiaTheme="minorEastAsia" w:hAnsi="Times New Roman" w:cs="Times New Roman"/>
          <w:iCs/>
          <w:sz w:val="28"/>
          <w:szCs w:val="28"/>
        </w:rPr>
        <w:t>Починаючи з однієї вершини</w:t>
      </w:r>
      <w:r w:rsidR="00CB4A06">
        <w:rPr>
          <w:rFonts w:ascii="Times New Roman" w:eastAsiaTheme="minorEastAsia" w:hAnsi="Times New Roman" w:cs="Times New Roman"/>
          <w:iCs/>
          <w:sz w:val="28"/>
          <w:szCs w:val="28"/>
        </w:rPr>
        <w:t>,</w:t>
      </w:r>
      <w:r w:rsidR="00BA3AE0">
        <w:rPr>
          <w:rFonts w:ascii="Times New Roman" w:eastAsiaTheme="minorEastAsia" w:hAnsi="Times New Roman" w:cs="Times New Roman"/>
          <w:iCs/>
          <w:sz w:val="28"/>
          <w:szCs w:val="28"/>
        </w:rPr>
        <w:t xml:space="preserve"> </w:t>
      </w:r>
      <w:r w:rsidR="00CB4A06">
        <w:rPr>
          <w:rFonts w:ascii="Times New Roman" w:eastAsiaTheme="minorEastAsia" w:hAnsi="Times New Roman" w:cs="Times New Roman"/>
          <w:iCs/>
          <w:sz w:val="28"/>
          <w:szCs w:val="28"/>
        </w:rPr>
        <w:t>наближене до оптимального дерева може бути отримане жадібним ітеративним методом розподіляючи вершини на кілька чистіших</w:t>
      </w:r>
      <w:r w:rsidR="00317508">
        <w:rPr>
          <w:rFonts w:ascii="Times New Roman" w:eastAsiaTheme="minorEastAsia" w:hAnsi="Times New Roman" w:cs="Times New Roman"/>
          <w:iCs/>
          <w:sz w:val="28"/>
          <w:szCs w:val="28"/>
        </w:rPr>
        <w:t>, до поки існують внутрішні вершини, які можна розбити на чистіші</w:t>
      </w:r>
      <w:r w:rsidR="002F0BC8">
        <w:rPr>
          <w:rFonts w:ascii="Times New Roman" w:eastAsiaTheme="minorEastAsia" w:hAnsi="Times New Roman" w:cs="Times New Roman"/>
          <w:iCs/>
          <w:sz w:val="28"/>
          <w:szCs w:val="28"/>
        </w:rPr>
        <w:t>.</w:t>
      </w:r>
    </w:p>
    <w:p w14:paraId="69B2C19B" w14:textId="07BC5F4F" w:rsidR="002F0BC8" w:rsidRDefault="002F0BC8" w:rsidP="00A26EC8">
      <w:pPr>
        <w:spacing w:after="0" w:line="360" w:lineRule="auto"/>
        <w:jc w:val="both"/>
        <w:rPr>
          <w:rFonts w:ascii="Times New Roman" w:eastAsiaTheme="minorEastAsia" w:hAnsi="Times New Roman" w:cs="Times New Roman"/>
          <w:iCs/>
          <w:sz w:val="28"/>
          <w:szCs w:val="28"/>
        </w:rPr>
      </w:pPr>
      <w:r w:rsidRPr="002F0BC8">
        <w:rPr>
          <w:rFonts w:ascii="Times New Roman" w:eastAsiaTheme="minorEastAsia" w:hAnsi="Times New Roman" w:cs="Times New Roman"/>
          <w:iCs/>
          <w:sz w:val="28"/>
          <w:szCs w:val="28"/>
        </w:rPr>
        <w:t xml:space="preserve">Жадібне припущення про те, що отримане дерево має бути якомога меншим, тобто мати гарне узагальнення, полягає в тому, щоб розбити кожну вершину t за допомогою розбиття s, яке локально максимізує зменшення </w:t>
      </w:r>
      <w:r>
        <w:rPr>
          <w:rFonts w:ascii="Times New Roman" w:eastAsiaTheme="minorEastAsia" w:hAnsi="Times New Roman" w:cs="Times New Roman"/>
          <w:iCs/>
          <w:sz w:val="28"/>
          <w:szCs w:val="28"/>
        </w:rPr>
        <w:t>забруднення</w:t>
      </w:r>
      <w:r w:rsidRPr="002F0BC8">
        <w:rPr>
          <w:rFonts w:ascii="Times New Roman" w:eastAsiaTheme="minorEastAsia" w:hAnsi="Times New Roman" w:cs="Times New Roman"/>
          <w:iCs/>
          <w:sz w:val="28"/>
          <w:szCs w:val="28"/>
        </w:rPr>
        <w:t xml:space="preserve"> у отриманих дочірніх вершинах.</w:t>
      </w:r>
    </w:p>
    <w:p w14:paraId="74B23820" w14:textId="198A5BE3" w:rsidR="002F0BC8" w:rsidRDefault="002F0BC8" w:rsidP="00A26EC8">
      <w:pPr>
        <w:spacing w:after="0"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формалізації введемо наступне означення </w:t>
      </w:r>
    </w:p>
    <w:p w14:paraId="011B6920" w14:textId="667A058B" w:rsidR="002F0BC8" w:rsidRDefault="00DD51FD" w:rsidP="00A26EC8">
      <w:pPr>
        <w:spacing w:after="0" w:line="360" w:lineRule="auto"/>
        <w:jc w:val="both"/>
        <w:rPr>
          <w:rFonts w:ascii="Times New Roman" w:eastAsiaTheme="minorEastAsia" w:hAnsi="Times New Roman" w:cs="Times New Roman"/>
          <w:iCs/>
          <w:sz w:val="28"/>
          <w:szCs w:val="28"/>
        </w:rPr>
      </w:pPr>
      <w:r w:rsidRPr="00694700">
        <w:rPr>
          <w:rFonts w:ascii="Times New Roman" w:hAnsi="Times New Roman" w:cs="Times New Roman"/>
          <w:sz w:val="28"/>
          <w:szCs w:val="28"/>
        </w:rPr>
        <w:t>Означення 3.</w:t>
      </w:r>
      <w:r>
        <w:rPr>
          <w:rFonts w:ascii="Times New Roman" w:hAnsi="Times New Roman" w:cs="Times New Roman"/>
          <w:sz w:val="28"/>
          <w:szCs w:val="28"/>
        </w:rPr>
        <w:t xml:space="preserve">6 </w:t>
      </w:r>
      <w:r w:rsidR="002F0BC8">
        <w:rPr>
          <w:rFonts w:ascii="Times New Roman" w:eastAsiaTheme="minorEastAsia" w:hAnsi="Times New Roman" w:cs="Times New Roman"/>
          <w:iCs/>
          <w:sz w:val="28"/>
          <w:szCs w:val="28"/>
        </w:rPr>
        <w:t xml:space="preserve">Зменшення забруднення </w:t>
      </w:r>
      <w:r w:rsidR="00B3031C">
        <w:rPr>
          <w:rFonts w:ascii="Times New Roman" w:eastAsiaTheme="minorEastAsia" w:hAnsi="Times New Roman" w:cs="Times New Roman"/>
          <w:iCs/>
          <w:sz w:val="28"/>
          <w:szCs w:val="28"/>
        </w:rPr>
        <w:t xml:space="preserve">бінарного </w:t>
      </w:r>
      <w:r w:rsidR="002F0BC8">
        <w:rPr>
          <w:rFonts w:ascii="Times New Roman" w:eastAsiaTheme="minorEastAsia" w:hAnsi="Times New Roman" w:cs="Times New Roman"/>
          <w:iCs/>
          <w:sz w:val="28"/>
          <w:szCs w:val="28"/>
        </w:rPr>
        <w:t xml:space="preserve">розподілу </w:t>
      </w:r>
      <m:oMath>
        <m:r>
          <m:rPr>
            <m:sty m:val="p"/>
          </m:rPr>
          <w:rPr>
            <w:rFonts w:ascii="Cambria Math" w:eastAsiaTheme="minorEastAsia" w:hAnsi="Cambria Math" w:cs="Times New Roman"/>
            <w:sz w:val="28"/>
            <w:szCs w:val="28"/>
          </w:rPr>
          <m:t>s</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sidR="002F0BC8">
        <w:rPr>
          <w:rFonts w:ascii="Times New Roman" w:eastAsiaTheme="minorEastAsia" w:hAnsi="Times New Roman" w:cs="Times New Roman"/>
          <w:iCs/>
          <w:sz w:val="28"/>
          <w:szCs w:val="28"/>
        </w:rPr>
        <w:t xml:space="preserve">, що ділить вершину </w:t>
      </w:r>
      <w:r w:rsidR="002F0BC8">
        <w:rPr>
          <w:rFonts w:ascii="Times New Roman" w:eastAsiaTheme="minorEastAsia" w:hAnsi="Times New Roman" w:cs="Times New Roman"/>
          <w:iCs/>
          <w:sz w:val="28"/>
          <w:szCs w:val="28"/>
          <w:lang w:val="en-US"/>
        </w:rPr>
        <w:t>t</w:t>
      </w:r>
      <w:r w:rsidR="002F0BC8" w:rsidRPr="002F0BC8">
        <w:rPr>
          <w:rFonts w:ascii="Times New Roman" w:eastAsiaTheme="minorEastAsia" w:hAnsi="Times New Roman" w:cs="Times New Roman"/>
          <w:iCs/>
          <w:sz w:val="28"/>
          <w:szCs w:val="28"/>
        </w:rPr>
        <w:t xml:space="preserve"> </w:t>
      </w:r>
      <w:r w:rsidR="002F0BC8">
        <w:rPr>
          <w:rFonts w:ascii="Times New Roman" w:eastAsiaTheme="minorEastAsia" w:hAnsi="Times New Roman" w:cs="Times New Roman"/>
          <w:iCs/>
          <w:sz w:val="28"/>
          <w:szCs w:val="28"/>
        </w:rPr>
        <w:t xml:space="preserve">на </w:t>
      </w:r>
      <w:r w:rsidR="00B3031C">
        <w:rPr>
          <w:rFonts w:ascii="Times New Roman" w:eastAsiaTheme="minorEastAsia" w:hAnsi="Times New Roman" w:cs="Times New Roman"/>
          <w:iCs/>
          <w:sz w:val="28"/>
          <w:szCs w:val="28"/>
        </w:rPr>
        <w:t xml:space="preserve">праву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R</m:t>
            </m:r>
          </m:sub>
        </m:sSub>
      </m:oMath>
      <w:r w:rsidR="00B3031C">
        <w:rPr>
          <w:rFonts w:ascii="Times New Roman" w:eastAsiaTheme="minorEastAsia" w:hAnsi="Times New Roman" w:cs="Times New Roman"/>
          <w:iCs/>
          <w:sz w:val="28"/>
          <w:szCs w:val="28"/>
        </w:rPr>
        <w:t xml:space="preserve"> та ліву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lang w:val="ru-RU"/>
          </w:rPr>
          <m:t xml:space="preserve"> </m:t>
        </m:r>
      </m:oMath>
      <w:r w:rsidR="00B3031C">
        <w:rPr>
          <w:rFonts w:ascii="Times New Roman" w:eastAsiaTheme="minorEastAsia" w:hAnsi="Times New Roman" w:cs="Times New Roman"/>
          <w:iCs/>
          <w:sz w:val="28"/>
          <w:szCs w:val="28"/>
        </w:rPr>
        <w:t>вершини</w:t>
      </w:r>
      <w:r w:rsidR="002F0BC8">
        <w:rPr>
          <w:rFonts w:ascii="Times New Roman" w:eastAsiaTheme="minorEastAsia" w:hAnsi="Times New Roman" w:cs="Times New Roman"/>
          <w:iCs/>
          <w:sz w:val="28"/>
          <w:szCs w:val="28"/>
        </w:rPr>
        <w:t xml:space="preserve"> це</w:t>
      </w:r>
    </w:p>
    <w:p w14:paraId="43BEB362" w14:textId="4CEDF945" w:rsidR="002F0BC8" w:rsidRPr="00DD51FD" w:rsidRDefault="00DD51FD" w:rsidP="00A26EC8">
      <w:pPr>
        <w:spacing w:after="0"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lang w:val="en-US"/>
            </w:rPr>
            <m:t>i</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L</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R</m:t>
              </m:r>
            </m:sub>
          </m:sSub>
          <m:r>
            <w:rPr>
              <w:rFonts w:ascii="Cambria Math" w:eastAsiaTheme="minorEastAsia" w:hAnsi="Cambria Math" w:cs="Times New Roman"/>
              <w:sz w:val="28"/>
              <w:szCs w:val="28"/>
              <w:lang w:val="en-US"/>
            </w:rPr>
            <m:t>i</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R</m:t>
                  </m:r>
                </m:sub>
              </m:sSub>
            </m:e>
          </m:d>
        </m:oMath>
      </m:oMathPara>
    </w:p>
    <w:p w14:paraId="4F0EC019" w14:textId="58D097EB" w:rsidR="00581E7C" w:rsidRDefault="00DD51FD" w:rsidP="00A26EC8">
      <w:pPr>
        <w:spacing w:after="0" w:line="360" w:lineRule="auto"/>
        <w:jc w:val="both"/>
        <w:rPr>
          <w:rFonts w:ascii="Times New Roman" w:eastAsiaTheme="minorEastAsia" w:hAnsi="Times New Roman" w:cs="Times New Roman"/>
          <w:iCs/>
          <w:sz w:val="28"/>
          <w:szCs w:val="28"/>
        </w:rPr>
      </w:pPr>
      <w:r>
        <w:rPr>
          <w:rFonts w:ascii="Times New Roman" w:hAnsi="Times New Roman" w:cs="Times New Roman"/>
          <w:iCs/>
          <w:sz w:val="28"/>
          <w:szCs w:val="28"/>
        </w:rPr>
        <w:t xml:space="preserve">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L</m:t>
            </m:r>
          </m:sub>
        </m:sSub>
      </m:oMath>
      <w:r w:rsidR="00B3031C">
        <w:rPr>
          <w:rFonts w:ascii="Times New Roman" w:eastAsiaTheme="minorEastAsia" w:hAnsi="Times New Roman" w:cs="Times New Roman"/>
          <w:iCs/>
          <w:sz w:val="28"/>
          <w:szCs w:val="28"/>
        </w:rPr>
        <w:t xml:space="preserve"> або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R</m:t>
            </m:r>
          </m:sub>
        </m:sSub>
      </m:oMath>
      <w:r w:rsidR="00B3031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 відношення кількості прикладів, що потрапили до </w:t>
      </w:r>
      <w:r w:rsidR="00B3031C">
        <w:rPr>
          <w:rFonts w:ascii="Times New Roman" w:eastAsiaTheme="minorEastAsia" w:hAnsi="Times New Roman" w:cs="Times New Roman"/>
          <w:iCs/>
          <w:sz w:val="28"/>
          <w:szCs w:val="28"/>
        </w:rPr>
        <w:t>дочірньої</w:t>
      </w:r>
      <w:r>
        <w:rPr>
          <w:rFonts w:ascii="Times New Roman" w:eastAsiaTheme="minorEastAsia" w:hAnsi="Times New Roman" w:cs="Times New Roman"/>
          <w:iCs/>
          <w:sz w:val="28"/>
          <w:szCs w:val="28"/>
        </w:rPr>
        <w:t xml:space="preserve"> вершини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L</m:t>
            </m:r>
          </m:sub>
        </m:sSub>
      </m:oMath>
      <w:r w:rsidR="00B3031C">
        <w:rPr>
          <w:rFonts w:ascii="Times New Roman" w:eastAsiaTheme="minorEastAsia" w:hAnsi="Times New Roman" w:cs="Times New Roman"/>
          <w:iCs/>
          <w:sz w:val="28"/>
          <w:szCs w:val="28"/>
        </w:rPr>
        <w:t xml:space="preserve"> або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R</m:t>
            </m:r>
          </m:sub>
        </m:sSub>
      </m:oMath>
      <w:r w:rsidR="00B3031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до кількості прикладів що були у батьківській </w:t>
      </w:r>
      <w:r>
        <w:rPr>
          <w:rFonts w:ascii="Times New Roman" w:eastAsiaTheme="minorEastAsia" w:hAnsi="Times New Roman" w:cs="Times New Roman"/>
          <w:iCs/>
          <w:sz w:val="28"/>
          <w:szCs w:val="28"/>
          <w:lang w:val="en-US"/>
        </w:rPr>
        <w:t>t</w:t>
      </w:r>
      <w:r>
        <w:rPr>
          <w:rFonts w:ascii="Times New Roman" w:eastAsiaTheme="minorEastAsia" w:hAnsi="Times New Roman" w:cs="Times New Roman"/>
          <w:iCs/>
          <w:sz w:val="28"/>
          <w:szCs w:val="28"/>
        </w:rPr>
        <w:t>.</w:t>
      </w:r>
    </w:p>
    <w:p w14:paraId="72D86945" w14:textId="11B2000B" w:rsidR="00DD51FD" w:rsidRDefault="00903BD1" w:rsidP="00A26EC8">
      <w:pPr>
        <w:spacing w:after="0" w:line="360" w:lineRule="auto"/>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Використовуючи це означення ми можемо записати алгоритм для побудови дерева прийняття рішень з бінарними розподілами </w:t>
      </w:r>
      <m:oMath>
        <m:r>
          <m:rPr>
            <m:sty m:val="p"/>
          </m:rP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60D9F6C8" w14:textId="019E27E2" w:rsidR="00903BD1" w:rsidRDefault="00903BD1" w:rsidP="00A26EC8">
      <w:pPr>
        <w:spacing w:after="0" w:line="360" w:lineRule="auto"/>
        <w:jc w:val="both"/>
        <w:rPr>
          <w:rFonts w:ascii="Times New Roman" w:eastAsiaTheme="minorEastAsia" w:hAnsi="Times New Roman" w:cs="Times New Roman"/>
          <w:iCs/>
          <w:sz w:val="28"/>
          <w:szCs w:val="28"/>
        </w:rPr>
      </w:pPr>
      <w:r w:rsidRPr="009164E8">
        <w:rPr>
          <w:rFonts w:ascii="Times New Roman" w:eastAsiaTheme="minorEastAsia" w:hAnsi="Times New Roman" w:cs="Times New Roman"/>
          <w:b/>
          <w:bCs/>
          <w:iCs/>
          <w:sz w:val="28"/>
          <w:szCs w:val="28"/>
        </w:rPr>
        <w:t>Алгоритм 2.</w:t>
      </w:r>
      <w:r>
        <w:rPr>
          <w:rFonts w:ascii="Times New Roman" w:eastAsiaTheme="minorEastAsia" w:hAnsi="Times New Roman" w:cs="Times New Roman"/>
          <w:iCs/>
          <w:sz w:val="28"/>
          <w:szCs w:val="28"/>
        </w:rPr>
        <w:t xml:space="preserve"> </w:t>
      </w:r>
      <w:r w:rsidRPr="00903BD1">
        <w:rPr>
          <w:rFonts w:ascii="Times New Roman" w:eastAsiaTheme="minorEastAsia" w:hAnsi="Times New Roman" w:cs="Times New Roman"/>
          <w:iCs/>
          <w:sz w:val="28"/>
          <w:szCs w:val="28"/>
        </w:rPr>
        <w:t xml:space="preserve">Жадібна </w:t>
      </w:r>
      <w:r w:rsidR="009164E8">
        <w:rPr>
          <w:rFonts w:ascii="Times New Roman" w:eastAsiaTheme="minorEastAsia" w:hAnsi="Times New Roman" w:cs="Times New Roman"/>
          <w:iCs/>
          <w:sz w:val="28"/>
          <w:szCs w:val="28"/>
        </w:rPr>
        <w:t>побудова</w:t>
      </w:r>
      <w:r w:rsidRPr="00903BD1">
        <w:rPr>
          <w:rFonts w:ascii="Times New Roman" w:eastAsiaTheme="minorEastAsia" w:hAnsi="Times New Roman" w:cs="Times New Roman"/>
          <w:iCs/>
          <w:sz w:val="28"/>
          <w:szCs w:val="28"/>
        </w:rPr>
        <w:t xml:space="preserve"> бінарного дерева рішень.</w:t>
      </w:r>
    </w:p>
    <w:p w14:paraId="672487D8" w14:textId="21333D4A"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 xml:space="preserve">1: </w:t>
      </w:r>
      <w:r w:rsidR="009164E8" w:rsidRPr="009164E8">
        <w:rPr>
          <w:rFonts w:ascii="Times New Roman" w:hAnsi="Times New Roman" w:cs="Times New Roman"/>
          <w:b/>
          <w:bCs/>
          <w:sz w:val="28"/>
          <w:szCs w:val="28"/>
        </w:rPr>
        <w:t>Ф</w:t>
      </w:r>
      <w:r w:rsidRPr="009164E8">
        <w:rPr>
          <w:rFonts w:ascii="Times New Roman" w:hAnsi="Times New Roman" w:cs="Times New Roman"/>
          <w:b/>
          <w:bCs/>
          <w:sz w:val="28"/>
          <w:szCs w:val="28"/>
        </w:rPr>
        <w:t>ункція</w:t>
      </w:r>
      <w:r w:rsidRPr="00D07213">
        <w:rPr>
          <w:rFonts w:ascii="Times New Roman" w:hAnsi="Times New Roman" w:cs="Times New Roman"/>
          <w:sz w:val="28"/>
          <w:szCs w:val="28"/>
        </w:rPr>
        <w:t xml:space="preserve"> </w:t>
      </w:r>
      <w:proofErr w:type="spellStart"/>
      <w:r w:rsidRPr="00D07213">
        <w:rPr>
          <w:rFonts w:ascii="Times New Roman" w:hAnsi="Times New Roman" w:cs="Times New Roman"/>
          <w:sz w:val="28"/>
          <w:szCs w:val="28"/>
        </w:rPr>
        <w:t>ПобудуватиРішенняДерева</w:t>
      </w:r>
      <w:proofErr w:type="spellEnd"/>
      <w:r w:rsidRPr="00D07213">
        <w:rPr>
          <w:rFonts w:ascii="Times New Roman" w:hAnsi="Times New Roman" w:cs="Times New Roman"/>
          <w:sz w:val="28"/>
          <w:szCs w:val="28"/>
        </w:rPr>
        <w:t>(</w:t>
      </w:r>
      <w:r w:rsidR="00D07213">
        <w:rPr>
          <w:rFonts w:ascii="Times New Roman" w:hAnsi="Times New Roman" w:cs="Times New Roman"/>
          <w:sz w:val="28"/>
          <w:szCs w:val="28"/>
          <w:lang w:val="en-US"/>
        </w:rPr>
        <w:t>L</w:t>
      </w:r>
      <w:r w:rsidRPr="00D07213">
        <w:rPr>
          <w:rFonts w:ascii="Times New Roman" w:hAnsi="Times New Roman" w:cs="Times New Roman"/>
          <w:sz w:val="28"/>
          <w:szCs w:val="28"/>
        </w:rPr>
        <w:t xml:space="preserve">) </w:t>
      </w:r>
    </w:p>
    <w:p w14:paraId="61D229F5" w14:textId="5152BECD"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 xml:space="preserve">2: </w:t>
      </w:r>
      <w:r w:rsidR="00D07213" w:rsidRPr="00346F04">
        <w:rPr>
          <w:rFonts w:ascii="Times New Roman" w:hAnsi="Times New Roman" w:cs="Times New Roman"/>
          <w:sz w:val="28"/>
          <w:szCs w:val="28"/>
          <w:lang w:val="ru-RU"/>
        </w:rPr>
        <w:tab/>
      </w:r>
      <w:r w:rsidRPr="009164E8">
        <w:rPr>
          <w:rFonts w:ascii="Times New Roman" w:hAnsi="Times New Roman" w:cs="Times New Roman"/>
          <w:b/>
          <w:bCs/>
          <w:sz w:val="28"/>
          <w:szCs w:val="28"/>
        </w:rPr>
        <w:t>Створити</w:t>
      </w:r>
      <w:r w:rsidRPr="00D07213">
        <w:rPr>
          <w:rFonts w:ascii="Times New Roman" w:hAnsi="Times New Roman" w:cs="Times New Roman"/>
          <w:sz w:val="28"/>
          <w:szCs w:val="28"/>
        </w:rPr>
        <w:t xml:space="preserve"> дерево рішень </w:t>
      </w:r>
      <m:oMath>
        <m:r>
          <w:rPr>
            <w:rFonts w:ascii="Cambria Math" w:hAnsi="Cambria Math" w:cs="Times New Roman"/>
            <w:sz w:val="28"/>
            <w:szCs w:val="28"/>
            <w:lang w:val="ru-RU"/>
          </w:rPr>
          <m:t>φ</m:t>
        </m:r>
      </m:oMath>
      <w:r w:rsidRPr="00D07213">
        <w:rPr>
          <w:rFonts w:ascii="Times New Roman" w:hAnsi="Times New Roman" w:cs="Times New Roman"/>
          <w:sz w:val="28"/>
          <w:szCs w:val="28"/>
        </w:rPr>
        <w:t xml:space="preserve"> з кореневим вузлом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ru-RU"/>
              </w:rPr>
              <m:t>0</m:t>
            </m:r>
          </m:sub>
        </m:sSub>
      </m:oMath>
    </w:p>
    <w:p w14:paraId="686D87C1" w14:textId="2B6CCC3D"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3:</w:t>
      </w:r>
      <w:r w:rsidR="00D07213" w:rsidRPr="00346F04">
        <w:rPr>
          <w:rFonts w:ascii="Times New Roman" w:hAnsi="Times New Roman" w:cs="Times New Roman"/>
          <w:sz w:val="28"/>
          <w:szCs w:val="28"/>
          <w:lang w:val="ru-RU"/>
        </w:rPr>
        <w:tab/>
      </w:r>
      <w:r w:rsidRPr="009164E8">
        <w:rPr>
          <w:rFonts w:ascii="Times New Roman" w:hAnsi="Times New Roman" w:cs="Times New Roman"/>
          <w:b/>
          <w:bCs/>
          <w:sz w:val="28"/>
          <w:szCs w:val="28"/>
        </w:rPr>
        <w:t>Створити</w:t>
      </w:r>
      <w:r w:rsidRPr="00D07213">
        <w:rPr>
          <w:rFonts w:ascii="Times New Roman" w:hAnsi="Times New Roman" w:cs="Times New Roman"/>
          <w:sz w:val="28"/>
          <w:szCs w:val="28"/>
        </w:rPr>
        <w:t xml:space="preserve"> порожній стек S відкритих вузлів (t,</w:t>
      </w:r>
      <w:r w:rsidR="00D07213" w:rsidRPr="00D07213">
        <w:rPr>
          <w:rFonts w:ascii="Cambria Math" w:hAnsi="Cambria Math" w:cs="Times New Roman"/>
          <w:i/>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L</m:t>
            </m:r>
          </m:e>
          <m:sub>
            <m:r>
              <w:rPr>
                <w:rFonts w:ascii="Cambria Math" w:hAnsi="Cambria Math" w:cs="Times New Roman"/>
                <w:sz w:val="28"/>
                <w:szCs w:val="28"/>
              </w:rPr>
              <m:t>t</m:t>
            </m:r>
          </m:sub>
        </m:sSub>
      </m:oMath>
      <w:r w:rsidRPr="00D07213">
        <w:rPr>
          <w:rFonts w:ascii="Times New Roman" w:hAnsi="Times New Roman" w:cs="Times New Roman"/>
          <w:sz w:val="28"/>
          <w:szCs w:val="28"/>
        </w:rPr>
        <w:t xml:space="preserve">) </w:t>
      </w:r>
    </w:p>
    <w:p w14:paraId="57175009" w14:textId="26B5E5A1"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 xml:space="preserve">4: </w:t>
      </w:r>
      <w:r w:rsidR="00D07213" w:rsidRPr="00346F04">
        <w:rPr>
          <w:rFonts w:ascii="Times New Roman" w:hAnsi="Times New Roman" w:cs="Times New Roman"/>
          <w:sz w:val="28"/>
          <w:szCs w:val="28"/>
          <w:lang w:val="ru-RU"/>
        </w:rPr>
        <w:tab/>
      </w:r>
      <w:proofErr w:type="spellStart"/>
      <w:r w:rsidRPr="00D07213">
        <w:rPr>
          <w:rFonts w:ascii="Times New Roman" w:hAnsi="Times New Roman" w:cs="Times New Roman"/>
          <w:sz w:val="28"/>
          <w:szCs w:val="28"/>
        </w:rPr>
        <w:t>S.push</w:t>
      </w:r>
      <w:proofErr w:type="spellEnd"/>
      <w:r w:rsidRPr="00D07213">
        <w:rPr>
          <w:rFonts w:ascii="Times New Roman" w:hAnsi="Times New Roman" w:cs="Times New Roman"/>
          <w:sz w:val="28"/>
          <w:szCs w:val="28"/>
        </w:rPr>
        <w:t>((</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ru-RU"/>
              </w:rPr>
              <m:t>0</m:t>
            </m:r>
          </m:sub>
        </m:sSub>
      </m:oMath>
      <w:r w:rsidRPr="00D07213">
        <w:rPr>
          <w:rFonts w:ascii="Times New Roman" w:hAnsi="Times New Roman" w:cs="Times New Roman"/>
          <w:sz w:val="28"/>
          <w:szCs w:val="28"/>
        </w:rPr>
        <w:t>,</w:t>
      </w:r>
      <w:r w:rsidR="00D07213">
        <w:rPr>
          <w:rFonts w:ascii="Times New Roman" w:hAnsi="Times New Roman" w:cs="Times New Roman"/>
          <w:sz w:val="28"/>
          <w:szCs w:val="28"/>
          <w:lang w:val="en-US"/>
        </w:rPr>
        <w:t>L</w:t>
      </w:r>
      <w:r w:rsidRPr="00D07213">
        <w:rPr>
          <w:rFonts w:ascii="Times New Roman" w:hAnsi="Times New Roman" w:cs="Times New Roman"/>
          <w:sz w:val="28"/>
          <w:szCs w:val="28"/>
        </w:rPr>
        <w:t xml:space="preserve">)) </w:t>
      </w:r>
    </w:p>
    <w:p w14:paraId="510FA784" w14:textId="2B3717D9"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 xml:space="preserve">5: </w:t>
      </w:r>
      <w:r w:rsidR="00D07213" w:rsidRPr="00346F04">
        <w:rPr>
          <w:rFonts w:ascii="Times New Roman" w:hAnsi="Times New Roman" w:cs="Times New Roman"/>
          <w:sz w:val="28"/>
          <w:szCs w:val="28"/>
          <w:lang w:val="ru-RU"/>
        </w:rPr>
        <w:tab/>
      </w:r>
      <w:r w:rsidRPr="009164E8">
        <w:rPr>
          <w:rFonts w:ascii="Times New Roman" w:hAnsi="Times New Roman" w:cs="Times New Roman"/>
          <w:b/>
          <w:bCs/>
          <w:sz w:val="28"/>
          <w:szCs w:val="28"/>
        </w:rPr>
        <w:t>поки</w:t>
      </w:r>
      <w:r w:rsidRPr="00D07213">
        <w:rPr>
          <w:rFonts w:ascii="Times New Roman" w:hAnsi="Times New Roman" w:cs="Times New Roman"/>
          <w:sz w:val="28"/>
          <w:szCs w:val="28"/>
        </w:rPr>
        <w:t xml:space="preserve"> S не порожній робити </w:t>
      </w:r>
    </w:p>
    <w:p w14:paraId="43CC89B4" w14:textId="774B0A40"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 xml:space="preserve">6: </w:t>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Pr="00D07213">
        <w:rPr>
          <w:rFonts w:ascii="Times New Roman" w:hAnsi="Times New Roman" w:cs="Times New Roman"/>
          <w:sz w:val="28"/>
          <w:szCs w:val="28"/>
        </w:rPr>
        <w:t>t,</w:t>
      </w:r>
      <w:r w:rsidR="00D07213" w:rsidRPr="00D07213">
        <w:rPr>
          <w:rFonts w:ascii="Cambria Math" w:hAnsi="Cambria Math" w:cs="Times New Roman"/>
          <w:i/>
          <w:iCs/>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L</m:t>
            </m:r>
          </m:e>
          <m:sub>
            <m:r>
              <w:rPr>
                <w:rFonts w:ascii="Cambria Math" w:hAnsi="Cambria Math" w:cs="Times New Roman"/>
                <w:sz w:val="28"/>
                <w:szCs w:val="28"/>
              </w:rPr>
              <m:t>t</m:t>
            </m:r>
          </m:sub>
        </m:sSub>
      </m:oMath>
      <w:r w:rsidRPr="00D07213">
        <w:rPr>
          <w:rFonts w:ascii="Times New Roman" w:hAnsi="Times New Roman" w:cs="Times New Roman"/>
          <w:sz w:val="28"/>
          <w:szCs w:val="28"/>
        </w:rPr>
        <w:t xml:space="preserve"> = S.pop() </w:t>
      </w:r>
    </w:p>
    <w:p w14:paraId="1D77B747" w14:textId="53F59E48"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 xml:space="preserve">7: </w:t>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Pr="009164E8">
        <w:rPr>
          <w:rFonts w:ascii="Times New Roman" w:hAnsi="Times New Roman" w:cs="Times New Roman"/>
          <w:b/>
          <w:bCs/>
          <w:sz w:val="28"/>
          <w:szCs w:val="28"/>
        </w:rPr>
        <w:t>якщо</w:t>
      </w:r>
      <w:r w:rsidRPr="00D07213">
        <w:rPr>
          <w:rFonts w:ascii="Times New Roman" w:hAnsi="Times New Roman" w:cs="Times New Roman"/>
          <w:sz w:val="28"/>
          <w:szCs w:val="28"/>
        </w:rPr>
        <w:t xml:space="preserve"> для t виконується критерій зупинки тоді </w:t>
      </w:r>
    </w:p>
    <w:p w14:paraId="7B330918" w14:textId="70AB56C3"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 xml:space="preserve">8: </w:t>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m:oMath>
        <m:acc>
          <m:accPr>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t</m:t>
                </m:r>
              </m:sub>
            </m:sSub>
          </m:e>
        </m:acc>
      </m:oMath>
      <w:r w:rsidRPr="00D07213">
        <w:rPr>
          <w:rFonts w:ascii="Times New Roman" w:hAnsi="Times New Roman" w:cs="Times New Roman"/>
          <w:sz w:val="28"/>
          <w:szCs w:val="28"/>
        </w:rPr>
        <w:t xml:space="preserve"> = деяке постійне значення </w:t>
      </w:r>
    </w:p>
    <w:p w14:paraId="03092051" w14:textId="71A3B425"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lastRenderedPageBreak/>
        <w:t>9:</w:t>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Pr="00D07213">
        <w:rPr>
          <w:rFonts w:ascii="Times New Roman" w:hAnsi="Times New Roman" w:cs="Times New Roman"/>
          <w:sz w:val="28"/>
          <w:szCs w:val="28"/>
        </w:rPr>
        <w:t xml:space="preserve"> </w:t>
      </w:r>
      <w:r w:rsidRPr="009164E8">
        <w:rPr>
          <w:rFonts w:ascii="Times New Roman" w:hAnsi="Times New Roman" w:cs="Times New Roman"/>
          <w:b/>
          <w:bCs/>
          <w:sz w:val="28"/>
          <w:szCs w:val="28"/>
        </w:rPr>
        <w:t>інакше</w:t>
      </w:r>
      <w:r w:rsidRPr="00D07213">
        <w:rPr>
          <w:rFonts w:ascii="Times New Roman" w:hAnsi="Times New Roman" w:cs="Times New Roman"/>
          <w:sz w:val="28"/>
          <w:szCs w:val="28"/>
        </w:rPr>
        <w:t xml:space="preserve"> </w:t>
      </w:r>
    </w:p>
    <w:p w14:paraId="233EBC86" w14:textId="3AAA9DA9"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 xml:space="preserve">10: </w:t>
      </w:r>
      <w:r w:rsidR="00D07213" w:rsidRPr="00D07213">
        <w:rPr>
          <w:rFonts w:ascii="Times New Roman" w:hAnsi="Times New Roman" w:cs="Times New Roman"/>
          <w:sz w:val="28"/>
          <w:szCs w:val="28"/>
          <w:lang w:val="ru-RU"/>
        </w:rPr>
        <w:tab/>
      </w:r>
      <w:r w:rsidR="00D07213" w:rsidRPr="00D07213">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Pr="00D07213">
        <w:rPr>
          <w:rFonts w:ascii="Times New Roman" w:hAnsi="Times New Roman" w:cs="Times New Roman"/>
          <w:sz w:val="28"/>
          <w:szCs w:val="28"/>
        </w:rPr>
        <w:t xml:space="preserve">Знайти розділення на </w:t>
      </w:r>
      <m:oMath>
        <m:sSub>
          <m:sSubPr>
            <m:ctrlPr>
              <w:rPr>
                <w:rFonts w:ascii="Cambria Math" w:hAnsi="Cambria Math" w:cs="Times New Roman"/>
                <w:i/>
                <w:iCs/>
                <w:sz w:val="28"/>
                <w:szCs w:val="28"/>
              </w:rPr>
            </m:ctrlPr>
          </m:sSubPr>
          <m:e>
            <m:r>
              <w:rPr>
                <w:rFonts w:ascii="Cambria Math" w:hAnsi="Cambria Math" w:cs="Times New Roman"/>
                <w:sz w:val="28"/>
                <w:szCs w:val="28"/>
              </w:rPr>
              <m:t>L</m:t>
            </m:r>
          </m:e>
          <m:sub>
            <m:r>
              <w:rPr>
                <w:rFonts w:ascii="Cambria Math" w:hAnsi="Cambria Math" w:cs="Times New Roman"/>
                <w:sz w:val="28"/>
                <w:szCs w:val="28"/>
              </w:rPr>
              <m:t>t</m:t>
            </m:r>
          </m:sub>
        </m:sSub>
      </m:oMath>
      <w:r w:rsidRPr="00D07213">
        <w:rPr>
          <w:rFonts w:ascii="Times New Roman" w:hAnsi="Times New Roman" w:cs="Times New Roman"/>
          <w:sz w:val="28"/>
          <w:szCs w:val="28"/>
        </w:rPr>
        <w:t xml:space="preserve">, яке максимізує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e>
        </m:d>
      </m:oMath>
    </w:p>
    <w:p w14:paraId="1711D92D" w14:textId="51F7BEEA" w:rsidR="00903BD1" w:rsidRPr="00D07213" w:rsidRDefault="00D07213" w:rsidP="00A26EC8">
      <w:pPr>
        <w:spacing w:after="0" w:line="360" w:lineRule="auto"/>
        <w:jc w:val="both"/>
        <w:rPr>
          <w:rFonts w:ascii="Times New Roman" w:hAnsi="Times New Roman" w:cs="Times New Roman"/>
          <w:sz w:val="28"/>
          <w:szCs w:val="28"/>
        </w:rPr>
      </w:pPr>
      <w:r w:rsidRPr="00FA64E3">
        <w:rPr>
          <w:rFonts w:ascii="Times New Roman" w:hAnsi="Times New Roman" w:cs="Times New Roman"/>
          <w:sz w:val="28"/>
          <w:szCs w:val="28"/>
          <w:lang w:val="ru-RU"/>
        </w:rPr>
        <w:tab/>
      </w:r>
      <w:r w:rsidRPr="00FA64E3">
        <w:rPr>
          <w:rFonts w:ascii="Times New Roman" w:hAnsi="Times New Roman" w:cs="Times New Roman"/>
          <w:sz w:val="28"/>
          <w:szCs w:val="28"/>
          <w:lang w:val="ru-RU"/>
        </w:rPr>
        <w:tab/>
      </w:r>
      <w:r w:rsidRPr="00FA64E3">
        <w:rPr>
          <w:rFonts w:ascii="Times New Roman" w:hAnsi="Times New Roman" w:cs="Times New Roman"/>
          <w:sz w:val="28"/>
          <w:szCs w:val="28"/>
          <w:lang w:val="ru-RU"/>
        </w:rPr>
        <w:tab/>
      </w:r>
      <w:r w:rsidR="009164E8">
        <w:rPr>
          <w:rFonts w:ascii="Times New Roman" w:hAnsi="Times New Roman" w:cs="Times New Roman"/>
          <w:sz w:val="28"/>
          <w:szCs w:val="28"/>
        </w:rPr>
        <w:t xml:space="preserve"> </w:t>
      </w:r>
      <w:r w:rsidR="009164E8">
        <w:rPr>
          <w:rFonts w:ascii="Times New Roman" w:hAnsi="Times New Roman" w:cs="Times New Roman"/>
          <w:sz w:val="28"/>
          <w:szCs w:val="28"/>
        </w:rPr>
        <w:tab/>
      </w:r>
      <w:r w:rsidR="00903BD1" w:rsidRPr="00D07213">
        <w:rPr>
          <w:rFonts w:ascii="Times New Roman" w:hAnsi="Times New Roman" w:cs="Times New Roman"/>
          <w:sz w:val="28"/>
          <w:szCs w:val="28"/>
        </w:rPr>
        <w:t xml:space="preserve">s* = </w:t>
      </w:r>
      <w:proofErr w:type="spellStart"/>
      <w:r w:rsidR="00903BD1" w:rsidRPr="00D07213">
        <w:rPr>
          <w:rFonts w:ascii="Times New Roman" w:hAnsi="Times New Roman" w:cs="Times New Roman"/>
          <w:sz w:val="28"/>
          <w:szCs w:val="28"/>
        </w:rPr>
        <w:t>arg</w:t>
      </w:r>
      <w:proofErr w:type="spellEnd"/>
      <w:r w:rsidR="00903BD1" w:rsidRPr="00D07213">
        <w:rPr>
          <w:rFonts w:ascii="Times New Roman" w:hAnsi="Times New Roman" w:cs="Times New Roman"/>
          <w:sz w:val="28"/>
          <w:szCs w:val="28"/>
        </w:rPr>
        <w:t xml:space="preserve"> </w:t>
      </w:r>
      <w:proofErr w:type="spellStart"/>
      <w:r w:rsidR="00903BD1" w:rsidRPr="00D07213">
        <w:rPr>
          <w:rFonts w:ascii="Times New Roman" w:hAnsi="Times New Roman" w:cs="Times New Roman"/>
          <w:sz w:val="28"/>
          <w:szCs w:val="28"/>
        </w:rPr>
        <w:t>max</w:t>
      </w:r>
      <w:proofErr w:type="spellEnd"/>
      <w:r w:rsidR="00903BD1" w:rsidRPr="00D07213">
        <w:rPr>
          <w:rFonts w:ascii="Times New Roman" w:hAnsi="Times New Roman" w:cs="Times New Roman"/>
          <w:sz w:val="28"/>
          <w:szCs w:val="28"/>
        </w:rPr>
        <w:t xml:space="preserve"> </w:t>
      </w:r>
      <w:proofErr w:type="spellStart"/>
      <w:r w:rsidR="00903BD1" w:rsidRPr="00D07213">
        <w:rPr>
          <w:rFonts w:ascii="Times New Roman" w:hAnsi="Times New Roman" w:cs="Times New Roman"/>
          <w:sz w:val="28"/>
          <w:szCs w:val="28"/>
        </w:rPr>
        <w:t>s</w:t>
      </w:r>
      <w:r w:rsidR="00903BD1" w:rsidRPr="00D07213">
        <w:rPr>
          <w:rFonts w:ascii="Cambria Math" w:hAnsi="Cambria Math" w:cs="Cambria Math"/>
          <w:sz w:val="28"/>
          <w:szCs w:val="28"/>
        </w:rPr>
        <w:t>∈</w:t>
      </w:r>
      <w:r w:rsidR="00903BD1" w:rsidRPr="00D07213">
        <w:rPr>
          <w:rFonts w:ascii="Times New Roman" w:hAnsi="Times New Roman" w:cs="Times New Roman"/>
          <w:sz w:val="28"/>
          <w:szCs w:val="28"/>
        </w:rPr>
        <w:t>Q</w:t>
      </w:r>
      <w:proofErr w:type="spellEnd"/>
      <w:r w:rsidR="00903BD1" w:rsidRPr="00D07213">
        <w:rPr>
          <w:rFonts w:ascii="Times New Roman" w:hAnsi="Times New Roman" w:cs="Times New Roman"/>
          <w:sz w:val="28"/>
          <w:szCs w:val="28"/>
        </w:rPr>
        <w:t xml:space="preserve"> </w:t>
      </w:r>
      <w:proofErr w:type="spellStart"/>
      <w:r w:rsidR="00903BD1" w:rsidRPr="00D07213">
        <w:rPr>
          <w:rFonts w:ascii="Times New Roman" w:hAnsi="Times New Roman" w:cs="Times New Roman"/>
          <w:sz w:val="28"/>
          <w:szCs w:val="28"/>
        </w:rPr>
        <w:t>Δi</w:t>
      </w:r>
      <w:proofErr w:type="spellEnd"/>
      <w:r w:rsidR="00903BD1" w:rsidRPr="00D07213">
        <w:rPr>
          <w:rFonts w:ascii="Times New Roman" w:hAnsi="Times New Roman" w:cs="Times New Roman"/>
          <w:sz w:val="28"/>
          <w:szCs w:val="28"/>
        </w:rPr>
        <w:t xml:space="preserve">(s, t) </w:t>
      </w:r>
    </w:p>
    <w:p w14:paraId="08515AC3" w14:textId="67A11ECF"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1</w:t>
      </w:r>
      <w:r w:rsidR="009164E8">
        <w:rPr>
          <w:rFonts w:ascii="Times New Roman" w:hAnsi="Times New Roman" w:cs="Times New Roman"/>
          <w:sz w:val="28"/>
          <w:szCs w:val="28"/>
        </w:rPr>
        <w:t>1</w:t>
      </w:r>
      <w:r w:rsidRPr="00D07213">
        <w:rPr>
          <w:rFonts w:ascii="Times New Roman" w:hAnsi="Times New Roman" w:cs="Times New Roman"/>
          <w:sz w:val="28"/>
          <w:szCs w:val="28"/>
        </w:rPr>
        <w:t>:</w:t>
      </w:r>
      <w:r w:rsidR="00D07213" w:rsidRPr="00D07213">
        <w:rPr>
          <w:rFonts w:ascii="Times New Roman" w:hAnsi="Times New Roman" w:cs="Times New Roman"/>
          <w:sz w:val="28"/>
          <w:szCs w:val="28"/>
          <w:lang w:val="ru-RU"/>
        </w:rPr>
        <w:tab/>
      </w:r>
      <w:r w:rsidR="00D07213" w:rsidRPr="00D07213">
        <w:rPr>
          <w:rFonts w:ascii="Times New Roman" w:hAnsi="Times New Roman" w:cs="Times New Roman"/>
          <w:sz w:val="28"/>
          <w:szCs w:val="28"/>
          <w:lang w:val="ru-RU"/>
        </w:rPr>
        <w:tab/>
      </w:r>
      <w:r w:rsidR="00D07213" w:rsidRPr="00D07213">
        <w:rPr>
          <w:rFonts w:ascii="Times New Roman" w:hAnsi="Times New Roman" w:cs="Times New Roman"/>
          <w:sz w:val="28"/>
          <w:szCs w:val="28"/>
          <w:lang w:val="ru-RU"/>
        </w:rPr>
        <w:tab/>
      </w:r>
      <w:r w:rsidRPr="00D07213">
        <w:rPr>
          <w:rFonts w:ascii="Times New Roman" w:hAnsi="Times New Roman" w:cs="Times New Roman"/>
          <w:sz w:val="28"/>
          <w:szCs w:val="28"/>
        </w:rPr>
        <w:t xml:space="preserve">Розділити </w:t>
      </w:r>
      <m:oMath>
        <m:sSub>
          <m:sSubPr>
            <m:ctrlPr>
              <w:rPr>
                <w:rFonts w:ascii="Cambria Math" w:hAnsi="Cambria Math" w:cs="Times New Roman"/>
                <w:i/>
                <w:iCs/>
                <w:sz w:val="28"/>
                <w:szCs w:val="28"/>
              </w:rPr>
            </m:ctrlPr>
          </m:sSubPr>
          <m:e>
            <m:r>
              <w:rPr>
                <w:rFonts w:ascii="Cambria Math" w:hAnsi="Cambria Math" w:cs="Times New Roman"/>
                <w:sz w:val="28"/>
                <w:szCs w:val="28"/>
              </w:rPr>
              <m:t>L</m:t>
            </m:r>
          </m:e>
          <m:sub>
            <m:r>
              <w:rPr>
                <w:rFonts w:ascii="Cambria Math" w:hAnsi="Cambria Math" w:cs="Times New Roman"/>
                <w:sz w:val="28"/>
                <w:szCs w:val="28"/>
              </w:rPr>
              <m:t>t</m:t>
            </m:r>
          </m:sub>
        </m:sSub>
      </m:oMath>
      <w:r w:rsidRPr="00D07213">
        <w:rPr>
          <w:rFonts w:ascii="Times New Roman" w:hAnsi="Times New Roman" w:cs="Times New Roman"/>
          <w:sz w:val="28"/>
          <w:szCs w:val="28"/>
        </w:rPr>
        <w:t xml:space="preserve"> на </w:t>
      </w:r>
      <m:oMath>
        <m:sSub>
          <m:sSubPr>
            <m:ctrlPr>
              <w:rPr>
                <w:rFonts w:ascii="Cambria Math" w:hAnsi="Cambria Math" w:cs="Times New Roman"/>
                <w:i/>
                <w:iCs/>
                <w:sz w:val="28"/>
                <w:szCs w:val="28"/>
              </w:rPr>
            </m:ctrlPr>
          </m:sSubPr>
          <m:e>
            <m:r>
              <w:rPr>
                <w:rFonts w:ascii="Cambria Math" w:hAnsi="Cambria Math" w:cs="Times New Roman"/>
                <w:sz w:val="28"/>
                <w:szCs w:val="28"/>
              </w:rPr>
              <m:t>L</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L</m:t>
                </m:r>
              </m:sub>
            </m:sSub>
          </m:sub>
        </m:sSub>
      </m:oMath>
      <w:r w:rsidRPr="00D07213">
        <w:rPr>
          <w:rFonts w:ascii="Times New Roman" w:hAnsi="Times New Roman" w:cs="Times New Roman"/>
          <w:sz w:val="28"/>
          <w:szCs w:val="28"/>
        </w:rPr>
        <w:t xml:space="preserve"> і </w:t>
      </w:r>
      <m:oMath>
        <m:sSub>
          <m:sSubPr>
            <m:ctrlPr>
              <w:rPr>
                <w:rFonts w:ascii="Cambria Math" w:hAnsi="Cambria Math" w:cs="Times New Roman"/>
                <w:i/>
                <w:iCs/>
                <w:sz w:val="28"/>
                <w:szCs w:val="28"/>
              </w:rPr>
            </m:ctrlPr>
          </m:sSubPr>
          <m:e>
            <m:r>
              <w:rPr>
                <w:rFonts w:ascii="Cambria Math" w:hAnsi="Cambria Math" w:cs="Times New Roman"/>
                <w:sz w:val="28"/>
                <w:szCs w:val="28"/>
              </w:rPr>
              <m:t>L</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R</m:t>
                </m:r>
              </m:sub>
            </m:sSub>
          </m:sub>
        </m:sSub>
      </m:oMath>
      <w:r w:rsidRPr="00D07213">
        <w:rPr>
          <w:rFonts w:ascii="Times New Roman" w:hAnsi="Times New Roman" w:cs="Times New Roman"/>
          <w:sz w:val="28"/>
          <w:szCs w:val="28"/>
        </w:rPr>
        <w:t xml:space="preserve"> відповідно до s* </w:t>
      </w:r>
    </w:p>
    <w:p w14:paraId="723F9D7B" w14:textId="31AA6C31"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1</w:t>
      </w:r>
      <w:r w:rsidR="009164E8">
        <w:rPr>
          <w:rFonts w:ascii="Times New Roman" w:hAnsi="Times New Roman" w:cs="Times New Roman"/>
          <w:sz w:val="28"/>
          <w:szCs w:val="28"/>
        </w:rPr>
        <w:t>2</w:t>
      </w:r>
      <w:r w:rsidRPr="00D07213">
        <w:rPr>
          <w:rFonts w:ascii="Times New Roman" w:hAnsi="Times New Roman" w:cs="Times New Roman"/>
          <w:sz w:val="28"/>
          <w:szCs w:val="28"/>
        </w:rPr>
        <w:t xml:space="preserve">: </w:t>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Pr="00D07213">
        <w:rPr>
          <w:rFonts w:ascii="Times New Roman" w:hAnsi="Times New Roman" w:cs="Times New Roman"/>
          <w:sz w:val="28"/>
          <w:szCs w:val="28"/>
        </w:rPr>
        <w:t xml:space="preserve">Створити лівий дочірній вузол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L</m:t>
            </m:r>
          </m:sub>
        </m:sSub>
      </m:oMath>
      <w:r w:rsidRPr="00D07213">
        <w:rPr>
          <w:rFonts w:ascii="Times New Roman" w:hAnsi="Times New Roman" w:cs="Times New Roman"/>
          <w:sz w:val="28"/>
          <w:szCs w:val="28"/>
        </w:rPr>
        <w:t xml:space="preserve"> для t </w:t>
      </w:r>
    </w:p>
    <w:p w14:paraId="6A4559C3" w14:textId="531B7778"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1</w:t>
      </w:r>
      <w:r w:rsidR="009164E8">
        <w:rPr>
          <w:rFonts w:ascii="Times New Roman" w:hAnsi="Times New Roman" w:cs="Times New Roman"/>
          <w:sz w:val="28"/>
          <w:szCs w:val="28"/>
        </w:rPr>
        <w:t>3</w:t>
      </w:r>
      <w:r w:rsidRPr="00D07213">
        <w:rPr>
          <w:rFonts w:ascii="Times New Roman" w:hAnsi="Times New Roman" w:cs="Times New Roman"/>
          <w:sz w:val="28"/>
          <w:szCs w:val="28"/>
        </w:rPr>
        <w:t xml:space="preserve">: </w:t>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Pr="00D07213">
        <w:rPr>
          <w:rFonts w:ascii="Times New Roman" w:hAnsi="Times New Roman" w:cs="Times New Roman"/>
          <w:sz w:val="28"/>
          <w:szCs w:val="28"/>
        </w:rPr>
        <w:t xml:space="preserve">Створити правий дочірній вузол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R</m:t>
            </m:r>
          </m:sub>
        </m:sSub>
      </m:oMath>
      <w:r w:rsidRPr="00D07213">
        <w:rPr>
          <w:rFonts w:ascii="Times New Roman" w:hAnsi="Times New Roman" w:cs="Times New Roman"/>
          <w:sz w:val="28"/>
          <w:szCs w:val="28"/>
        </w:rPr>
        <w:t xml:space="preserve"> для t </w:t>
      </w:r>
    </w:p>
    <w:p w14:paraId="47DDAF59" w14:textId="58FE4822"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1</w:t>
      </w:r>
      <w:r w:rsidR="009164E8">
        <w:rPr>
          <w:rFonts w:ascii="Times New Roman" w:hAnsi="Times New Roman" w:cs="Times New Roman"/>
          <w:sz w:val="28"/>
          <w:szCs w:val="28"/>
        </w:rPr>
        <w:t>4</w:t>
      </w:r>
      <w:r w:rsidRPr="00D07213">
        <w:rPr>
          <w:rFonts w:ascii="Times New Roman" w:hAnsi="Times New Roman" w:cs="Times New Roman"/>
          <w:sz w:val="28"/>
          <w:szCs w:val="28"/>
        </w:rPr>
        <w:t xml:space="preserve">: </w:t>
      </w:r>
      <w:r w:rsidR="00D07213">
        <w:rPr>
          <w:rFonts w:ascii="Times New Roman" w:hAnsi="Times New Roman" w:cs="Times New Roman"/>
          <w:sz w:val="28"/>
          <w:szCs w:val="28"/>
          <w:lang w:val="en-US"/>
        </w:rPr>
        <w:tab/>
      </w:r>
      <w:r w:rsidR="00D07213">
        <w:rPr>
          <w:rFonts w:ascii="Times New Roman" w:hAnsi="Times New Roman" w:cs="Times New Roman"/>
          <w:sz w:val="28"/>
          <w:szCs w:val="28"/>
          <w:lang w:val="en-US"/>
        </w:rPr>
        <w:tab/>
      </w:r>
      <w:r w:rsidR="00D07213">
        <w:rPr>
          <w:rFonts w:ascii="Times New Roman" w:hAnsi="Times New Roman" w:cs="Times New Roman"/>
          <w:sz w:val="28"/>
          <w:szCs w:val="28"/>
          <w:lang w:val="en-US"/>
        </w:rPr>
        <w:tab/>
      </w:r>
      <w:proofErr w:type="spellStart"/>
      <w:r w:rsidRPr="00D07213">
        <w:rPr>
          <w:rFonts w:ascii="Times New Roman" w:hAnsi="Times New Roman" w:cs="Times New Roman"/>
          <w:sz w:val="28"/>
          <w:szCs w:val="28"/>
        </w:rPr>
        <w:t>S.push</w:t>
      </w:r>
      <w:proofErr w:type="spellEnd"/>
      <w:r w:rsidRPr="00D07213">
        <w:rPr>
          <w:rFonts w:ascii="Times New Roman" w:hAnsi="Times New Roman" w:cs="Times New Roman"/>
          <w:sz w:val="28"/>
          <w:szCs w:val="28"/>
        </w:rPr>
        <w:t>((</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R</m:t>
            </m:r>
          </m:sub>
        </m:sSub>
      </m:oMath>
      <w:r w:rsidRPr="00D07213">
        <w:rPr>
          <w:rFonts w:ascii="Times New Roman" w:hAnsi="Times New Roman" w:cs="Times New Roman"/>
          <w:sz w:val="28"/>
          <w:szCs w:val="28"/>
        </w:rPr>
        <w:t>,</w:t>
      </w:r>
      <w:r w:rsidR="00D07213" w:rsidRPr="00D07213">
        <w:rPr>
          <w:rFonts w:ascii="Cambria Math" w:hAnsi="Cambria Math" w:cs="Times New Roman"/>
          <w:i/>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L</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R</m:t>
                </m:r>
              </m:sub>
            </m:sSub>
          </m:sub>
        </m:sSub>
      </m:oMath>
      <w:r w:rsidRPr="00D07213">
        <w:rPr>
          <w:rFonts w:ascii="Times New Roman" w:hAnsi="Times New Roman" w:cs="Times New Roman"/>
          <w:sz w:val="28"/>
          <w:szCs w:val="28"/>
        </w:rPr>
        <w:t xml:space="preserve">)) </w:t>
      </w:r>
    </w:p>
    <w:p w14:paraId="012E92A6" w14:textId="6FC63F47"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1</w:t>
      </w:r>
      <w:r w:rsidR="009164E8">
        <w:rPr>
          <w:rFonts w:ascii="Times New Roman" w:hAnsi="Times New Roman" w:cs="Times New Roman"/>
          <w:sz w:val="28"/>
          <w:szCs w:val="28"/>
        </w:rPr>
        <w:t>5</w:t>
      </w:r>
      <w:r w:rsidRPr="00D07213">
        <w:rPr>
          <w:rFonts w:ascii="Times New Roman" w:hAnsi="Times New Roman" w:cs="Times New Roman"/>
          <w:sz w:val="28"/>
          <w:szCs w:val="28"/>
        </w:rPr>
        <w:t xml:space="preserve">: </w:t>
      </w:r>
      <w:r w:rsidR="00D07213">
        <w:rPr>
          <w:rFonts w:ascii="Times New Roman" w:hAnsi="Times New Roman" w:cs="Times New Roman"/>
          <w:sz w:val="28"/>
          <w:szCs w:val="28"/>
          <w:lang w:val="en-US"/>
        </w:rPr>
        <w:tab/>
      </w:r>
      <w:r w:rsidR="00D07213">
        <w:rPr>
          <w:rFonts w:ascii="Times New Roman" w:hAnsi="Times New Roman" w:cs="Times New Roman"/>
          <w:sz w:val="28"/>
          <w:szCs w:val="28"/>
          <w:lang w:val="en-US"/>
        </w:rPr>
        <w:tab/>
      </w:r>
      <w:r w:rsidR="00D07213">
        <w:rPr>
          <w:rFonts w:ascii="Times New Roman" w:hAnsi="Times New Roman" w:cs="Times New Roman"/>
          <w:sz w:val="28"/>
          <w:szCs w:val="28"/>
          <w:lang w:val="en-US"/>
        </w:rPr>
        <w:tab/>
      </w:r>
      <w:proofErr w:type="spellStart"/>
      <w:r w:rsidRPr="00D07213">
        <w:rPr>
          <w:rFonts w:ascii="Times New Roman" w:hAnsi="Times New Roman" w:cs="Times New Roman"/>
          <w:sz w:val="28"/>
          <w:szCs w:val="28"/>
        </w:rPr>
        <w:t>S.push</w:t>
      </w:r>
      <w:proofErr w:type="spellEnd"/>
      <w:r w:rsidRPr="00D07213">
        <w:rPr>
          <w:rFonts w:ascii="Times New Roman" w:hAnsi="Times New Roman" w:cs="Times New Roman"/>
          <w:sz w:val="28"/>
          <w:szCs w:val="28"/>
        </w:rPr>
        <w:t>((</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L</m:t>
            </m:r>
          </m:sub>
        </m:sSub>
      </m:oMath>
      <w:r w:rsidRPr="00D07213">
        <w:rPr>
          <w:rFonts w:ascii="Times New Roman" w:hAnsi="Times New Roman" w:cs="Times New Roman"/>
          <w:sz w:val="28"/>
          <w:szCs w:val="28"/>
        </w:rPr>
        <w:t>,</w:t>
      </w:r>
      <w:r w:rsidR="00D07213" w:rsidRPr="00D07213">
        <w:rPr>
          <w:rFonts w:ascii="Cambria Math" w:hAnsi="Cambria Math" w:cs="Times New Roman"/>
          <w:i/>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L</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L</m:t>
                </m:r>
              </m:sub>
            </m:sSub>
          </m:sub>
        </m:sSub>
      </m:oMath>
      <w:r w:rsidRPr="00D07213">
        <w:rPr>
          <w:rFonts w:ascii="Times New Roman" w:hAnsi="Times New Roman" w:cs="Times New Roman"/>
          <w:sz w:val="28"/>
          <w:szCs w:val="28"/>
        </w:rPr>
        <w:t xml:space="preserve">)) </w:t>
      </w:r>
    </w:p>
    <w:p w14:paraId="46CA6CAD" w14:textId="12AD52D7"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1</w:t>
      </w:r>
      <w:r w:rsidR="009164E8">
        <w:rPr>
          <w:rFonts w:ascii="Times New Roman" w:hAnsi="Times New Roman" w:cs="Times New Roman"/>
          <w:sz w:val="28"/>
          <w:szCs w:val="28"/>
        </w:rPr>
        <w:t>6</w:t>
      </w:r>
      <w:r w:rsidRPr="00D07213">
        <w:rPr>
          <w:rFonts w:ascii="Times New Roman" w:hAnsi="Times New Roman" w:cs="Times New Roman"/>
          <w:sz w:val="28"/>
          <w:szCs w:val="28"/>
        </w:rPr>
        <w:t>:</w:t>
      </w:r>
      <w:r w:rsidR="00D07213" w:rsidRPr="00346F04">
        <w:rPr>
          <w:rFonts w:ascii="Times New Roman" w:hAnsi="Times New Roman" w:cs="Times New Roman"/>
          <w:sz w:val="28"/>
          <w:szCs w:val="28"/>
          <w:lang w:val="ru-RU"/>
        </w:rPr>
        <w:tab/>
      </w:r>
      <w:r w:rsidR="00D07213" w:rsidRPr="00346F04">
        <w:rPr>
          <w:rFonts w:ascii="Times New Roman" w:hAnsi="Times New Roman" w:cs="Times New Roman"/>
          <w:sz w:val="28"/>
          <w:szCs w:val="28"/>
          <w:lang w:val="ru-RU"/>
        </w:rPr>
        <w:tab/>
      </w:r>
      <w:r w:rsidRPr="00D07213">
        <w:rPr>
          <w:rFonts w:ascii="Times New Roman" w:hAnsi="Times New Roman" w:cs="Times New Roman"/>
          <w:sz w:val="28"/>
          <w:szCs w:val="28"/>
        </w:rPr>
        <w:t xml:space="preserve"> </w:t>
      </w:r>
      <w:r w:rsidRPr="009164E8">
        <w:rPr>
          <w:rFonts w:ascii="Times New Roman" w:hAnsi="Times New Roman" w:cs="Times New Roman"/>
          <w:b/>
          <w:bCs/>
          <w:sz w:val="28"/>
          <w:szCs w:val="28"/>
        </w:rPr>
        <w:t>кінець якщо</w:t>
      </w:r>
      <w:r w:rsidRPr="00D07213">
        <w:rPr>
          <w:rFonts w:ascii="Times New Roman" w:hAnsi="Times New Roman" w:cs="Times New Roman"/>
          <w:sz w:val="28"/>
          <w:szCs w:val="28"/>
        </w:rPr>
        <w:t xml:space="preserve"> </w:t>
      </w:r>
    </w:p>
    <w:p w14:paraId="5645D4D9" w14:textId="71D393DC" w:rsidR="00903BD1" w:rsidRPr="009164E8" w:rsidRDefault="00903BD1" w:rsidP="00A26EC8">
      <w:pPr>
        <w:spacing w:after="0" w:line="360" w:lineRule="auto"/>
        <w:jc w:val="both"/>
        <w:rPr>
          <w:rFonts w:ascii="Times New Roman" w:hAnsi="Times New Roman" w:cs="Times New Roman"/>
          <w:b/>
          <w:bCs/>
          <w:sz w:val="28"/>
          <w:szCs w:val="28"/>
        </w:rPr>
      </w:pPr>
      <w:r w:rsidRPr="00D07213">
        <w:rPr>
          <w:rFonts w:ascii="Times New Roman" w:hAnsi="Times New Roman" w:cs="Times New Roman"/>
          <w:sz w:val="28"/>
          <w:szCs w:val="28"/>
        </w:rPr>
        <w:t>1</w:t>
      </w:r>
      <w:r w:rsidR="009164E8">
        <w:rPr>
          <w:rFonts w:ascii="Times New Roman" w:hAnsi="Times New Roman" w:cs="Times New Roman"/>
          <w:sz w:val="28"/>
          <w:szCs w:val="28"/>
        </w:rPr>
        <w:t>7</w:t>
      </w:r>
      <w:r w:rsidRPr="00D07213">
        <w:rPr>
          <w:rFonts w:ascii="Times New Roman" w:hAnsi="Times New Roman" w:cs="Times New Roman"/>
          <w:sz w:val="28"/>
          <w:szCs w:val="28"/>
        </w:rPr>
        <w:t xml:space="preserve">: </w:t>
      </w:r>
      <w:r w:rsidR="00D07213" w:rsidRPr="00346F04">
        <w:rPr>
          <w:rFonts w:ascii="Times New Roman" w:hAnsi="Times New Roman" w:cs="Times New Roman"/>
          <w:sz w:val="28"/>
          <w:szCs w:val="28"/>
          <w:lang w:val="ru-RU"/>
        </w:rPr>
        <w:tab/>
      </w:r>
      <w:r w:rsidRPr="009164E8">
        <w:rPr>
          <w:rFonts w:ascii="Times New Roman" w:hAnsi="Times New Roman" w:cs="Times New Roman"/>
          <w:b/>
          <w:bCs/>
          <w:sz w:val="28"/>
          <w:szCs w:val="28"/>
        </w:rPr>
        <w:t xml:space="preserve">кінець поки </w:t>
      </w:r>
    </w:p>
    <w:p w14:paraId="2D65ECBA" w14:textId="0C4B8B09" w:rsidR="00903BD1" w:rsidRPr="00D07213" w:rsidRDefault="00903BD1" w:rsidP="00A26EC8">
      <w:pPr>
        <w:spacing w:after="0" w:line="360" w:lineRule="auto"/>
        <w:jc w:val="both"/>
        <w:rPr>
          <w:rFonts w:ascii="Times New Roman" w:hAnsi="Times New Roman" w:cs="Times New Roman"/>
          <w:sz w:val="28"/>
          <w:szCs w:val="28"/>
        </w:rPr>
      </w:pPr>
      <w:r w:rsidRPr="00D07213">
        <w:rPr>
          <w:rFonts w:ascii="Times New Roman" w:hAnsi="Times New Roman" w:cs="Times New Roman"/>
          <w:sz w:val="28"/>
          <w:szCs w:val="28"/>
        </w:rPr>
        <w:t>1</w:t>
      </w:r>
      <w:r w:rsidR="009164E8">
        <w:rPr>
          <w:rFonts w:ascii="Times New Roman" w:hAnsi="Times New Roman" w:cs="Times New Roman"/>
          <w:sz w:val="28"/>
          <w:szCs w:val="28"/>
        </w:rPr>
        <w:t>8</w:t>
      </w:r>
      <w:r w:rsidRPr="00D07213">
        <w:rPr>
          <w:rFonts w:ascii="Times New Roman" w:hAnsi="Times New Roman" w:cs="Times New Roman"/>
          <w:sz w:val="28"/>
          <w:szCs w:val="28"/>
        </w:rPr>
        <w:t xml:space="preserve">: </w:t>
      </w:r>
      <w:r w:rsidR="00D07213" w:rsidRPr="00346F04">
        <w:rPr>
          <w:rFonts w:ascii="Times New Roman" w:hAnsi="Times New Roman" w:cs="Times New Roman"/>
          <w:sz w:val="28"/>
          <w:szCs w:val="28"/>
          <w:lang w:val="ru-RU"/>
        </w:rPr>
        <w:tab/>
      </w:r>
      <w:r w:rsidRPr="009164E8">
        <w:rPr>
          <w:rFonts w:ascii="Times New Roman" w:hAnsi="Times New Roman" w:cs="Times New Roman"/>
          <w:b/>
          <w:bCs/>
          <w:sz w:val="28"/>
          <w:szCs w:val="28"/>
        </w:rPr>
        <w:t>повернути</w:t>
      </w:r>
      <w:r w:rsidRPr="00D07213">
        <w:rPr>
          <w:rFonts w:ascii="Times New Roman" w:hAnsi="Times New Roman" w:cs="Times New Roman"/>
          <w:sz w:val="28"/>
          <w:szCs w:val="28"/>
        </w:rPr>
        <w:t xml:space="preserve"> </w:t>
      </w:r>
      <m:oMath>
        <m:r>
          <w:rPr>
            <w:rFonts w:ascii="Cambria Math" w:hAnsi="Cambria Math" w:cs="Times New Roman"/>
            <w:sz w:val="28"/>
            <w:szCs w:val="28"/>
            <w:lang w:val="ru-RU"/>
          </w:rPr>
          <m:t>φ</m:t>
        </m:r>
      </m:oMath>
    </w:p>
    <w:p w14:paraId="2DCCD920" w14:textId="688DC1E7" w:rsidR="00903BD1" w:rsidRPr="00346F04" w:rsidRDefault="009164E8"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19</w:t>
      </w:r>
      <w:r w:rsidR="00903BD1" w:rsidRPr="00D07213">
        <w:rPr>
          <w:rFonts w:ascii="Times New Roman" w:hAnsi="Times New Roman" w:cs="Times New Roman"/>
          <w:sz w:val="28"/>
          <w:szCs w:val="28"/>
        </w:rPr>
        <w:t xml:space="preserve">: </w:t>
      </w:r>
      <w:r w:rsidR="00903BD1" w:rsidRPr="009164E8">
        <w:rPr>
          <w:rFonts w:ascii="Times New Roman" w:hAnsi="Times New Roman" w:cs="Times New Roman"/>
          <w:b/>
          <w:bCs/>
          <w:sz w:val="28"/>
          <w:szCs w:val="28"/>
        </w:rPr>
        <w:t xml:space="preserve">кінець </w:t>
      </w:r>
      <w:r w:rsidRPr="009164E8">
        <w:rPr>
          <w:rFonts w:ascii="Times New Roman" w:hAnsi="Times New Roman" w:cs="Times New Roman"/>
          <w:b/>
          <w:bCs/>
          <w:sz w:val="28"/>
          <w:szCs w:val="28"/>
        </w:rPr>
        <w:t>функції</w:t>
      </w:r>
    </w:p>
    <w:p w14:paraId="668E6F47" w14:textId="1776F739" w:rsidR="008932B2" w:rsidRDefault="008932B2"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Схожим чином можна реалізувати і алгоритм побудови дерева з </w:t>
      </w:r>
      <w:r>
        <w:rPr>
          <w:rFonts w:ascii="Times New Roman" w:hAnsi="Times New Roman" w:cs="Times New Roman"/>
          <w:sz w:val="28"/>
          <w:szCs w:val="28"/>
          <w:lang w:val="en-US"/>
        </w:rPr>
        <w:t>N</w:t>
      </w:r>
      <w:r w:rsidRPr="00346F04">
        <w:rPr>
          <w:rFonts w:ascii="Times New Roman" w:hAnsi="Times New Roman" w:cs="Times New Roman"/>
          <w:sz w:val="28"/>
          <w:szCs w:val="28"/>
        </w:rPr>
        <w:t>-</w:t>
      </w:r>
      <w:proofErr w:type="spellStart"/>
      <w:r>
        <w:rPr>
          <w:rFonts w:ascii="Times New Roman" w:hAnsi="Times New Roman" w:cs="Times New Roman"/>
          <w:sz w:val="28"/>
          <w:szCs w:val="28"/>
        </w:rPr>
        <w:t>арним</w:t>
      </w:r>
      <w:proofErr w:type="spellEnd"/>
      <w:r>
        <w:rPr>
          <w:rFonts w:ascii="Times New Roman" w:hAnsi="Times New Roman" w:cs="Times New Roman"/>
          <w:sz w:val="28"/>
          <w:szCs w:val="28"/>
        </w:rPr>
        <w:t xml:space="preserve"> розподілом, втім бінарного розподілу достатньо для подальшого розуміння в контексті методу випадкового лісу.</w:t>
      </w:r>
    </w:p>
    <w:p w14:paraId="3CC89A51" w14:textId="503EFE2B" w:rsidR="00A6171B" w:rsidRPr="00FA64E3" w:rsidRDefault="00A6171B" w:rsidP="00A26EC8">
      <w:pPr>
        <w:spacing w:after="0" w:line="360" w:lineRule="auto"/>
        <w:jc w:val="center"/>
        <w:rPr>
          <w:rFonts w:ascii="Times New Roman" w:hAnsi="Times New Roman" w:cs="Times New Roman"/>
          <w:b/>
          <w:bCs/>
          <w:sz w:val="28"/>
          <w:szCs w:val="28"/>
        </w:rPr>
      </w:pPr>
      <w:r w:rsidRPr="009164E8">
        <w:rPr>
          <w:rFonts w:ascii="Times New Roman" w:hAnsi="Times New Roman" w:cs="Times New Roman"/>
          <w:b/>
          <w:bCs/>
          <w:sz w:val="28"/>
          <w:szCs w:val="28"/>
        </w:rPr>
        <w:t xml:space="preserve">Розділ 2. </w:t>
      </w:r>
      <w:r w:rsidRPr="009164E8">
        <w:rPr>
          <w:rFonts w:ascii="Times New Roman" w:hAnsi="Times New Roman" w:cs="Times New Roman"/>
          <w:b/>
          <w:bCs/>
          <w:sz w:val="28"/>
          <w:szCs w:val="28"/>
          <w:lang w:val="en-US"/>
        </w:rPr>
        <w:t>Random</w:t>
      </w:r>
      <w:r w:rsidRPr="00FA64E3">
        <w:rPr>
          <w:rFonts w:ascii="Times New Roman" w:hAnsi="Times New Roman" w:cs="Times New Roman"/>
          <w:b/>
          <w:bCs/>
          <w:sz w:val="28"/>
          <w:szCs w:val="28"/>
        </w:rPr>
        <w:t xml:space="preserve"> </w:t>
      </w:r>
      <w:r w:rsidRPr="009164E8">
        <w:rPr>
          <w:rFonts w:ascii="Times New Roman" w:hAnsi="Times New Roman" w:cs="Times New Roman"/>
          <w:b/>
          <w:bCs/>
          <w:sz w:val="28"/>
          <w:szCs w:val="28"/>
          <w:lang w:val="en-US"/>
        </w:rPr>
        <w:t>Forest</w:t>
      </w:r>
    </w:p>
    <w:p w14:paraId="51DF7D51" w14:textId="0D1AF67D" w:rsidR="00A6171B" w:rsidRDefault="002A661A"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У деревах прийняття рішень є значна проблема, що понижує якість вихідного передбачення: висока дисперсія. Втім цей метод має низький зсув.</w:t>
      </w:r>
    </w:p>
    <w:p w14:paraId="59C2C8A3" w14:textId="6FA30582" w:rsidR="002A661A" w:rsidRDefault="002A661A" w:rsidP="00A26EC8">
      <w:pPr>
        <w:spacing w:after="0" w:line="360" w:lineRule="auto"/>
        <w:jc w:val="both"/>
        <w:rPr>
          <w:rFonts w:ascii="Times New Roman" w:hAnsi="Times New Roman" w:cs="Times New Roman"/>
          <w:sz w:val="28"/>
          <w:szCs w:val="28"/>
        </w:rPr>
      </w:pPr>
      <w:r w:rsidRPr="009164E8">
        <w:rPr>
          <w:rFonts w:ascii="Times New Roman" w:hAnsi="Times New Roman" w:cs="Times New Roman"/>
          <w:b/>
          <w:bCs/>
          <w:sz w:val="28"/>
          <w:szCs w:val="28"/>
        </w:rPr>
        <w:t>Означення 2.1</w:t>
      </w:r>
      <w:r>
        <w:rPr>
          <w:rFonts w:ascii="Times New Roman" w:hAnsi="Times New Roman" w:cs="Times New Roman"/>
          <w:sz w:val="28"/>
          <w:szCs w:val="28"/>
        </w:rPr>
        <w:t xml:space="preserve"> </w:t>
      </w:r>
      <w:r w:rsidRPr="002A661A">
        <w:rPr>
          <w:rFonts w:ascii="Times New Roman" w:hAnsi="Times New Roman" w:cs="Times New Roman"/>
          <w:sz w:val="28"/>
          <w:szCs w:val="28"/>
        </w:rPr>
        <w:t>Зсув (</w:t>
      </w:r>
      <w:proofErr w:type="spellStart"/>
      <w:r w:rsidRPr="002A661A">
        <w:rPr>
          <w:rFonts w:ascii="Times New Roman" w:hAnsi="Times New Roman" w:cs="Times New Roman"/>
          <w:sz w:val="28"/>
          <w:szCs w:val="28"/>
        </w:rPr>
        <w:t>англ</w:t>
      </w:r>
      <w:proofErr w:type="spellEnd"/>
      <w:r w:rsidRPr="002A661A">
        <w:rPr>
          <w:rFonts w:ascii="Times New Roman" w:hAnsi="Times New Roman" w:cs="Times New Roman"/>
          <w:sz w:val="28"/>
          <w:szCs w:val="28"/>
        </w:rPr>
        <w:t xml:space="preserve">. </w:t>
      </w:r>
      <w:proofErr w:type="spellStart"/>
      <w:r w:rsidRPr="002A661A">
        <w:rPr>
          <w:rFonts w:ascii="Times New Roman" w:hAnsi="Times New Roman" w:cs="Times New Roman"/>
          <w:sz w:val="28"/>
          <w:szCs w:val="28"/>
        </w:rPr>
        <w:t>bias</w:t>
      </w:r>
      <w:proofErr w:type="spellEnd"/>
      <w:r w:rsidRPr="002A661A">
        <w:rPr>
          <w:rFonts w:ascii="Times New Roman" w:hAnsi="Times New Roman" w:cs="Times New Roman"/>
          <w:sz w:val="28"/>
          <w:szCs w:val="28"/>
        </w:rPr>
        <w:t xml:space="preserve">) — це похибка, викликана помилковими припущеннями в алгоритмі навчання. </w:t>
      </w:r>
    </w:p>
    <w:p w14:paraId="2B203249" w14:textId="7FE2E6B3" w:rsidR="00E92478" w:rsidRPr="00E92478" w:rsidRDefault="00E92478"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Pr="00E92478">
        <w:rPr>
          <w:rFonts w:ascii="Times New Roman" w:hAnsi="Times New Roman" w:cs="Times New Roman"/>
          <w:sz w:val="28"/>
          <w:szCs w:val="28"/>
        </w:rPr>
        <w:t xml:space="preserve">озумний підхід до зменшення помилки </w:t>
      </w:r>
      <w:r>
        <w:rPr>
          <w:rFonts w:ascii="Times New Roman" w:hAnsi="Times New Roman" w:cs="Times New Roman"/>
          <w:sz w:val="28"/>
          <w:szCs w:val="28"/>
        </w:rPr>
        <w:t>прогнозування</w:t>
      </w:r>
      <w:r w:rsidRPr="00E92478">
        <w:rPr>
          <w:rFonts w:ascii="Times New Roman" w:hAnsi="Times New Roman" w:cs="Times New Roman"/>
          <w:sz w:val="28"/>
          <w:szCs w:val="28"/>
        </w:rPr>
        <w:t xml:space="preserve"> полягає у зменшенні дисперсії прогнозу за умови, що відповідн</w:t>
      </w:r>
      <w:r>
        <w:rPr>
          <w:rFonts w:ascii="Times New Roman" w:hAnsi="Times New Roman" w:cs="Times New Roman"/>
          <w:sz w:val="28"/>
          <w:szCs w:val="28"/>
        </w:rPr>
        <w:t>ий</w:t>
      </w:r>
      <w:r w:rsidRPr="00E92478">
        <w:rPr>
          <w:rFonts w:ascii="Times New Roman" w:hAnsi="Times New Roman" w:cs="Times New Roman"/>
          <w:sz w:val="28"/>
          <w:szCs w:val="28"/>
        </w:rPr>
        <w:t xml:space="preserve"> зсув може залишатися незмінним або не збільшуватися надто сильно. </w:t>
      </w:r>
      <w:r>
        <w:rPr>
          <w:rFonts w:ascii="Times New Roman" w:hAnsi="Times New Roman" w:cs="Times New Roman"/>
          <w:sz w:val="28"/>
          <w:szCs w:val="28"/>
        </w:rPr>
        <w:t>Рішенням цієї проблеми є</w:t>
      </w:r>
      <w:r w:rsidRPr="00E92478">
        <w:rPr>
          <w:rFonts w:ascii="Times New Roman" w:hAnsi="Times New Roman" w:cs="Times New Roman"/>
          <w:sz w:val="28"/>
          <w:szCs w:val="28"/>
        </w:rPr>
        <w:t xml:space="preserve"> ансамблеві методи. Зокрема, основний принцип ансамблевих методів, заснованих на </w:t>
      </w:r>
      <w:proofErr w:type="spellStart"/>
      <w:r w:rsidRPr="00E92478">
        <w:rPr>
          <w:rFonts w:ascii="Times New Roman" w:hAnsi="Times New Roman" w:cs="Times New Roman"/>
          <w:sz w:val="28"/>
          <w:szCs w:val="28"/>
        </w:rPr>
        <w:t>рандомізації</w:t>
      </w:r>
      <w:proofErr w:type="spellEnd"/>
      <w:r w:rsidRPr="00E92478">
        <w:rPr>
          <w:rFonts w:ascii="Times New Roman" w:hAnsi="Times New Roman" w:cs="Times New Roman"/>
          <w:sz w:val="28"/>
          <w:szCs w:val="28"/>
        </w:rPr>
        <w:t>, полягає у введенні випадкових збурень у процедуру навчання, щоб створити кілька різних моделей з однієї навчальної вибірки L, а потім об'єднати прогнози цих моделей для формування прогнозу ансамблю.</w:t>
      </w:r>
    </w:p>
    <w:p w14:paraId="00B61522" w14:textId="4AC301D8" w:rsidR="00E92478" w:rsidRDefault="00467FEE"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Random</w:t>
      </w:r>
      <w:r w:rsidRPr="00467FEE">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467FEE">
        <w:rPr>
          <w:rFonts w:ascii="Times New Roman" w:hAnsi="Times New Roman" w:cs="Times New Roman"/>
          <w:sz w:val="28"/>
          <w:szCs w:val="28"/>
        </w:rPr>
        <w:t xml:space="preserve"> – </w:t>
      </w:r>
      <w:r>
        <w:rPr>
          <w:rFonts w:ascii="Times New Roman" w:hAnsi="Times New Roman" w:cs="Times New Roman"/>
          <w:sz w:val="28"/>
          <w:szCs w:val="28"/>
        </w:rPr>
        <w:t xml:space="preserve">це сімейство ансамблевих методів машинного навчання, що використовує численні дерева прийняття рішень для створення прогнозів. </w:t>
      </w:r>
    </w:p>
    <w:p w14:paraId="2BF3848E" w14:textId="7A6C2AD4" w:rsidR="00D12ACD" w:rsidRDefault="00D12ACD"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Розглянемо два ключові ансамблеві мета</w:t>
      </w:r>
      <w:r w:rsidR="005F3F70">
        <w:rPr>
          <w:rFonts w:ascii="Times New Roman" w:hAnsi="Times New Roman" w:cs="Times New Roman"/>
          <w:sz w:val="28"/>
          <w:szCs w:val="28"/>
        </w:rPr>
        <w:t>-</w:t>
      </w:r>
      <w:r>
        <w:rPr>
          <w:rFonts w:ascii="Times New Roman" w:hAnsi="Times New Roman" w:cs="Times New Roman"/>
          <w:sz w:val="28"/>
          <w:szCs w:val="28"/>
        </w:rPr>
        <w:t>алгоритми</w:t>
      </w:r>
      <w:r w:rsidR="005F3F70">
        <w:rPr>
          <w:rFonts w:ascii="Times New Roman" w:hAnsi="Times New Roman" w:cs="Times New Roman"/>
          <w:sz w:val="28"/>
          <w:szCs w:val="28"/>
        </w:rPr>
        <w:t xml:space="preserve">, що використовуються в </w:t>
      </w:r>
      <w:r w:rsidR="005F3F70">
        <w:rPr>
          <w:rFonts w:ascii="Times New Roman" w:hAnsi="Times New Roman" w:cs="Times New Roman"/>
          <w:sz w:val="28"/>
          <w:szCs w:val="28"/>
          <w:lang w:val="en-US"/>
        </w:rPr>
        <w:t>Random</w:t>
      </w:r>
      <w:r w:rsidR="005F3F70" w:rsidRPr="005F3F70">
        <w:rPr>
          <w:rFonts w:ascii="Times New Roman" w:hAnsi="Times New Roman" w:cs="Times New Roman"/>
          <w:sz w:val="28"/>
          <w:szCs w:val="28"/>
        </w:rPr>
        <w:t xml:space="preserve"> </w:t>
      </w:r>
      <w:r w:rsidR="005F3F70">
        <w:rPr>
          <w:rFonts w:ascii="Times New Roman" w:hAnsi="Times New Roman" w:cs="Times New Roman"/>
          <w:sz w:val="28"/>
          <w:szCs w:val="28"/>
          <w:lang w:val="en-US"/>
        </w:rPr>
        <w:t>Forest</w:t>
      </w:r>
      <w:r w:rsidR="005F3F70" w:rsidRPr="005F3F70">
        <w:rPr>
          <w:rFonts w:ascii="Times New Roman" w:hAnsi="Times New Roman" w:cs="Times New Roman"/>
          <w:sz w:val="28"/>
          <w:szCs w:val="28"/>
        </w:rPr>
        <w:t xml:space="preserve"> – </w:t>
      </w:r>
      <w:r w:rsidR="005F3F70">
        <w:rPr>
          <w:rFonts w:ascii="Times New Roman" w:hAnsi="Times New Roman" w:cs="Times New Roman"/>
          <w:sz w:val="28"/>
          <w:szCs w:val="28"/>
        </w:rPr>
        <w:t xml:space="preserve">одній з </w:t>
      </w:r>
      <w:proofErr w:type="spellStart"/>
      <w:r w:rsidR="005F3F70">
        <w:rPr>
          <w:rFonts w:ascii="Times New Roman" w:hAnsi="Times New Roman" w:cs="Times New Roman"/>
          <w:sz w:val="28"/>
          <w:szCs w:val="28"/>
        </w:rPr>
        <w:t>найпопулярнішиї</w:t>
      </w:r>
      <w:proofErr w:type="spellEnd"/>
      <w:r w:rsidR="005F3F70">
        <w:rPr>
          <w:rFonts w:ascii="Times New Roman" w:hAnsi="Times New Roman" w:cs="Times New Roman"/>
          <w:sz w:val="28"/>
          <w:szCs w:val="28"/>
        </w:rPr>
        <w:t xml:space="preserve"> варіацій сімейства відповідних методів, розробленій </w:t>
      </w:r>
      <w:proofErr w:type="spellStart"/>
      <w:r w:rsidR="005F3F70" w:rsidRPr="00E77162">
        <w:rPr>
          <w:rFonts w:ascii="Times New Roman" w:hAnsi="Times New Roman" w:cs="Times New Roman"/>
          <w:sz w:val="28"/>
          <w:szCs w:val="28"/>
        </w:rPr>
        <w:t>Лео</w:t>
      </w:r>
      <w:proofErr w:type="spellEnd"/>
      <w:r w:rsidR="005F3F70" w:rsidRPr="00E77162">
        <w:rPr>
          <w:rFonts w:ascii="Times New Roman" w:hAnsi="Times New Roman" w:cs="Times New Roman"/>
          <w:sz w:val="28"/>
          <w:szCs w:val="28"/>
        </w:rPr>
        <w:t xml:space="preserve"> </w:t>
      </w:r>
      <w:proofErr w:type="spellStart"/>
      <w:r w:rsidR="005F3F70" w:rsidRPr="00E77162">
        <w:rPr>
          <w:rFonts w:ascii="Times New Roman" w:hAnsi="Times New Roman" w:cs="Times New Roman"/>
          <w:sz w:val="28"/>
          <w:szCs w:val="28"/>
        </w:rPr>
        <w:t>Брейманом</w:t>
      </w:r>
      <w:proofErr w:type="spellEnd"/>
      <w:r w:rsidR="005F3F70" w:rsidRPr="00E77162">
        <w:rPr>
          <w:rFonts w:ascii="Times New Roman" w:hAnsi="Times New Roman" w:cs="Times New Roman"/>
          <w:sz w:val="28"/>
          <w:szCs w:val="28"/>
        </w:rPr>
        <w:t xml:space="preserve"> і </w:t>
      </w:r>
      <w:proofErr w:type="spellStart"/>
      <w:r w:rsidR="005F3F70" w:rsidRPr="00E77162">
        <w:rPr>
          <w:rFonts w:ascii="Times New Roman" w:hAnsi="Times New Roman" w:cs="Times New Roman"/>
          <w:sz w:val="28"/>
          <w:szCs w:val="28"/>
        </w:rPr>
        <w:t>Аделем</w:t>
      </w:r>
      <w:proofErr w:type="spellEnd"/>
      <w:r w:rsidR="005F3F70" w:rsidRPr="00E77162">
        <w:rPr>
          <w:rFonts w:ascii="Times New Roman" w:hAnsi="Times New Roman" w:cs="Times New Roman"/>
          <w:sz w:val="28"/>
          <w:szCs w:val="28"/>
        </w:rPr>
        <w:t xml:space="preserve"> </w:t>
      </w:r>
      <w:proofErr w:type="spellStart"/>
      <w:r w:rsidR="005F3F70" w:rsidRPr="00E77162">
        <w:rPr>
          <w:rFonts w:ascii="Times New Roman" w:hAnsi="Times New Roman" w:cs="Times New Roman"/>
          <w:sz w:val="28"/>
          <w:szCs w:val="28"/>
        </w:rPr>
        <w:t>Катлером</w:t>
      </w:r>
      <w:proofErr w:type="spellEnd"/>
      <w:r w:rsidR="005F3F70">
        <w:rPr>
          <w:rFonts w:ascii="Times New Roman" w:hAnsi="Times New Roman" w:cs="Times New Roman"/>
          <w:sz w:val="28"/>
          <w:szCs w:val="28"/>
        </w:rPr>
        <w:t>.</w:t>
      </w:r>
    </w:p>
    <w:p w14:paraId="6F914092" w14:textId="7552845C" w:rsidR="005F3F70" w:rsidRPr="009164E8" w:rsidRDefault="009164E8" w:rsidP="00A26EC8">
      <w:pPr>
        <w:spacing w:after="0" w:line="360" w:lineRule="auto"/>
        <w:jc w:val="center"/>
        <w:rPr>
          <w:rFonts w:ascii="Times New Roman" w:hAnsi="Times New Roman" w:cs="Times New Roman"/>
          <w:b/>
          <w:bCs/>
          <w:sz w:val="28"/>
          <w:szCs w:val="28"/>
          <w:lang w:val="en-US"/>
        </w:rPr>
      </w:pPr>
      <w:r w:rsidRPr="009164E8">
        <w:rPr>
          <w:rFonts w:ascii="Times New Roman" w:hAnsi="Times New Roman" w:cs="Times New Roman"/>
          <w:b/>
          <w:bCs/>
          <w:sz w:val="28"/>
          <w:szCs w:val="28"/>
        </w:rPr>
        <w:t xml:space="preserve">2.1 </w:t>
      </w:r>
      <w:r w:rsidR="005F3F70" w:rsidRPr="009164E8">
        <w:rPr>
          <w:rFonts w:ascii="Times New Roman" w:hAnsi="Times New Roman" w:cs="Times New Roman"/>
          <w:b/>
          <w:bCs/>
          <w:sz w:val="28"/>
          <w:szCs w:val="28"/>
        </w:rPr>
        <w:t xml:space="preserve">Метод </w:t>
      </w:r>
      <w:r w:rsidR="005F3F70" w:rsidRPr="009164E8">
        <w:rPr>
          <w:rFonts w:ascii="Times New Roman" w:hAnsi="Times New Roman" w:cs="Times New Roman"/>
          <w:b/>
          <w:bCs/>
          <w:sz w:val="28"/>
          <w:szCs w:val="28"/>
          <w:lang w:val="en-US"/>
        </w:rPr>
        <w:t xml:space="preserve">Bagging </w:t>
      </w:r>
      <w:r w:rsidR="005F3F70" w:rsidRPr="009164E8">
        <w:rPr>
          <w:rFonts w:ascii="Times New Roman" w:hAnsi="Times New Roman" w:cs="Times New Roman"/>
          <w:b/>
          <w:bCs/>
          <w:sz w:val="28"/>
          <w:szCs w:val="28"/>
        </w:rPr>
        <w:t xml:space="preserve">або ж </w:t>
      </w:r>
      <w:proofErr w:type="spellStart"/>
      <w:r w:rsidR="005F3F70" w:rsidRPr="009164E8">
        <w:rPr>
          <w:rFonts w:ascii="Times New Roman" w:hAnsi="Times New Roman" w:cs="Times New Roman"/>
          <w:b/>
          <w:bCs/>
          <w:sz w:val="28"/>
          <w:szCs w:val="28"/>
        </w:rPr>
        <w:t>Bootstrap</w:t>
      </w:r>
      <w:proofErr w:type="spellEnd"/>
      <w:r w:rsidR="005F3F70" w:rsidRPr="009164E8">
        <w:rPr>
          <w:rFonts w:ascii="Times New Roman" w:hAnsi="Times New Roman" w:cs="Times New Roman"/>
          <w:b/>
          <w:bCs/>
          <w:sz w:val="28"/>
          <w:szCs w:val="28"/>
        </w:rPr>
        <w:t xml:space="preserve"> </w:t>
      </w:r>
      <w:proofErr w:type="spellStart"/>
      <w:r w:rsidR="005F3F70" w:rsidRPr="009164E8">
        <w:rPr>
          <w:rFonts w:ascii="Times New Roman" w:hAnsi="Times New Roman" w:cs="Times New Roman"/>
          <w:b/>
          <w:bCs/>
          <w:sz w:val="28"/>
          <w:szCs w:val="28"/>
        </w:rPr>
        <w:t>aggregating</w:t>
      </w:r>
      <w:proofErr w:type="spellEnd"/>
      <w:r w:rsidR="005F3F70" w:rsidRPr="009164E8">
        <w:rPr>
          <w:rFonts w:ascii="Times New Roman" w:hAnsi="Times New Roman" w:cs="Times New Roman"/>
          <w:b/>
          <w:bCs/>
          <w:sz w:val="28"/>
          <w:szCs w:val="28"/>
          <w:lang w:val="en-US"/>
        </w:rPr>
        <w:t>.</w:t>
      </w:r>
    </w:p>
    <w:p w14:paraId="0C765587" w14:textId="373AFA0E" w:rsidR="005F3F70" w:rsidRDefault="005F3F70" w:rsidP="00A26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 xml:space="preserve">Суть </w:t>
      </w:r>
      <w:proofErr w:type="spellStart"/>
      <w:r>
        <w:rPr>
          <w:rFonts w:ascii="Times New Roman" w:hAnsi="Times New Roman" w:cs="Times New Roman"/>
          <w:sz w:val="28"/>
          <w:szCs w:val="28"/>
        </w:rPr>
        <w:t>Бутстрепової</w:t>
      </w:r>
      <w:proofErr w:type="spellEnd"/>
      <w:r>
        <w:rPr>
          <w:rFonts w:ascii="Times New Roman" w:hAnsi="Times New Roman" w:cs="Times New Roman"/>
          <w:sz w:val="28"/>
          <w:szCs w:val="28"/>
        </w:rPr>
        <w:t xml:space="preserve"> агрегації полягає у спеціальній вибірці набору даних з </w:t>
      </w:r>
      <w:r>
        <w:rPr>
          <w:rFonts w:ascii="Times New Roman" w:hAnsi="Times New Roman" w:cs="Times New Roman"/>
          <w:sz w:val="28"/>
          <w:szCs w:val="28"/>
          <w:lang w:val="en-US"/>
        </w:rPr>
        <w:t>L</w:t>
      </w:r>
      <w:r w:rsidRPr="005F3F70">
        <w:rPr>
          <w:rFonts w:ascii="Times New Roman" w:hAnsi="Times New Roman" w:cs="Times New Roman"/>
          <w:sz w:val="28"/>
          <w:szCs w:val="28"/>
          <w:lang w:val="ru-RU"/>
        </w:rPr>
        <w:t xml:space="preserve"> </w:t>
      </w:r>
      <w:r>
        <w:rPr>
          <w:rFonts w:ascii="Times New Roman" w:hAnsi="Times New Roman" w:cs="Times New Roman"/>
          <w:sz w:val="28"/>
          <w:szCs w:val="28"/>
        </w:rPr>
        <w:t>для тренування дерева: з відповідного початкового тренувального набору</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розміру</w:t>
      </w:r>
      <w:proofErr w:type="spellEnd"/>
      <w:r>
        <w:rPr>
          <w:rFonts w:ascii="Times New Roman" w:hAnsi="Times New Roman" w:cs="Times New Roman"/>
          <w:sz w:val="28"/>
          <w:szCs w:val="28"/>
          <w:lang w:val="ru-RU"/>
        </w:rPr>
        <w:t xml:space="preserve"> </w:t>
      </w:r>
      <m:oMath>
        <m:r>
          <w:rPr>
            <w:rFonts w:ascii="Cambria Math" w:hAnsi="Cambria Math" w:cs="Times New Roman"/>
            <w:sz w:val="28"/>
            <w:szCs w:val="28"/>
            <w:lang w:val="en-US"/>
          </w:rPr>
          <m:t>n</m:t>
        </m:r>
      </m:oMath>
      <w:r>
        <w:rPr>
          <w:rFonts w:ascii="Times New Roman" w:hAnsi="Times New Roman" w:cs="Times New Roman"/>
          <w:sz w:val="28"/>
          <w:szCs w:val="28"/>
        </w:rPr>
        <w:t xml:space="preserve"> береться</w:t>
      </w:r>
      <w:r w:rsidRPr="005F3F70">
        <w:rPr>
          <w:rFonts w:ascii="Times New Roman" w:hAnsi="Times New Roman" w:cs="Times New Roman"/>
          <w:sz w:val="28"/>
          <w:szCs w:val="28"/>
          <w:lang w:val="ru-RU"/>
        </w:rPr>
        <w:t xml:space="preserve">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ru-RU"/>
              </w:rPr>
              <m:t>'</m:t>
            </m:r>
          </m:sup>
        </m:sSup>
      </m:oMath>
      <w:r w:rsidRPr="005F3F70">
        <w:rPr>
          <w:rFonts w:ascii="Times New Roman" w:hAnsi="Times New Roman" w:cs="Times New Roman"/>
          <w:sz w:val="28"/>
          <w:szCs w:val="28"/>
          <w:lang w:val="ru-RU"/>
        </w:rPr>
        <w:t xml:space="preserve"> </w:t>
      </w:r>
      <w:r>
        <w:rPr>
          <w:rFonts w:ascii="Times New Roman" w:hAnsi="Times New Roman" w:cs="Times New Roman"/>
          <w:sz w:val="28"/>
          <w:szCs w:val="28"/>
        </w:rPr>
        <w:t>елементів з можливими повторами</w:t>
      </w:r>
      <w:r w:rsidR="00214B78">
        <w:rPr>
          <w:rFonts w:ascii="Times New Roman" w:hAnsi="Times New Roman" w:cs="Times New Roman"/>
          <w:sz w:val="28"/>
          <w:szCs w:val="28"/>
        </w:rPr>
        <w:t>.</w:t>
      </w:r>
      <w:r>
        <w:rPr>
          <w:rFonts w:ascii="Times New Roman" w:hAnsi="Times New Roman" w:cs="Times New Roman"/>
          <w:sz w:val="28"/>
          <w:szCs w:val="28"/>
        </w:rPr>
        <w:t xml:space="preserve"> </w:t>
      </w:r>
      <w:r w:rsidR="00214B78">
        <w:rPr>
          <w:rFonts w:ascii="Times New Roman" w:hAnsi="Times New Roman" w:cs="Times New Roman"/>
          <w:sz w:val="28"/>
          <w:szCs w:val="28"/>
        </w:rPr>
        <w:t xml:space="preserve">Для </w:t>
      </w:r>
      <w:r>
        <w:rPr>
          <w:rFonts w:ascii="Times New Roman" w:hAnsi="Times New Roman" w:cs="Times New Roman"/>
          <w:sz w:val="28"/>
          <w:szCs w:val="28"/>
        </w:rPr>
        <w:t>випадку</w:t>
      </w:r>
      <w:r w:rsidR="00214B78">
        <w:rPr>
          <w:rFonts w:ascii="Times New Roman" w:hAnsi="Times New Roman" w:cs="Times New Roman"/>
          <w:sz w:val="28"/>
          <w:szCs w:val="28"/>
        </w:rPr>
        <w:t xml:space="preserve"> </w:t>
      </w:r>
      <m:oMath>
        <m:r>
          <w:rPr>
            <w:rFonts w:ascii="Cambria Math" w:hAnsi="Cambria Math" w:cs="Times New Roman"/>
            <w:sz w:val="28"/>
            <w:szCs w:val="28"/>
            <w:lang w:val="en-US"/>
          </w:rPr>
          <m:t>n</m:t>
        </m:r>
        <m:r>
          <w:rPr>
            <w:rFonts w:ascii="Cambria Math" w:hAnsi="Cambria Math" w:cs="Times New Roman"/>
            <w:sz w:val="28"/>
            <w:szCs w:val="28"/>
            <w:lang w:val="ru-RU"/>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ru-RU"/>
              </w:rPr>
              <m:t>'</m:t>
            </m:r>
          </m:sup>
        </m:sSup>
      </m:oMath>
      <w:r w:rsidR="009164E8" w:rsidRPr="009164E8">
        <w:rPr>
          <w:rFonts w:ascii="Times New Roman" w:hAnsi="Times New Roman" w:cs="Times New Roman"/>
          <w:sz w:val="28"/>
          <w:szCs w:val="28"/>
          <w:lang w:val="ru-RU"/>
        </w:rPr>
        <w:t xml:space="preserve"> </w:t>
      </w:r>
      <w:r>
        <w:rPr>
          <w:rFonts w:ascii="Times New Roman" w:hAnsi="Times New Roman" w:cs="Times New Roman"/>
          <w:sz w:val="28"/>
          <w:szCs w:val="28"/>
        </w:rPr>
        <w:t xml:space="preserve">в середньому майже 37% тренувальних прикладів не потраплять до нового набору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L</m:t>
            </m:r>
          </m:e>
          <m:sup>
            <m:r>
              <w:rPr>
                <w:rFonts w:ascii="Cambria Math" w:hAnsi="Cambria Math" w:cs="Times New Roman"/>
                <w:sz w:val="28"/>
                <w:szCs w:val="28"/>
                <w:lang w:val="ru-RU"/>
              </w:rPr>
              <m:t>'</m:t>
            </m:r>
          </m:sup>
        </m:sSup>
      </m:oMath>
      <w:r>
        <w:rPr>
          <w:rFonts w:ascii="Times New Roman" w:hAnsi="Times New Roman" w:cs="Times New Roman"/>
          <w:sz w:val="28"/>
          <w:szCs w:val="28"/>
          <w:lang w:val="ru-RU"/>
        </w:rPr>
        <w:t>.</w:t>
      </w:r>
    </w:p>
    <w:p w14:paraId="11F67446" w14:textId="2D6E8AA4" w:rsidR="005F3F70" w:rsidRPr="009164E8" w:rsidRDefault="009164E8" w:rsidP="00A26EC8">
      <w:pPr>
        <w:spacing w:after="0" w:line="360" w:lineRule="auto"/>
        <w:jc w:val="center"/>
        <w:rPr>
          <w:rFonts w:ascii="Times New Roman" w:hAnsi="Times New Roman" w:cs="Times New Roman"/>
          <w:b/>
          <w:bCs/>
          <w:sz w:val="28"/>
          <w:szCs w:val="28"/>
          <w:lang w:val="ru-RU"/>
        </w:rPr>
      </w:pPr>
      <w:r w:rsidRPr="009164E8">
        <w:rPr>
          <w:rFonts w:ascii="Times New Roman" w:hAnsi="Times New Roman" w:cs="Times New Roman"/>
          <w:b/>
          <w:bCs/>
          <w:sz w:val="28"/>
          <w:szCs w:val="28"/>
          <w:lang w:val="ru-RU"/>
        </w:rPr>
        <w:t xml:space="preserve">2.2 </w:t>
      </w:r>
      <w:r w:rsidR="005F3F70" w:rsidRPr="009164E8">
        <w:rPr>
          <w:rFonts w:ascii="Times New Roman" w:hAnsi="Times New Roman" w:cs="Times New Roman"/>
          <w:b/>
          <w:bCs/>
          <w:sz w:val="28"/>
          <w:szCs w:val="28"/>
          <w:lang w:val="ru-RU"/>
        </w:rPr>
        <w:t xml:space="preserve">Метод </w:t>
      </w:r>
      <w:proofErr w:type="spellStart"/>
      <w:r w:rsidR="005F3F70" w:rsidRPr="009164E8">
        <w:rPr>
          <w:rFonts w:ascii="Times New Roman" w:hAnsi="Times New Roman" w:cs="Times New Roman"/>
          <w:b/>
          <w:bCs/>
          <w:sz w:val="28"/>
          <w:szCs w:val="28"/>
          <w:lang w:val="ru-RU"/>
        </w:rPr>
        <w:t>випадкових</w:t>
      </w:r>
      <w:proofErr w:type="spellEnd"/>
      <w:r w:rsidR="005F3F70" w:rsidRPr="009164E8">
        <w:rPr>
          <w:rFonts w:ascii="Times New Roman" w:hAnsi="Times New Roman" w:cs="Times New Roman"/>
          <w:b/>
          <w:bCs/>
          <w:sz w:val="28"/>
          <w:szCs w:val="28"/>
          <w:lang w:val="ru-RU"/>
        </w:rPr>
        <w:t xml:space="preserve"> </w:t>
      </w:r>
      <w:proofErr w:type="spellStart"/>
      <w:r w:rsidR="005F3F70" w:rsidRPr="009164E8">
        <w:rPr>
          <w:rFonts w:ascii="Times New Roman" w:hAnsi="Times New Roman" w:cs="Times New Roman"/>
          <w:b/>
          <w:bCs/>
          <w:sz w:val="28"/>
          <w:szCs w:val="28"/>
          <w:lang w:val="ru-RU"/>
        </w:rPr>
        <w:t>підпросторів</w:t>
      </w:r>
      <w:proofErr w:type="spellEnd"/>
      <w:r w:rsidR="005F3F70" w:rsidRPr="009164E8">
        <w:rPr>
          <w:rFonts w:ascii="Times New Roman" w:hAnsi="Times New Roman" w:cs="Times New Roman"/>
          <w:b/>
          <w:bCs/>
          <w:sz w:val="28"/>
          <w:szCs w:val="28"/>
          <w:lang w:val="ru-RU"/>
        </w:rPr>
        <w:t>.</w:t>
      </w:r>
    </w:p>
    <w:p w14:paraId="4C26955A" w14:textId="02032FE2" w:rsidR="00214B78" w:rsidRDefault="00214B78" w:rsidP="00A26EC8">
      <w:p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ru-RU"/>
        </w:rPr>
        <w:t>Дослідник</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rPr>
        <w:t xml:space="preserve">Тін Кам </w:t>
      </w:r>
      <w:proofErr w:type="spellStart"/>
      <w:r>
        <w:rPr>
          <w:rFonts w:ascii="Times New Roman" w:hAnsi="Times New Roman" w:cs="Times New Roman"/>
          <w:sz w:val="28"/>
          <w:szCs w:val="28"/>
        </w:rPr>
        <w:t>Хо</w:t>
      </w:r>
      <w:proofErr w:type="spellEnd"/>
      <w:r>
        <w:rPr>
          <w:rFonts w:ascii="Times New Roman" w:hAnsi="Times New Roman" w:cs="Times New Roman"/>
          <w:sz w:val="28"/>
          <w:szCs w:val="28"/>
        </w:rPr>
        <w:t xml:space="preserve"> запропонував при відборі даних для тренування нових дерев звертати увагу на відбір атрибутів, оскільки важливі параметри можуть привести до кореляції значної кількості дерев, що потенційно може вплинути на якість передбачень. Для задач класифікації зазвичай використовується </w:t>
      </w:r>
      <m:oMath>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p</m:t>
            </m:r>
          </m:e>
        </m:rad>
      </m:oMath>
      <w:r w:rsidRPr="00214B78">
        <w:rPr>
          <w:rFonts w:ascii="Times New Roman" w:hAnsi="Times New Roman" w:cs="Times New Roman"/>
          <w:sz w:val="28"/>
          <w:szCs w:val="28"/>
          <w:lang w:val="ru-RU"/>
        </w:rPr>
        <w:t xml:space="preserve"> </w:t>
      </w:r>
      <w:r>
        <w:rPr>
          <w:rFonts w:ascii="Times New Roman" w:hAnsi="Times New Roman" w:cs="Times New Roman"/>
          <w:sz w:val="28"/>
          <w:szCs w:val="28"/>
        </w:rPr>
        <w:t xml:space="preserve">можливих параметрів, а для регресії </w:t>
      </w:r>
      <m:oMath>
        <m:r>
          <w:rPr>
            <w:rFonts w:ascii="Cambria Math" w:hAnsi="Cambria Math" w:cs="Times New Roman"/>
            <w:sz w:val="28"/>
            <w:szCs w:val="28"/>
            <w:lang w:val="en-US"/>
          </w:rPr>
          <m:t>p</m:t>
        </m:r>
        <m:r>
          <w:rPr>
            <w:rFonts w:ascii="Cambria Math" w:hAnsi="Cambria Math" w:cs="Times New Roman"/>
            <w:sz w:val="28"/>
            <w:szCs w:val="28"/>
            <w:lang w:val="ru-RU"/>
          </w:rPr>
          <m:t>/3</m:t>
        </m:r>
      </m:oMath>
      <w:r>
        <w:rPr>
          <w:rFonts w:ascii="Times New Roman" w:hAnsi="Times New Roman" w:cs="Times New Roman"/>
          <w:sz w:val="28"/>
          <w:szCs w:val="28"/>
        </w:rPr>
        <w:t>.</w:t>
      </w:r>
    </w:p>
    <w:p w14:paraId="1B7D1EAE" w14:textId="40A74F0A" w:rsidR="00214B78" w:rsidRPr="009164E8" w:rsidRDefault="009164E8" w:rsidP="00A26EC8">
      <w:pPr>
        <w:spacing w:after="0" w:line="360" w:lineRule="auto"/>
        <w:jc w:val="center"/>
        <w:rPr>
          <w:rFonts w:ascii="Times New Roman" w:hAnsi="Times New Roman" w:cs="Times New Roman"/>
          <w:b/>
          <w:bCs/>
          <w:sz w:val="28"/>
          <w:szCs w:val="28"/>
        </w:rPr>
      </w:pPr>
      <w:r w:rsidRPr="009164E8">
        <w:rPr>
          <w:rFonts w:ascii="Times New Roman" w:hAnsi="Times New Roman" w:cs="Times New Roman"/>
          <w:b/>
          <w:bCs/>
          <w:sz w:val="28"/>
          <w:szCs w:val="28"/>
        </w:rPr>
        <w:t xml:space="preserve">2.3 </w:t>
      </w:r>
      <w:r w:rsidR="00214B78" w:rsidRPr="009164E8">
        <w:rPr>
          <w:rFonts w:ascii="Times New Roman" w:hAnsi="Times New Roman" w:cs="Times New Roman"/>
          <w:b/>
          <w:bCs/>
          <w:sz w:val="28"/>
          <w:szCs w:val="28"/>
        </w:rPr>
        <w:t>Прийняття рішення.</w:t>
      </w:r>
    </w:p>
    <w:p w14:paraId="414511DE" w14:textId="6444FFFD" w:rsidR="00D417EC" w:rsidRDefault="00214B78"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Після утворення </w:t>
      </w:r>
      <w:r w:rsidR="00D417EC">
        <w:rPr>
          <w:rFonts w:ascii="Times New Roman" w:hAnsi="Times New Roman" w:cs="Times New Roman"/>
          <w:sz w:val="28"/>
          <w:szCs w:val="28"/>
        </w:rPr>
        <w:t>дерев прийняття рішення для утворення єдиного передбачення для задач регресії та класифікації використовуються різні методи: у першому випадку використовується середнє значення отриманих результатів, а в другому – обирається клас з найбільшою кількістю голосів.</w:t>
      </w:r>
    </w:p>
    <w:p w14:paraId="750396FE" w14:textId="1B396EC3" w:rsidR="00D417EC" w:rsidRDefault="00D417EC"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Узагальнюючи, метод випадкових лісів для задачі класифікації можна зобразити наступним чином(рис. 2.1)</w:t>
      </w:r>
    </w:p>
    <w:p w14:paraId="6A22E420" w14:textId="066CBA11" w:rsidR="00D417EC" w:rsidRPr="00D417EC" w:rsidRDefault="00D417EC" w:rsidP="00A26EC8">
      <w:pPr>
        <w:spacing w:after="0" w:line="360" w:lineRule="auto"/>
        <w:jc w:val="center"/>
        <w:rPr>
          <w:rFonts w:ascii="Times New Roman" w:hAnsi="Times New Roman" w:cs="Times New Roman"/>
          <w:sz w:val="28"/>
          <w:szCs w:val="28"/>
        </w:rPr>
      </w:pPr>
      <w:r w:rsidRPr="0054594E">
        <w:rPr>
          <w:rFonts w:ascii="Times New Roman" w:eastAsiaTheme="minorEastAsia" w:hAnsi="Times New Roman" w:cs="Times New Roman"/>
          <w:noProof/>
          <w:sz w:val="28"/>
          <w:szCs w:val="28"/>
        </w:rPr>
        <w:lastRenderedPageBreak/>
        <mc:AlternateContent>
          <mc:Choice Requires="wps">
            <w:drawing>
              <wp:anchor distT="0" distB="0" distL="114300" distR="114300" simplePos="0" relativeHeight="251662336" behindDoc="0" locked="0" layoutInCell="1" allowOverlap="1" wp14:anchorId="5E70BD27" wp14:editId="3804A2FE">
                <wp:simplePos x="0" y="0"/>
                <wp:positionH relativeFrom="margin">
                  <wp:align>center</wp:align>
                </wp:positionH>
                <wp:positionV relativeFrom="paragraph">
                  <wp:posOffset>3735969</wp:posOffset>
                </wp:positionV>
                <wp:extent cx="2360930" cy="1404620"/>
                <wp:effectExtent l="0" t="0" r="1270" b="0"/>
                <wp:wrapTopAndBottom/>
                <wp:docPr id="94723922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07B2DE3" w14:textId="3240E658" w:rsidR="00D417EC" w:rsidRPr="0054594E" w:rsidRDefault="00D417EC" w:rsidP="00D417EC">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rPr>
                              <w:t>2</w:t>
                            </w:r>
                            <w:r w:rsidRPr="0054594E">
                              <w:rPr>
                                <w:rFonts w:ascii="Times New Roman" w:hAnsi="Times New Roman" w:cs="Times New Roman"/>
                                <w:b/>
                                <w:bCs/>
                                <w:sz w:val="28"/>
                                <w:szCs w:val="28"/>
                              </w:rPr>
                              <w:t>.</w:t>
                            </w:r>
                            <w:r>
                              <w:rPr>
                                <w:rFonts w:ascii="Times New Roman" w:hAnsi="Times New Roman" w:cs="Times New Roman"/>
                                <w:b/>
                                <w:bCs/>
                                <w:sz w:val="28"/>
                                <w:szCs w:val="28"/>
                              </w:rPr>
                              <w:t>1</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5E70BD27" id="_x0000_s1028" type="#_x0000_t202" style="position:absolute;left:0;text-align:left;margin-left:0;margin-top:294.15pt;width:185.9pt;height:110.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" stroked="f">
                <v:textbox style="mso-fit-shape-to-text:t">
                  <w:txbxContent>
                    <w:p w14:paraId="107B2DE3" w14:textId="3240E658" w:rsidR="00D417EC" w:rsidRPr="0054594E" w:rsidRDefault="00D417EC" w:rsidP="00D417EC">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rPr>
                        <w:t>2</w:t>
                      </w:r>
                      <w:r w:rsidRPr="0054594E">
                        <w:rPr>
                          <w:rFonts w:ascii="Times New Roman" w:hAnsi="Times New Roman" w:cs="Times New Roman"/>
                          <w:b/>
                          <w:bCs/>
                          <w:sz w:val="28"/>
                          <w:szCs w:val="28"/>
                        </w:rPr>
                        <w:t>.</w:t>
                      </w:r>
                      <w:r>
                        <w:rPr>
                          <w:rFonts w:ascii="Times New Roman" w:hAnsi="Times New Roman" w:cs="Times New Roman"/>
                          <w:b/>
                          <w:bCs/>
                          <w:sz w:val="28"/>
                          <w:szCs w:val="28"/>
                        </w:rPr>
                        <w:t>1</w:t>
                      </w:r>
                    </w:p>
                  </w:txbxContent>
                </v:textbox>
                <w10:wrap type="topAndBottom" anchorx="margin"/>
              </v:shape>
            </w:pict>
          </mc:Fallback>
        </mc:AlternateContent>
      </w:r>
      <w:r w:rsidRPr="00D417EC">
        <w:rPr>
          <w:rFonts w:ascii="Times New Roman" w:hAnsi="Times New Roman" w:cs="Times New Roman"/>
          <w:noProof/>
          <w:sz w:val="28"/>
          <w:szCs w:val="28"/>
        </w:rPr>
        <w:drawing>
          <wp:inline distT="0" distB="0" distL="0" distR="0" wp14:anchorId="71D1A742" wp14:editId="64E04030">
            <wp:extent cx="4999997" cy="3420093"/>
            <wp:effectExtent l="0" t="0" r="0" b="9525"/>
            <wp:docPr id="1412021236" name="Рисунок 1" descr="Зображення, що містить текст, схема, знімок екрана,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21236" name="Рисунок 1" descr="Зображення, що містить текст, схема, знімок екрана, План&#10;&#10;Автоматично згенерований опис"/>
                    <pic:cNvPicPr/>
                  </pic:nvPicPr>
                  <pic:blipFill>
                    <a:blip r:embed="rId8"/>
                    <a:stretch>
                      <a:fillRect/>
                    </a:stretch>
                  </pic:blipFill>
                  <pic:spPr>
                    <a:xfrm>
                      <a:off x="0" y="0"/>
                      <a:ext cx="5060024" cy="3461152"/>
                    </a:xfrm>
                    <a:prstGeom prst="rect">
                      <a:avLst/>
                    </a:prstGeom>
                  </pic:spPr>
                </pic:pic>
              </a:graphicData>
            </a:graphic>
          </wp:inline>
        </w:drawing>
      </w:r>
    </w:p>
    <w:p w14:paraId="1BE81B47" w14:textId="73B34610" w:rsidR="00E92478" w:rsidRPr="005F3F70" w:rsidRDefault="00E92478" w:rsidP="00A26EC8">
      <w:pPr>
        <w:spacing w:after="0" w:line="360" w:lineRule="auto"/>
        <w:jc w:val="both"/>
        <w:rPr>
          <w:rFonts w:ascii="Times New Roman" w:hAnsi="Times New Roman" w:cs="Times New Roman"/>
          <w:sz w:val="28"/>
          <w:szCs w:val="28"/>
        </w:rPr>
      </w:pPr>
    </w:p>
    <w:p w14:paraId="74895CC2" w14:textId="7A933E87" w:rsidR="00467FEE" w:rsidRPr="00A26EC8" w:rsidRDefault="00C32850" w:rsidP="00A26EC8">
      <w:pPr>
        <w:spacing w:after="0" w:line="360" w:lineRule="auto"/>
        <w:jc w:val="center"/>
        <w:rPr>
          <w:rFonts w:ascii="Times New Roman" w:hAnsi="Times New Roman" w:cs="Times New Roman"/>
          <w:b/>
          <w:bCs/>
          <w:sz w:val="28"/>
          <w:szCs w:val="28"/>
          <w:lang w:val="ru-RU"/>
        </w:rPr>
      </w:pPr>
      <w:r w:rsidRPr="00A26EC8">
        <w:rPr>
          <w:rFonts w:ascii="Times New Roman" w:hAnsi="Times New Roman" w:cs="Times New Roman"/>
          <w:b/>
          <w:bCs/>
          <w:sz w:val="28"/>
          <w:szCs w:val="28"/>
        </w:rPr>
        <w:t>Розділ 3. Практичне дослідження методу випадкових лісів.</w:t>
      </w:r>
    </w:p>
    <w:p w14:paraId="3BCFBE12" w14:textId="349D1507" w:rsidR="003441C3" w:rsidRPr="00A26EC8" w:rsidRDefault="00FA64E3" w:rsidP="00A26EC8">
      <w:pPr>
        <w:spacing w:after="0" w:line="360" w:lineRule="auto"/>
        <w:jc w:val="center"/>
        <w:rPr>
          <w:rFonts w:ascii="Times New Roman" w:hAnsi="Times New Roman" w:cs="Times New Roman"/>
          <w:b/>
          <w:bCs/>
          <w:sz w:val="28"/>
          <w:szCs w:val="28"/>
        </w:rPr>
      </w:pPr>
      <w:r w:rsidRPr="00A26EC8">
        <w:rPr>
          <w:rFonts w:ascii="Times New Roman" w:hAnsi="Times New Roman" w:cs="Times New Roman"/>
          <w:b/>
          <w:bCs/>
          <w:sz w:val="28"/>
          <w:szCs w:val="28"/>
          <w:lang w:val="ru-RU"/>
        </w:rPr>
        <w:t xml:space="preserve">3.1 </w:t>
      </w:r>
      <w:proofErr w:type="spellStart"/>
      <w:r w:rsidRPr="00A26EC8">
        <w:rPr>
          <w:rFonts w:ascii="Times New Roman" w:hAnsi="Times New Roman" w:cs="Times New Roman"/>
          <w:b/>
          <w:bCs/>
          <w:sz w:val="28"/>
          <w:szCs w:val="28"/>
        </w:rPr>
        <w:t>Знайомствто</w:t>
      </w:r>
      <w:proofErr w:type="spellEnd"/>
      <w:r w:rsidRPr="00A26EC8">
        <w:rPr>
          <w:rFonts w:ascii="Times New Roman" w:hAnsi="Times New Roman" w:cs="Times New Roman"/>
          <w:b/>
          <w:bCs/>
          <w:sz w:val="28"/>
          <w:szCs w:val="28"/>
        </w:rPr>
        <w:t xml:space="preserve"> з </w:t>
      </w:r>
      <w:r w:rsidR="003E1BA0" w:rsidRPr="00A26EC8">
        <w:rPr>
          <w:rFonts w:ascii="Times New Roman" w:hAnsi="Times New Roman" w:cs="Times New Roman"/>
          <w:b/>
          <w:bCs/>
          <w:sz w:val="28"/>
          <w:szCs w:val="28"/>
        </w:rPr>
        <w:t xml:space="preserve">основним </w:t>
      </w:r>
      <w:r w:rsidRPr="00A26EC8">
        <w:rPr>
          <w:rFonts w:ascii="Times New Roman" w:hAnsi="Times New Roman" w:cs="Times New Roman"/>
          <w:b/>
          <w:bCs/>
          <w:sz w:val="28"/>
          <w:szCs w:val="28"/>
        </w:rPr>
        <w:t>набором даних.</w:t>
      </w:r>
    </w:p>
    <w:p w14:paraId="729E8F11" w14:textId="7201A381" w:rsidR="00FA64E3" w:rsidRDefault="00FA64E3"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Оскільки ціллю дослідження є вивчення методу випадкового лісу було обрано набір даних з задачею класифікації чи ядовитий гриб. Цей набір – очищений від порожніх значень та оброблений щоб перевести категоріальні буквенні змінні до числових.</w:t>
      </w:r>
    </w:p>
    <w:p w14:paraId="1706A59E" w14:textId="3AB9CC22" w:rsidR="00FA64E3" w:rsidRDefault="00FA64E3"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Маємо 9 колонок:</w:t>
      </w:r>
    </w:p>
    <w:p w14:paraId="131F80B6" w14:textId="214BC281" w:rsidR="00FA64E3" w:rsidRPr="00654F8B" w:rsidRDefault="00FA64E3" w:rsidP="00A26EC8">
      <w:pPr>
        <w:pStyle w:val="a9"/>
        <w:numPr>
          <w:ilvl w:val="0"/>
          <w:numId w:val="2"/>
        </w:numPr>
        <w:spacing w:after="0" w:line="360" w:lineRule="auto"/>
        <w:jc w:val="both"/>
        <w:rPr>
          <w:rFonts w:ascii="Times New Roman" w:hAnsi="Times New Roman" w:cs="Times New Roman"/>
          <w:sz w:val="28"/>
          <w:szCs w:val="28"/>
        </w:rPr>
      </w:pPr>
      <w:r w:rsidRPr="00654F8B">
        <w:rPr>
          <w:rFonts w:ascii="Times New Roman" w:hAnsi="Times New Roman" w:cs="Times New Roman"/>
          <w:sz w:val="28"/>
          <w:szCs w:val="28"/>
        </w:rPr>
        <w:t>Розмір шапки гриба</w:t>
      </w:r>
    </w:p>
    <w:p w14:paraId="0CC3BA2E" w14:textId="4E411AEA" w:rsidR="00FA64E3" w:rsidRPr="00654F8B" w:rsidRDefault="00FA64E3" w:rsidP="00A26EC8">
      <w:pPr>
        <w:pStyle w:val="a9"/>
        <w:numPr>
          <w:ilvl w:val="0"/>
          <w:numId w:val="2"/>
        </w:numPr>
        <w:spacing w:after="0" w:line="360" w:lineRule="auto"/>
        <w:jc w:val="both"/>
        <w:rPr>
          <w:rFonts w:ascii="Times New Roman" w:hAnsi="Times New Roman" w:cs="Times New Roman"/>
          <w:sz w:val="28"/>
          <w:szCs w:val="28"/>
        </w:rPr>
      </w:pPr>
      <w:r w:rsidRPr="00654F8B">
        <w:rPr>
          <w:rFonts w:ascii="Times New Roman" w:hAnsi="Times New Roman" w:cs="Times New Roman"/>
          <w:sz w:val="28"/>
          <w:szCs w:val="28"/>
        </w:rPr>
        <w:t>Форма шапки</w:t>
      </w:r>
    </w:p>
    <w:p w14:paraId="00F3F33F" w14:textId="7E9C55D2" w:rsidR="00FA64E3" w:rsidRPr="00654F8B" w:rsidRDefault="00FA64E3" w:rsidP="00A26EC8">
      <w:pPr>
        <w:pStyle w:val="a9"/>
        <w:numPr>
          <w:ilvl w:val="0"/>
          <w:numId w:val="2"/>
        </w:numPr>
        <w:spacing w:after="0" w:line="360" w:lineRule="auto"/>
        <w:jc w:val="both"/>
        <w:rPr>
          <w:rFonts w:ascii="Times New Roman" w:hAnsi="Times New Roman" w:cs="Times New Roman"/>
          <w:sz w:val="28"/>
          <w:szCs w:val="28"/>
        </w:rPr>
      </w:pPr>
      <w:r w:rsidRPr="00654F8B">
        <w:rPr>
          <w:rFonts w:ascii="Times New Roman" w:hAnsi="Times New Roman" w:cs="Times New Roman"/>
          <w:sz w:val="28"/>
          <w:szCs w:val="28"/>
        </w:rPr>
        <w:t>Вид кріплення пластинки гриба</w:t>
      </w:r>
    </w:p>
    <w:p w14:paraId="52970885" w14:textId="28352EA8" w:rsidR="00FA64E3" w:rsidRPr="00654F8B" w:rsidRDefault="00FA64E3" w:rsidP="00A26EC8">
      <w:pPr>
        <w:pStyle w:val="a9"/>
        <w:numPr>
          <w:ilvl w:val="0"/>
          <w:numId w:val="2"/>
        </w:numPr>
        <w:spacing w:after="0" w:line="360" w:lineRule="auto"/>
        <w:jc w:val="both"/>
        <w:rPr>
          <w:rFonts w:ascii="Times New Roman" w:hAnsi="Times New Roman" w:cs="Times New Roman"/>
          <w:sz w:val="28"/>
          <w:szCs w:val="28"/>
        </w:rPr>
      </w:pPr>
      <w:r w:rsidRPr="00654F8B">
        <w:rPr>
          <w:rFonts w:ascii="Times New Roman" w:hAnsi="Times New Roman" w:cs="Times New Roman"/>
          <w:sz w:val="28"/>
          <w:szCs w:val="28"/>
        </w:rPr>
        <w:t>Колір пластинки</w:t>
      </w:r>
    </w:p>
    <w:p w14:paraId="1284ABBB" w14:textId="55E914F9" w:rsidR="00654F8B" w:rsidRPr="00654F8B" w:rsidRDefault="00654F8B" w:rsidP="00A26EC8">
      <w:pPr>
        <w:pStyle w:val="a9"/>
        <w:numPr>
          <w:ilvl w:val="0"/>
          <w:numId w:val="2"/>
        </w:numPr>
        <w:spacing w:after="0" w:line="360" w:lineRule="auto"/>
        <w:jc w:val="both"/>
        <w:rPr>
          <w:rFonts w:ascii="Times New Roman" w:hAnsi="Times New Roman" w:cs="Times New Roman"/>
          <w:sz w:val="28"/>
          <w:szCs w:val="28"/>
        </w:rPr>
      </w:pPr>
      <w:r w:rsidRPr="00654F8B">
        <w:rPr>
          <w:rFonts w:ascii="Times New Roman" w:hAnsi="Times New Roman" w:cs="Times New Roman"/>
          <w:sz w:val="28"/>
          <w:szCs w:val="28"/>
        </w:rPr>
        <w:t>Висота ніжки</w:t>
      </w:r>
    </w:p>
    <w:p w14:paraId="63E1D04E" w14:textId="614D65C6" w:rsidR="00654F8B" w:rsidRPr="00654F8B" w:rsidRDefault="00654F8B" w:rsidP="00A26EC8">
      <w:pPr>
        <w:pStyle w:val="a9"/>
        <w:numPr>
          <w:ilvl w:val="0"/>
          <w:numId w:val="2"/>
        </w:numPr>
        <w:spacing w:after="0" w:line="360" w:lineRule="auto"/>
        <w:jc w:val="both"/>
        <w:rPr>
          <w:rFonts w:ascii="Times New Roman" w:hAnsi="Times New Roman" w:cs="Times New Roman"/>
          <w:sz w:val="28"/>
          <w:szCs w:val="28"/>
        </w:rPr>
      </w:pPr>
      <w:r w:rsidRPr="00654F8B">
        <w:rPr>
          <w:rFonts w:ascii="Times New Roman" w:hAnsi="Times New Roman" w:cs="Times New Roman"/>
          <w:sz w:val="28"/>
          <w:szCs w:val="28"/>
        </w:rPr>
        <w:t>Товщина ніжки</w:t>
      </w:r>
    </w:p>
    <w:p w14:paraId="2EF7A67F" w14:textId="7EC229D8" w:rsidR="00654F8B" w:rsidRPr="00654F8B" w:rsidRDefault="00654F8B" w:rsidP="00A26EC8">
      <w:pPr>
        <w:pStyle w:val="a9"/>
        <w:numPr>
          <w:ilvl w:val="0"/>
          <w:numId w:val="2"/>
        </w:numPr>
        <w:spacing w:after="0" w:line="360" w:lineRule="auto"/>
        <w:jc w:val="both"/>
        <w:rPr>
          <w:rFonts w:ascii="Times New Roman" w:hAnsi="Times New Roman" w:cs="Times New Roman"/>
          <w:sz w:val="28"/>
          <w:szCs w:val="28"/>
        </w:rPr>
      </w:pPr>
      <w:r w:rsidRPr="00654F8B">
        <w:rPr>
          <w:rFonts w:ascii="Times New Roman" w:hAnsi="Times New Roman" w:cs="Times New Roman"/>
          <w:sz w:val="28"/>
          <w:szCs w:val="28"/>
        </w:rPr>
        <w:t>Колір ніжки</w:t>
      </w:r>
    </w:p>
    <w:p w14:paraId="29D48BAF" w14:textId="63DF854E" w:rsidR="00654F8B" w:rsidRPr="00654F8B" w:rsidRDefault="00654F8B" w:rsidP="00A26EC8">
      <w:pPr>
        <w:pStyle w:val="a9"/>
        <w:numPr>
          <w:ilvl w:val="0"/>
          <w:numId w:val="2"/>
        </w:numPr>
        <w:spacing w:after="0" w:line="360" w:lineRule="auto"/>
        <w:jc w:val="both"/>
        <w:rPr>
          <w:rFonts w:ascii="Times New Roman" w:hAnsi="Times New Roman" w:cs="Times New Roman"/>
          <w:sz w:val="28"/>
          <w:szCs w:val="28"/>
        </w:rPr>
      </w:pPr>
      <w:r w:rsidRPr="00654F8B">
        <w:rPr>
          <w:rFonts w:ascii="Times New Roman" w:hAnsi="Times New Roman" w:cs="Times New Roman"/>
          <w:sz w:val="28"/>
          <w:szCs w:val="28"/>
        </w:rPr>
        <w:t>Пора року</w:t>
      </w:r>
    </w:p>
    <w:p w14:paraId="43551192" w14:textId="3AD074B4" w:rsidR="00654F8B" w:rsidRDefault="00654F8B" w:rsidP="00A26EC8">
      <w:pPr>
        <w:pStyle w:val="a9"/>
        <w:numPr>
          <w:ilvl w:val="0"/>
          <w:numId w:val="2"/>
        </w:numPr>
        <w:spacing w:after="0" w:line="360" w:lineRule="auto"/>
        <w:jc w:val="both"/>
        <w:rPr>
          <w:rFonts w:ascii="Times New Roman" w:hAnsi="Times New Roman" w:cs="Times New Roman"/>
          <w:sz w:val="28"/>
          <w:szCs w:val="28"/>
        </w:rPr>
      </w:pPr>
      <w:r w:rsidRPr="00654F8B">
        <w:rPr>
          <w:rFonts w:ascii="Times New Roman" w:hAnsi="Times New Roman" w:cs="Times New Roman"/>
          <w:sz w:val="28"/>
          <w:szCs w:val="28"/>
        </w:rPr>
        <w:t>Чи ядовитий гриб – цільова колонка</w:t>
      </w:r>
    </w:p>
    <w:p w14:paraId="750D54A2" w14:textId="79BD5C07" w:rsidR="00654F8B" w:rsidRPr="00654F8B" w:rsidRDefault="00654F8B" w:rsidP="00A26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lastRenderedPageBreak/>
        <w:t>До набору входить  54035 записів, а кожна колонка має кількість унікальних значень зображену на рис. 3.1 з розподілом вказаним на рис 3.2</w:t>
      </w:r>
    </w:p>
    <w:p w14:paraId="773A0B7B" w14:textId="72EB4E46" w:rsidR="00654F8B" w:rsidRDefault="00654F8B" w:rsidP="00A26EC8">
      <w:pPr>
        <w:spacing w:after="0" w:line="360" w:lineRule="auto"/>
        <w:jc w:val="center"/>
        <w:rPr>
          <w:rFonts w:ascii="Times New Roman" w:hAnsi="Times New Roman" w:cs="Times New Roman"/>
          <w:sz w:val="28"/>
          <w:szCs w:val="28"/>
          <w:lang w:val="en-US"/>
        </w:rPr>
      </w:pPr>
      <w:r w:rsidRPr="0054594E">
        <w:rPr>
          <w:rFonts w:ascii="Times New Roman" w:eastAsiaTheme="minorEastAsia" w:hAnsi="Times New Roman" w:cs="Times New Roman"/>
          <w:noProof/>
          <w:sz w:val="28"/>
          <w:szCs w:val="28"/>
        </w:rPr>
        <mc:AlternateContent>
          <mc:Choice Requires="wps">
            <w:drawing>
              <wp:anchor distT="0" distB="0" distL="114300" distR="114300" simplePos="0" relativeHeight="251664384" behindDoc="0" locked="0" layoutInCell="1" allowOverlap="1" wp14:anchorId="21B24E9D" wp14:editId="13B189B0">
                <wp:simplePos x="0" y="0"/>
                <wp:positionH relativeFrom="margin">
                  <wp:align>center</wp:align>
                </wp:positionH>
                <wp:positionV relativeFrom="paragraph">
                  <wp:posOffset>1714500</wp:posOffset>
                </wp:positionV>
                <wp:extent cx="2360930" cy="314325"/>
                <wp:effectExtent l="0" t="0" r="1270" b="9525"/>
                <wp:wrapTopAndBottom/>
                <wp:docPr id="78216330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08D75A8F" w14:textId="27C42C9E" w:rsidR="00654F8B" w:rsidRPr="0054594E" w:rsidRDefault="00654F8B" w:rsidP="00654F8B">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1B24E9D" id="_x0000_s1029" type="#_x0000_t202" style="position:absolute;left:0;text-align:left;margin-left:0;margin-top:135pt;width:185.9pt;height:24.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X2EAIAAP0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" stroked="f">
                <v:textbox>
                  <w:txbxContent>
                    <w:p w14:paraId="08D75A8F" w14:textId="27C42C9E" w:rsidR="00654F8B" w:rsidRPr="0054594E" w:rsidRDefault="00654F8B" w:rsidP="00654F8B">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1</w:t>
                      </w:r>
                    </w:p>
                  </w:txbxContent>
                </v:textbox>
                <w10:wrap type="topAndBottom" anchorx="margin"/>
              </v:shape>
            </w:pict>
          </mc:Fallback>
        </mc:AlternateContent>
      </w:r>
      <w:r w:rsidRPr="00654F8B">
        <w:rPr>
          <w:rFonts w:ascii="Times New Roman" w:hAnsi="Times New Roman" w:cs="Times New Roman"/>
          <w:noProof/>
          <w:sz w:val="28"/>
          <w:szCs w:val="28"/>
        </w:rPr>
        <w:drawing>
          <wp:inline distT="0" distB="0" distL="0" distR="0" wp14:anchorId="07ECC129" wp14:editId="5CCD8A33">
            <wp:extent cx="1864838" cy="1685925"/>
            <wp:effectExtent l="0" t="0" r="2540" b="0"/>
            <wp:docPr id="484339547" name="Рисунок 1" descr="Зображення, що містить текст, знімок екрана, число,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39547" name="Рисунок 1" descr="Зображення, що містить текст, знімок екрана, число, Шрифт&#10;&#10;Автоматично згенерований опис"/>
                    <pic:cNvPicPr/>
                  </pic:nvPicPr>
                  <pic:blipFill>
                    <a:blip r:embed="rId9"/>
                    <a:stretch>
                      <a:fillRect/>
                    </a:stretch>
                  </pic:blipFill>
                  <pic:spPr>
                    <a:xfrm>
                      <a:off x="0" y="0"/>
                      <a:ext cx="1867955" cy="1688743"/>
                    </a:xfrm>
                    <a:prstGeom prst="rect">
                      <a:avLst/>
                    </a:prstGeom>
                  </pic:spPr>
                </pic:pic>
              </a:graphicData>
            </a:graphic>
          </wp:inline>
        </w:drawing>
      </w:r>
    </w:p>
    <w:p w14:paraId="719AB12D" w14:textId="4826CDCA" w:rsidR="00654F8B" w:rsidRDefault="00654F8B" w:rsidP="00A26EC8">
      <w:pPr>
        <w:spacing w:after="0" w:line="360" w:lineRule="auto"/>
        <w:jc w:val="center"/>
        <w:rPr>
          <w:rFonts w:ascii="Times New Roman" w:hAnsi="Times New Roman" w:cs="Times New Roman"/>
          <w:sz w:val="28"/>
          <w:szCs w:val="28"/>
          <w:lang w:val="en-US"/>
        </w:rPr>
      </w:pPr>
      <w:r w:rsidRPr="0054594E">
        <w:rPr>
          <w:rFonts w:ascii="Times New Roman" w:eastAsiaTheme="minorEastAsia" w:hAnsi="Times New Roman" w:cs="Times New Roman"/>
          <w:noProof/>
          <w:sz w:val="28"/>
          <w:szCs w:val="28"/>
        </w:rPr>
        <mc:AlternateContent>
          <mc:Choice Requires="wps">
            <w:drawing>
              <wp:anchor distT="0" distB="0" distL="114300" distR="114300" simplePos="0" relativeHeight="251666432" behindDoc="0" locked="0" layoutInCell="1" allowOverlap="1" wp14:anchorId="0670F04F" wp14:editId="28338551">
                <wp:simplePos x="0" y="0"/>
                <wp:positionH relativeFrom="margin">
                  <wp:align>center</wp:align>
                </wp:positionH>
                <wp:positionV relativeFrom="paragraph">
                  <wp:posOffset>1486535</wp:posOffset>
                </wp:positionV>
                <wp:extent cx="2360930" cy="314325"/>
                <wp:effectExtent l="0" t="0" r="1270" b="9525"/>
                <wp:wrapTopAndBottom/>
                <wp:docPr id="210603549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0FCEB15F" w14:textId="7C66237E" w:rsidR="00654F8B" w:rsidRPr="00654F8B" w:rsidRDefault="00654F8B" w:rsidP="00654F8B">
                            <w:pPr>
                              <w:jc w:val="center"/>
                              <w:rPr>
                                <w:rFonts w:ascii="Times New Roman" w:hAnsi="Times New Roman" w:cs="Times New Roman"/>
                                <w:b/>
                                <w:bCs/>
                                <w:sz w:val="28"/>
                                <w:szCs w:val="28"/>
                                <w:lang w:val="en-US"/>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lang w:val="en-US"/>
                              </w:rPr>
                              <w:t>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670F04F" id="_x0000_s1030" type="#_x0000_t202" style="position:absolute;left:0;text-align:left;margin-left:0;margin-top:117.05pt;width:185.9pt;height:24.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9YEAIAAP0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" stroked="f">
                <v:textbox>
                  <w:txbxContent>
                    <w:p w14:paraId="0FCEB15F" w14:textId="7C66237E" w:rsidR="00654F8B" w:rsidRPr="00654F8B" w:rsidRDefault="00654F8B" w:rsidP="00654F8B">
                      <w:pPr>
                        <w:jc w:val="center"/>
                        <w:rPr>
                          <w:rFonts w:ascii="Times New Roman" w:hAnsi="Times New Roman" w:cs="Times New Roman"/>
                          <w:b/>
                          <w:bCs/>
                          <w:sz w:val="28"/>
                          <w:szCs w:val="28"/>
                          <w:lang w:val="en-US"/>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lang w:val="en-US"/>
                        </w:rPr>
                        <w:t>2</w:t>
                      </w:r>
                    </w:p>
                  </w:txbxContent>
                </v:textbox>
                <w10:wrap type="topAndBottom" anchorx="margin"/>
              </v:shape>
            </w:pict>
          </mc:Fallback>
        </mc:AlternateContent>
      </w:r>
      <w:r w:rsidRPr="00654F8B">
        <w:rPr>
          <w:rFonts w:ascii="Times New Roman" w:hAnsi="Times New Roman" w:cs="Times New Roman"/>
          <w:noProof/>
          <w:sz w:val="28"/>
          <w:szCs w:val="28"/>
          <w:lang w:val="en-US"/>
        </w:rPr>
        <w:drawing>
          <wp:inline distT="0" distB="0" distL="0" distR="0" wp14:anchorId="4DC859CC" wp14:editId="4A1D22D1">
            <wp:extent cx="6329663" cy="1104900"/>
            <wp:effectExtent l="0" t="0" r="0" b="0"/>
            <wp:docPr id="1974848845" name="Рисунок 1" descr="Зображення, що містить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48845" name="Рисунок 1" descr="Зображення, що містить знімок екрана&#10;&#10;Автоматично згенерований опис"/>
                    <pic:cNvPicPr/>
                  </pic:nvPicPr>
                  <pic:blipFill>
                    <a:blip r:embed="rId10"/>
                    <a:stretch>
                      <a:fillRect/>
                    </a:stretch>
                  </pic:blipFill>
                  <pic:spPr>
                    <a:xfrm>
                      <a:off x="0" y="0"/>
                      <a:ext cx="6329663" cy="1104900"/>
                    </a:xfrm>
                    <a:prstGeom prst="rect">
                      <a:avLst/>
                    </a:prstGeom>
                  </pic:spPr>
                </pic:pic>
              </a:graphicData>
            </a:graphic>
          </wp:inline>
        </w:drawing>
      </w:r>
    </w:p>
    <w:p w14:paraId="6382F190" w14:textId="2D76E080" w:rsidR="00654F8B" w:rsidRDefault="00654F8B"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Варто уточнити, що під час обробки інформації автор </w:t>
      </w:r>
      <w:proofErr w:type="spellStart"/>
      <w:r>
        <w:rPr>
          <w:rFonts w:ascii="Times New Roman" w:hAnsi="Times New Roman" w:cs="Times New Roman"/>
          <w:sz w:val="28"/>
          <w:szCs w:val="28"/>
        </w:rPr>
        <w:t>датасету</w:t>
      </w:r>
      <w:proofErr w:type="spellEnd"/>
      <w:r>
        <w:rPr>
          <w:rFonts w:ascii="Times New Roman" w:hAnsi="Times New Roman" w:cs="Times New Roman"/>
          <w:sz w:val="28"/>
          <w:szCs w:val="28"/>
        </w:rPr>
        <w:t xml:space="preserve"> перетворив пори року на число з комою, </w:t>
      </w:r>
      <w:r w:rsidR="00AF2DD5">
        <w:rPr>
          <w:rFonts w:ascii="Times New Roman" w:hAnsi="Times New Roman" w:cs="Times New Roman"/>
          <w:sz w:val="28"/>
          <w:szCs w:val="28"/>
        </w:rPr>
        <w:t>хоча унікальних значень залишилось 4.</w:t>
      </w:r>
    </w:p>
    <w:p w14:paraId="71EECE99" w14:textId="1A6C7C46" w:rsidR="003E1BA0" w:rsidRPr="00A26EC8" w:rsidRDefault="003E1BA0" w:rsidP="00A26EC8">
      <w:pPr>
        <w:spacing w:after="0" w:line="360" w:lineRule="auto"/>
        <w:jc w:val="center"/>
        <w:rPr>
          <w:rFonts w:ascii="Times New Roman" w:hAnsi="Times New Roman" w:cs="Times New Roman"/>
          <w:b/>
          <w:bCs/>
          <w:sz w:val="28"/>
          <w:szCs w:val="28"/>
        </w:rPr>
      </w:pPr>
      <w:r w:rsidRPr="00A26EC8">
        <w:rPr>
          <w:rFonts w:ascii="Times New Roman" w:hAnsi="Times New Roman" w:cs="Times New Roman"/>
          <w:b/>
          <w:bCs/>
          <w:sz w:val="28"/>
          <w:szCs w:val="28"/>
        </w:rPr>
        <w:t xml:space="preserve">3.2 </w:t>
      </w:r>
      <w:r w:rsidR="00FE046F" w:rsidRPr="00A26EC8">
        <w:rPr>
          <w:rFonts w:ascii="Times New Roman" w:hAnsi="Times New Roman" w:cs="Times New Roman"/>
          <w:b/>
          <w:bCs/>
          <w:sz w:val="28"/>
          <w:szCs w:val="28"/>
        </w:rPr>
        <w:t>Правила Тренування Моделі</w:t>
      </w:r>
    </w:p>
    <w:p w14:paraId="6DECCF7A" w14:textId="2F83558A" w:rsidR="003E1BA0" w:rsidRDefault="002231B9"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Процес тренування буде відбуватися за допомогою бібліотеки </w:t>
      </w:r>
      <w:r>
        <w:rPr>
          <w:rFonts w:ascii="Times New Roman" w:hAnsi="Times New Roman" w:cs="Times New Roman"/>
          <w:sz w:val="28"/>
          <w:szCs w:val="28"/>
          <w:lang w:val="en-US"/>
        </w:rPr>
        <w:t>scikit</w:t>
      </w:r>
      <w:r w:rsidRPr="00FE046F">
        <w:rPr>
          <w:rFonts w:ascii="Times New Roman" w:hAnsi="Times New Roman" w:cs="Times New Roman"/>
          <w:sz w:val="28"/>
          <w:szCs w:val="28"/>
          <w:lang w:val="en-US"/>
        </w:rPr>
        <w:t>-</w:t>
      </w:r>
      <w:r>
        <w:rPr>
          <w:rFonts w:ascii="Times New Roman" w:hAnsi="Times New Roman" w:cs="Times New Roman"/>
          <w:sz w:val="28"/>
          <w:szCs w:val="28"/>
          <w:lang w:val="en-US"/>
        </w:rPr>
        <w:t>learn</w:t>
      </w:r>
      <w:r w:rsidRPr="00FE046F">
        <w:rPr>
          <w:rFonts w:ascii="Times New Roman" w:hAnsi="Times New Roman" w:cs="Times New Roman"/>
          <w:sz w:val="28"/>
          <w:szCs w:val="28"/>
          <w:lang w:val="en-US"/>
        </w:rPr>
        <w:t xml:space="preserve"> </w:t>
      </w:r>
      <w:r>
        <w:rPr>
          <w:rFonts w:ascii="Times New Roman" w:hAnsi="Times New Roman" w:cs="Times New Roman"/>
          <w:sz w:val="28"/>
          <w:szCs w:val="28"/>
        </w:rPr>
        <w:t xml:space="preserve">в середовищі </w:t>
      </w:r>
      <w:r>
        <w:rPr>
          <w:rFonts w:ascii="Times New Roman" w:hAnsi="Times New Roman" w:cs="Times New Roman"/>
          <w:sz w:val="28"/>
          <w:szCs w:val="28"/>
          <w:lang w:val="en-US"/>
        </w:rPr>
        <w:t>Jupiter</w:t>
      </w:r>
      <w:r w:rsidRPr="00FE046F">
        <w:rPr>
          <w:rFonts w:ascii="Times New Roman" w:hAnsi="Times New Roman" w:cs="Times New Roman"/>
          <w:sz w:val="28"/>
          <w:szCs w:val="28"/>
          <w:lang w:val="en-US"/>
        </w:rPr>
        <w:t xml:space="preserve"> </w:t>
      </w:r>
      <w:r>
        <w:rPr>
          <w:rFonts w:ascii="Times New Roman" w:hAnsi="Times New Roman" w:cs="Times New Roman"/>
          <w:sz w:val="28"/>
          <w:szCs w:val="28"/>
          <w:lang w:val="en-US"/>
        </w:rPr>
        <w:t>Notebook</w:t>
      </w:r>
      <w:r w:rsidRPr="00FE046F">
        <w:rPr>
          <w:rFonts w:ascii="Times New Roman" w:hAnsi="Times New Roman" w:cs="Times New Roman"/>
          <w:sz w:val="28"/>
          <w:szCs w:val="28"/>
          <w:lang w:val="en-US"/>
        </w:rPr>
        <w:t xml:space="preserve"> </w:t>
      </w:r>
      <w:r>
        <w:rPr>
          <w:rFonts w:ascii="Times New Roman" w:hAnsi="Times New Roman" w:cs="Times New Roman"/>
          <w:sz w:val="28"/>
          <w:szCs w:val="28"/>
        </w:rPr>
        <w:t xml:space="preserve">на мові програмування </w:t>
      </w:r>
      <w:r>
        <w:rPr>
          <w:rFonts w:ascii="Times New Roman" w:hAnsi="Times New Roman" w:cs="Times New Roman"/>
          <w:sz w:val="28"/>
          <w:szCs w:val="28"/>
          <w:lang w:val="en-US"/>
        </w:rPr>
        <w:t>Python</w:t>
      </w:r>
      <w:r w:rsidRPr="00FE046F">
        <w:rPr>
          <w:rFonts w:ascii="Times New Roman" w:hAnsi="Times New Roman" w:cs="Times New Roman"/>
          <w:sz w:val="28"/>
          <w:szCs w:val="28"/>
          <w:lang w:val="en-US"/>
        </w:rPr>
        <w:t xml:space="preserve">. </w:t>
      </w:r>
    </w:p>
    <w:p w14:paraId="1B329935" w14:textId="77A2FEE9" w:rsidR="002231B9" w:rsidRDefault="002231B9"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Під час роботи над моделями було висунуте припущення, що стандартні параметри моделі задані розробниками бібліотеки є оптимальними, і порівняння відбувається базових варіантів, за виключенням одного методу, про що буде написано в частині порівняння різних алгоритмів.</w:t>
      </w:r>
    </w:p>
    <w:p w14:paraId="46E448D0" w14:textId="3B0327A4" w:rsidR="002231B9" w:rsidRDefault="002231B9"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відтворюваності дослідження, оскільки метод випадкового лісу, а саме алгоритми </w:t>
      </w:r>
      <w:r>
        <w:rPr>
          <w:rFonts w:ascii="Times New Roman" w:hAnsi="Times New Roman" w:cs="Times New Roman"/>
          <w:sz w:val="28"/>
          <w:szCs w:val="28"/>
          <w:lang w:val="en-US"/>
        </w:rPr>
        <w:t>Bootstrap</w:t>
      </w:r>
      <w:r w:rsidRPr="002231B9">
        <w:rPr>
          <w:rFonts w:ascii="Times New Roman" w:hAnsi="Times New Roman" w:cs="Times New Roman"/>
          <w:sz w:val="28"/>
          <w:szCs w:val="28"/>
        </w:rPr>
        <w:t xml:space="preserve"> </w:t>
      </w:r>
      <w:r>
        <w:rPr>
          <w:rFonts w:ascii="Times New Roman" w:hAnsi="Times New Roman" w:cs="Times New Roman"/>
          <w:sz w:val="28"/>
          <w:szCs w:val="28"/>
          <w:lang w:val="en-US"/>
        </w:rPr>
        <w:t>Aggregating</w:t>
      </w:r>
      <w:r w:rsidRPr="002231B9">
        <w:rPr>
          <w:rFonts w:ascii="Times New Roman" w:hAnsi="Times New Roman" w:cs="Times New Roman"/>
          <w:sz w:val="28"/>
          <w:szCs w:val="28"/>
        </w:rPr>
        <w:t xml:space="preserve"> </w:t>
      </w:r>
      <w:r>
        <w:rPr>
          <w:rFonts w:ascii="Times New Roman" w:hAnsi="Times New Roman" w:cs="Times New Roman"/>
          <w:sz w:val="28"/>
          <w:szCs w:val="28"/>
        </w:rPr>
        <w:t xml:space="preserve">та Метод Випадкових підпросторів, ґрунтується на випадкових процесах, було згенероване значення 215 з діапазону </w:t>
      </w:r>
      <w:r w:rsidRPr="002231B9">
        <w:rPr>
          <w:rFonts w:ascii="Times New Roman" w:hAnsi="Times New Roman" w:cs="Times New Roman"/>
          <w:sz w:val="28"/>
          <w:szCs w:val="28"/>
        </w:rPr>
        <w:t>[0, 1000]</w:t>
      </w:r>
      <w:r>
        <w:rPr>
          <w:rFonts w:ascii="Times New Roman" w:hAnsi="Times New Roman" w:cs="Times New Roman"/>
          <w:sz w:val="28"/>
          <w:szCs w:val="28"/>
        </w:rPr>
        <w:t>, яке буде передаватись моделі я</w:t>
      </w:r>
      <w:r w:rsidRPr="002231B9">
        <w:rPr>
          <w:rFonts w:ascii="Times New Roman" w:hAnsi="Times New Roman" w:cs="Times New Roman"/>
          <w:sz w:val="28"/>
          <w:szCs w:val="28"/>
        </w:rPr>
        <w:t>к основа для випадково</w:t>
      </w:r>
      <w:r>
        <w:rPr>
          <w:rFonts w:ascii="Times New Roman" w:hAnsi="Times New Roman" w:cs="Times New Roman"/>
          <w:sz w:val="28"/>
          <w:szCs w:val="28"/>
        </w:rPr>
        <w:t>ї генерації</w:t>
      </w:r>
      <w:r w:rsidR="000A015E">
        <w:rPr>
          <w:rFonts w:ascii="Times New Roman" w:hAnsi="Times New Roman" w:cs="Times New Roman"/>
          <w:sz w:val="28"/>
          <w:szCs w:val="28"/>
        </w:rPr>
        <w:t>.</w:t>
      </w:r>
    </w:p>
    <w:p w14:paraId="41E78772" w14:textId="7DB55908" w:rsidR="00B64BA6" w:rsidRDefault="00B64BA6"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Для тренування відбиралось 80% даних, решта 20% використовувалась для тестування моделі. Для відтворення результатів було використане значення 0 для випадкової генерації розподілу.</w:t>
      </w:r>
    </w:p>
    <w:p w14:paraId="4653879F" w14:textId="2947C835" w:rsidR="000A015E" w:rsidRPr="00A26EC8" w:rsidRDefault="000A015E" w:rsidP="00A26EC8">
      <w:pPr>
        <w:spacing w:after="0" w:line="360" w:lineRule="auto"/>
        <w:jc w:val="center"/>
        <w:rPr>
          <w:rFonts w:ascii="Times New Roman" w:hAnsi="Times New Roman" w:cs="Times New Roman"/>
          <w:b/>
          <w:bCs/>
          <w:sz w:val="28"/>
          <w:szCs w:val="28"/>
        </w:rPr>
      </w:pPr>
      <w:r w:rsidRPr="00A26EC8">
        <w:rPr>
          <w:rFonts w:ascii="Times New Roman" w:hAnsi="Times New Roman" w:cs="Times New Roman"/>
          <w:b/>
          <w:bCs/>
          <w:sz w:val="28"/>
          <w:szCs w:val="28"/>
        </w:rPr>
        <w:t>3.2.1 Методи порівняння результатів передбачення.</w:t>
      </w:r>
    </w:p>
    <w:p w14:paraId="26B03DCF" w14:textId="20DCDAC9" w:rsidR="000A015E" w:rsidRDefault="000A015E"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Як критерії оцінювання якості </w:t>
      </w:r>
      <w:r w:rsidR="00E828F5">
        <w:rPr>
          <w:rFonts w:ascii="Times New Roman" w:hAnsi="Times New Roman" w:cs="Times New Roman"/>
          <w:sz w:val="28"/>
          <w:szCs w:val="28"/>
        </w:rPr>
        <w:t>було обрано три статистики</w:t>
      </w:r>
    </w:p>
    <w:p w14:paraId="4623584B" w14:textId="77777777" w:rsidR="00E828F5" w:rsidRPr="00E828F5" w:rsidRDefault="00E828F5" w:rsidP="00A26EC8">
      <w:pPr>
        <w:pStyle w:val="a9"/>
        <w:numPr>
          <w:ilvl w:val="0"/>
          <w:numId w:val="3"/>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Точність – ступінь наближення ряду передбачень до справжніх значень.</w:t>
      </w:r>
    </w:p>
    <w:p w14:paraId="2D680C0E" w14:textId="403B8327" w:rsidR="00E828F5" w:rsidRPr="00E828F5" w:rsidRDefault="00E828F5" w:rsidP="00A26EC8">
      <w:pPr>
        <w:spacing w:after="0" w:line="360" w:lineRule="auto"/>
        <w:jc w:val="both"/>
        <w:rPr>
          <w:rFonts w:ascii="Times New Roman" w:hAnsi="Times New Roman" w:cs="Times New Roman"/>
          <w:sz w:val="28"/>
          <w:szCs w:val="28"/>
          <w:lang w:val="ru-RU"/>
        </w:rPr>
      </w:pPr>
      <w:r w:rsidRPr="00E828F5">
        <w:rPr>
          <w:rFonts w:ascii="Times New Roman" w:hAnsi="Times New Roman" w:cs="Times New Roman"/>
          <w:sz w:val="28"/>
          <w:szCs w:val="28"/>
        </w:rPr>
        <w:t>Для задач класифікації в загальному вигляді можна записати наступну формулу:</w:t>
      </w:r>
    </w:p>
    <w:p w14:paraId="096F825D" w14:textId="2CE62634" w:rsidR="00E828F5" w:rsidRPr="00E828F5" w:rsidRDefault="00E828F5" w:rsidP="00A26EC8">
      <w:pPr>
        <w:spacing w:after="0" w:line="360" w:lineRule="auto"/>
        <w:jc w:val="both"/>
        <w:rPr>
          <w:rFonts w:ascii="Times New Roman" w:hAnsi="Times New Roman" w:cs="Times New Roman"/>
          <w:sz w:val="28"/>
          <w:szCs w:val="28"/>
          <w:lang w:val="ru-RU"/>
        </w:rPr>
      </w:pPr>
      <m:oMathPara>
        <m:oMath>
          <m:r>
            <w:rPr>
              <w:rFonts w:ascii="Cambria Math" w:hAnsi="Cambria Math" w:cs="Times New Roman"/>
              <w:sz w:val="28"/>
              <w:szCs w:val="28"/>
              <w:lang w:val="ru-RU"/>
            </w:rPr>
            <m:t xml:space="preserve">Точність= </m:t>
          </m:r>
          <m:f>
            <m:fPr>
              <m:ctrlPr>
                <w:rPr>
                  <w:rFonts w:ascii="Cambria Math" w:hAnsi="Cambria Math" w:cs="Times New Roman"/>
                  <w:i/>
                  <w:sz w:val="28"/>
                  <w:szCs w:val="28"/>
                  <w:lang w:val="ru-RU"/>
                </w:rPr>
              </m:ctrlPr>
            </m:fPr>
            <m:num>
              <m:r>
                <w:rPr>
                  <w:rFonts w:ascii="Cambria Math" w:hAnsi="Cambria Math" w:cs="Times New Roman"/>
                  <w:sz w:val="28"/>
                  <w:szCs w:val="28"/>
                  <w:lang w:val="ru-RU"/>
                </w:rPr>
                <m:t>кількість правильних передбачень</m:t>
              </m:r>
            </m:num>
            <m:den>
              <m:r>
                <w:rPr>
                  <w:rFonts w:ascii="Cambria Math" w:hAnsi="Cambria Math" w:cs="Times New Roman"/>
                  <w:sz w:val="28"/>
                  <w:szCs w:val="28"/>
                  <w:lang w:val="ru-RU"/>
                </w:rPr>
                <m:t>загальна кількість передбачень</m:t>
              </m:r>
            </m:den>
          </m:f>
        </m:oMath>
      </m:oMathPara>
    </w:p>
    <w:p w14:paraId="14FC4193" w14:textId="15FC06F3" w:rsidR="00E828F5" w:rsidRPr="00D719F0" w:rsidRDefault="00D719F0" w:rsidP="00A26EC8">
      <w:pPr>
        <w:pStyle w:val="a9"/>
        <w:numPr>
          <w:ilvl w:val="0"/>
          <w:numId w:val="3"/>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Влучність – ступінь наближення вимірювань один до одного.</w:t>
      </w:r>
    </w:p>
    <w:p w14:paraId="126A6AA0" w14:textId="11769CC4" w:rsidR="00D719F0" w:rsidRDefault="00D719F0" w:rsidP="00A26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задач </w:t>
      </w:r>
      <w:proofErr w:type="spellStart"/>
      <w:r>
        <w:rPr>
          <w:rFonts w:ascii="Times New Roman" w:hAnsi="Times New Roman" w:cs="Times New Roman"/>
          <w:sz w:val="28"/>
          <w:szCs w:val="28"/>
          <w:lang w:val="ru-RU"/>
        </w:rPr>
        <w:t>бінарної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класифікації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описується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наступним</w:t>
      </w:r>
      <w:proofErr w:type="spellEnd"/>
      <w:r>
        <w:rPr>
          <w:rFonts w:ascii="Times New Roman" w:hAnsi="Times New Roman" w:cs="Times New Roman"/>
          <w:sz w:val="28"/>
          <w:szCs w:val="28"/>
          <w:lang w:val="ru-RU"/>
        </w:rPr>
        <w:t xml:space="preserve"> чином:</w:t>
      </w:r>
    </w:p>
    <w:p w14:paraId="5CF25438" w14:textId="0E37F726" w:rsidR="00D719F0" w:rsidRPr="00E828F5" w:rsidRDefault="00D719F0" w:rsidP="00A26EC8">
      <w:pPr>
        <w:spacing w:after="0" w:line="360" w:lineRule="auto"/>
        <w:jc w:val="both"/>
        <w:rPr>
          <w:rFonts w:ascii="Times New Roman" w:hAnsi="Times New Roman" w:cs="Times New Roman"/>
          <w:sz w:val="28"/>
          <w:szCs w:val="28"/>
          <w:lang w:val="ru-RU"/>
        </w:rPr>
      </w:pPr>
      <m:oMathPara>
        <m:oMath>
          <m:r>
            <w:rPr>
              <w:rFonts w:ascii="Cambria Math" w:hAnsi="Cambria Math" w:cs="Times New Roman"/>
              <w:sz w:val="28"/>
              <w:szCs w:val="28"/>
              <w:lang w:val="ru-RU"/>
            </w:rPr>
            <m:t>Влучність</m:t>
          </m:r>
          <m: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r>
                <w:rPr>
                  <w:rFonts w:ascii="Cambria Math" w:hAnsi="Cambria Math" w:cs="Times New Roman"/>
                  <w:sz w:val="28"/>
                  <w:szCs w:val="28"/>
                  <w:lang w:val="ru-RU"/>
                </w:rPr>
                <m:t>кількість правильних</m:t>
              </m:r>
              <m:r>
                <w:rPr>
                  <w:rFonts w:ascii="Cambria Math" w:hAnsi="Cambria Math" w:cs="Times New Roman"/>
                  <w:sz w:val="28"/>
                  <w:szCs w:val="28"/>
                  <w:lang w:val="ru-RU"/>
                </w:rPr>
                <m:t xml:space="preserve"> позититивних</m:t>
              </m:r>
              <m:r>
                <w:rPr>
                  <w:rFonts w:ascii="Cambria Math" w:hAnsi="Cambria Math" w:cs="Times New Roman"/>
                  <w:sz w:val="28"/>
                  <w:szCs w:val="28"/>
                  <w:lang w:val="ru-RU"/>
                </w:rPr>
                <m:t xml:space="preserve"> передбачень</m:t>
              </m:r>
            </m:num>
            <m:den>
              <m:r>
                <w:rPr>
                  <w:rFonts w:ascii="Cambria Math" w:hAnsi="Cambria Math" w:cs="Times New Roman"/>
                  <w:sz w:val="28"/>
                  <w:szCs w:val="28"/>
                  <w:lang w:val="ru-RU"/>
                </w:rPr>
                <m:t>загальна кількість</m:t>
              </m:r>
              <m:r>
                <w:rPr>
                  <w:rFonts w:ascii="Cambria Math" w:hAnsi="Cambria Math" w:cs="Times New Roman"/>
                  <w:sz w:val="28"/>
                  <w:szCs w:val="28"/>
                  <w:lang w:val="ru-RU"/>
                </w:rPr>
                <m:t xml:space="preserve"> позитиивних</m:t>
              </m:r>
              <m:r>
                <w:rPr>
                  <w:rFonts w:ascii="Cambria Math" w:hAnsi="Cambria Math" w:cs="Times New Roman"/>
                  <w:sz w:val="28"/>
                  <w:szCs w:val="28"/>
                  <w:lang w:val="ru-RU"/>
                </w:rPr>
                <m:t xml:space="preserve"> передбачень</m:t>
              </m:r>
            </m:den>
          </m:f>
        </m:oMath>
      </m:oMathPara>
    </w:p>
    <w:p w14:paraId="65F46D86" w14:textId="0D5FCEAD" w:rsidR="00D719F0" w:rsidRPr="00D719F0" w:rsidRDefault="00D719F0" w:rsidP="00A26EC8">
      <w:pPr>
        <w:pStyle w:val="a9"/>
        <w:numPr>
          <w:ilvl w:val="0"/>
          <w:numId w:val="3"/>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F</w:t>
      </w:r>
      <w:r w:rsidRPr="00D719F0">
        <w:rPr>
          <w:rFonts w:ascii="Times New Roman" w:hAnsi="Times New Roman" w:cs="Times New Roman"/>
          <w:sz w:val="28"/>
          <w:szCs w:val="28"/>
          <w:lang w:val="ru-RU"/>
        </w:rPr>
        <w:t>1-</w:t>
      </w:r>
      <w:r>
        <w:rPr>
          <w:rFonts w:ascii="Times New Roman" w:hAnsi="Times New Roman" w:cs="Times New Roman"/>
          <w:sz w:val="28"/>
          <w:szCs w:val="28"/>
        </w:rPr>
        <w:t>міра – середнє гармонійне влучності та повноти</w:t>
      </w:r>
    </w:p>
    <w:p w14:paraId="2216157B" w14:textId="783EADC8" w:rsidR="00D719F0" w:rsidRDefault="00D719F0" w:rsidP="00A26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Формула:</w:t>
      </w:r>
    </w:p>
    <w:p w14:paraId="130D99E2" w14:textId="0BD5393D" w:rsidR="00264F99" w:rsidRPr="00264F99" w:rsidRDefault="00D719F0" w:rsidP="00A26EC8">
      <w:pPr>
        <w:spacing w:after="0" w:line="360" w:lineRule="auto"/>
        <w:jc w:val="both"/>
        <w:rPr>
          <w:rFonts w:ascii="Times New Roman" w:eastAsiaTheme="minorEastAsia" w:hAnsi="Times New Roman" w:cs="Times New Roman"/>
          <w:sz w:val="28"/>
          <w:szCs w:val="28"/>
          <w:lang w:val="ru-RU"/>
        </w:rPr>
      </w:pPr>
      <m:oMathPara>
        <m:oMath>
          <m:r>
            <m:rPr>
              <m:sty m:val="p"/>
            </m:rPr>
            <w:rPr>
              <w:rFonts w:ascii="Cambria Math" w:hAnsi="Cambria Math" w:cs="Times New Roman"/>
              <w:sz w:val="28"/>
              <w:szCs w:val="28"/>
              <w:lang w:val="en-US"/>
            </w:rPr>
            <m:t>F</m:t>
          </m:r>
          <m:r>
            <m:rPr>
              <m:sty m:val="p"/>
            </m:rPr>
            <w:rPr>
              <w:rFonts w:ascii="Cambria Math" w:hAnsi="Cambria Math" w:cs="Times New Roman"/>
              <w:sz w:val="28"/>
              <w:szCs w:val="28"/>
              <w:lang w:val="ru-RU"/>
            </w:rPr>
            <m:t>1</m:t>
          </m:r>
          <m: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r>
                <w:rPr>
                  <w:rFonts w:ascii="Cambria Math" w:hAnsi="Cambria Math" w:cs="Times New Roman"/>
                  <w:sz w:val="28"/>
                  <w:szCs w:val="28"/>
                  <w:lang w:val="ru-RU"/>
                </w:rPr>
                <m:t>правильн</m:t>
              </m:r>
              <m:r>
                <w:rPr>
                  <w:rFonts w:ascii="Cambria Math" w:hAnsi="Cambria Math" w:cs="Times New Roman"/>
                  <w:sz w:val="28"/>
                  <w:szCs w:val="28"/>
                  <w:lang w:val="ru-RU"/>
                </w:rPr>
                <m:t>і</m:t>
              </m:r>
              <m:r>
                <w:rPr>
                  <w:rFonts w:ascii="Cambria Math" w:hAnsi="Cambria Math" w:cs="Times New Roman"/>
                  <w:sz w:val="28"/>
                  <w:szCs w:val="28"/>
                  <w:lang w:val="ru-RU"/>
                </w:rPr>
                <m:t xml:space="preserve"> позититивн</m:t>
              </m:r>
              <m:r>
                <w:rPr>
                  <w:rFonts w:ascii="Cambria Math" w:hAnsi="Cambria Math" w:cs="Times New Roman"/>
                  <w:sz w:val="28"/>
                  <w:szCs w:val="28"/>
                  <w:lang w:val="ru-RU"/>
                </w:rPr>
                <m:t>і</m:t>
              </m:r>
              <m:r>
                <w:rPr>
                  <w:rFonts w:ascii="Cambria Math" w:hAnsi="Cambria Math" w:cs="Times New Roman"/>
                  <w:sz w:val="28"/>
                  <w:szCs w:val="28"/>
                  <w:lang w:val="ru-RU"/>
                </w:rPr>
                <m:t xml:space="preserve"> передбачен</m:t>
              </m:r>
              <m:r>
                <w:rPr>
                  <w:rFonts w:ascii="Cambria Math" w:hAnsi="Cambria Math" w:cs="Times New Roman"/>
                  <w:sz w:val="28"/>
                  <w:szCs w:val="28"/>
                  <w:lang w:val="ru-RU"/>
                </w:rPr>
                <m:t>я</m:t>
              </m:r>
            </m:num>
            <m:den>
              <m:r>
                <w:rPr>
                  <w:rFonts w:ascii="Cambria Math" w:hAnsi="Cambria Math" w:cs="Times New Roman"/>
                  <w:sz w:val="28"/>
                  <w:szCs w:val="28"/>
                  <w:lang w:val="ru-RU"/>
                </w:rPr>
                <m:t>правильн</m:t>
              </m:r>
              <m:r>
                <w:rPr>
                  <w:rFonts w:ascii="Cambria Math" w:hAnsi="Cambria Math" w:cs="Times New Roman"/>
                  <w:sz w:val="28"/>
                  <w:szCs w:val="28"/>
                  <w:lang w:val="ru-RU"/>
                </w:rPr>
                <m:t>і</m:t>
              </m:r>
              <m:r>
                <w:rPr>
                  <w:rFonts w:ascii="Cambria Math" w:hAnsi="Cambria Math" w:cs="Times New Roman"/>
                  <w:sz w:val="28"/>
                  <w:szCs w:val="28"/>
                  <w:lang w:val="ru-RU"/>
                </w:rPr>
                <m:t xml:space="preserve"> позититивн</m:t>
              </m:r>
              <m:r>
                <w:rPr>
                  <w:rFonts w:ascii="Cambria Math" w:hAnsi="Cambria Math" w:cs="Times New Roman"/>
                  <w:sz w:val="28"/>
                  <w:szCs w:val="28"/>
                  <w:lang w:val="ru-RU"/>
                </w:rPr>
                <m:t>і</m:t>
              </m:r>
              <m:r>
                <w:rPr>
                  <w:rFonts w:ascii="Cambria Math" w:hAnsi="Cambria Math" w:cs="Times New Roman"/>
                  <w:sz w:val="28"/>
                  <w:szCs w:val="28"/>
                  <w:lang w:val="ru-RU"/>
                </w:rPr>
                <m:t xml:space="preserve"> передбачен</m:t>
              </m:r>
              <m:r>
                <w:rPr>
                  <w:rFonts w:ascii="Cambria Math" w:hAnsi="Cambria Math" w:cs="Times New Roman"/>
                  <w:sz w:val="28"/>
                  <w:szCs w:val="28"/>
                  <w:lang w:val="ru-RU"/>
                </w:rPr>
                <m:t>я+1/2(усіх хибних)</m:t>
              </m:r>
            </m:den>
          </m:f>
        </m:oMath>
      </m:oMathPara>
    </w:p>
    <w:p w14:paraId="197AD9D9" w14:textId="0A9EE712" w:rsidR="00D719F0" w:rsidRPr="00A26EC8" w:rsidRDefault="00264F99" w:rsidP="00A26EC8">
      <w:pPr>
        <w:spacing w:after="0" w:line="360" w:lineRule="auto"/>
        <w:jc w:val="center"/>
        <w:rPr>
          <w:rFonts w:ascii="Times New Roman" w:hAnsi="Times New Roman" w:cs="Times New Roman"/>
          <w:b/>
          <w:bCs/>
          <w:sz w:val="28"/>
          <w:szCs w:val="28"/>
          <w:lang w:val="ru-RU"/>
        </w:rPr>
      </w:pPr>
      <w:r w:rsidRPr="00A26EC8">
        <w:rPr>
          <w:rFonts w:ascii="Times New Roman" w:hAnsi="Times New Roman" w:cs="Times New Roman"/>
          <w:b/>
          <w:bCs/>
          <w:sz w:val="28"/>
          <w:szCs w:val="28"/>
          <w:lang w:val="ru-RU"/>
        </w:rPr>
        <w:t>3.</w:t>
      </w:r>
      <w:r w:rsidR="00FE046F" w:rsidRPr="00A26EC8">
        <w:rPr>
          <w:rFonts w:ascii="Times New Roman" w:hAnsi="Times New Roman" w:cs="Times New Roman"/>
          <w:b/>
          <w:bCs/>
          <w:sz w:val="28"/>
          <w:szCs w:val="28"/>
          <w:lang w:val="ru-RU"/>
        </w:rPr>
        <w:t xml:space="preserve">3 </w:t>
      </w:r>
      <w:proofErr w:type="spellStart"/>
      <w:r w:rsidR="00FE046F" w:rsidRPr="00A26EC8">
        <w:rPr>
          <w:rFonts w:ascii="Times New Roman" w:hAnsi="Times New Roman" w:cs="Times New Roman"/>
          <w:b/>
          <w:bCs/>
          <w:sz w:val="28"/>
          <w:szCs w:val="28"/>
          <w:lang w:val="ru-RU"/>
        </w:rPr>
        <w:t>Дослідження</w:t>
      </w:r>
      <w:proofErr w:type="spellEnd"/>
      <w:r w:rsidR="00FE046F" w:rsidRPr="00A26EC8">
        <w:rPr>
          <w:rFonts w:ascii="Times New Roman" w:hAnsi="Times New Roman" w:cs="Times New Roman"/>
          <w:b/>
          <w:bCs/>
          <w:sz w:val="28"/>
          <w:szCs w:val="28"/>
          <w:lang w:val="ru-RU"/>
        </w:rPr>
        <w:t xml:space="preserve"> </w:t>
      </w:r>
      <w:proofErr w:type="spellStart"/>
      <w:r w:rsidR="00FE046F" w:rsidRPr="00A26EC8">
        <w:rPr>
          <w:rFonts w:ascii="Times New Roman" w:hAnsi="Times New Roman" w:cs="Times New Roman"/>
          <w:b/>
          <w:bCs/>
          <w:sz w:val="28"/>
          <w:szCs w:val="28"/>
          <w:lang w:val="ru-RU"/>
        </w:rPr>
        <w:t>випадкового</w:t>
      </w:r>
      <w:proofErr w:type="spellEnd"/>
      <w:r w:rsidR="00FE046F" w:rsidRPr="00A26EC8">
        <w:rPr>
          <w:rFonts w:ascii="Times New Roman" w:hAnsi="Times New Roman" w:cs="Times New Roman"/>
          <w:b/>
          <w:bCs/>
          <w:sz w:val="28"/>
          <w:szCs w:val="28"/>
          <w:lang w:val="ru-RU"/>
        </w:rPr>
        <w:t xml:space="preserve"> </w:t>
      </w:r>
      <w:proofErr w:type="spellStart"/>
      <w:r w:rsidR="00FE046F" w:rsidRPr="00A26EC8">
        <w:rPr>
          <w:rFonts w:ascii="Times New Roman" w:hAnsi="Times New Roman" w:cs="Times New Roman"/>
          <w:b/>
          <w:bCs/>
          <w:sz w:val="28"/>
          <w:szCs w:val="28"/>
          <w:lang w:val="ru-RU"/>
        </w:rPr>
        <w:t>лісу</w:t>
      </w:r>
      <w:proofErr w:type="spellEnd"/>
    </w:p>
    <w:p w14:paraId="6B3B0F54" w14:textId="6BBB78A3" w:rsidR="00264F99" w:rsidRPr="00A26EC8" w:rsidRDefault="00FE046F" w:rsidP="00A26EC8">
      <w:pPr>
        <w:spacing w:after="0" w:line="360" w:lineRule="auto"/>
        <w:jc w:val="center"/>
        <w:rPr>
          <w:rFonts w:ascii="Times New Roman" w:hAnsi="Times New Roman" w:cs="Times New Roman"/>
          <w:b/>
          <w:bCs/>
          <w:sz w:val="28"/>
          <w:szCs w:val="28"/>
          <w:lang w:val="ru-RU"/>
        </w:rPr>
      </w:pPr>
      <w:r w:rsidRPr="00A26EC8">
        <w:rPr>
          <w:rFonts w:ascii="Times New Roman" w:hAnsi="Times New Roman" w:cs="Times New Roman"/>
          <w:b/>
          <w:bCs/>
          <w:sz w:val="28"/>
          <w:szCs w:val="28"/>
          <w:lang w:val="ru-RU"/>
        </w:rPr>
        <w:t xml:space="preserve">3.3.1 </w:t>
      </w:r>
      <w:proofErr w:type="spellStart"/>
      <w:r w:rsidRPr="00A26EC8">
        <w:rPr>
          <w:rFonts w:ascii="Times New Roman" w:hAnsi="Times New Roman" w:cs="Times New Roman"/>
          <w:b/>
          <w:bCs/>
          <w:sz w:val="28"/>
          <w:szCs w:val="28"/>
          <w:lang w:val="ru-RU"/>
        </w:rPr>
        <w:t>Тренування</w:t>
      </w:r>
      <w:proofErr w:type="spellEnd"/>
      <w:r w:rsidRPr="00A26EC8">
        <w:rPr>
          <w:rFonts w:ascii="Times New Roman" w:hAnsi="Times New Roman" w:cs="Times New Roman"/>
          <w:b/>
          <w:bCs/>
          <w:sz w:val="28"/>
          <w:szCs w:val="28"/>
          <w:lang w:val="ru-RU"/>
        </w:rPr>
        <w:t xml:space="preserve"> </w:t>
      </w:r>
      <w:proofErr w:type="spellStart"/>
      <w:r w:rsidRPr="00A26EC8">
        <w:rPr>
          <w:rFonts w:ascii="Times New Roman" w:hAnsi="Times New Roman" w:cs="Times New Roman"/>
          <w:b/>
          <w:bCs/>
          <w:sz w:val="28"/>
          <w:szCs w:val="28"/>
          <w:lang w:val="ru-RU"/>
        </w:rPr>
        <w:t>базової</w:t>
      </w:r>
      <w:proofErr w:type="spellEnd"/>
      <w:r w:rsidRPr="00A26EC8">
        <w:rPr>
          <w:rFonts w:ascii="Times New Roman" w:hAnsi="Times New Roman" w:cs="Times New Roman"/>
          <w:b/>
          <w:bCs/>
          <w:sz w:val="28"/>
          <w:szCs w:val="28"/>
          <w:lang w:val="ru-RU"/>
        </w:rPr>
        <w:t xml:space="preserve"> </w:t>
      </w:r>
      <w:proofErr w:type="spellStart"/>
      <w:r w:rsidRPr="00A26EC8">
        <w:rPr>
          <w:rFonts w:ascii="Times New Roman" w:hAnsi="Times New Roman" w:cs="Times New Roman"/>
          <w:b/>
          <w:bCs/>
          <w:sz w:val="28"/>
          <w:szCs w:val="28"/>
          <w:lang w:val="ru-RU"/>
        </w:rPr>
        <w:t>моделі</w:t>
      </w:r>
      <w:proofErr w:type="spellEnd"/>
    </w:p>
    <w:p w14:paraId="6F22F5E5" w14:textId="6DBBD0EF" w:rsidR="00B64BA6" w:rsidRDefault="00B64BA6" w:rsidP="00A26EC8">
      <w:pPr>
        <w:spacing w:after="0"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Після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тренування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моделі</w:t>
      </w:r>
      <w:proofErr w:type="spellEnd"/>
      <w:r>
        <w:rPr>
          <w:rFonts w:ascii="Times New Roman" w:hAnsi="Times New Roman" w:cs="Times New Roman"/>
          <w:sz w:val="28"/>
          <w:szCs w:val="28"/>
          <w:lang w:val="ru-RU"/>
        </w:rPr>
        <w:t xml:space="preserve"> були </w:t>
      </w:r>
      <w:proofErr w:type="spellStart"/>
      <w:r>
        <w:rPr>
          <w:rFonts w:ascii="Times New Roman" w:hAnsi="Times New Roman" w:cs="Times New Roman"/>
          <w:sz w:val="28"/>
          <w:szCs w:val="28"/>
          <w:lang w:val="ru-RU"/>
        </w:rPr>
        <w:t>отримані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наступні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результати</w:t>
      </w:r>
      <w:proofErr w:type="spellEnd"/>
      <w:r>
        <w:rPr>
          <w:rFonts w:ascii="Times New Roman" w:hAnsi="Times New Roman" w:cs="Times New Roman"/>
          <w:sz w:val="28"/>
          <w:szCs w:val="28"/>
          <w:lang w:val="ru-RU"/>
        </w:rPr>
        <w:t>:</w:t>
      </w:r>
    </w:p>
    <w:p w14:paraId="48959AD0" w14:textId="022CFC9B" w:rsidR="0084550C" w:rsidRPr="0084550C" w:rsidRDefault="0084550C" w:rsidP="00A26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 xml:space="preserve">Точність </w:t>
      </w:r>
      <w:r>
        <w:rPr>
          <w:rFonts w:ascii="Times New Roman" w:hAnsi="Times New Roman" w:cs="Times New Roman"/>
          <w:sz w:val="28"/>
          <w:szCs w:val="28"/>
        </w:rPr>
        <w:t xml:space="preserve">- </w:t>
      </w:r>
      <w:r w:rsidRPr="0084550C">
        <w:rPr>
          <w:rFonts w:ascii="Times New Roman" w:hAnsi="Times New Roman" w:cs="Times New Roman"/>
          <w:sz w:val="28"/>
          <w:szCs w:val="28"/>
          <w:lang w:val="ru-RU"/>
        </w:rPr>
        <w:t>0.9907467382252244</w:t>
      </w:r>
      <w:r>
        <w:rPr>
          <w:rFonts w:ascii="Times New Roman" w:hAnsi="Times New Roman" w:cs="Times New Roman"/>
          <w:sz w:val="28"/>
          <w:szCs w:val="28"/>
          <w:lang w:val="ru-RU"/>
        </w:rPr>
        <w:t>;</w:t>
      </w:r>
    </w:p>
    <w:p w14:paraId="2E60F8E7" w14:textId="12E37B23" w:rsidR="0084550C" w:rsidRPr="0084550C" w:rsidRDefault="0084550C" w:rsidP="00A26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Влучність</w:t>
      </w:r>
      <w:r>
        <w:rPr>
          <w:rFonts w:ascii="Times New Roman" w:hAnsi="Times New Roman" w:cs="Times New Roman"/>
          <w:sz w:val="28"/>
          <w:szCs w:val="28"/>
        </w:rPr>
        <w:t xml:space="preserve"> -</w:t>
      </w:r>
      <w:r w:rsidRPr="0084550C">
        <w:rPr>
          <w:rFonts w:ascii="Times New Roman" w:hAnsi="Times New Roman" w:cs="Times New Roman"/>
          <w:sz w:val="28"/>
          <w:szCs w:val="28"/>
          <w:lang w:val="ru-RU"/>
        </w:rPr>
        <w:t xml:space="preserve"> 0.9907376220949815</w:t>
      </w:r>
      <w:r>
        <w:rPr>
          <w:rFonts w:ascii="Times New Roman" w:hAnsi="Times New Roman" w:cs="Times New Roman"/>
          <w:sz w:val="28"/>
          <w:szCs w:val="28"/>
          <w:lang w:val="ru-RU"/>
        </w:rPr>
        <w:t>;</w:t>
      </w:r>
    </w:p>
    <w:p w14:paraId="0270EDC5" w14:textId="773EC078" w:rsidR="0084550C" w:rsidRDefault="0084550C" w:rsidP="00A26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F</w:t>
      </w:r>
      <w:r w:rsidRPr="00D719F0">
        <w:rPr>
          <w:rFonts w:ascii="Times New Roman" w:hAnsi="Times New Roman" w:cs="Times New Roman"/>
          <w:sz w:val="28"/>
          <w:szCs w:val="28"/>
          <w:lang w:val="ru-RU"/>
        </w:rPr>
        <w:t>1-</w:t>
      </w:r>
      <w:r>
        <w:rPr>
          <w:rFonts w:ascii="Times New Roman" w:hAnsi="Times New Roman" w:cs="Times New Roman"/>
          <w:sz w:val="28"/>
          <w:szCs w:val="28"/>
        </w:rPr>
        <w:t>міра</w:t>
      </w:r>
      <w:r>
        <w:rPr>
          <w:rFonts w:ascii="Times New Roman" w:hAnsi="Times New Roman" w:cs="Times New Roman"/>
          <w:sz w:val="28"/>
          <w:szCs w:val="28"/>
        </w:rPr>
        <w:t xml:space="preserve"> -</w:t>
      </w:r>
      <w:r w:rsidRPr="0084550C">
        <w:rPr>
          <w:rFonts w:ascii="Times New Roman" w:hAnsi="Times New Roman" w:cs="Times New Roman"/>
          <w:sz w:val="28"/>
          <w:szCs w:val="28"/>
          <w:lang w:val="ru-RU"/>
        </w:rPr>
        <w:t xml:space="preserve"> 0.9915725602561941</w:t>
      </w:r>
      <w:r>
        <w:rPr>
          <w:rFonts w:ascii="Times New Roman" w:hAnsi="Times New Roman" w:cs="Times New Roman"/>
          <w:sz w:val="28"/>
          <w:szCs w:val="28"/>
          <w:lang w:val="ru-RU"/>
        </w:rPr>
        <w:t>.</w:t>
      </w:r>
    </w:p>
    <w:p w14:paraId="42B632A7" w14:textId="7880E6EE" w:rsidR="0084550C" w:rsidRDefault="0084550C" w:rsidP="00A26EC8">
      <w:pPr>
        <w:spacing w:after="0"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Ці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результати</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будуть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використані</w:t>
      </w:r>
      <w:proofErr w:type="spellEnd"/>
      <w:r>
        <w:rPr>
          <w:rFonts w:ascii="Times New Roman" w:hAnsi="Times New Roman" w:cs="Times New Roman"/>
          <w:sz w:val="28"/>
          <w:szCs w:val="28"/>
          <w:lang w:val="ru-RU"/>
        </w:rPr>
        <w:t xml:space="preserve"> для </w:t>
      </w:r>
      <w:proofErr w:type="spellStart"/>
      <w:r>
        <w:rPr>
          <w:rFonts w:ascii="Times New Roman" w:hAnsi="Times New Roman" w:cs="Times New Roman"/>
          <w:sz w:val="28"/>
          <w:szCs w:val="28"/>
          <w:lang w:val="ru-RU"/>
        </w:rPr>
        <w:t>подальших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порівняннь</w:t>
      </w:r>
      <w:proofErr w:type="spellEnd"/>
      <w:r>
        <w:rPr>
          <w:rFonts w:ascii="Times New Roman" w:hAnsi="Times New Roman" w:cs="Times New Roman"/>
          <w:sz w:val="28"/>
          <w:szCs w:val="28"/>
          <w:lang w:val="ru-RU"/>
        </w:rPr>
        <w:t>.</w:t>
      </w:r>
    </w:p>
    <w:p w14:paraId="1249EF2A" w14:textId="3D893CCE" w:rsidR="0084550C" w:rsidRPr="00A26EC8" w:rsidRDefault="0084550C" w:rsidP="00A26EC8">
      <w:pPr>
        <w:spacing w:after="0" w:line="360" w:lineRule="auto"/>
        <w:jc w:val="center"/>
        <w:rPr>
          <w:rFonts w:ascii="Times New Roman" w:hAnsi="Times New Roman" w:cs="Times New Roman"/>
          <w:b/>
          <w:bCs/>
          <w:sz w:val="28"/>
          <w:szCs w:val="28"/>
          <w:lang w:val="ru-RU"/>
        </w:rPr>
      </w:pPr>
      <w:r w:rsidRPr="00A26EC8">
        <w:rPr>
          <w:rFonts w:ascii="Times New Roman" w:hAnsi="Times New Roman" w:cs="Times New Roman"/>
          <w:b/>
          <w:bCs/>
          <w:sz w:val="28"/>
          <w:szCs w:val="28"/>
          <w:lang w:val="ru-RU"/>
        </w:rPr>
        <w:t xml:space="preserve">3.3.2 </w:t>
      </w:r>
      <w:proofErr w:type="spellStart"/>
      <w:r w:rsidRPr="00A26EC8">
        <w:rPr>
          <w:rFonts w:ascii="Times New Roman" w:hAnsi="Times New Roman" w:cs="Times New Roman"/>
          <w:b/>
          <w:bCs/>
          <w:sz w:val="28"/>
          <w:szCs w:val="28"/>
          <w:lang w:val="ru-RU"/>
        </w:rPr>
        <w:t>Дослідження</w:t>
      </w:r>
      <w:proofErr w:type="spellEnd"/>
      <w:r w:rsidRPr="00A26EC8">
        <w:rPr>
          <w:rFonts w:ascii="Times New Roman" w:hAnsi="Times New Roman" w:cs="Times New Roman"/>
          <w:b/>
          <w:bCs/>
          <w:sz w:val="28"/>
          <w:szCs w:val="28"/>
          <w:lang w:val="ru-RU"/>
        </w:rPr>
        <w:t xml:space="preserve"> </w:t>
      </w:r>
      <w:proofErr w:type="spellStart"/>
      <w:r w:rsidRPr="00A26EC8">
        <w:rPr>
          <w:rFonts w:ascii="Times New Roman" w:hAnsi="Times New Roman" w:cs="Times New Roman"/>
          <w:b/>
          <w:bCs/>
          <w:sz w:val="28"/>
          <w:szCs w:val="28"/>
          <w:lang w:val="ru-RU"/>
        </w:rPr>
        <w:t>впливу</w:t>
      </w:r>
      <w:proofErr w:type="spellEnd"/>
      <w:r w:rsidRPr="00A26EC8">
        <w:rPr>
          <w:rFonts w:ascii="Times New Roman" w:hAnsi="Times New Roman" w:cs="Times New Roman"/>
          <w:b/>
          <w:bCs/>
          <w:sz w:val="28"/>
          <w:szCs w:val="28"/>
          <w:lang w:val="ru-RU"/>
        </w:rPr>
        <w:t xml:space="preserve"> </w:t>
      </w:r>
      <w:proofErr w:type="spellStart"/>
      <w:r w:rsidRPr="00A26EC8">
        <w:rPr>
          <w:rFonts w:ascii="Times New Roman" w:hAnsi="Times New Roman" w:cs="Times New Roman"/>
          <w:b/>
          <w:bCs/>
          <w:sz w:val="28"/>
          <w:szCs w:val="28"/>
          <w:lang w:val="ru-RU"/>
        </w:rPr>
        <w:t>гіперпараметрів</w:t>
      </w:r>
      <w:proofErr w:type="spellEnd"/>
    </w:p>
    <w:p w14:paraId="652BB785" w14:textId="77777777" w:rsidR="0084550C" w:rsidRDefault="0084550C" w:rsidP="00A26EC8">
      <w:pPr>
        <w:spacing w:after="0"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Означення</w:t>
      </w:r>
      <w:proofErr w:type="spellEnd"/>
      <w:r>
        <w:rPr>
          <w:rFonts w:ascii="Times New Roman" w:hAnsi="Times New Roman" w:cs="Times New Roman"/>
          <w:sz w:val="28"/>
          <w:szCs w:val="28"/>
          <w:lang w:val="ru-RU"/>
        </w:rPr>
        <w:t xml:space="preserve"> 3.1 </w:t>
      </w:r>
      <w:proofErr w:type="spellStart"/>
      <w:r>
        <w:rPr>
          <w:rFonts w:ascii="Times New Roman" w:hAnsi="Times New Roman" w:cs="Times New Roman"/>
          <w:sz w:val="28"/>
          <w:szCs w:val="28"/>
          <w:lang w:val="ru-RU"/>
        </w:rPr>
        <w:t>Г</w:t>
      </w:r>
      <w:r w:rsidRPr="0084550C">
        <w:rPr>
          <w:rFonts w:ascii="Times New Roman" w:hAnsi="Times New Roman" w:cs="Times New Roman"/>
          <w:sz w:val="28"/>
          <w:szCs w:val="28"/>
          <w:lang w:val="ru-RU"/>
        </w:rPr>
        <w:t>іперпараметр</w:t>
      </w:r>
      <w:proofErr w:type="spellEnd"/>
      <w:r w:rsidRPr="0084550C">
        <w:rPr>
          <w:rFonts w:ascii="Times New Roman" w:hAnsi="Times New Roman" w:cs="Times New Roman"/>
          <w:sz w:val="28"/>
          <w:szCs w:val="28"/>
          <w:lang w:val="ru-RU"/>
        </w:rPr>
        <w:t xml:space="preserve"> — </w:t>
      </w:r>
      <w:proofErr w:type="spellStart"/>
      <w:r w:rsidRPr="0084550C">
        <w:rPr>
          <w:rFonts w:ascii="Times New Roman" w:hAnsi="Times New Roman" w:cs="Times New Roman"/>
          <w:sz w:val="28"/>
          <w:szCs w:val="28"/>
          <w:lang w:val="ru-RU"/>
        </w:rPr>
        <w:t>це</w:t>
      </w:r>
      <w:proofErr w:type="spellEnd"/>
      <w:r w:rsidRPr="0084550C">
        <w:rPr>
          <w:rFonts w:ascii="Times New Roman" w:hAnsi="Times New Roman" w:cs="Times New Roman"/>
          <w:sz w:val="28"/>
          <w:szCs w:val="28"/>
          <w:lang w:val="ru-RU"/>
        </w:rPr>
        <w:t xml:space="preserve"> параметр, </w:t>
      </w:r>
      <w:proofErr w:type="spellStart"/>
      <w:r w:rsidRPr="0084550C">
        <w:rPr>
          <w:rFonts w:ascii="Times New Roman" w:hAnsi="Times New Roman" w:cs="Times New Roman"/>
          <w:sz w:val="28"/>
          <w:szCs w:val="28"/>
          <w:lang w:val="ru-RU"/>
        </w:rPr>
        <w:t>значення</w:t>
      </w:r>
      <w:proofErr w:type="spellEnd"/>
      <w:r w:rsidRPr="0084550C">
        <w:rPr>
          <w:rFonts w:ascii="Times New Roman" w:hAnsi="Times New Roman" w:cs="Times New Roman"/>
          <w:sz w:val="28"/>
          <w:szCs w:val="28"/>
          <w:lang w:val="ru-RU"/>
        </w:rPr>
        <w:t xml:space="preserve"> </w:t>
      </w:r>
      <w:proofErr w:type="spellStart"/>
      <w:r w:rsidRPr="0084550C">
        <w:rPr>
          <w:rFonts w:ascii="Times New Roman" w:hAnsi="Times New Roman" w:cs="Times New Roman"/>
          <w:sz w:val="28"/>
          <w:szCs w:val="28"/>
          <w:lang w:val="ru-RU"/>
        </w:rPr>
        <w:t>якого</w:t>
      </w:r>
      <w:proofErr w:type="spellEnd"/>
      <w:r w:rsidRPr="0084550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w:t>
      </w:r>
      <w:r w:rsidRPr="0084550C">
        <w:rPr>
          <w:rFonts w:ascii="Times New Roman" w:hAnsi="Times New Roman" w:cs="Times New Roman"/>
          <w:sz w:val="28"/>
          <w:szCs w:val="28"/>
          <w:lang w:val="ru-RU"/>
        </w:rPr>
        <w:t>икористовується</w:t>
      </w:r>
      <w:proofErr w:type="spellEnd"/>
      <w:r w:rsidRPr="0084550C">
        <w:rPr>
          <w:rFonts w:ascii="Times New Roman" w:hAnsi="Times New Roman" w:cs="Times New Roman"/>
          <w:sz w:val="28"/>
          <w:szCs w:val="28"/>
          <w:lang w:val="ru-RU"/>
        </w:rPr>
        <w:t xml:space="preserve"> для </w:t>
      </w:r>
      <w:proofErr w:type="spellStart"/>
      <w:r w:rsidRPr="0084550C">
        <w:rPr>
          <w:rFonts w:ascii="Times New Roman" w:hAnsi="Times New Roman" w:cs="Times New Roman"/>
          <w:sz w:val="28"/>
          <w:szCs w:val="28"/>
          <w:lang w:val="ru-RU"/>
        </w:rPr>
        <w:t>керування</w:t>
      </w:r>
      <w:proofErr w:type="spellEnd"/>
      <w:r w:rsidRPr="0084550C">
        <w:rPr>
          <w:rFonts w:ascii="Times New Roman" w:hAnsi="Times New Roman" w:cs="Times New Roman"/>
          <w:sz w:val="28"/>
          <w:szCs w:val="28"/>
          <w:lang w:val="ru-RU"/>
        </w:rPr>
        <w:t xml:space="preserve"> </w:t>
      </w:r>
      <w:proofErr w:type="spellStart"/>
      <w:r w:rsidRPr="0084550C">
        <w:rPr>
          <w:rFonts w:ascii="Times New Roman" w:hAnsi="Times New Roman" w:cs="Times New Roman"/>
          <w:sz w:val="28"/>
          <w:szCs w:val="28"/>
          <w:lang w:val="ru-RU"/>
        </w:rPr>
        <w:t>процесом</w:t>
      </w:r>
      <w:proofErr w:type="spellEnd"/>
      <w:r w:rsidRPr="0084550C">
        <w:rPr>
          <w:rFonts w:ascii="Times New Roman" w:hAnsi="Times New Roman" w:cs="Times New Roman"/>
          <w:sz w:val="28"/>
          <w:szCs w:val="28"/>
          <w:lang w:val="ru-RU"/>
        </w:rPr>
        <w:t xml:space="preserve"> </w:t>
      </w:r>
      <w:proofErr w:type="spellStart"/>
      <w:r w:rsidRPr="0084550C">
        <w:rPr>
          <w:rFonts w:ascii="Times New Roman" w:hAnsi="Times New Roman" w:cs="Times New Roman"/>
          <w:sz w:val="28"/>
          <w:szCs w:val="28"/>
          <w:lang w:val="ru-RU"/>
        </w:rPr>
        <w:t>навчання</w:t>
      </w:r>
      <w:proofErr w:type="spellEnd"/>
      <w:r w:rsidRPr="0084550C">
        <w:rPr>
          <w:rFonts w:ascii="Times New Roman" w:hAnsi="Times New Roman" w:cs="Times New Roman"/>
          <w:sz w:val="28"/>
          <w:szCs w:val="28"/>
          <w:lang w:val="ru-RU"/>
        </w:rPr>
        <w:t xml:space="preserve">. </w:t>
      </w:r>
    </w:p>
    <w:p w14:paraId="3B7F9063" w14:textId="77777777" w:rsidR="0077555D" w:rsidRDefault="0084550C"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 xml:space="preserve">В </w:t>
      </w:r>
      <w:proofErr w:type="spellStart"/>
      <w:r>
        <w:rPr>
          <w:rFonts w:ascii="Times New Roman" w:hAnsi="Times New Roman" w:cs="Times New Roman"/>
          <w:sz w:val="28"/>
          <w:szCs w:val="28"/>
          <w:lang w:val="ru-RU"/>
        </w:rPr>
        <w:t>наступних</w:t>
      </w:r>
      <w:proofErr w:type="spellEnd"/>
      <w:r>
        <w:rPr>
          <w:rFonts w:ascii="Times New Roman" w:hAnsi="Times New Roman" w:cs="Times New Roman"/>
          <w:sz w:val="28"/>
          <w:szCs w:val="28"/>
          <w:lang w:val="ru-RU"/>
        </w:rPr>
        <w:t xml:space="preserve"> пунктах буде </w:t>
      </w:r>
      <w:proofErr w:type="spellStart"/>
      <w:r>
        <w:rPr>
          <w:rFonts w:ascii="Times New Roman" w:hAnsi="Times New Roman" w:cs="Times New Roman"/>
          <w:sz w:val="28"/>
          <w:szCs w:val="28"/>
          <w:lang w:val="ru-RU"/>
        </w:rPr>
        <w:t>досліджено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вплив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кількості</w:t>
      </w:r>
      <w:proofErr w:type="spellEnd"/>
      <w:r>
        <w:rPr>
          <w:rFonts w:ascii="Times New Roman" w:hAnsi="Times New Roman" w:cs="Times New Roman"/>
          <w:sz w:val="28"/>
          <w:szCs w:val="28"/>
          <w:lang w:val="ru-RU"/>
        </w:rPr>
        <w:t xml:space="preserve"> дерев </w:t>
      </w:r>
      <w:proofErr w:type="spellStart"/>
      <w:r>
        <w:rPr>
          <w:rFonts w:ascii="Times New Roman" w:hAnsi="Times New Roman" w:cs="Times New Roman"/>
          <w:sz w:val="28"/>
          <w:szCs w:val="28"/>
          <w:lang w:val="ru-RU"/>
        </w:rPr>
        <w:t>прийняття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рішень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вплив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використання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Bootstrap</w:t>
      </w:r>
      <w:r w:rsidRPr="002231B9">
        <w:rPr>
          <w:rFonts w:ascii="Times New Roman" w:hAnsi="Times New Roman" w:cs="Times New Roman"/>
          <w:sz w:val="28"/>
          <w:szCs w:val="28"/>
        </w:rPr>
        <w:t xml:space="preserve"> </w:t>
      </w:r>
      <w:r>
        <w:rPr>
          <w:rFonts w:ascii="Times New Roman" w:hAnsi="Times New Roman" w:cs="Times New Roman"/>
          <w:sz w:val="28"/>
          <w:szCs w:val="28"/>
          <w:lang w:val="en-US"/>
        </w:rPr>
        <w:t>Aggregating</w:t>
      </w:r>
      <w:r>
        <w:rPr>
          <w:rFonts w:ascii="Times New Roman" w:hAnsi="Times New Roman" w:cs="Times New Roman"/>
          <w:sz w:val="28"/>
          <w:szCs w:val="28"/>
        </w:rPr>
        <w:t>, вплив кількості значень при виборі випадкового простору та вплив максимальної глибини дерева.</w:t>
      </w:r>
    </w:p>
    <w:p w14:paraId="2F12B481" w14:textId="77777777" w:rsidR="0077555D" w:rsidRPr="00A26EC8" w:rsidRDefault="0077555D" w:rsidP="00A26EC8">
      <w:pPr>
        <w:spacing w:after="0" w:line="360" w:lineRule="auto"/>
        <w:jc w:val="center"/>
        <w:rPr>
          <w:rFonts w:ascii="Times New Roman" w:hAnsi="Times New Roman" w:cs="Times New Roman"/>
          <w:b/>
          <w:bCs/>
          <w:sz w:val="28"/>
          <w:szCs w:val="28"/>
        </w:rPr>
      </w:pPr>
      <w:r w:rsidRPr="00A26EC8">
        <w:rPr>
          <w:rFonts w:ascii="Times New Roman" w:hAnsi="Times New Roman" w:cs="Times New Roman"/>
          <w:b/>
          <w:bCs/>
          <w:sz w:val="28"/>
          <w:szCs w:val="28"/>
        </w:rPr>
        <w:lastRenderedPageBreak/>
        <w:t>3.3.3 Вплив кількості дерев</w:t>
      </w:r>
    </w:p>
    <w:p w14:paraId="1A9CAD13" w14:textId="5098B6FC" w:rsidR="00E845F3" w:rsidRDefault="0077555D" w:rsidP="00A26EC8">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 xml:space="preserve">Базовим значенням для реалізації класифікатора, що використовує випадковий ліс, з бібліотеки </w:t>
      </w:r>
      <w:r>
        <w:rPr>
          <w:rFonts w:ascii="Times New Roman" w:hAnsi="Times New Roman" w:cs="Times New Roman"/>
          <w:sz w:val="28"/>
          <w:szCs w:val="28"/>
          <w:lang w:val="en-US"/>
        </w:rPr>
        <w:t>scikit</w:t>
      </w:r>
      <w:r w:rsidRPr="0077555D">
        <w:rPr>
          <w:rFonts w:ascii="Times New Roman" w:hAnsi="Times New Roman" w:cs="Times New Roman"/>
          <w:sz w:val="28"/>
          <w:szCs w:val="28"/>
        </w:rPr>
        <w:t>-</w:t>
      </w:r>
      <w:r>
        <w:rPr>
          <w:rFonts w:ascii="Times New Roman" w:hAnsi="Times New Roman" w:cs="Times New Roman"/>
          <w:sz w:val="28"/>
          <w:szCs w:val="28"/>
          <w:lang w:val="en-US"/>
        </w:rPr>
        <w:t>learn</w:t>
      </w:r>
      <w:r w:rsidRPr="0077555D">
        <w:rPr>
          <w:rFonts w:ascii="Times New Roman" w:hAnsi="Times New Roman" w:cs="Times New Roman"/>
          <w:sz w:val="28"/>
          <w:szCs w:val="28"/>
        </w:rPr>
        <w:t xml:space="preserve"> </w:t>
      </w:r>
      <w:r>
        <w:rPr>
          <w:rFonts w:ascii="Times New Roman" w:hAnsi="Times New Roman" w:cs="Times New Roman"/>
          <w:sz w:val="28"/>
          <w:szCs w:val="28"/>
        </w:rPr>
        <w:t xml:space="preserve">є 100 дерев. Розглянемо, як вплине зміна кількості дерев на точність передбачення. Було обрано перевірити випадки з </w:t>
      </w:r>
      <w:r w:rsidRPr="0077555D">
        <w:rPr>
          <w:rFonts w:ascii="Times New Roman" w:hAnsi="Times New Roman" w:cs="Times New Roman"/>
          <w:sz w:val="28"/>
          <w:szCs w:val="28"/>
        </w:rPr>
        <w:t>1, 2, 5, 10, 25, 50, 100, 200, 500</w:t>
      </w:r>
      <w:r w:rsidRPr="0077555D">
        <w:rPr>
          <w:rFonts w:ascii="Times New Roman" w:hAnsi="Times New Roman" w:cs="Times New Roman"/>
          <w:sz w:val="28"/>
          <w:szCs w:val="28"/>
        </w:rPr>
        <w:t xml:space="preserve"> </w:t>
      </w:r>
      <w:r>
        <w:rPr>
          <w:rFonts w:ascii="Times New Roman" w:hAnsi="Times New Roman" w:cs="Times New Roman"/>
          <w:sz w:val="28"/>
          <w:szCs w:val="28"/>
        </w:rPr>
        <w:t xml:space="preserve">деревами. Результати цього(рис 3.3) та подальших порівнянь будуть у вигляді </w:t>
      </w:r>
      <w:proofErr w:type="spellStart"/>
      <w:r>
        <w:rPr>
          <w:rFonts w:ascii="Times New Roman" w:hAnsi="Times New Roman" w:cs="Times New Roman"/>
          <w:sz w:val="28"/>
          <w:szCs w:val="28"/>
          <w:lang w:val="en-US"/>
        </w:rPr>
        <w:t>HeatMap</w:t>
      </w:r>
      <w:proofErr w:type="spellEnd"/>
      <w:r w:rsidRPr="0077555D">
        <w:rPr>
          <w:rFonts w:ascii="Times New Roman" w:hAnsi="Times New Roman" w:cs="Times New Roman"/>
          <w:sz w:val="28"/>
          <w:szCs w:val="28"/>
          <w:lang w:val="ru-RU"/>
        </w:rPr>
        <w:t xml:space="preserve"> </w:t>
      </w:r>
      <w:r>
        <w:rPr>
          <w:rFonts w:ascii="Times New Roman" w:hAnsi="Times New Roman" w:cs="Times New Roman"/>
          <w:sz w:val="28"/>
          <w:szCs w:val="28"/>
        </w:rPr>
        <w:t xml:space="preserve">створених за допомогою бібліотеки </w:t>
      </w:r>
      <w:r>
        <w:rPr>
          <w:rFonts w:ascii="Times New Roman" w:hAnsi="Times New Roman" w:cs="Times New Roman"/>
          <w:sz w:val="28"/>
          <w:szCs w:val="28"/>
          <w:lang w:val="en-US"/>
        </w:rPr>
        <w:t>Seaborn</w:t>
      </w:r>
      <w:r w:rsidRPr="0077555D">
        <w:rPr>
          <w:rFonts w:ascii="Times New Roman" w:hAnsi="Times New Roman" w:cs="Times New Roman"/>
          <w:sz w:val="28"/>
          <w:szCs w:val="28"/>
          <w:lang w:val="ru-RU"/>
        </w:rPr>
        <w:t>.</w:t>
      </w:r>
    </w:p>
    <w:p w14:paraId="7EA3BE46" w14:textId="0DB0C6DA" w:rsidR="00E845F3" w:rsidRDefault="00A26EC8" w:rsidP="00A26EC8">
      <w:pPr>
        <w:spacing w:after="0" w:line="360" w:lineRule="auto"/>
        <w:jc w:val="center"/>
        <w:rPr>
          <w:rFonts w:ascii="Times New Roman" w:hAnsi="Times New Roman" w:cs="Times New Roman"/>
          <w:sz w:val="28"/>
          <w:szCs w:val="28"/>
        </w:rPr>
      </w:pPr>
      <w:r w:rsidRPr="0054594E">
        <w:rPr>
          <w:rFonts w:ascii="Times New Roman" w:eastAsiaTheme="minorEastAsia" w:hAnsi="Times New Roman" w:cs="Times New Roman"/>
          <w:noProof/>
          <w:sz w:val="28"/>
          <w:szCs w:val="28"/>
        </w:rPr>
        <mc:AlternateContent>
          <mc:Choice Requires="wps">
            <w:drawing>
              <wp:anchor distT="0" distB="0" distL="114300" distR="114300" simplePos="0" relativeHeight="251668480" behindDoc="0" locked="0" layoutInCell="1" allowOverlap="1" wp14:anchorId="71D1DF73" wp14:editId="239D77D8">
                <wp:simplePos x="0" y="0"/>
                <wp:positionH relativeFrom="margin">
                  <wp:posOffset>1922780</wp:posOffset>
                </wp:positionH>
                <wp:positionV relativeFrom="paragraph">
                  <wp:posOffset>3498850</wp:posOffset>
                </wp:positionV>
                <wp:extent cx="2360930" cy="314325"/>
                <wp:effectExtent l="0" t="0" r="1270" b="9525"/>
                <wp:wrapTopAndBottom/>
                <wp:docPr id="117508291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4EC37D56" w14:textId="5C35E695" w:rsidR="00E845F3" w:rsidRPr="00E845F3" w:rsidRDefault="00E845F3" w:rsidP="00E845F3">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1D1DF73" id="_x0000_s1031" type="#_x0000_t202" style="position:absolute;left:0;text-align:left;margin-left:151.4pt;margin-top:275.5pt;width:185.9pt;height:24.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GuEAIAAP0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" stroked="f">
                <v:textbox>
                  <w:txbxContent>
                    <w:p w14:paraId="4EC37D56" w14:textId="5C35E695" w:rsidR="00E845F3" w:rsidRPr="00E845F3" w:rsidRDefault="00E845F3" w:rsidP="00E845F3">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3</w:t>
                      </w:r>
                    </w:p>
                  </w:txbxContent>
                </v:textbox>
                <w10:wrap type="topAndBottom" anchorx="margin"/>
              </v:shape>
            </w:pict>
          </mc:Fallback>
        </mc:AlternateContent>
      </w:r>
      <w:r w:rsidR="00E845F3" w:rsidRPr="00E845F3">
        <w:rPr>
          <w:rFonts w:ascii="Times New Roman" w:hAnsi="Times New Roman" w:cs="Times New Roman"/>
          <w:sz w:val="28"/>
          <w:szCs w:val="28"/>
        </w:rPr>
        <w:drawing>
          <wp:inline distT="0" distB="0" distL="0" distR="0" wp14:anchorId="28B2C31E" wp14:editId="0E7801B9">
            <wp:extent cx="6151770" cy="3419475"/>
            <wp:effectExtent l="0" t="0" r="1905" b="0"/>
            <wp:docPr id="1082765731" name="Рисунок 1" descr="Зображення, що містить текст, знімок екрана, число,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5731" name="Рисунок 1" descr="Зображення, що містить текст, знімок екрана, число, Шрифт&#10;&#10;Автоматично згенерований опис"/>
                    <pic:cNvPicPr/>
                  </pic:nvPicPr>
                  <pic:blipFill>
                    <a:blip r:embed="rId11"/>
                    <a:stretch>
                      <a:fillRect/>
                    </a:stretch>
                  </pic:blipFill>
                  <pic:spPr>
                    <a:xfrm>
                      <a:off x="0" y="0"/>
                      <a:ext cx="6182962" cy="3436813"/>
                    </a:xfrm>
                    <a:prstGeom prst="rect">
                      <a:avLst/>
                    </a:prstGeom>
                  </pic:spPr>
                </pic:pic>
              </a:graphicData>
            </a:graphic>
          </wp:inline>
        </w:drawing>
      </w:r>
    </w:p>
    <w:p w14:paraId="35D5B133" w14:textId="3E96072F" w:rsidR="00E845F3" w:rsidRDefault="00E845F3"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Як бачимо, значна просадка якості передбачень є тільки для 1 та 2 дерев.</w:t>
      </w:r>
    </w:p>
    <w:p w14:paraId="37D6864C" w14:textId="61D08AD4" w:rsidR="006A725C" w:rsidRPr="00A26EC8" w:rsidRDefault="00E845F3" w:rsidP="00A26EC8">
      <w:pPr>
        <w:spacing w:after="0" w:line="360" w:lineRule="auto"/>
        <w:jc w:val="center"/>
        <w:rPr>
          <w:rFonts w:ascii="Times New Roman" w:hAnsi="Times New Roman" w:cs="Times New Roman"/>
          <w:b/>
          <w:bCs/>
          <w:sz w:val="28"/>
          <w:szCs w:val="28"/>
        </w:rPr>
      </w:pPr>
      <w:r w:rsidRPr="00A26EC8">
        <w:rPr>
          <w:rFonts w:ascii="Times New Roman" w:hAnsi="Times New Roman" w:cs="Times New Roman"/>
          <w:b/>
          <w:bCs/>
          <w:sz w:val="28"/>
          <w:szCs w:val="28"/>
        </w:rPr>
        <w:t>3.3.4</w:t>
      </w:r>
      <w:r w:rsidR="006A725C" w:rsidRPr="00A26EC8">
        <w:rPr>
          <w:rFonts w:ascii="Times New Roman" w:hAnsi="Times New Roman" w:cs="Times New Roman"/>
          <w:b/>
          <w:bCs/>
          <w:sz w:val="28"/>
          <w:szCs w:val="28"/>
        </w:rPr>
        <w:t xml:space="preserve"> Вплив </w:t>
      </w:r>
      <w:r w:rsidR="006A725C" w:rsidRPr="00A26EC8">
        <w:rPr>
          <w:rFonts w:ascii="Times New Roman" w:hAnsi="Times New Roman" w:cs="Times New Roman"/>
          <w:b/>
          <w:bCs/>
          <w:sz w:val="28"/>
          <w:szCs w:val="28"/>
          <w:lang w:val="en-US"/>
        </w:rPr>
        <w:t>Bootstrap</w:t>
      </w:r>
      <w:r w:rsidR="006A725C" w:rsidRPr="00A26EC8">
        <w:rPr>
          <w:rFonts w:ascii="Times New Roman" w:hAnsi="Times New Roman" w:cs="Times New Roman"/>
          <w:b/>
          <w:bCs/>
          <w:sz w:val="28"/>
          <w:szCs w:val="28"/>
        </w:rPr>
        <w:t xml:space="preserve"> </w:t>
      </w:r>
      <w:r w:rsidR="006A725C" w:rsidRPr="00A26EC8">
        <w:rPr>
          <w:rFonts w:ascii="Times New Roman" w:hAnsi="Times New Roman" w:cs="Times New Roman"/>
          <w:b/>
          <w:bCs/>
          <w:sz w:val="28"/>
          <w:szCs w:val="28"/>
          <w:lang w:val="en-US"/>
        </w:rPr>
        <w:t>Aggregating</w:t>
      </w:r>
    </w:p>
    <w:p w14:paraId="609BBF3A" w14:textId="64B61D92" w:rsidR="006A725C" w:rsidRPr="006A725C" w:rsidRDefault="006A725C"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Як було описано в теоретичній частині, цей алгоритм допомагає підвищити точність передбачень. Незначне зниження точності можна побачити графічно на рис 3.4, втім різниця вимірюється в тисячних, що не сильно впиває на якість отриманих результатів. Протягом усіх подібних досліджень цього методу на цьому наборі даних різниця буде мала, причини чого ми розглянемо пізніше.</w:t>
      </w:r>
    </w:p>
    <w:p w14:paraId="00DA9ABE" w14:textId="31CCB7C3" w:rsidR="006A725C" w:rsidRDefault="00A26EC8" w:rsidP="00A26EC8">
      <w:pPr>
        <w:spacing w:after="0" w:line="360" w:lineRule="auto"/>
        <w:jc w:val="center"/>
        <w:rPr>
          <w:rFonts w:ascii="Times New Roman" w:hAnsi="Times New Roman" w:cs="Times New Roman"/>
          <w:sz w:val="28"/>
          <w:szCs w:val="28"/>
        </w:rPr>
      </w:pPr>
      <w:r w:rsidRPr="0054594E">
        <w:rPr>
          <w:rFonts w:ascii="Times New Roman" w:eastAsiaTheme="minorEastAsia"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14:anchorId="2251286D" wp14:editId="73056A52">
                <wp:simplePos x="0" y="0"/>
                <wp:positionH relativeFrom="margin">
                  <wp:align>center</wp:align>
                </wp:positionH>
                <wp:positionV relativeFrom="paragraph">
                  <wp:posOffset>3437890</wp:posOffset>
                </wp:positionV>
                <wp:extent cx="2360930" cy="314325"/>
                <wp:effectExtent l="0" t="0" r="1270" b="9525"/>
                <wp:wrapTopAndBottom/>
                <wp:docPr id="66502558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5D6F217F" w14:textId="77777777" w:rsidR="006A725C" w:rsidRPr="00E845F3" w:rsidRDefault="006A725C" w:rsidP="006A725C">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251286D" id="_x0000_s1032" type="#_x0000_t202" style="position:absolute;left:0;text-align:left;margin-left:0;margin-top:270.7pt;width:185.9pt;height:24.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" stroked="f">
                <v:textbox>
                  <w:txbxContent>
                    <w:p w14:paraId="5D6F217F" w14:textId="77777777" w:rsidR="006A725C" w:rsidRPr="00E845F3" w:rsidRDefault="006A725C" w:rsidP="006A725C">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3</w:t>
                      </w:r>
                    </w:p>
                  </w:txbxContent>
                </v:textbox>
                <w10:wrap type="topAndBottom" anchorx="margin"/>
              </v:shape>
            </w:pict>
          </mc:Fallback>
        </mc:AlternateContent>
      </w:r>
      <w:r w:rsidR="006A725C" w:rsidRPr="006A725C">
        <w:rPr>
          <w:rFonts w:ascii="Times New Roman" w:hAnsi="Times New Roman" w:cs="Times New Roman"/>
          <w:sz w:val="28"/>
          <w:szCs w:val="28"/>
        </w:rPr>
        <w:drawing>
          <wp:inline distT="0" distB="0" distL="0" distR="0" wp14:anchorId="3A8FBE47" wp14:editId="36CB001F">
            <wp:extent cx="4934184" cy="3390900"/>
            <wp:effectExtent l="0" t="0" r="0" b="0"/>
            <wp:docPr id="1664037753"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37753" name="Рисунок 1" descr="Зображення, що містить текст, знімок екрана, Шрифт, дизайн&#10;&#10;Автоматично згенерований опис"/>
                    <pic:cNvPicPr/>
                  </pic:nvPicPr>
                  <pic:blipFill>
                    <a:blip r:embed="rId12"/>
                    <a:stretch>
                      <a:fillRect/>
                    </a:stretch>
                  </pic:blipFill>
                  <pic:spPr>
                    <a:xfrm>
                      <a:off x="0" y="0"/>
                      <a:ext cx="4935010" cy="3391468"/>
                    </a:xfrm>
                    <a:prstGeom prst="rect">
                      <a:avLst/>
                    </a:prstGeom>
                  </pic:spPr>
                </pic:pic>
              </a:graphicData>
            </a:graphic>
          </wp:inline>
        </w:drawing>
      </w:r>
    </w:p>
    <w:p w14:paraId="53613615" w14:textId="4BC2B6BF" w:rsidR="006A725C" w:rsidRPr="00A26EC8" w:rsidRDefault="006A725C" w:rsidP="00A26EC8">
      <w:pPr>
        <w:spacing w:after="0" w:line="360" w:lineRule="auto"/>
        <w:jc w:val="center"/>
        <w:rPr>
          <w:rFonts w:ascii="Times New Roman" w:hAnsi="Times New Roman" w:cs="Times New Roman"/>
          <w:b/>
          <w:bCs/>
          <w:sz w:val="28"/>
          <w:szCs w:val="28"/>
        </w:rPr>
      </w:pPr>
      <w:r w:rsidRPr="00A26EC8">
        <w:rPr>
          <w:rFonts w:ascii="Times New Roman" w:hAnsi="Times New Roman" w:cs="Times New Roman"/>
          <w:b/>
          <w:bCs/>
          <w:sz w:val="28"/>
          <w:szCs w:val="28"/>
        </w:rPr>
        <w:t>3.3.5 Вплив числа параметрів</w:t>
      </w:r>
    </w:p>
    <w:p w14:paraId="28F92A64" w14:textId="447D3FB7" w:rsidR="00D00397" w:rsidRDefault="006A725C"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Другим важливим алгоритмом, що є складовою випадкових лісів, є метод випадкових просторів. Теорія каже нам для задач класифікації використати корінь з числа параметрів значень</w:t>
      </w:r>
      <w:r w:rsidR="0000538F">
        <w:rPr>
          <w:rFonts w:ascii="Times New Roman" w:hAnsi="Times New Roman" w:cs="Times New Roman"/>
          <w:sz w:val="28"/>
          <w:szCs w:val="28"/>
        </w:rPr>
        <w:t>, що є значенням за замовчуванням в цій бібліотеці</w:t>
      </w:r>
      <w:r>
        <w:rPr>
          <w:rFonts w:ascii="Times New Roman" w:hAnsi="Times New Roman" w:cs="Times New Roman"/>
          <w:sz w:val="28"/>
          <w:szCs w:val="28"/>
        </w:rPr>
        <w:t>. На рис 3.4 можна побачити результати для 1, 6, 8 та фактично 2</w:t>
      </w:r>
      <w:r w:rsidR="0000538F">
        <w:rPr>
          <w:rFonts w:ascii="Times New Roman" w:hAnsi="Times New Roman" w:cs="Times New Roman"/>
          <w:sz w:val="28"/>
          <w:szCs w:val="28"/>
        </w:rPr>
        <w:t>,</w:t>
      </w:r>
      <w:r>
        <w:rPr>
          <w:rFonts w:ascii="Times New Roman" w:hAnsi="Times New Roman" w:cs="Times New Roman"/>
          <w:sz w:val="28"/>
          <w:szCs w:val="28"/>
        </w:rPr>
        <w:t xml:space="preserve"> оскільки кількість параметрів – 8, а ціла частина від кореня буде 2. Корінь показав найкращий </w:t>
      </w:r>
      <w:r w:rsidR="001957B8">
        <w:rPr>
          <w:rFonts w:ascii="Times New Roman" w:hAnsi="Times New Roman" w:cs="Times New Roman"/>
          <w:sz w:val="28"/>
          <w:szCs w:val="28"/>
        </w:rPr>
        <w:t>результат</w:t>
      </w:r>
      <w:r>
        <w:rPr>
          <w:rFonts w:ascii="Times New Roman" w:hAnsi="Times New Roman" w:cs="Times New Roman"/>
          <w:sz w:val="28"/>
          <w:szCs w:val="28"/>
        </w:rPr>
        <w:t>, але знову різниця в тисячних.</w:t>
      </w:r>
    </w:p>
    <w:p w14:paraId="5ED10D96" w14:textId="1C8DFE22" w:rsidR="00D00397" w:rsidRDefault="002B0A3F" w:rsidP="002B0A3F">
      <w:pPr>
        <w:spacing w:after="0" w:line="360" w:lineRule="auto"/>
        <w:jc w:val="center"/>
        <w:rPr>
          <w:rFonts w:ascii="Times New Roman" w:hAnsi="Times New Roman" w:cs="Times New Roman"/>
          <w:sz w:val="28"/>
          <w:szCs w:val="28"/>
        </w:rPr>
      </w:pPr>
      <w:r w:rsidRPr="0054594E">
        <w:rPr>
          <w:rFonts w:ascii="Times New Roman" w:eastAsiaTheme="minorEastAsia" w:hAnsi="Times New Roman" w:cs="Times New Roman"/>
          <w:noProof/>
          <w:sz w:val="28"/>
          <w:szCs w:val="28"/>
        </w:rPr>
        <mc:AlternateContent>
          <mc:Choice Requires="wps">
            <w:drawing>
              <wp:anchor distT="0" distB="0" distL="114300" distR="114300" simplePos="0" relativeHeight="251672576" behindDoc="0" locked="0" layoutInCell="1" allowOverlap="1" wp14:anchorId="2B45C0CB" wp14:editId="216CF0D7">
                <wp:simplePos x="0" y="0"/>
                <wp:positionH relativeFrom="margin">
                  <wp:posOffset>1793669</wp:posOffset>
                </wp:positionH>
                <wp:positionV relativeFrom="paragraph">
                  <wp:posOffset>2817544</wp:posOffset>
                </wp:positionV>
                <wp:extent cx="2360930" cy="314325"/>
                <wp:effectExtent l="0" t="0" r="1270" b="9525"/>
                <wp:wrapTopAndBottom/>
                <wp:docPr id="31437693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07002590" w14:textId="1D9CB5E2" w:rsidR="00D00397" w:rsidRPr="00E845F3" w:rsidRDefault="00D00397" w:rsidP="00D00397">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4</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B45C0CB" id="_x0000_s1033" type="#_x0000_t202" style="position:absolute;left:0;text-align:left;margin-left:141.25pt;margin-top:221.85pt;width:185.9pt;height:2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" stroked="f">
                <v:textbox>
                  <w:txbxContent>
                    <w:p w14:paraId="07002590" w14:textId="1D9CB5E2" w:rsidR="00D00397" w:rsidRPr="00E845F3" w:rsidRDefault="00D00397" w:rsidP="00D00397">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4</w:t>
                      </w:r>
                    </w:p>
                  </w:txbxContent>
                </v:textbox>
                <w10:wrap type="topAndBottom" anchorx="margin"/>
              </v:shape>
            </w:pict>
          </mc:Fallback>
        </mc:AlternateContent>
      </w:r>
      <w:r w:rsidR="00D00397" w:rsidRPr="00D00397">
        <w:rPr>
          <w:rFonts w:ascii="Times New Roman" w:hAnsi="Times New Roman" w:cs="Times New Roman"/>
          <w:sz w:val="28"/>
          <w:szCs w:val="28"/>
        </w:rPr>
        <w:drawing>
          <wp:inline distT="0" distB="0" distL="0" distR="0" wp14:anchorId="79CCB05D" wp14:editId="7A08608B">
            <wp:extent cx="5011387" cy="2797913"/>
            <wp:effectExtent l="0" t="0" r="0" b="2540"/>
            <wp:docPr id="1203844756"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44756" name="Рисунок 1" descr="Зображення, що містить текст, знімок екрана, Шрифт, число&#10;&#10;Автоматично згенерований опис"/>
                    <pic:cNvPicPr/>
                  </pic:nvPicPr>
                  <pic:blipFill>
                    <a:blip r:embed="rId13"/>
                    <a:stretch>
                      <a:fillRect/>
                    </a:stretch>
                  </pic:blipFill>
                  <pic:spPr>
                    <a:xfrm>
                      <a:off x="0" y="0"/>
                      <a:ext cx="5019445" cy="2802412"/>
                    </a:xfrm>
                    <a:prstGeom prst="rect">
                      <a:avLst/>
                    </a:prstGeom>
                  </pic:spPr>
                </pic:pic>
              </a:graphicData>
            </a:graphic>
          </wp:inline>
        </w:drawing>
      </w:r>
    </w:p>
    <w:p w14:paraId="329EB67B" w14:textId="537999CC" w:rsidR="00D00397" w:rsidRDefault="00D00397"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3.3.5 Влив максимальної глибини дерева</w:t>
      </w:r>
    </w:p>
    <w:p w14:paraId="377F8572" w14:textId="799DFBDD" w:rsidR="00D00397" w:rsidRDefault="00D00397"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Одним з </w:t>
      </w:r>
      <w:proofErr w:type="spellStart"/>
      <w:r>
        <w:rPr>
          <w:rFonts w:ascii="Times New Roman" w:hAnsi="Times New Roman" w:cs="Times New Roman"/>
          <w:sz w:val="28"/>
          <w:szCs w:val="28"/>
        </w:rPr>
        <w:t>гіперпараметрів</w:t>
      </w:r>
      <w:proofErr w:type="spellEnd"/>
      <w:r>
        <w:rPr>
          <w:rFonts w:ascii="Times New Roman" w:hAnsi="Times New Roman" w:cs="Times New Roman"/>
          <w:sz w:val="28"/>
          <w:szCs w:val="28"/>
        </w:rPr>
        <w:t xml:space="preserve"> доступних для модифікації є максимальна глибина дерева – найбільша можлива відстань від кореня дерева до найвіддаленішого </w:t>
      </w:r>
      <w:proofErr w:type="spellStart"/>
      <w:r>
        <w:rPr>
          <w:rFonts w:ascii="Times New Roman" w:hAnsi="Times New Roman" w:cs="Times New Roman"/>
          <w:sz w:val="28"/>
          <w:szCs w:val="28"/>
        </w:rPr>
        <w:t>нащадка</w:t>
      </w:r>
      <w:proofErr w:type="spellEnd"/>
      <w:r>
        <w:rPr>
          <w:rFonts w:ascii="Times New Roman" w:hAnsi="Times New Roman" w:cs="Times New Roman"/>
          <w:sz w:val="28"/>
          <w:szCs w:val="28"/>
        </w:rPr>
        <w:t>.</w:t>
      </w:r>
      <w:r w:rsidR="0000538F">
        <w:rPr>
          <w:rFonts w:ascii="Times New Roman" w:hAnsi="Times New Roman" w:cs="Times New Roman"/>
          <w:sz w:val="28"/>
          <w:szCs w:val="28"/>
        </w:rPr>
        <w:t xml:space="preserve"> На рис 3.5 можна побачити вплив максимальної глибини заданої значеннями </w:t>
      </w:r>
      <w:r w:rsidR="0000538F" w:rsidRPr="0000538F">
        <w:rPr>
          <w:rFonts w:ascii="Times New Roman" w:hAnsi="Times New Roman" w:cs="Times New Roman"/>
          <w:sz w:val="28"/>
          <w:szCs w:val="28"/>
        </w:rPr>
        <w:t>1, 2, 5, 10, 25, 50, 100, 200, 500</w:t>
      </w:r>
      <w:r w:rsidR="0000538F">
        <w:rPr>
          <w:rFonts w:ascii="Times New Roman" w:hAnsi="Times New Roman" w:cs="Times New Roman"/>
          <w:sz w:val="28"/>
          <w:szCs w:val="28"/>
        </w:rPr>
        <w:t>. Варто сказати, що за замовчуванням обмежень на цей параметр немає.</w:t>
      </w:r>
      <w:r w:rsidR="007E650A">
        <w:rPr>
          <w:rFonts w:ascii="Times New Roman" w:hAnsi="Times New Roman" w:cs="Times New Roman"/>
          <w:sz w:val="28"/>
          <w:szCs w:val="28"/>
        </w:rPr>
        <w:t xml:space="preserve"> Як бачимо після 25 точність незмінна.</w:t>
      </w:r>
    </w:p>
    <w:p w14:paraId="211DC849" w14:textId="632D96E7" w:rsidR="00B31AE1" w:rsidRDefault="00A26EC8" w:rsidP="002B0A3F">
      <w:pPr>
        <w:spacing w:after="0" w:line="360" w:lineRule="auto"/>
        <w:jc w:val="center"/>
        <w:rPr>
          <w:rFonts w:ascii="Times New Roman" w:hAnsi="Times New Roman" w:cs="Times New Roman"/>
          <w:sz w:val="28"/>
          <w:szCs w:val="28"/>
        </w:rPr>
      </w:pPr>
      <w:r w:rsidRPr="0054594E">
        <w:rPr>
          <w:rFonts w:ascii="Times New Roman" w:eastAsiaTheme="minorEastAsia" w:hAnsi="Times New Roman" w:cs="Times New Roman"/>
          <w:noProof/>
          <w:sz w:val="28"/>
          <w:szCs w:val="28"/>
        </w:rPr>
        <mc:AlternateContent>
          <mc:Choice Requires="wps">
            <w:drawing>
              <wp:anchor distT="0" distB="0" distL="114300" distR="114300" simplePos="0" relativeHeight="251674624" behindDoc="0" locked="0" layoutInCell="1" allowOverlap="1" wp14:anchorId="4670FABB" wp14:editId="6AECD03E">
                <wp:simplePos x="0" y="0"/>
                <wp:positionH relativeFrom="margin">
                  <wp:align>center</wp:align>
                </wp:positionH>
                <wp:positionV relativeFrom="paragraph">
                  <wp:posOffset>3354070</wp:posOffset>
                </wp:positionV>
                <wp:extent cx="2360930" cy="314325"/>
                <wp:effectExtent l="0" t="0" r="1270" b="9525"/>
                <wp:wrapTopAndBottom/>
                <wp:docPr id="108921380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7475EE6D" w14:textId="60FF2435" w:rsidR="0000538F" w:rsidRPr="00E845F3" w:rsidRDefault="0000538F" w:rsidP="0000538F">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5</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670FABB" id="_x0000_s1034" type="#_x0000_t202" style="position:absolute;left:0;text-align:left;margin-left:0;margin-top:264.1pt;width:185.9pt;height:24.7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4bpDwIAAP0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" stroked="f">
                <v:textbox>
                  <w:txbxContent>
                    <w:p w14:paraId="7475EE6D" w14:textId="60FF2435" w:rsidR="0000538F" w:rsidRPr="00E845F3" w:rsidRDefault="0000538F" w:rsidP="0000538F">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5</w:t>
                      </w:r>
                    </w:p>
                  </w:txbxContent>
                </v:textbox>
                <w10:wrap type="topAndBottom" anchorx="margin"/>
              </v:shape>
            </w:pict>
          </mc:Fallback>
        </mc:AlternateContent>
      </w:r>
      <w:r w:rsidR="0000538F" w:rsidRPr="0000538F">
        <w:rPr>
          <w:rFonts w:ascii="Times New Roman" w:hAnsi="Times New Roman" w:cs="Times New Roman"/>
          <w:sz w:val="28"/>
          <w:szCs w:val="28"/>
        </w:rPr>
        <w:drawing>
          <wp:inline distT="0" distB="0" distL="0" distR="0" wp14:anchorId="305F8DEF" wp14:editId="36093C7A">
            <wp:extent cx="5249774" cy="3219450"/>
            <wp:effectExtent l="0" t="0" r="8255" b="0"/>
            <wp:docPr id="1572598632" name="Рисунок 1" descr="Зображення, що містить текст, знімок екрана, число,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98632" name="Рисунок 1" descr="Зображення, що містить текст, знімок екрана, число, Шрифт&#10;&#10;Автоматично згенерований опис"/>
                    <pic:cNvPicPr/>
                  </pic:nvPicPr>
                  <pic:blipFill>
                    <a:blip r:embed="rId14"/>
                    <a:stretch>
                      <a:fillRect/>
                    </a:stretch>
                  </pic:blipFill>
                  <pic:spPr>
                    <a:xfrm>
                      <a:off x="0" y="0"/>
                      <a:ext cx="5252288" cy="3220992"/>
                    </a:xfrm>
                    <a:prstGeom prst="rect">
                      <a:avLst/>
                    </a:prstGeom>
                  </pic:spPr>
                </pic:pic>
              </a:graphicData>
            </a:graphic>
          </wp:inline>
        </w:drawing>
      </w:r>
    </w:p>
    <w:p w14:paraId="44970313" w14:textId="4B64556A" w:rsidR="007E650A" w:rsidRPr="00C66E0F" w:rsidRDefault="007E650A" w:rsidP="00C66E0F">
      <w:pPr>
        <w:spacing w:after="0" w:line="360" w:lineRule="auto"/>
        <w:jc w:val="center"/>
        <w:rPr>
          <w:rFonts w:ascii="Times New Roman" w:hAnsi="Times New Roman" w:cs="Times New Roman"/>
          <w:b/>
          <w:bCs/>
          <w:sz w:val="28"/>
          <w:szCs w:val="28"/>
        </w:rPr>
      </w:pPr>
      <w:r w:rsidRPr="00C66E0F">
        <w:rPr>
          <w:rFonts w:ascii="Times New Roman" w:hAnsi="Times New Roman" w:cs="Times New Roman"/>
          <w:b/>
          <w:bCs/>
          <w:sz w:val="28"/>
          <w:szCs w:val="28"/>
        </w:rPr>
        <w:t>3.4 Порівняння методу випадкового лісу з іншими алгоритмами</w:t>
      </w:r>
    </w:p>
    <w:p w14:paraId="1A36D007" w14:textId="77777777" w:rsidR="00A83580" w:rsidRDefault="00A83580"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порівняння було відібрано 5 інших методів класифікації, серед яких:</w:t>
      </w:r>
    </w:p>
    <w:p w14:paraId="5D3C94E2" w14:textId="22050E03" w:rsidR="00A83580" w:rsidRPr="00C57AB4" w:rsidRDefault="00A83580" w:rsidP="00A26EC8">
      <w:pPr>
        <w:pStyle w:val="a9"/>
        <w:numPr>
          <w:ilvl w:val="0"/>
          <w:numId w:val="7"/>
        </w:numPr>
        <w:spacing w:after="0" w:line="360" w:lineRule="auto"/>
        <w:jc w:val="both"/>
        <w:rPr>
          <w:rFonts w:ascii="Times New Roman" w:hAnsi="Times New Roman" w:cs="Times New Roman"/>
          <w:sz w:val="28"/>
          <w:szCs w:val="28"/>
        </w:rPr>
      </w:pPr>
      <w:r w:rsidRPr="00C57AB4">
        <w:rPr>
          <w:rFonts w:ascii="Times New Roman" w:hAnsi="Times New Roman" w:cs="Times New Roman"/>
          <w:sz w:val="28"/>
          <w:szCs w:val="28"/>
        </w:rPr>
        <w:t>Дерево прийняття рішень</w:t>
      </w:r>
      <w:r w:rsidR="00C57AB4" w:rsidRPr="00C57AB4">
        <w:rPr>
          <w:rFonts w:ascii="Times New Roman" w:hAnsi="Times New Roman" w:cs="Times New Roman"/>
          <w:sz w:val="28"/>
          <w:szCs w:val="28"/>
        </w:rPr>
        <w:t>;</w:t>
      </w:r>
    </w:p>
    <w:p w14:paraId="01703E9B" w14:textId="12453E9F" w:rsidR="00A83580" w:rsidRPr="00C57AB4" w:rsidRDefault="00A83580" w:rsidP="00A26EC8">
      <w:pPr>
        <w:pStyle w:val="a9"/>
        <w:numPr>
          <w:ilvl w:val="0"/>
          <w:numId w:val="7"/>
        </w:numPr>
        <w:spacing w:after="0" w:line="360" w:lineRule="auto"/>
        <w:jc w:val="both"/>
        <w:rPr>
          <w:rFonts w:ascii="Times New Roman" w:hAnsi="Times New Roman" w:cs="Times New Roman"/>
          <w:sz w:val="28"/>
          <w:szCs w:val="28"/>
        </w:rPr>
      </w:pPr>
      <w:r w:rsidRPr="00C57AB4">
        <w:rPr>
          <w:rFonts w:ascii="Times New Roman" w:hAnsi="Times New Roman" w:cs="Times New Roman"/>
          <w:sz w:val="28"/>
          <w:szCs w:val="28"/>
        </w:rPr>
        <w:t>Логістична регресія</w:t>
      </w:r>
      <w:r w:rsidR="00C57AB4" w:rsidRPr="00C57AB4">
        <w:rPr>
          <w:rFonts w:ascii="Times New Roman" w:hAnsi="Times New Roman" w:cs="Times New Roman"/>
          <w:sz w:val="28"/>
          <w:szCs w:val="28"/>
        </w:rPr>
        <w:t>;</w:t>
      </w:r>
    </w:p>
    <w:p w14:paraId="6D3A17F8" w14:textId="05800872" w:rsidR="00A83580" w:rsidRPr="00C57AB4" w:rsidRDefault="00A83580" w:rsidP="00A26EC8">
      <w:pPr>
        <w:pStyle w:val="a9"/>
        <w:numPr>
          <w:ilvl w:val="0"/>
          <w:numId w:val="7"/>
        </w:numPr>
        <w:spacing w:after="0" w:line="360" w:lineRule="auto"/>
        <w:jc w:val="both"/>
        <w:rPr>
          <w:rFonts w:ascii="Times New Roman" w:hAnsi="Times New Roman" w:cs="Times New Roman"/>
          <w:sz w:val="28"/>
          <w:szCs w:val="28"/>
        </w:rPr>
      </w:pPr>
      <w:r w:rsidRPr="00C57AB4">
        <w:rPr>
          <w:rFonts w:ascii="Times New Roman" w:hAnsi="Times New Roman" w:cs="Times New Roman"/>
          <w:sz w:val="28"/>
          <w:szCs w:val="28"/>
        </w:rPr>
        <w:t>Метод опорних векторів</w:t>
      </w:r>
      <w:r w:rsidR="00C57AB4" w:rsidRPr="00C57AB4">
        <w:rPr>
          <w:rFonts w:ascii="Times New Roman" w:hAnsi="Times New Roman" w:cs="Times New Roman"/>
          <w:sz w:val="28"/>
          <w:szCs w:val="28"/>
        </w:rPr>
        <w:t>;</w:t>
      </w:r>
    </w:p>
    <w:p w14:paraId="0CDEF8E1" w14:textId="1BD0B71D" w:rsidR="00C57AB4" w:rsidRPr="00C57AB4" w:rsidRDefault="00A83580" w:rsidP="00A26EC8">
      <w:pPr>
        <w:pStyle w:val="a9"/>
        <w:numPr>
          <w:ilvl w:val="0"/>
          <w:numId w:val="7"/>
        </w:numPr>
        <w:spacing w:after="0" w:line="360" w:lineRule="auto"/>
        <w:jc w:val="both"/>
        <w:rPr>
          <w:rFonts w:ascii="Times New Roman" w:hAnsi="Times New Roman" w:cs="Times New Roman"/>
          <w:sz w:val="28"/>
          <w:szCs w:val="28"/>
          <w:lang w:val="ru-RU"/>
        </w:rPr>
      </w:pPr>
      <w:r w:rsidRPr="00C57AB4">
        <w:rPr>
          <w:rFonts w:ascii="Times New Roman" w:hAnsi="Times New Roman" w:cs="Times New Roman"/>
          <w:sz w:val="28"/>
          <w:szCs w:val="28"/>
        </w:rPr>
        <w:t xml:space="preserve">Наївний </w:t>
      </w:r>
      <w:proofErr w:type="spellStart"/>
      <w:r w:rsidRPr="00C57AB4">
        <w:rPr>
          <w:rFonts w:ascii="Times New Roman" w:hAnsi="Times New Roman" w:cs="Times New Roman"/>
          <w:sz w:val="28"/>
          <w:szCs w:val="28"/>
        </w:rPr>
        <w:t>баєсів</w:t>
      </w:r>
      <w:proofErr w:type="spellEnd"/>
      <w:r w:rsidRPr="00C57AB4">
        <w:rPr>
          <w:rFonts w:ascii="Times New Roman" w:hAnsi="Times New Roman" w:cs="Times New Roman"/>
          <w:sz w:val="28"/>
          <w:szCs w:val="28"/>
        </w:rPr>
        <w:t xml:space="preserve"> класифікатор</w:t>
      </w:r>
      <w:r w:rsidR="00C57AB4" w:rsidRPr="00C57AB4">
        <w:rPr>
          <w:rFonts w:ascii="Times New Roman" w:hAnsi="Times New Roman" w:cs="Times New Roman"/>
          <w:sz w:val="28"/>
          <w:szCs w:val="28"/>
        </w:rPr>
        <w:t>;</w:t>
      </w:r>
    </w:p>
    <w:p w14:paraId="23B5FDBE" w14:textId="77777777" w:rsidR="00C57AB4" w:rsidRDefault="00C57AB4" w:rsidP="00A26EC8">
      <w:pPr>
        <w:pStyle w:val="a9"/>
        <w:numPr>
          <w:ilvl w:val="0"/>
          <w:numId w:val="7"/>
        </w:numPr>
        <w:spacing w:after="0" w:line="360" w:lineRule="auto"/>
        <w:jc w:val="both"/>
        <w:rPr>
          <w:rFonts w:ascii="Times New Roman" w:hAnsi="Times New Roman" w:cs="Times New Roman"/>
          <w:sz w:val="28"/>
          <w:szCs w:val="28"/>
        </w:rPr>
      </w:pPr>
      <w:r w:rsidRPr="00C57AB4">
        <w:rPr>
          <w:rFonts w:ascii="Times New Roman" w:hAnsi="Times New Roman" w:cs="Times New Roman"/>
          <w:sz w:val="28"/>
          <w:szCs w:val="28"/>
        </w:rPr>
        <w:t xml:space="preserve">Метод </w:t>
      </w:r>
      <w:r w:rsidRPr="00C57AB4">
        <w:rPr>
          <w:rFonts w:ascii="Times New Roman" w:hAnsi="Times New Roman" w:cs="Times New Roman"/>
          <w:sz w:val="28"/>
          <w:szCs w:val="28"/>
          <w:lang w:val="en-US"/>
        </w:rPr>
        <w:t>k</w:t>
      </w:r>
      <w:r w:rsidRPr="00C57AB4">
        <w:rPr>
          <w:rFonts w:ascii="Times New Roman" w:hAnsi="Times New Roman" w:cs="Times New Roman"/>
          <w:sz w:val="28"/>
          <w:szCs w:val="28"/>
          <w:lang w:val="ru-RU"/>
        </w:rPr>
        <w:t>-</w:t>
      </w:r>
      <w:r w:rsidRPr="00C57AB4">
        <w:rPr>
          <w:rFonts w:ascii="Times New Roman" w:hAnsi="Times New Roman" w:cs="Times New Roman"/>
          <w:sz w:val="28"/>
          <w:szCs w:val="28"/>
        </w:rPr>
        <w:t>найближчих сусідів.</w:t>
      </w:r>
    </w:p>
    <w:p w14:paraId="0B1CB8C8" w14:textId="77777777" w:rsidR="00C57AB4" w:rsidRDefault="00C57AB4"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Відбір алгоритмів був здійснений на різних статтях, щодо популярних методів класифікації, а дерево прийняття рішень буде корисним джерелом інформації про вплив покращень застосованих в «випадкових лісах». Всі методи були натреновані зі стандартними параметрами, окрім логістичної регресії, для якої було збільшено кількість можливих ітерацій до 10000.</w:t>
      </w:r>
    </w:p>
    <w:p w14:paraId="3CA5B1A4" w14:textId="239B5F29" w:rsidR="00C57AB4" w:rsidRDefault="00C57AB4" w:rsidP="00A26EC8">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Дивлячись на результати(рис 3.6), можна помітити, що зі значним відривом найкращими моделями є дерево прийняття рішень та </w:t>
      </w:r>
      <w:r>
        <w:rPr>
          <w:rFonts w:ascii="Times New Roman" w:hAnsi="Times New Roman" w:cs="Times New Roman"/>
          <w:sz w:val="28"/>
          <w:szCs w:val="28"/>
          <w:lang w:val="en-US"/>
        </w:rPr>
        <w:t>Random</w:t>
      </w:r>
      <w:r w:rsidRPr="00C57AB4">
        <w:rPr>
          <w:rFonts w:ascii="Times New Roman" w:hAnsi="Times New Roman" w:cs="Times New Roman"/>
          <w:sz w:val="28"/>
          <w:szCs w:val="28"/>
        </w:rPr>
        <w:t xml:space="preserve"> </w:t>
      </w:r>
      <w:r>
        <w:rPr>
          <w:rFonts w:ascii="Times New Roman" w:hAnsi="Times New Roman" w:cs="Times New Roman"/>
          <w:sz w:val="28"/>
          <w:szCs w:val="28"/>
          <w:lang w:val="en-US"/>
        </w:rPr>
        <w:t>forest</w:t>
      </w:r>
      <w:r w:rsidRPr="00C57AB4">
        <w:rPr>
          <w:rFonts w:ascii="Times New Roman" w:hAnsi="Times New Roman" w:cs="Times New Roman"/>
          <w:sz w:val="28"/>
          <w:szCs w:val="28"/>
        </w:rPr>
        <w:t>, що пояснює низь</w:t>
      </w:r>
      <w:r>
        <w:rPr>
          <w:rFonts w:ascii="Times New Roman" w:hAnsi="Times New Roman" w:cs="Times New Roman"/>
          <w:sz w:val="28"/>
          <w:szCs w:val="28"/>
        </w:rPr>
        <w:t xml:space="preserve">кий вплив зміни </w:t>
      </w:r>
      <w:proofErr w:type="spellStart"/>
      <w:r>
        <w:rPr>
          <w:rFonts w:ascii="Times New Roman" w:hAnsi="Times New Roman" w:cs="Times New Roman"/>
          <w:sz w:val="28"/>
          <w:szCs w:val="28"/>
        </w:rPr>
        <w:t>гіперпараметрів</w:t>
      </w:r>
      <w:proofErr w:type="spellEnd"/>
      <w:r>
        <w:rPr>
          <w:rFonts w:ascii="Times New Roman" w:hAnsi="Times New Roman" w:cs="Times New Roman"/>
          <w:sz w:val="28"/>
          <w:szCs w:val="28"/>
        </w:rPr>
        <w:t xml:space="preserve">, оскільки алгоритм на якому ґрунтується випадковий ліс дає гарні передбачення, а покращений метод хоч і має кращі передбачення, втім простір для покращень досить обмежений. Решта методів </w:t>
      </w:r>
      <w:r w:rsidR="007E6C1C">
        <w:rPr>
          <w:rFonts w:ascii="Times New Roman" w:hAnsi="Times New Roman" w:cs="Times New Roman"/>
          <w:sz w:val="28"/>
          <w:szCs w:val="28"/>
        </w:rPr>
        <w:t>дали схожі результати, що значно відстають від перших.</w:t>
      </w:r>
    </w:p>
    <w:p w14:paraId="04413DA8" w14:textId="19FB2B77" w:rsidR="007E6C1C" w:rsidRDefault="007E6C1C" w:rsidP="00A26EC8">
      <w:pPr>
        <w:spacing w:after="0" w:line="360" w:lineRule="auto"/>
        <w:jc w:val="both"/>
        <w:rPr>
          <w:rFonts w:ascii="Times New Roman" w:hAnsi="Times New Roman" w:cs="Times New Roman"/>
          <w:sz w:val="28"/>
          <w:szCs w:val="28"/>
        </w:rPr>
      </w:pPr>
      <w:r w:rsidRPr="0054594E">
        <w:rPr>
          <w:rFonts w:ascii="Times New Roman" w:eastAsiaTheme="minorEastAsia" w:hAnsi="Times New Roman" w:cs="Times New Roman"/>
          <w:noProof/>
          <w:sz w:val="28"/>
          <w:szCs w:val="28"/>
        </w:rPr>
        <mc:AlternateContent>
          <mc:Choice Requires="wps">
            <w:drawing>
              <wp:anchor distT="0" distB="0" distL="114300" distR="114300" simplePos="0" relativeHeight="251676672" behindDoc="0" locked="0" layoutInCell="1" allowOverlap="1" wp14:anchorId="5575D109" wp14:editId="65681CBF">
                <wp:simplePos x="0" y="0"/>
                <wp:positionH relativeFrom="margin">
                  <wp:posOffset>2057400</wp:posOffset>
                </wp:positionH>
                <wp:positionV relativeFrom="paragraph">
                  <wp:posOffset>3556000</wp:posOffset>
                </wp:positionV>
                <wp:extent cx="2360930" cy="314325"/>
                <wp:effectExtent l="0" t="0" r="1270" b="9525"/>
                <wp:wrapTopAndBottom/>
                <wp:docPr id="2480911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55E71199" w14:textId="6976E480" w:rsidR="007E6C1C" w:rsidRPr="00E845F3" w:rsidRDefault="007E6C1C" w:rsidP="007E6C1C">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6</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575D109" id="_x0000_s1035" type="#_x0000_t202" style="position:absolute;left:0;text-align:left;margin-left:162pt;margin-top:280pt;width:185.9pt;height:24.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gfDwIAAP0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" stroked="f">
                <v:textbox>
                  <w:txbxContent>
                    <w:p w14:paraId="55E71199" w14:textId="6976E480" w:rsidR="007E6C1C" w:rsidRPr="00E845F3" w:rsidRDefault="007E6C1C" w:rsidP="007E6C1C">
                      <w:pPr>
                        <w:jc w:val="center"/>
                        <w:rPr>
                          <w:rFonts w:ascii="Times New Roman" w:hAnsi="Times New Roman" w:cs="Times New Roman"/>
                          <w:b/>
                          <w:bCs/>
                          <w:sz w:val="28"/>
                          <w:szCs w:val="28"/>
                        </w:rPr>
                      </w:pPr>
                      <w:r w:rsidRPr="0054594E">
                        <w:rPr>
                          <w:rFonts w:ascii="Times New Roman" w:hAnsi="Times New Roman" w:cs="Times New Roman"/>
                          <w:b/>
                          <w:bCs/>
                          <w:sz w:val="28"/>
                          <w:szCs w:val="28"/>
                        </w:rPr>
                        <w:t xml:space="preserve">рис. </w:t>
                      </w:r>
                      <w:r>
                        <w:rPr>
                          <w:rFonts w:ascii="Times New Roman" w:hAnsi="Times New Roman" w:cs="Times New Roman"/>
                          <w:b/>
                          <w:bCs/>
                          <w:sz w:val="28"/>
                          <w:szCs w:val="28"/>
                          <w:lang w:val="en-US"/>
                        </w:rPr>
                        <w:t>3</w:t>
                      </w:r>
                      <w:r w:rsidRPr="0054594E">
                        <w:rPr>
                          <w:rFonts w:ascii="Times New Roman" w:hAnsi="Times New Roman" w:cs="Times New Roman"/>
                          <w:b/>
                          <w:bCs/>
                          <w:sz w:val="28"/>
                          <w:szCs w:val="28"/>
                        </w:rPr>
                        <w:t>.</w:t>
                      </w:r>
                      <w:r>
                        <w:rPr>
                          <w:rFonts w:ascii="Times New Roman" w:hAnsi="Times New Roman" w:cs="Times New Roman"/>
                          <w:b/>
                          <w:bCs/>
                          <w:sz w:val="28"/>
                          <w:szCs w:val="28"/>
                        </w:rPr>
                        <w:t>6</w:t>
                      </w:r>
                    </w:p>
                  </w:txbxContent>
                </v:textbox>
                <w10:wrap type="topAndBottom" anchorx="margin"/>
              </v:shape>
            </w:pict>
          </mc:Fallback>
        </mc:AlternateContent>
      </w:r>
      <w:r w:rsidR="00C57AB4" w:rsidRPr="00C57AB4">
        <w:rPr>
          <w:rFonts w:ascii="Times New Roman" w:hAnsi="Times New Roman" w:cs="Times New Roman"/>
          <w:sz w:val="28"/>
          <w:szCs w:val="28"/>
        </w:rPr>
        <w:drawing>
          <wp:inline distT="0" distB="0" distL="0" distR="0" wp14:anchorId="639F1D4F" wp14:editId="2C401010">
            <wp:extent cx="6264192" cy="3390900"/>
            <wp:effectExtent l="0" t="0" r="3810" b="0"/>
            <wp:docPr id="1153560413"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60413" name="Рисунок 1" descr="Зображення, що містить текст, знімок екрана&#10;&#10;Автоматично згенерований опис"/>
                    <pic:cNvPicPr/>
                  </pic:nvPicPr>
                  <pic:blipFill>
                    <a:blip r:embed="rId15"/>
                    <a:stretch>
                      <a:fillRect/>
                    </a:stretch>
                  </pic:blipFill>
                  <pic:spPr>
                    <a:xfrm>
                      <a:off x="0" y="0"/>
                      <a:ext cx="6271616" cy="3394919"/>
                    </a:xfrm>
                    <a:prstGeom prst="rect">
                      <a:avLst/>
                    </a:prstGeom>
                  </pic:spPr>
                </pic:pic>
              </a:graphicData>
            </a:graphic>
          </wp:inline>
        </w:drawing>
      </w:r>
    </w:p>
    <w:p w14:paraId="740DBB27" w14:textId="77777777" w:rsidR="001957B8" w:rsidRDefault="001957B8">
      <w:pPr>
        <w:rPr>
          <w:rFonts w:ascii="Times New Roman" w:hAnsi="Times New Roman" w:cs="Times New Roman"/>
          <w:b/>
          <w:bCs/>
          <w:sz w:val="28"/>
          <w:szCs w:val="28"/>
        </w:rPr>
      </w:pPr>
      <w:r>
        <w:rPr>
          <w:rFonts w:ascii="Times New Roman" w:hAnsi="Times New Roman" w:cs="Times New Roman"/>
          <w:b/>
          <w:bCs/>
          <w:sz w:val="28"/>
          <w:szCs w:val="28"/>
        </w:rPr>
        <w:br w:type="page"/>
      </w:r>
    </w:p>
    <w:p w14:paraId="4D639B82" w14:textId="7D71065B" w:rsidR="00832FD2" w:rsidRPr="001957B8" w:rsidRDefault="00832FD2" w:rsidP="001957B8">
      <w:pPr>
        <w:spacing w:after="0" w:line="360" w:lineRule="auto"/>
        <w:jc w:val="center"/>
        <w:rPr>
          <w:rFonts w:ascii="Times New Roman" w:hAnsi="Times New Roman" w:cs="Times New Roman"/>
          <w:b/>
          <w:bCs/>
          <w:sz w:val="28"/>
          <w:szCs w:val="28"/>
        </w:rPr>
      </w:pPr>
      <w:r w:rsidRPr="001957B8">
        <w:rPr>
          <w:rFonts w:ascii="Times New Roman" w:hAnsi="Times New Roman" w:cs="Times New Roman"/>
          <w:b/>
          <w:bCs/>
          <w:sz w:val="28"/>
          <w:szCs w:val="28"/>
        </w:rPr>
        <w:lastRenderedPageBreak/>
        <w:t>Висновки</w:t>
      </w:r>
    </w:p>
    <w:p w14:paraId="184C02C7" w14:textId="77777777" w:rsidR="00F673B6" w:rsidRDefault="00832FD2" w:rsidP="00D5205F">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Під час практики було досліджено </w:t>
      </w:r>
      <w:r w:rsidR="00F673B6">
        <w:rPr>
          <w:rFonts w:ascii="Times New Roman" w:hAnsi="Times New Roman" w:cs="Times New Roman"/>
          <w:sz w:val="28"/>
          <w:szCs w:val="28"/>
        </w:rPr>
        <w:t xml:space="preserve">метод </w:t>
      </w:r>
      <w:r w:rsidR="00F673B6">
        <w:rPr>
          <w:rFonts w:ascii="Times New Roman" w:hAnsi="Times New Roman" w:cs="Times New Roman"/>
          <w:sz w:val="28"/>
          <w:szCs w:val="28"/>
          <w:lang w:val="en-US"/>
        </w:rPr>
        <w:t>Random</w:t>
      </w:r>
      <w:r w:rsidR="00F673B6" w:rsidRPr="00F673B6">
        <w:rPr>
          <w:rFonts w:ascii="Times New Roman" w:hAnsi="Times New Roman" w:cs="Times New Roman"/>
          <w:sz w:val="28"/>
          <w:szCs w:val="28"/>
          <w:lang w:val="ru-RU"/>
        </w:rPr>
        <w:t xml:space="preserve"> </w:t>
      </w:r>
      <w:r w:rsidR="00F673B6">
        <w:rPr>
          <w:rFonts w:ascii="Times New Roman" w:hAnsi="Times New Roman" w:cs="Times New Roman"/>
          <w:sz w:val="28"/>
          <w:szCs w:val="28"/>
          <w:lang w:val="en-US"/>
        </w:rPr>
        <w:t>Forest</w:t>
      </w:r>
      <w:r w:rsidR="00F673B6" w:rsidRPr="00F673B6">
        <w:rPr>
          <w:rFonts w:ascii="Times New Roman" w:hAnsi="Times New Roman" w:cs="Times New Roman"/>
          <w:sz w:val="28"/>
          <w:szCs w:val="28"/>
          <w:lang w:val="ru-RU"/>
        </w:rPr>
        <w:t>.</w:t>
      </w:r>
    </w:p>
    <w:p w14:paraId="50093039" w14:textId="044D6A37" w:rsidR="00F673B6" w:rsidRDefault="00F673B6" w:rsidP="00D5205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першому розділі роботи були розглянуті основні поняття пов’язані з деревами прийняття рішень, необхідними для розуміння досліджуваного методу.</w:t>
      </w:r>
    </w:p>
    <w:p w14:paraId="7838B3BE" w14:textId="77777777" w:rsidR="00F673B6" w:rsidRDefault="00F673B6" w:rsidP="00D5205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другому розділі були розглянуті основні алгоритми застосовані в методі </w:t>
      </w:r>
      <w:r>
        <w:rPr>
          <w:rFonts w:ascii="Times New Roman" w:hAnsi="Times New Roman" w:cs="Times New Roman"/>
          <w:sz w:val="28"/>
          <w:szCs w:val="28"/>
          <w:lang w:val="en-US"/>
        </w:rPr>
        <w:t>Random</w:t>
      </w:r>
      <w:r w:rsidRPr="00F673B6">
        <w:rPr>
          <w:rFonts w:ascii="Times New Roman" w:hAnsi="Times New Roman" w:cs="Times New Roman"/>
          <w:sz w:val="28"/>
          <w:szCs w:val="28"/>
          <w:lang w:val="ru-RU"/>
        </w:rPr>
        <w:t xml:space="preserve"> </w:t>
      </w:r>
      <w:r>
        <w:rPr>
          <w:rFonts w:ascii="Times New Roman" w:hAnsi="Times New Roman" w:cs="Times New Roman"/>
          <w:sz w:val="28"/>
          <w:szCs w:val="28"/>
          <w:lang w:val="en-US"/>
        </w:rPr>
        <w:t>Forest</w:t>
      </w:r>
      <w:r>
        <w:rPr>
          <w:rFonts w:ascii="Times New Roman" w:hAnsi="Times New Roman" w:cs="Times New Roman"/>
          <w:sz w:val="28"/>
          <w:szCs w:val="28"/>
        </w:rPr>
        <w:t xml:space="preserve"> та принцип його роботи.</w:t>
      </w:r>
    </w:p>
    <w:p w14:paraId="4004423D" w14:textId="77777777" w:rsidR="007823D1" w:rsidRDefault="00F673B6" w:rsidP="00D5205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третьому розділі було розглянуто набір даних для передбачення </w:t>
      </w:r>
      <w:proofErr w:type="spellStart"/>
      <w:r>
        <w:rPr>
          <w:rFonts w:ascii="Times New Roman" w:hAnsi="Times New Roman" w:cs="Times New Roman"/>
          <w:sz w:val="28"/>
          <w:szCs w:val="28"/>
        </w:rPr>
        <w:t>ядовитості</w:t>
      </w:r>
      <w:proofErr w:type="spellEnd"/>
      <w:r>
        <w:rPr>
          <w:rFonts w:ascii="Times New Roman" w:hAnsi="Times New Roman" w:cs="Times New Roman"/>
          <w:sz w:val="28"/>
          <w:szCs w:val="28"/>
        </w:rPr>
        <w:t xml:space="preserve"> грибів за їх зовнішніми характеристиками. Було розглянуто принципи, що використовувались при розробці моделей, було досліджено вплив </w:t>
      </w:r>
      <w:proofErr w:type="spellStart"/>
      <w:r w:rsidR="007823D1">
        <w:rPr>
          <w:rFonts w:ascii="Times New Roman" w:hAnsi="Times New Roman" w:cs="Times New Roman"/>
          <w:sz w:val="28"/>
          <w:szCs w:val="28"/>
        </w:rPr>
        <w:t>гіперпараметрів</w:t>
      </w:r>
      <w:proofErr w:type="spellEnd"/>
      <w:r w:rsidR="007823D1">
        <w:rPr>
          <w:rFonts w:ascii="Times New Roman" w:hAnsi="Times New Roman" w:cs="Times New Roman"/>
          <w:sz w:val="28"/>
          <w:szCs w:val="28"/>
        </w:rPr>
        <w:t xml:space="preserve"> та порівняно результати якості передбачень з іншими методами.</w:t>
      </w:r>
    </w:p>
    <w:p w14:paraId="5B7EE860" w14:textId="4DD1CF2A" w:rsidR="0084550C" w:rsidRPr="00F673B6" w:rsidRDefault="0084550C" w:rsidP="00D5205F">
      <w:pPr>
        <w:spacing w:after="0" w:line="360" w:lineRule="auto"/>
        <w:jc w:val="both"/>
        <w:rPr>
          <w:rFonts w:ascii="Times New Roman" w:hAnsi="Times New Roman" w:cs="Times New Roman"/>
          <w:sz w:val="28"/>
          <w:szCs w:val="28"/>
          <w:lang w:val="ru-RU"/>
        </w:rPr>
      </w:pPr>
      <w:r w:rsidRPr="00D5205F">
        <w:rPr>
          <w:rFonts w:ascii="Times New Roman" w:hAnsi="Times New Roman" w:cs="Times New Roman"/>
          <w:sz w:val="28"/>
          <w:szCs w:val="28"/>
        </w:rPr>
        <w:br w:type="page"/>
      </w:r>
    </w:p>
    <w:p w14:paraId="1FB308B7" w14:textId="6CEEF086" w:rsidR="0084550C" w:rsidRDefault="0084550C" w:rsidP="00A26EC8">
      <w:pPr>
        <w:spacing w:after="0" w:line="360" w:lineRule="auto"/>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Джерела</w:t>
      </w:r>
      <w:proofErr w:type="spellEnd"/>
    </w:p>
    <w:p w14:paraId="31ECB6D0" w14:textId="504BCF42" w:rsidR="0084550C" w:rsidRDefault="0084550C" w:rsidP="00A26EC8">
      <w:pPr>
        <w:spacing w:after="0" w:line="360" w:lineRule="auto"/>
        <w:jc w:val="both"/>
        <w:rPr>
          <w:rFonts w:ascii="Times New Roman" w:hAnsi="Times New Roman" w:cs="Times New Roman"/>
          <w:sz w:val="28"/>
          <w:szCs w:val="28"/>
          <w:lang w:val="ru-RU"/>
        </w:rPr>
      </w:pPr>
      <w:hyperlink r:id="rId16" w:history="1">
        <w:r w:rsidRPr="0003258D">
          <w:rPr>
            <w:rStyle w:val="af0"/>
            <w:rFonts w:ascii="Times New Roman" w:hAnsi="Times New Roman" w:cs="Times New Roman"/>
            <w:sz w:val="28"/>
            <w:szCs w:val="28"/>
            <w:lang w:val="ru-RU"/>
          </w:rPr>
          <w:t>https://uk.wikipedia.org/wiki/%D0%9A%D0%BE%D0%BC%D0%BF%D1%80%D0%BE%D0%BC%D1%96%D1%81_%D0%B7%D1%81%D1%83%D0%B2%D1%83_%D1%82%D0%B0_%D0%B4%D0%B8%D1%81%D0%BF%D0%B5%D1%80%D1%81%D1%96%D1%97</w:t>
        </w:r>
      </w:hyperlink>
    </w:p>
    <w:p w14:paraId="7964A897" w14:textId="77777777" w:rsidR="0084550C" w:rsidRDefault="0084550C" w:rsidP="00A26EC8">
      <w:pPr>
        <w:spacing w:after="0" w:line="360" w:lineRule="auto"/>
        <w:jc w:val="both"/>
        <w:rPr>
          <w:rFonts w:ascii="Times New Roman" w:hAnsi="Times New Roman" w:cs="Times New Roman"/>
          <w:sz w:val="28"/>
          <w:szCs w:val="28"/>
          <w:lang w:val="ru-RU"/>
        </w:rPr>
      </w:pPr>
    </w:p>
    <w:p w14:paraId="2985F1A6" w14:textId="57A1440D" w:rsidR="0084550C" w:rsidRDefault="0084550C" w:rsidP="00A26EC8">
      <w:pPr>
        <w:spacing w:after="0" w:line="360" w:lineRule="auto"/>
        <w:jc w:val="both"/>
        <w:rPr>
          <w:rFonts w:ascii="Times New Roman" w:hAnsi="Times New Roman" w:cs="Times New Roman"/>
          <w:sz w:val="28"/>
          <w:szCs w:val="28"/>
          <w:lang w:val="ru-RU"/>
        </w:rPr>
      </w:pPr>
      <w:hyperlink r:id="rId17" w:history="1">
        <w:r w:rsidRPr="0003258D">
          <w:rPr>
            <w:rStyle w:val="af0"/>
            <w:rFonts w:ascii="Times New Roman" w:hAnsi="Times New Roman" w:cs="Times New Roman"/>
            <w:sz w:val="28"/>
            <w:szCs w:val="28"/>
            <w:lang w:val="ru-RU"/>
          </w:rPr>
          <w:t>https://uk.wikipedia.org/wiki/%D0%A2%D0%BE%D1%87%D0%BD%D1%96%D1%81%D1%82%D1%8C</w:t>
        </w:r>
      </w:hyperlink>
    </w:p>
    <w:p w14:paraId="485854FC" w14:textId="77777777" w:rsidR="0084550C" w:rsidRDefault="0084550C" w:rsidP="00A26EC8">
      <w:pPr>
        <w:spacing w:after="0" w:line="360" w:lineRule="auto"/>
        <w:jc w:val="both"/>
        <w:rPr>
          <w:rFonts w:ascii="Times New Roman" w:hAnsi="Times New Roman" w:cs="Times New Roman"/>
          <w:sz w:val="28"/>
          <w:szCs w:val="28"/>
          <w:lang w:val="ru-RU"/>
        </w:rPr>
      </w:pPr>
    </w:p>
    <w:p w14:paraId="03C82043" w14:textId="1F8D82BC" w:rsidR="0084550C" w:rsidRDefault="0084550C" w:rsidP="00A26EC8">
      <w:pPr>
        <w:spacing w:after="0" w:line="360" w:lineRule="auto"/>
        <w:jc w:val="both"/>
        <w:rPr>
          <w:rFonts w:ascii="Times New Roman" w:hAnsi="Times New Roman" w:cs="Times New Roman"/>
          <w:sz w:val="28"/>
          <w:szCs w:val="28"/>
          <w:lang w:val="ru-RU"/>
        </w:rPr>
      </w:pPr>
      <w:hyperlink r:id="rId18" w:history="1">
        <w:r w:rsidRPr="0003258D">
          <w:rPr>
            <w:rStyle w:val="af0"/>
            <w:rFonts w:ascii="Times New Roman" w:hAnsi="Times New Roman" w:cs="Times New Roman"/>
            <w:sz w:val="28"/>
            <w:szCs w:val="28"/>
            <w:lang w:val="ru-RU"/>
          </w:rPr>
          <w:t>https://uk.wikipedia.org/wiki/F-%D0%BC%D1%96%D1%80%D0%B0</w:t>
        </w:r>
      </w:hyperlink>
    </w:p>
    <w:p w14:paraId="16B2AAA2" w14:textId="77777777" w:rsidR="0084550C" w:rsidRDefault="0084550C" w:rsidP="00A26EC8">
      <w:pPr>
        <w:spacing w:after="0" w:line="360" w:lineRule="auto"/>
        <w:jc w:val="both"/>
        <w:rPr>
          <w:rFonts w:ascii="Times New Roman" w:hAnsi="Times New Roman" w:cs="Times New Roman"/>
          <w:sz w:val="28"/>
          <w:szCs w:val="28"/>
          <w:lang w:val="ru-RU"/>
        </w:rPr>
      </w:pPr>
    </w:p>
    <w:p w14:paraId="0BE62909" w14:textId="702AD070" w:rsidR="00FE046F" w:rsidRDefault="0084550C" w:rsidP="00A26EC8">
      <w:pPr>
        <w:spacing w:after="0" w:line="360" w:lineRule="auto"/>
        <w:jc w:val="both"/>
        <w:rPr>
          <w:rFonts w:ascii="Times New Roman" w:hAnsi="Times New Roman" w:cs="Times New Roman"/>
          <w:sz w:val="28"/>
          <w:szCs w:val="28"/>
          <w:lang w:val="ru-RU"/>
        </w:rPr>
      </w:pPr>
      <w:hyperlink r:id="rId19" w:history="1">
        <w:r w:rsidRPr="0003258D">
          <w:rPr>
            <w:rStyle w:val="af0"/>
            <w:rFonts w:ascii="Times New Roman" w:hAnsi="Times New Roman" w:cs="Times New Roman"/>
            <w:sz w:val="28"/>
            <w:szCs w:val="28"/>
            <w:lang w:val="ru-RU"/>
          </w:rPr>
          <w:t>https://uk.wikipedia.org/wiki/%D0%93%D1%96%D0%BF%D0%B5%D1%80%D0%BF%D0%B0%D1%80%D0%B0%D0%BC%D0%B5%D1%82%D1%80_(%D0%BC%D0%B0%D1%88%D0%B8%D0%BD%D0%BD%D0%B5_%D0%BD%D0%B0%D0%B2%D1%87%D0%B0%D0%BD%D0%BD%D1%8F)</w:t>
        </w:r>
      </w:hyperlink>
    </w:p>
    <w:p w14:paraId="1D93AB3C" w14:textId="77777777" w:rsidR="0084550C" w:rsidRDefault="0084550C" w:rsidP="00A26EC8">
      <w:pPr>
        <w:spacing w:after="0" w:line="360" w:lineRule="auto"/>
        <w:jc w:val="both"/>
        <w:rPr>
          <w:rFonts w:ascii="Times New Roman" w:hAnsi="Times New Roman" w:cs="Times New Roman"/>
          <w:sz w:val="28"/>
          <w:szCs w:val="28"/>
          <w:lang w:val="ru-RU"/>
        </w:rPr>
      </w:pPr>
    </w:p>
    <w:sectPr w:rsidR="008455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F045E"/>
    <w:multiLevelType w:val="hybridMultilevel"/>
    <w:tmpl w:val="8FE030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92A4214"/>
    <w:multiLevelType w:val="hybridMultilevel"/>
    <w:tmpl w:val="7B0622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E004E01"/>
    <w:multiLevelType w:val="hybridMultilevel"/>
    <w:tmpl w:val="861C51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7F0118D"/>
    <w:multiLevelType w:val="hybridMultilevel"/>
    <w:tmpl w:val="287A5EAE"/>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4" w15:restartNumberingAfterBreak="0">
    <w:nsid w:val="47F70A8B"/>
    <w:multiLevelType w:val="hybridMultilevel"/>
    <w:tmpl w:val="560210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3C84800"/>
    <w:multiLevelType w:val="multilevel"/>
    <w:tmpl w:val="B498D054"/>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DC16010"/>
    <w:multiLevelType w:val="hybridMultilevel"/>
    <w:tmpl w:val="FB8CC7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74BF0986"/>
    <w:multiLevelType w:val="hybridMultilevel"/>
    <w:tmpl w:val="20A604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9F16D92"/>
    <w:multiLevelType w:val="hybridMultilevel"/>
    <w:tmpl w:val="A2FAD35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num w:numId="1" w16cid:durableId="1715884908">
    <w:abstractNumId w:val="0"/>
  </w:num>
  <w:num w:numId="2" w16cid:durableId="1943682273">
    <w:abstractNumId w:val="2"/>
  </w:num>
  <w:num w:numId="3" w16cid:durableId="1098401995">
    <w:abstractNumId w:val="5"/>
  </w:num>
  <w:num w:numId="4" w16cid:durableId="661740192">
    <w:abstractNumId w:val="8"/>
  </w:num>
  <w:num w:numId="5" w16cid:durableId="1285233850">
    <w:abstractNumId w:val="3"/>
  </w:num>
  <w:num w:numId="6" w16cid:durableId="779838923">
    <w:abstractNumId w:val="7"/>
  </w:num>
  <w:num w:numId="7" w16cid:durableId="1805462723">
    <w:abstractNumId w:val="6"/>
  </w:num>
  <w:num w:numId="8" w16cid:durableId="785927507">
    <w:abstractNumId w:val="1"/>
  </w:num>
  <w:num w:numId="9" w16cid:durableId="1526676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B9"/>
    <w:rsid w:val="0000538F"/>
    <w:rsid w:val="000406B9"/>
    <w:rsid w:val="00042290"/>
    <w:rsid w:val="00092ADF"/>
    <w:rsid w:val="000A015E"/>
    <w:rsid w:val="000F154D"/>
    <w:rsid w:val="00171028"/>
    <w:rsid w:val="001957B8"/>
    <w:rsid w:val="001A2346"/>
    <w:rsid w:val="001E282F"/>
    <w:rsid w:val="001F1BC7"/>
    <w:rsid w:val="00214B78"/>
    <w:rsid w:val="002231B9"/>
    <w:rsid w:val="002312B4"/>
    <w:rsid w:val="002502C2"/>
    <w:rsid w:val="00264F99"/>
    <w:rsid w:val="002A661A"/>
    <w:rsid w:val="002B0A3F"/>
    <w:rsid w:val="002D05C0"/>
    <w:rsid w:val="002F0BC8"/>
    <w:rsid w:val="00317508"/>
    <w:rsid w:val="0034191A"/>
    <w:rsid w:val="003441C3"/>
    <w:rsid w:val="00346F04"/>
    <w:rsid w:val="003622E9"/>
    <w:rsid w:val="003B37D7"/>
    <w:rsid w:val="003B6A85"/>
    <w:rsid w:val="003D0DF5"/>
    <w:rsid w:val="003E1BA0"/>
    <w:rsid w:val="003E337D"/>
    <w:rsid w:val="004418D5"/>
    <w:rsid w:val="0044577B"/>
    <w:rsid w:val="00467FEE"/>
    <w:rsid w:val="00471049"/>
    <w:rsid w:val="00485B77"/>
    <w:rsid w:val="004D7376"/>
    <w:rsid w:val="0054594E"/>
    <w:rsid w:val="00581E7C"/>
    <w:rsid w:val="00591B5E"/>
    <w:rsid w:val="005B6170"/>
    <w:rsid w:val="005F3F70"/>
    <w:rsid w:val="00654F8B"/>
    <w:rsid w:val="00683210"/>
    <w:rsid w:val="00694700"/>
    <w:rsid w:val="006A725C"/>
    <w:rsid w:val="006B1A92"/>
    <w:rsid w:val="006B5C35"/>
    <w:rsid w:val="00743FC3"/>
    <w:rsid w:val="0077555D"/>
    <w:rsid w:val="007823D1"/>
    <w:rsid w:val="0078455F"/>
    <w:rsid w:val="007E650A"/>
    <w:rsid w:val="007E6C1C"/>
    <w:rsid w:val="00832FD2"/>
    <w:rsid w:val="0084550C"/>
    <w:rsid w:val="008932B2"/>
    <w:rsid w:val="008E1FE8"/>
    <w:rsid w:val="00903BD1"/>
    <w:rsid w:val="009164E8"/>
    <w:rsid w:val="009A1A87"/>
    <w:rsid w:val="00A26EC8"/>
    <w:rsid w:val="00A6171B"/>
    <w:rsid w:val="00A83580"/>
    <w:rsid w:val="00AF1A68"/>
    <w:rsid w:val="00AF2DD5"/>
    <w:rsid w:val="00B3031C"/>
    <w:rsid w:val="00B31AE1"/>
    <w:rsid w:val="00B46938"/>
    <w:rsid w:val="00B64BA6"/>
    <w:rsid w:val="00BA3AE0"/>
    <w:rsid w:val="00BE5C14"/>
    <w:rsid w:val="00C20CC0"/>
    <w:rsid w:val="00C32850"/>
    <w:rsid w:val="00C429CC"/>
    <w:rsid w:val="00C57AB4"/>
    <w:rsid w:val="00C66E0F"/>
    <w:rsid w:val="00CB4A06"/>
    <w:rsid w:val="00D00397"/>
    <w:rsid w:val="00D07213"/>
    <w:rsid w:val="00D12ACD"/>
    <w:rsid w:val="00D417EC"/>
    <w:rsid w:val="00D5205F"/>
    <w:rsid w:val="00D719F0"/>
    <w:rsid w:val="00D90F78"/>
    <w:rsid w:val="00DD51FD"/>
    <w:rsid w:val="00E52FCC"/>
    <w:rsid w:val="00E57A8C"/>
    <w:rsid w:val="00E7471E"/>
    <w:rsid w:val="00E77162"/>
    <w:rsid w:val="00E828F5"/>
    <w:rsid w:val="00E8412B"/>
    <w:rsid w:val="00E845F3"/>
    <w:rsid w:val="00E92478"/>
    <w:rsid w:val="00F673B6"/>
    <w:rsid w:val="00FA64E3"/>
    <w:rsid w:val="00FB53FE"/>
    <w:rsid w:val="00FE04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9E92"/>
  <w15:docId w15:val="{5CCC24E3-CD79-4BA7-BEC9-C2B1FDC7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040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40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406B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406B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406B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06B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406B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06B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406B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06B9"/>
    <w:rPr>
      <w:rFonts w:asciiTheme="majorHAnsi" w:eastAsiaTheme="majorEastAsia" w:hAnsiTheme="majorHAnsi" w:cstheme="majorBidi"/>
      <w:color w:val="0F4761" w:themeColor="accent1" w:themeShade="BF"/>
      <w:sz w:val="40"/>
      <w:szCs w:val="40"/>
      <w:lang w:val="uk-UA"/>
    </w:rPr>
  </w:style>
  <w:style w:type="character" w:customStyle="1" w:styleId="20">
    <w:name w:val="Заголовок 2 Знак"/>
    <w:basedOn w:val="a0"/>
    <w:link w:val="2"/>
    <w:uiPriority w:val="9"/>
    <w:semiHidden/>
    <w:rsid w:val="000406B9"/>
    <w:rPr>
      <w:rFonts w:asciiTheme="majorHAnsi" w:eastAsiaTheme="majorEastAsia" w:hAnsiTheme="majorHAnsi" w:cstheme="majorBidi"/>
      <w:color w:val="0F4761" w:themeColor="accent1" w:themeShade="BF"/>
      <w:sz w:val="32"/>
      <w:szCs w:val="32"/>
      <w:lang w:val="uk-UA"/>
    </w:rPr>
  </w:style>
  <w:style w:type="character" w:customStyle="1" w:styleId="30">
    <w:name w:val="Заголовок 3 Знак"/>
    <w:basedOn w:val="a0"/>
    <w:link w:val="3"/>
    <w:uiPriority w:val="9"/>
    <w:semiHidden/>
    <w:rsid w:val="000406B9"/>
    <w:rPr>
      <w:rFonts w:eastAsiaTheme="majorEastAsia" w:cstheme="majorBidi"/>
      <w:color w:val="0F4761" w:themeColor="accent1" w:themeShade="BF"/>
      <w:sz w:val="28"/>
      <w:szCs w:val="28"/>
      <w:lang w:val="uk-UA"/>
    </w:rPr>
  </w:style>
  <w:style w:type="character" w:customStyle="1" w:styleId="40">
    <w:name w:val="Заголовок 4 Знак"/>
    <w:basedOn w:val="a0"/>
    <w:link w:val="4"/>
    <w:uiPriority w:val="9"/>
    <w:semiHidden/>
    <w:rsid w:val="000406B9"/>
    <w:rPr>
      <w:rFonts w:eastAsiaTheme="majorEastAsia" w:cstheme="majorBidi"/>
      <w:i/>
      <w:iCs/>
      <w:color w:val="0F4761" w:themeColor="accent1" w:themeShade="BF"/>
      <w:lang w:val="uk-UA"/>
    </w:rPr>
  </w:style>
  <w:style w:type="character" w:customStyle="1" w:styleId="50">
    <w:name w:val="Заголовок 5 Знак"/>
    <w:basedOn w:val="a0"/>
    <w:link w:val="5"/>
    <w:uiPriority w:val="9"/>
    <w:semiHidden/>
    <w:rsid w:val="000406B9"/>
    <w:rPr>
      <w:rFonts w:eastAsiaTheme="majorEastAsia" w:cstheme="majorBidi"/>
      <w:color w:val="0F4761" w:themeColor="accent1" w:themeShade="BF"/>
      <w:lang w:val="uk-UA"/>
    </w:rPr>
  </w:style>
  <w:style w:type="character" w:customStyle="1" w:styleId="60">
    <w:name w:val="Заголовок 6 Знак"/>
    <w:basedOn w:val="a0"/>
    <w:link w:val="6"/>
    <w:uiPriority w:val="9"/>
    <w:semiHidden/>
    <w:rsid w:val="000406B9"/>
    <w:rPr>
      <w:rFonts w:eastAsiaTheme="majorEastAsia" w:cstheme="majorBidi"/>
      <w:i/>
      <w:iCs/>
      <w:color w:val="595959" w:themeColor="text1" w:themeTint="A6"/>
      <w:lang w:val="uk-UA"/>
    </w:rPr>
  </w:style>
  <w:style w:type="character" w:customStyle="1" w:styleId="70">
    <w:name w:val="Заголовок 7 Знак"/>
    <w:basedOn w:val="a0"/>
    <w:link w:val="7"/>
    <w:uiPriority w:val="9"/>
    <w:semiHidden/>
    <w:rsid w:val="000406B9"/>
    <w:rPr>
      <w:rFonts w:eastAsiaTheme="majorEastAsia" w:cstheme="majorBidi"/>
      <w:color w:val="595959" w:themeColor="text1" w:themeTint="A6"/>
      <w:lang w:val="uk-UA"/>
    </w:rPr>
  </w:style>
  <w:style w:type="character" w:customStyle="1" w:styleId="80">
    <w:name w:val="Заголовок 8 Знак"/>
    <w:basedOn w:val="a0"/>
    <w:link w:val="8"/>
    <w:uiPriority w:val="9"/>
    <w:semiHidden/>
    <w:rsid w:val="000406B9"/>
    <w:rPr>
      <w:rFonts w:eastAsiaTheme="majorEastAsia" w:cstheme="majorBidi"/>
      <w:i/>
      <w:iCs/>
      <w:color w:val="272727" w:themeColor="text1" w:themeTint="D8"/>
      <w:lang w:val="uk-UA"/>
    </w:rPr>
  </w:style>
  <w:style w:type="character" w:customStyle="1" w:styleId="90">
    <w:name w:val="Заголовок 9 Знак"/>
    <w:basedOn w:val="a0"/>
    <w:link w:val="9"/>
    <w:uiPriority w:val="9"/>
    <w:semiHidden/>
    <w:rsid w:val="000406B9"/>
    <w:rPr>
      <w:rFonts w:eastAsiaTheme="majorEastAsia" w:cstheme="majorBidi"/>
      <w:color w:val="272727" w:themeColor="text1" w:themeTint="D8"/>
      <w:lang w:val="uk-UA"/>
    </w:rPr>
  </w:style>
  <w:style w:type="paragraph" w:styleId="a3">
    <w:name w:val="Title"/>
    <w:basedOn w:val="a"/>
    <w:next w:val="a"/>
    <w:link w:val="a4"/>
    <w:uiPriority w:val="10"/>
    <w:qFormat/>
    <w:rsid w:val="00040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0406B9"/>
    <w:rPr>
      <w:rFonts w:asciiTheme="majorHAnsi" w:eastAsiaTheme="majorEastAsia" w:hAnsiTheme="majorHAnsi" w:cstheme="majorBidi"/>
      <w:spacing w:val="-10"/>
      <w:kern w:val="28"/>
      <w:sz w:val="56"/>
      <w:szCs w:val="56"/>
      <w:lang w:val="uk-UA"/>
    </w:rPr>
  </w:style>
  <w:style w:type="paragraph" w:styleId="a5">
    <w:name w:val="Subtitle"/>
    <w:basedOn w:val="a"/>
    <w:next w:val="a"/>
    <w:link w:val="a6"/>
    <w:uiPriority w:val="11"/>
    <w:qFormat/>
    <w:rsid w:val="000406B9"/>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0406B9"/>
    <w:rPr>
      <w:rFonts w:eastAsiaTheme="majorEastAsia" w:cstheme="majorBidi"/>
      <w:color w:val="595959" w:themeColor="text1" w:themeTint="A6"/>
      <w:spacing w:val="15"/>
      <w:sz w:val="28"/>
      <w:szCs w:val="28"/>
      <w:lang w:val="uk-UA"/>
    </w:rPr>
  </w:style>
  <w:style w:type="paragraph" w:styleId="a7">
    <w:name w:val="Quote"/>
    <w:basedOn w:val="a"/>
    <w:next w:val="a"/>
    <w:link w:val="a8"/>
    <w:uiPriority w:val="29"/>
    <w:qFormat/>
    <w:rsid w:val="000406B9"/>
    <w:pPr>
      <w:spacing w:before="160"/>
      <w:jc w:val="center"/>
    </w:pPr>
    <w:rPr>
      <w:i/>
      <w:iCs/>
      <w:color w:val="404040" w:themeColor="text1" w:themeTint="BF"/>
    </w:rPr>
  </w:style>
  <w:style w:type="character" w:customStyle="1" w:styleId="a8">
    <w:name w:val="Цитата Знак"/>
    <w:basedOn w:val="a0"/>
    <w:link w:val="a7"/>
    <w:uiPriority w:val="29"/>
    <w:rsid w:val="000406B9"/>
    <w:rPr>
      <w:i/>
      <w:iCs/>
      <w:color w:val="404040" w:themeColor="text1" w:themeTint="BF"/>
      <w:lang w:val="uk-UA"/>
    </w:rPr>
  </w:style>
  <w:style w:type="paragraph" w:styleId="a9">
    <w:name w:val="List Paragraph"/>
    <w:basedOn w:val="a"/>
    <w:uiPriority w:val="34"/>
    <w:qFormat/>
    <w:rsid w:val="000406B9"/>
    <w:pPr>
      <w:ind w:left="720"/>
      <w:contextualSpacing/>
    </w:pPr>
  </w:style>
  <w:style w:type="character" w:styleId="aa">
    <w:name w:val="Intense Emphasis"/>
    <w:basedOn w:val="a0"/>
    <w:uiPriority w:val="21"/>
    <w:qFormat/>
    <w:rsid w:val="000406B9"/>
    <w:rPr>
      <w:i/>
      <w:iCs/>
      <w:color w:val="0F4761" w:themeColor="accent1" w:themeShade="BF"/>
    </w:rPr>
  </w:style>
  <w:style w:type="paragraph" w:styleId="ab">
    <w:name w:val="Intense Quote"/>
    <w:basedOn w:val="a"/>
    <w:next w:val="a"/>
    <w:link w:val="ac"/>
    <w:uiPriority w:val="30"/>
    <w:qFormat/>
    <w:rsid w:val="00040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0406B9"/>
    <w:rPr>
      <w:i/>
      <w:iCs/>
      <w:color w:val="0F4761" w:themeColor="accent1" w:themeShade="BF"/>
      <w:lang w:val="uk-UA"/>
    </w:rPr>
  </w:style>
  <w:style w:type="character" w:styleId="ad">
    <w:name w:val="Intense Reference"/>
    <w:basedOn w:val="a0"/>
    <w:uiPriority w:val="32"/>
    <w:qFormat/>
    <w:rsid w:val="000406B9"/>
    <w:rPr>
      <w:b/>
      <w:bCs/>
      <w:smallCaps/>
      <w:color w:val="0F4761" w:themeColor="accent1" w:themeShade="BF"/>
      <w:spacing w:val="5"/>
    </w:rPr>
  </w:style>
  <w:style w:type="character" w:styleId="ae">
    <w:name w:val="Placeholder Text"/>
    <w:basedOn w:val="a0"/>
    <w:uiPriority w:val="99"/>
    <w:semiHidden/>
    <w:rsid w:val="006B1A92"/>
    <w:rPr>
      <w:color w:val="666666"/>
    </w:rPr>
  </w:style>
  <w:style w:type="paragraph" w:styleId="af">
    <w:name w:val="TOC Heading"/>
    <w:basedOn w:val="1"/>
    <w:next w:val="a"/>
    <w:uiPriority w:val="39"/>
    <w:unhideWhenUsed/>
    <w:qFormat/>
    <w:rsid w:val="0054594E"/>
    <w:pPr>
      <w:spacing w:before="240" w:after="0"/>
      <w:outlineLvl w:val="9"/>
    </w:pPr>
    <w:rPr>
      <w:kern w:val="0"/>
      <w:sz w:val="32"/>
      <w:szCs w:val="32"/>
      <w14:ligatures w14:val="none"/>
    </w:rPr>
  </w:style>
  <w:style w:type="character" w:styleId="af0">
    <w:name w:val="Hyperlink"/>
    <w:basedOn w:val="a0"/>
    <w:uiPriority w:val="99"/>
    <w:unhideWhenUsed/>
    <w:rsid w:val="0084550C"/>
    <w:rPr>
      <w:color w:val="467886" w:themeColor="hyperlink"/>
      <w:u w:val="single"/>
    </w:rPr>
  </w:style>
  <w:style w:type="character" w:styleId="af1">
    <w:name w:val="Unresolved Mention"/>
    <w:basedOn w:val="a0"/>
    <w:uiPriority w:val="99"/>
    <w:semiHidden/>
    <w:unhideWhenUsed/>
    <w:rsid w:val="00845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996243">
      <w:bodyDiv w:val="1"/>
      <w:marLeft w:val="0"/>
      <w:marRight w:val="0"/>
      <w:marTop w:val="0"/>
      <w:marBottom w:val="0"/>
      <w:divBdr>
        <w:top w:val="none" w:sz="0" w:space="0" w:color="auto"/>
        <w:left w:val="none" w:sz="0" w:space="0" w:color="auto"/>
        <w:bottom w:val="none" w:sz="0" w:space="0" w:color="auto"/>
        <w:right w:val="none" w:sz="0" w:space="0" w:color="auto"/>
      </w:divBdr>
    </w:div>
    <w:div w:id="1150557926">
      <w:bodyDiv w:val="1"/>
      <w:marLeft w:val="0"/>
      <w:marRight w:val="0"/>
      <w:marTop w:val="0"/>
      <w:marBottom w:val="0"/>
      <w:divBdr>
        <w:top w:val="none" w:sz="0" w:space="0" w:color="auto"/>
        <w:left w:val="none" w:sz="0" w:space="0" w:color="auto"/>
        <w:bottom w:val="none" w:sz="0" w:space="0" w:color="auto"/>
        <w:right w:val="none" w:sz="0" w:space="0" w:color="auto"/>
      </w:divBdr>
      <w:divsChild>
        <w:div w:id="1993677948">
          <w:marLeft w:val="0"/>
          <w:marRight w:val="0"/>
          <w:marTop w:val="0"/>
          <w:marBottom w:val="0"/>
          <w:divBdr>
            <w:top w:val="none" w:sz="0" w:space="0" w:color="auto"/>
            <w:left w:val="none" w:sz="0" w:space="0" w:color="auto"/>
            <w:bottom w:val="none" w:sz="0" w:space="0" w:color="auto"/>
            <w:right w:val="none" w:sz="0" w:space="0" w:color="auto"/>
          </w:divBdr>
        </w:div>
      </w:divsChild>
    </w:div>
    <w:div w:id="1373069917">
      <w:bodyDiv w:val="1"/>
      <w:marLeft w:val="0"/>
      <w:marRight w:val="0"/>
      <w:marTop w:val="0"/>
      <w:marBottom w:val="0"/>
      <w:divBdr>
        <w:top w:val="none" w:sz="0" w:space="0" w:color="auto"/>
        <w:left w:val="none" w:sz="0" w:space="0" w:color="auto"/>
        <w:bottom w:val="none" w:sz="0" w:space="0" w:color="auto"/>
        <w:right w:val="none" w:sz="0" w:space="0" w:color="auto"/>
      </w:divBdr>
    </w:div>
    <w:div w:id="1866401141">
      <w:bodyDiv w:val="1"/>
      <w:marLeft w:val="0"/>
      <w:marRight w:val="0"/>
      <w:marTop w:val="0"/>
      <w:marBottom w:val="0"/>
      <w:divBdr>
        <w:top w:val="none" w:sz="0" w:space="0" w:color="auto"/>
        <w:left w:val="none" w:sz="0" w:space="0" w:color="auto"/>
        <w:bottom w:val="none" w:sz="0" w:space="0" w:color="auto"/>
        <w:right w:val="none" w:sz="0" w:space="0" w:color="auto"/>
      </w:divBdr>
    </w:div>
    <w:div w:id="2030838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k.wikipedia.org/wiki/F-%D0%BC%D1%96%D1%80%D0%B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uk.wikipedia.org/wiki/%D0%A2%D0%BE%D1%87%D0%BD%D1%96%D1%81%D1%82%D1%8C" TargetMode="External"/><Relationship Id="rId2" Type="http://schemas.openxmlformats.org/officeDocument/2006/relationships/numbering" Target="numbering.xml"/><Relationship Id="rId16" Type="http://schemas.openxmlformats.org/officeDocument/2006/relationships/hyperlink" Target="https://uk.wikipedia.org/wiki/%D0%9A%D0%BE%D0%BC%D0%BF%D1%80%D0%BE%D0%BC%D1%96%D1%81_%D0%B7%D1%81%D1%83%D0%B2%D1%83_%D1%82%D0%B0_%D0%B4%D0%B8%D1%81%D0%BF%D0%B5%D1%80%D1%81%D1%96%D1%9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uk.wikipedia.org/wiki/%D0%93%D1%96%D0%BF%D0%B5%D1%80%D0%BF%D0%B0%D1%80%D0%B0%D0%BC%D0%B5%D1%82%D1%80_(%D0%BC%D0%B0%D1%88%D0%B8%D0%BD%D0%BD%D0%B5_%D0%BD%D0%B0%D0%B2%D1%87%D0%B0%D0%BD%D0%BD%D1%8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B83C4-8D70-4F71-832C-3162F713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2645</Words>
  <Characters>15081</Characters>
  <Application>Microsoft Office Word</Application>
  <DocSecurity>0</DocSecurity>
  <Lines>125</Lines>
  <Paragraphs>35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2024-06-12T13:52:00Z</dcterms:created>
  <dcterms:modified xsi:type="dcterms:W3CDTF">2024-06-12T13:59:00Z</dcterms:modified>
</cp:coreProperties>
</file>