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주제 :  마음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작품 제목 : 런던의 불꽃 축제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컨셉 : 저녁 노을이 질 때, 런던 브릿지에서 화려한 불꽃축제가 열리는 것을 상상하였다.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불꽃은 하늘을 가득 채우며, 시간이 흐르면서 점차 소멸해갑니다. 불꽃을 보는 순간은 </w:t>
      </w: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잠깐일지 몰라도 이 특별한 순간은 사람들에 ‘마음’속에 영원히 간직될 것입니다.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표현 방법 :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1. 클릭시 클릭한 좌표에 불꽃이 터뜨리게 했다 (하트,원)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2. 화면의 마우스 Y좌표에 따라 런던 브릿지가 올라가고 내려가게 만들었다. 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3. 물결을 표현하기 위해 투명도를 이용하였다.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4. 비행기가 움직이는 것을 표현하였다.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rFonts w:ascii="나눔고딕" w:eastAsia="나눔고딕" w:hAnsi="나눔고딕" w:cs="나눔고딕"/>
        </w:rPr>
        <w:t xml:space="preserve">최종 디스플레이 이미지</w:t>
      </w:r>
    </w:p>
    <w:p>
      <w:pPr>
        <w:spacing w:lineRule="auto" w:line="259"/>
        <w:rPr>
          <w:color w:val="auto"/>
          <w:sz w:val="22"/>
          <w:szCs w:val="22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5731510" cy="4627880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jeongjin/Library/Group Containers/L48J367XN4.com.infraware.PolarisOffice/EngineTemp/37421/fImage1432551168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28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325511687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정진</dc:creator>
  <cp:lastModifiedBy>박 정진</cp:lastModifiedBy>
</cp:coreProperties>
</file>