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itle page layout table"/>
      </w:tblPr>
      <w:tblGrid>
        <w:gridCol w:w="9360"/>
      </w:tblGrid>
      <w:tr w:rsidR="009000CE" w14:paraId="6C54B557" w14:textId="77777777">
        <w:trPr>
          <w:trHeight w:val="2430"/>
        </w:trPr>
        <w:tc>
          <w:tcPr>
            <w:tcW w:w="9350" w:type="dxa"/>
            <w:vAlign w:val="bottom"/>
          </w:tcPr>
          <w:sdt>
            <w:sdtPr>
              <w:alias w:val="Title"/>
              <w:tag w:val=""/>
              <w:id w:val="-1457634406"/>
              <w:placeholder>
                <w:docPart w:val="1D990F4C6A334C0E8DEAC84C80800F4D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p w14:paraId="7415330F" w14:textId="23203620" w:rsidR="009000CE" w:rsidRDefault="00E55DA6" w:rsidP="00ED34AE">
                <w:pPr>
                  <w:pStyle w:val="Title"/>
                </w:pPr>
                <w:r>
                  <w:t>NSW Penalty Data Tool:</w:t>
                </w:r>
                <w:r w:rsidR="00184AA9">
                  <w:t xml:space="preserve"> </w:t>
                </w:r>
                <w:r w:rsidR="00ED34AE">
                  <w:t>Executive Summary</w:t>
                </w:r>
              </w:p>
            </w:sdtContent>
          </w:sdt>
        </w:tc>
      </w:tr>
      <w:tr w:rsidR="009000CE" w14:paraId="70FBC1D6" w14:textId="77777777">
        <w:trPr>
          <w:trHeight w:val="6705"/>
        </w:trPr>
        <w:tc>
          <w:tcPr>
            <w:tcW w:w="9350" w:type="dxa"/>
            <w:vAlign w:val="bottom"/>
          </w:tcPr>
          <w:p w14:paraId="2EC974D8" w14:textId="77777777" w:rsidR="00E55DA6" w:rsidRDefault="00E55DA6" w:rsidP="00E55DA6">
            <w:pPr>
              <w:pStyle w:val="Heading3"/>
              <w:rPr>
                <w:rFonts w:asciiTheme="minorHAnsi" w:eastAsiaTheme="minorEastAsia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HAnsi"/>
                <w:color w:val="000000" w:themeColor="text1"/>
                <w:sz w:val="22"/>
                <w:szCs w:val="22"/>
              </w:rPr>
              <w:t xml:space="preserve">Brianne Byer </w:t>
            </w:r>
            <w:r w:rsidRPr="00E55DA6">
              <w:rPr>
                <w:rFonts w:asciiTheme="minorHAnsi" w:eastAsiaTheme="minorEastAsia" w:hAnsiTheme="minorHAnsi" w:cstheme="minorHAnsi"/>
                <w:color w:val="000000" w:themeColor="text1"/>
                <w:sz w:val="22"/>
                <w:szCs w:val="22"/>
              </w:rPr>
              <w:t>s5175100</w:t>
            </w:r>
          </w:p>
          <w:p w14:paraId="77B2B9B8" w14:textId="77777777" w:rsidR="00E55DA6" w:rsidRDefault="00E55DA6" w:rsidP="00E55DA6">
            <w:pPr>
              <w:pStyle w:val="Heading3"/>
              <w:rPr>
                <w:rFonts w:asciiTheme="minorHAnsi" w:eastAsiaTheme="minorEastAsia" w:hAnsiTheme="minorHAnsi" w:cstheme="minorHAnsi"/>
                <w:color w:val="000000" w:themeColor="text1"/>
                <w:sz w:val="22"/>
                <w:szCs w:val="22"/>
              </w:rPr>
            </w:pPr>
            <w:r w:rsidRPr="00E55DA6">
              <w:rPr>
                <w:rFonts w:asciiTheme="minorHAnsi" w:eastAsiaTheme="minorEastAsia" w:hAnsiTheme="minorHAnsi" w:cstheme="minorHAnsi"/>
                <w:color w:val="000000" w:themeColor="text1"/>
                <w:sz w:val="22"/>
                <w:szCs w:val="22"/>
              </w:rPr>
              <w:t>Wonwoo Choi s5145987</w:t>
            </w:r>
          </w:p>
          <w:p w14:paraId="0A52C59D" w14:textId="2C0FB225" w:rsidR="00677480" w:rsidRPr="00677480" w:rsidRDefault="00E55DA6" w:rsidP="00677480">
            <w:pPr>
              <w:pStyle w:val="Heading3"/>
              <w:rPr>
                <w:rFonts w:asciiTheme="minorHAnsi" w:eastAsiaTheme="minorEastAsia" w:hAnsiTheme="minorHAnsi" w:cstheme="minorHAnsi"/>
                <w:color w:val="000000" w:themeColor="text1"/>
                <w:sz w:val="22"/>
                <w:szCs w:val="22"/>
              </w:rPr>
            </w:pPr>
            <w:r w:rsidRPr="00E55DA6">
              <w:rPr>
                <w:rFonts w:asciiTheme="minorHAnsi" w:eastAsiaTheme="minorEastAsia" w:hAnsiTheme="minorHAnsi" w:cstheme="minorHAnsi"/>
                <w:color w:val="000000" w:themeColor="text1"/>
                <w:sz w:val="22"/>
                <w:szCs w:val="22"/>
              </w:rPr>
              <w:t>Marco Querzola s5264979</w:t>
            </w:r>
          </w:p>
          <w:p w14:paraId="731D4453" w14:textId="77777777" w:rsidR="009000CE" w:rsidRDefault="00184AA9">
            <w:pPr>
              <w:pStyle w:val="Heading3"/>
            </w:pPr>
            <w:r>
              <w:t>2810ICT Software Technologies</w:t>
            </w:r>
          </w:p>
          <w:p w14:paraId="44D315E5" w14:textId="609F0137" w:rsidR="009000CE" w:rsidRDefault="00000000" w:rsidP="00184AA9">
            <w:pPr>
              <w:pStyle w:val="Heading3"/>
            </w:pPr>
            <w:sdt>
              <w:sdtPr>
                <w:id w:val="1657335012"/>
                <w:placeholder>
                  <w:docPart w:val="CCAB335EBB7D49D09A6FD43A25F22038"/>
                </w:placeholder>
                <w:date w:fullDate="2022-10-09T00:00:00Z">
                  <w:dateFormat w:val="MMMM d, yyyy"/>
                  <w:lid w:val="en-US"/>
                  <w:storeMappedDataAs w:val="dateTime"/>
                  <w:calendar w:val="gregorian"/>
                </w:date>
              </w:sdtPr>
              <w:sdtContent>
                <w:r w:rsidR="00226F4D">
                  <w:t>October 9, 2022</w:t>
                </w:r>
              </w:sdtContent>
            </w:sdt>
          </w:p>
        </w:tc>
      </w:tr>
    </w:tbl>
    <w:p w14:paraId="0548322C" w14:textId="77777777" w:rsidR="009000CE" w:rsidRDefault="009000CE"/>
    <w:p w14:paraId="3DB9662D" w14:textId="77777777" w:rsidR="009000CE" w:rsidRDefault="009000CE">
      <w:pPr>
        <w:sectPr w:rsidR="009000CE">
          <w:footerReference w:type="first" r:id="rId7"/>
          <w:pgSz w:w="12240" w:h="15840" w:code="1"/>
          <w:pgMar w:top="1440" w:right="1440" w:bottom="1440" w:left="1440" w:header="720" w:footer="720" w:gutter="0"/>
          <w:pgBorders w:display="firstPage">
            <w:top w:val="single" w:sz="36" w:space="1" w:color="2E74B5" w:themeColor="accent1" w:themeShade="BF"/>
            <w:left w:val="single" w:sz="36" w:space="4" w:color="2E74B5" w:themeColor="accent1" w:themeShade="BF"/>
            <w:bottom w:val="single" w:sz="36" w:space="1" w:color="2E74B5" w:themeColor="accent1" w:themeShade="BF"/>
            <w:right w:val="single" w:sz="36" w:space="4" w:color="2E74B5" w:themeColor="accent1" w:themeShade="BF"/>
          </w:pgBorders>
          <w:cols w:space="720"/>
          <w:vAlign w:val="center"/>
          <w:docGrid w:linePitch="360"/>
        </w:sectPr>
      </w:pPr>
    </w:p>
    <w:sdt>
      <w:sdtPr>
        <w:id w:val="-1860497024"/>
        <w:placeholder>
          <w:docPart w:val="8C09BC55A5FB455B83B3DD7146A24890"/>
        </w:placeholder>
        <w:temporary/>
        <w:showingPlcHdr/>
        <w15:appearance w15:val="hidden"/>
      </w:sdtPr>
      <w:sdtContent>
        <w:p w14:paraId="0C919BED" w14:textId="77777777" w:rsidR="009000CE" w:rsidRDefault="00184AA9">
          <w:pPr>
            <w:pStyle w:val="Heading1"/>
          </w:pPr>
          <w:r w:rsidRPr="00184AA9">
            <w:t>Abstract</w:t>
          </w:r>
        </w:p>
      </w:sdtContent>
    </w:sdt>
    <w:p w14:paraId="491782D4" w14:textId="55A825B6" w:rsidR="009000CE" w:rsidRDefault="00184AA9" w:rsidP="00184AA9">
      <w:r>
        <w:t>A 100 to 150 word</w:t>
      </w:r>
      <w:r w:rsidR="002D4235">
        <w:t xml:space="preserve"> executive</w:t>
      </w:r>
      <w:r>
        <w:t xml:space="preserve"> summary of your findings. Do this last.</w:t>
      </w:r>
    </w:p>
    <w:p w14:paraId="2602CD8B" w14:textId="77777777" w:rsidR="009000CE" w:rsidRDefault="00184AA9" w:rsidP="00184AA9">
      <w:pPr>
        <w:ind w:left="0"/>
      </w:pPr>
      <w:r>
        <w:br w:type="page"/>
      </w:r>
    </w:p>
    <w:sdt>
      <w:sdtPr>
        <w:id w:val="-1979136580"/>
        <w:placeholder>
          <w:docPart w:val="559836C371A8476EB4033E4A51528256"/>
        </w:placeholder>
        <w:temporary/>
        <w:showingPlcHdr/>
        <w15:appearance w15:val="hidden"/>
      </w:sdtPr>
      <w:sdtContent>
        <w:p w14:paraId="54940EC2" w14:textId="77777777" w:rsidR="009000CE" w:rsidRDefault="00184AA9">
          <w:pPr>
            <w:pStyle w:val="Heading1"/>
          </w:pPr>
          <w:r>
            <w:t>Introduction</w:t>
          </w:r>
        </w:p>
      </w:sdtContent>
    </w:sdt>
    <w:p w14:paraId="2CB6DB3C" w14:textId="571F56C5" w:rsidR="002D4235" w:rsidRPr="00ED34AE" w:rsidRDefault="00184AA9" w:rsidP="00ED34AE">
      <w:pPr>
        <w:rPr>
          <w:rStyle w:val="Heading1Char"/>
          <w:rFonts w:asciiTheme="minorHAnsi" w:eastAsiaTheme="minorEastAsia" w:hAnsiTheme="minorHAnsi" w:cstheme="minorBidi"/>
          <w:b w:val="0"/>
          <w:color w:val="FF0000"/>
          <w:sz w:val="22"/>
          <w:szCs w:val="22"/>
        </w:rPr>
      </w:pPr>
      <w:r w:rsidRPr="00ED34AE">
        <w:rPr>
          <w:color w:val="FF0000"/>
        </w:rPr>
        <w:t>Explains the purpose of this report.</w:t>
      </w:r>
      <w:r w:rsidR="00ED34AE" w:rsidRPr="00ED34AE">
        <w:rPr>
          <w:color w:val="FF0000"/>
        </w:rPr>
        <w:t xml:space="preserve"> Include the date range covered, and the different analysis tasks performed</w:t>
      </w:r>
    </w:p>
    <w:p w14:paraId="2E9E7FA4" w14:textId="77777777" w:rsidR="002D4235" w:rsidRDefault="002D4235" w:rsidP="002D4235">
      <w:pPr>
        <w:rPr>
          <w:rStyle w:val="Heading1Char"/>
        </w:rPr>
      </w:pPr>
      <w:r>
        <w:rPr>
          <w:rStyle w:val="Heading1Char"/>
          <w:b w:val="0"/>
        </w:rPr>
        <w:br w:type="page"/>
      </w:r>
    </w:p>
    <w:p w14:paraId="70C814E0" w14:textId="3120576B" w:rsidR="009000CE" w:rsidRPr="00184AA9" w:rsidRDefault="00ED34AE" w:rsidP="00184AA9">
      <w:pPr>
        <w:pStyle w:val="Heading1"/>
      </w:pPr>
      <w:r>
        <w:rPr>
          <w:rStyle w:val="Heading1Char"/>
          <w:b/>
        </w:rPr>
        <w:lastRenderedPageBreak/>
        <w:t>Analysis 1</w:t>
      </w:r>
      <w:r w:rsidR="009F0E2B">
        <w:rPr>
          <w:rStyle w:val="Heading1Char"/>
          <w:b/>
        </w:rPr>
        <w:t xml:space="preserve"> – Distribution of Cases</w:t>
      </w:r>
    </w:p>
    <w:p w14:paraId="46D5CE62" w14:textId="51030844" w:rsidR="009000CE" w:rsidRPr="00ED34AE" w:rsidRDefault="00184AA9" w:rsidP="00184AA9">
      <w:pPr>
        <w:rPr>
          <w:color w:val="FF0000"/>
        </w:rPr>
      </w:pPr>
      <w:r w:rsidRPr="00ED34AE">
        <w:rPr>
          <w:color w:val="FF0000"/>
        </w:rPr>
        <w:t>Based on</w:t>
      </w:r>
      <w:r w:rsidR="00ED34AE" w:rsidRPr="00ED34AE">
        <w:rPr>
          <w:color w:val="FF0000"/>
        </w:rPr>
        <w:t xml:space="preserve"> the requirements of your dataset, put the results of your analysis of a 12 month date period for each of the required functionalities in these sections. Change the title names to reflect your dataset and the analysis being performed.</w:t>
      </w:r>
      <w:r w:rsidR="00DD0ACF">
        <w:rPr>
          <w:color w:val="FF0000"/>
        </w:rPr>
        <w:t xml:space="preserve"> You may include images from your program as well as your own description of the results.</w:t>
      </w:r>
    </w:p>
    <w:p w14:paraId="6A7BD116" w14:textId="6A3780EC" w:rsidR="00ED34AE" w:rsidRPr="00184AA9" w:rsidRDefault="00ED34AE" w:rsidP="00ED34AE">
      <w:pPr>
        <w:pStyle w:val="Heading1"/>
      </w:pPr>
      <w:r>
        <w:rPr>
          <w:rStyle w:val="Heading1Char"/>
          <w:b/>
        </w:rPr>
        <w:t xml:space="preserve">Analysis 2 </w:t>
      </w:r>
      <w:r w:rsidR="009F0E2B">
        <w:rPr>
          <w:rStyle w:val="Heading1Char"/>
          <w:b/>
        </w:rPr>
        <w:t>– Offence Code</w:t>
      </w:r>
    </w:p>
    <w:p w14:paraId="2B11177A" w14:textId="4E3DAAC3" w:rsidR="00ED34AE" w:rsidRPr="00184AA9" w:rsidRDefault="00ED34AE" w:rsidP="00ED34AE">
      <w:pPr>
        <w:pStyle w:val="Heading1"/>
      </w:pPr>
      <w:r>
        <w:rPr>
          <w:rStyle w:val="Heading1Char"/>
          <w:b/>
        </w:rPr>
        <w:t xml:space="preserve">Analysis 3 </w:t>
      </w:r>
      <w:r w:rsidR="009F0E2B">
        <w:rPr>
          <w:rStyle w:val="Heading1Char"/>
          <w:b/>
        </w:rPr>
        <w:t>– Captured by Radar or Camera</w:t>
      </w:r>
    </w:p>
    <w:p w14:paraId="49BE7F08" w14:textId="1077D3FB" w:rsidR="00ED34AE" w:rsidRDefault="00ED34AE" w:rsidP="00ED34AE">
      <w:pPr>
        <w:pStyle w:val="Heading1"/>
        <w:rPr>
          <w:rStyle w:val="Heading1Char"/>
          <w:b/>
        </w:rPr>
      </w:pPr>
      <w:r>
        <w:rPr>
          <w:rStyle w:val="Heading1Char"/>
          <w:b/>
        </w:rPr>
        <w:t xml:space="preserve">Analysis 4 </w:t>
      </w:r>
      <w:r w:rsidR="00DC6292">
        <w:rPr>
          <w:rStyle w:val="Heading1Char"/>
          <w:b/>
        </w:rPr>
        <w:t xml:space="preserve">– Mobile Phone Usage </w:t>
      </w:r>
    </w:p>
    <w:p w14:paraId="63C58427" w14:textId="6D523300" w:rsidR="00ED34AE" w:rsidRPr="00184AA9" w:rsidRDefault="00ED34AE" w:rsidP="00ED34AE">
      <w:pPr>
        <w:pStyle w:val="Heading1"/>
      </w:pPr>
      <w:r>
        <w:rPr>
          <w:rStyle w:val="Heading1Char"/>
          <w:b/>
        </w:rPr>
        <w:t xml:space="preserve">Analysis 5 </w:t>
      </w:r>
      <w:r w:rsidR="00DC6292">
        <w:rPr>
          <w:rStyle w:val="Heading1Char"/>
          <w:b/>
        </w:rPr>
        <w:t>– School Zone</w:t>
      </w:r>
    </w:p>
    <w:p w14:paraId="2937FBD9" w14:textId="77777777" w:rsidR="00ED34AE" w:rsidRPr="00ED34AE" w:rsidRDefault="00ED34AE" w:rsidP="00ED34AE"/>
    <w:p w14:paraId="20586613" w14:textId="77777777" w:rsidR="002D4235" w:rsidRDefault="002D4235" w:rsidP="00184AA9">
      <w:pPr>
        <w:pStyle w:val="Heading1"/>
        <w:rPr>
          <w:rStyle w:val="Heading1Char"/>
          <w:b/>
        </w:rPr>
      </w:pPr>
    </w:p>
    <w:p w14:paraId="71DA5DEA" w14:textId="72525441" w:rsidR="009000CE" w:rsidRPr="00ED34AE" w:rsidRDefault="009000CE" w:rsidP="00ED34AE">
      <w:pPr>
        <w:ind w:left="0"/>
        <w:rPr>
          <w:rFonts w:asciiTheme="majorHAnsi" w:eastAsiaTheme="majorEastAsia" w:hAnsiTheme="majorHAnsi" w:cstheme="majorBidi"/>
          <w:b/>
          <w:color w:val="2E74B5" w:themeColor="accent1" w:themeShade="BF"/>
          <w:sz w:val="28"/>
          <w:szCs w:val="28"/>
        </w:rPr>
      </w:pPr>
    </w:p>
    <w:sectPr w:rsidR="009000CE" w:rsidRPr="00ED34AE">
      <w:footerReference w:type="default" r:id="rId8"/>
      <w:footerReference w:type="first" r:id="rId9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370D4C" w14:textId="77777777" w:rsidR="002D429B" w:rsidRDefault="002D429B">
      <w:pPr>
        <w:spacing w:after="0" w:line="240" w:lineRule="auto"/>
      </w:pPr>
      <w:r>
        <w:separator/>
      </w:r>
    </w:p>
  </w:endnote>
  <w:endnote w:type="continuationSeparator" w:id="0">
    <w:p w14:paraId="73788CAB" w14:textId="77777777" w:rsidR="002D429B" w:rsidRDefault="002D42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22C53F" w14:textId="77777777" w:rsidR="009000CE" w:rsidRDefault="00000000">
    <w:pPr>
      <w:pStyle w:val="Footer"/>
    </w:pPr>
    <w:sdt>
      <w:sdtPr>
        <w:id w:val="2139765491"/>
        <w:placeholder>
          <w:docPart w:val="1D6CD26D88BC46519A736B8046733A77"/>
        </w:placeholder>
        <w:temporary/>
        <w:showingPlcHdr/>
        <w15:appearance w15:val="hidden"/>
      </w:sdtPr>
      <w:sdtContent>
        <w:r w:rsidR="00184AA9">
          <w:t>[Type here]</w:t>
        </w:r>
      </w:sdtContent>
    </w:sdt>
    <w:r w:rsidR="00184AA9">
      <w:ptab w:relativeTo="margin" w:alignment="center" w:leader="none"/>
    </w:r>
    <w:sdt>
      <w:sdtPr>
        <w:id w:val="-747110299"/>
        <w:placeholder>
          <w:docPart w:val="1D6CD26D88BC46519A736B8046733A77"/>
        </w:placeholder>
        <w:temporary/>
        <w:showingPlcHdr/>
        <w15:appearance w15:val="hidden"/>
      </w:sdtPr>
      <w:sdtContent>
        <w:r w:rsidR="00184AA9">
          <w:t>[Type here]</w:t>
        </w:r>
      </w:sdtContent>
    </w:sdt>
    <w:r w:rsidR="00184AA9">
      <w:ptab w:relativeTo="margin" w:alignment="right" w:leader="none"/>
    </w:r>
    <w:sdt>
      <w:sdtPr>
        <w:id w:val="1832874115"/>
        <w:placeholder>
          <w:docPart w:val="1D6CD26D88BC46519A736B8046733A77"/>
        </w:placeholder>
        <w:temporary/>
        <w:showingPlcHdr/>
        <w15:appearance w15:val="hidden"/>
      </w:sdtPr>
      <w:sdtContent>
        <w:r w:rsidR="00184AA9">
          <w:t>[Type here]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table with title, name and page number"/>
    </w:tblPr>
    <w:tblGrid>
      <w:gridCol w:w="4680"/>
      <w:gridCol w:w="4680"/>
    </w:tblGrid>
    <w:tr w:rsidR="009000CE" w14:paraId="3A715BC8" w14:textId="77777777">
      <w:tc>
        <w:tcPr>
          <w:tcW w:w="4675" w:type="dxa"/>
        </w:tcPr>
        <w:p w14:paraId="42162423" w14:textId="3AE9277A" w:rsidR="009000CE" w:rsidRDefault="00000000">
          <w:pPr>
            <w:pStyle w:val="Footer"/>
          </w:pPr>
          <w:sdt>
            <w:sdtPr>
              <w:alias w:val="Title"/>
              <w:tag w:val=""/>
              <w:id w:val="956298023"/>
              <w:placeholder>
                <w:docPart w:val="7B2733B5EC4246209BF6AD238E0513B8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E55DA6">
                <w:t>NSW Penalty Data Tool: Executive Summary</w:t>
              </w:r>
            </w:sdtContent>
          </w:sdt>
          <w:r w:rsidR="00184AA9">
            <w:t xml:space="preserve"> |</w:t>
          </w:r>
          <w:r w:rsidR="00184AA9">
            <w:rPr>
              <w:rStyle w:val="Heading2Char"/>
              <w:rFonts w:asciiTheme="minorHAnsi" w:eastAsiaTheme="minorEastAsia" w:hAnsiTheme="minorHAnsi" w:cstheme="minorBidi"/>
              <w:sz w:val="22"/>
              <w:szCs w:val="22"/>
            </w:rPr>
            <w:t xml:space="preserve"> </w:t>
          </w:r>
          <w:sdt>
            <w:sdtPr>
              <w:rPr>
                <w:rStyle w:val="Heading2Char"/>
                <w:rFonts w:asciiTheme="minorHAnsi" w:eastAsiaTheme="minorEastAsia" w:hAnsiTheme="minorHAnsi" w:cstheme="minorBidi"/>
                <w:sz w:val="22"/>
                <w:szCs w:val="22"/>
              </w:rPr>
              <w:alias w:val="Your Name"/>
              <w:tag w:val=""/>
              <w:id w:val="-2064167769"/>
              <w:placeholder>
                <w:docPart w:val="18E897290B554BC4A6B3D76AED7A6D26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>
              <w:rPr>
                <w:rStyle w:val="DefaultParagraphFont"/>
              </w:rPr>
            </w:sdtEndPr>
            <w:sdtContent>
              <w:r w:rsidR="00E55DA6">
                <w:rPr>
                  <w:rStyle w:val="Heading2Char"/>
                  <w:rFonts w:asciiTheme="minorHAnsi" w:eastAsiaTheme="minorEastAsia" w:hAnsiTheme="minorHAnsi" w:cstheme="minorBidi"/>
                  <w:sz w:val="22"/>
                  <w:szCs w:val="22"/>
                </w:rPr>
                <w:t>Brianne Byer</w:t>
              </w:r>
            </w:sdtContent>
          </w:sdt>
        </w:p>
      </w:tc>
      <w:tc>
        <w:tcPr>
          <w:tcW w:w="4675" w:type="dxa"/>
        </w:tcPr>
        <w:p w14:paraId="66753B50" w14:textId="4390387F" w:rsidR="009000CE" w:rsidRDefault="00184AA9">
          <w:pPr>
            <w:pStyle w:val="Footer"/>
            <w:jc w:val="right"/>
          </w:pPr>
          <w:r>
            <w:t xml:space="preserve">Page </w:t>
          </w:r>
          <w:r>
            <w:fldChar w:fldCharType="begin"/>
          </w:r>
          <w:r>
            <w:instrText xml:space="preserve"> PAGE  \* Arabic  \* MERGEFORMAT </w:instrText>
          </w:r>
          <w:r>
            <w:fldChar w:fldCharType="separate"/>
          </w:r>
          <w:r w:rsidR="00DD0ACF">
            <w:rPr>
              <w:noProof/>
            </w:rPr>
            <w:t>3</w:t>
          </w:r>
          <w:r>
            <w:fldChar w:fldCharType="end"/>
          </w:r>
          <w:r>
            <w:t xml:space="preserve"> of  </w:t>
          </w:r>
          <w:r w:rsidR="00AD07E1">
            <w:rPr>
              <w:noProof/>
            </w:rPr>
            <w:fldChar w:fldCharType="begin"/>
          </w:r>
          <w:r w:rsidR="00AD07E1">
            <w:rPr>
              <w:noProof/>
            </w:rPr>
            <w:instrText xml:space="preserve"> SECTIONPAGES  \* Arabic  \* MERGEFORMAT </w:instrText>
          </w:r>
          <w:r w:rsidR="00AD07E1">
            <w:rPr>
              <w:noProof/>
            </w:rPr>
            <w:fldChar w:fldCharType="separate"/>
          </w:r>
          <w:r w:rsidR="00DC6292">
            <w:rPr>
              <w:noProof/>
            </w:rPr>
            <w:t>3</w:t>
          </w:r>
          <w:r w:rsidR="00AD07E1">
            <w:rPr>
              <w:noProof/>
            </w:rPr>
            <w:fldChar w:fldCharType="end"/>
          </w:r>
        </w:p>
      </w:tc>
    </w:tr>
  </w:tbl>
  <w:p w14:paraId="29DADAD4" w14:textId="77777777" w:rsidR="009000CE" w:rsidRDefault="009000C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708C52" w14:textId="47EBD8DE" w:rsidR="009000CE" w:rsidRDefault="00000000">
    <w:pPr>
      <w:pStyle w:val="Footer"/>
    </w:pPr>
    <w:sdt>
      <w:sdtPr>
        <w:alias w:val="Title"/>
        <w:tag w:val=""/>
        <w:id w:val="1325624233"/>
        <w:placeholder>
          <w:docPart w:val="7B2733B5EC4246209BF6AD238E0513B8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E55DA6">
          <w:t>NSW Penalty Data Tool: Executive Summary</w:t>
        </w:r>
      </w:sdtContent>
    </w:sdt>
    <w:r w:rsidR="00184AA9">
      <w:t xml:space="preserve"> | </w:t>
    </w:r>
    <w:sdt>
      <w:sdtPr>
        <w:rPr>
          <w:rStyle w:val="Heading2Char"/>
          <w:rFonts w:asciiTheme="minorHAnsi" w:eastAsiaTheme="minorEastAsia" w:hAnsiTheme="minorHAnsi" w:cstheme="minorBidi"/>
          <w:sz w:val="22"/>
          <w:szCs w:val="22"/>
        </w:rPr>
        <w:alias w:val="Your Name"/>
        <w:tag w:val=""/>
        <w:id w:val="1581332215"/>
        <w:placeholder>
          <w:docPart w:val="18E897290B554BC4A6B3D76AED7A6D26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>
        <w:rPr>
          <w:rStyle w:val="DefaultParagraphFont"/>
        </w:rPr>
      </w:sdtEndPr>
      <w:sdtContent>
        <w:r w:rsidR="00E55DA6">
          <w:rPr>
            <w:rStyle w:val="Heading2Char"/>
            <w:rFonts w:asciiTheme="minorHAnsi" w:eastAsiaTheme="minorEastAsia" w:hAnsiTheme="minorHAnsi" w:cstheme="minorBidi"/>
            <w:sz w:val="22"/>
            <w:szCs w:val="22"/>
          </w:rPr>
          <w:t>Brianne Byer</w:t>
        </w:r>
      </w:sdtContent>
    </w:sdt>
    <w:r w:rsidR="00184AA9">
      <w:ptab w:relativeTo="margin" w:alignment="right" w:leader="none"/>
    </w:r>
    <w:r w:rsidR="00184AA9">
      <w:t xml:space="preserve">Page </w:t>
    </w:r>
    <w:r w:rsidR="00184AA9">
      <w:fldChar w:fldCharType="begin"/>
    </w:r>
    <w:r w:rsidR="00184AA9">
      <w:instrText xml:space="preserve"> PAGE  \* Arabic  \* MERGEFORMAT </w:instrText>
    </w:r>
    <w:r w:rsidR="00184AA9">
      <w:fldChar w:fldCharType="separate"/>
    </w:r>
    <w:r w:rsidR="00184AA9">
      <w:rPr>
        <w:noProof/>
      </w:rPr>
      <w:t>2</w:t>
    </w:r>
    <w:r w:rsidR="00184AA9">
      <w:fldChar w:fldCharType="end"/>
    </w:r>
    <w:r w:rsidR="00184AA9">
      <w:t xml:space="preserve"> of </w:t>
    </w:r>
    <w:r w:rsidR="00AD07E1">
      <w:rPr>
        <w:noProof/>
      </w:rPr>
      <w:fldChar w:fldCharType="begin"/>
    </w:r>
    <w:r w:rsidR="00AD07E1">
      <w:rPr>
        <w:noProof/>
      </w:rPr>
      <w:instrText xml:space="preserve"> NUMPAGES  \* Arabic  \* MERGEFORMAT </w:instrText>
    </w:r>
    <w:r w:rsidR="00AD07E1">
      <w:rPr>
        <w:noProof/>
      </w:rPr>
      <w:fldChar w:fldCharType="separate"/>
    </w:r>
    <w:r w:rsidR="00184AA9">
      <w:rPr>
        <w:noProof/>
      </w:rPr>
      <w:t>6</w:t>
    </w:r>
    <w:r w:rsidR="00AD07E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D621DC" w14:textId="77777777" w:rsidR="002D429B" w:rsidRDefault="002D429B">
      <w:pPr>
        <w:spacing w:after="0" w:line="240" w:lineRule="auto"/>
      </w:pPr>
      <w:r>
        <w:separator/>
      </w:r>
    </w:p>
  </w:footnote>
  <w:footnote w:type="continuationSeparator" w:id="0">
    <w:p w14:paraId="08BE6D90" w14:textId="77777777" w:rsidR="002D429B" w:rsidRDefault="002D42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4AA9"/>
    <w:rsid w:val="00184AA9"/>
    <w:rsid w:val="00226F4D"/>
    <w:rsid w:val="002D4235"/>
    <w:rsid w:val="002D429B"/>
    <w:rsid w:val="00677480"/>
    <w:rsid w:val="00841FF5"/>
    <w:rsid w:val="009000CE"/>
    <w:rsid w:val="0097144C"/>
    <w:rsid w:val="009F0E2B"/>
    <w:rsid w:val="00AD07E1"/>
    <w:rsid w:val="00AE0CAF"/>
    <w:rsid w:val="00DC6292"/>
    <w:rsid w:val="00DD0ACF"/>
    <w:rsid w:val="00E55DA6"/>
    <w:rsid w:val="00ED34AE"/>
    <w:rsid w:val="00EF1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A2E6FE7"/>
  <w15:chartTrackingRefBased/>
  <w15:docId w15:val="{6C924AE6-93D1-46B9-B430-2AFAC8AFF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480" w:lineRule="auto"/>
      <w:ind w:left="720"/>
    </w:pPr>
  </w:style>
  <w:style w:type="paragraph" w:styleId="Heading1">
    <w:name w:val="heading 1"/>
    <w:basedOn w:val="Normal"/>
    <w:next w:val="Normal"/>
    <w:link w:val="Heading1Char"/>
    <w:uiPriority w:val="1"/>
    <w:qFormat/>
    <w:rsid w:val="00184AA9"/>
    <w:pPr>
      <w:keepNext/>
      <w:keepLines/>
      <w:spacing w:before="240" w:after="240"/>
      <w:ind w:left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184AA9"/>
    <w:pPr>
      <w:keepNext/>
      <w:keepLines/>
      <w:spacing w:after="240" w:line="36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1"/>
    <w:qFormat/>
    <w:pPr>
      <w:keepNext/>
      <w:keepLines/>
      <w:spacing w:after="0"/>
      <w:ind w:right="720"/>
      <w:jc w:val="right"/>
      <w:outlineLvl w:val="2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pPr>
      <w:spacing w:after="0" w:line="240" w:lineRule="auto"/>
      <w:ind w:left="0"/>
      <w:jc w:val="center"/>
    </w:pPr>
    <w:rPr>
      <w:rFonts w:asciiTheme="majorHAnsi" w:eastAsiaTheme="majorEastAsia" w:hAnsiTheme="majorHAnsi" w:cstheme="majorBidi"/>
      <w:color w:val="1F4E79" w:themeColor="accent1" w:themeShade="80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olor w:val="1F4E79" w:themeColor="accent1" w:themeShade="80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1"/>
    <w:rsid w:val="00184AA9"/>
    <w:rPr>
      <w:rFonts w:asciiTheme="majorHAnsi" w:eastAsiaTheme="majorEastAsia" w:hAnsiTheme="majorHAnsi" w:cstheme="majorBidi"/>
      <w:b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184AA9"/>
    <w:rPr>
      <w:rFonts w:asciiTheme="majorHAnsi" w:eastAsiaTheme="majorEastAsia" w:hAnsiTheme="majorHAnsi" w:cstheme="majorBidi"/>
      <w:color w:val="2E74B5" w:themeColor="accent1" w:themeShade="BF"/>
      <w:sz w:val="24"/>
      <w:szCs w:val="28"/>
    </w:rPr>
  </w:style>
  <w:style w:type="paragraph" w:styleId="NoSpacing">
    <w:name w:val="No Spacing"/>
    <w:link w:val="NoSpacingChar"/>
    <w:uiPriority w:val="1"/>
    <w:qFormat/>
    <w:pPr>
      <w:spacing w:after="0" w:line="240" w:lineRule="auto"/>
      <w:ind w:left="720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Footer">
    <w:name w:val="footer"/>
    <w:basedOn w:val="Normal"/>
    <w:link w:val="FooterChar"/>
    <w:uiPriority w:val="2"/>
    <w:pPr>
      <w:tabs>
        <w:tab w:val="center" w:pos="4680"/>
        <w:tab w:val="right" w:pos="9360"/>
      </w:tabs>
      <w:spacing w:after="0" w:line="240" w:lineRule="auto"/>
      <w:ind w:left="0"/>
    </w:pPr>
    <w:rPr>
      <w:color w:val="2E74B5" w:themeColor="accent1" w:themeShade="BF"/>
    </w:rPr>
  </w:style>
  <w:style w:type="character" w:customStyle="1" w:styleId="FooterChar">
    <w:name w:val="Footer Char"/>
    <w:basedOn w:val="DefaultParagraphFont"/>
    <w:link w:val="Footer"/>
    <w:uiPriority w:val="2"/>
    <w:rPr>
      <w:color w:val="2E74B5" w:themeColor="accent1" w:themeShade="BF"/>
    </w:rPr>
  </w:style>
  <w:style w:type="character" w:styleId="Strong">
    <w:name w:val="Strong"/>
    <w:basedOn w:val="DefaultParagraphFont"/>
    <w:uiPriority w:val="1"/>
    <w:qFormat/>
    <w:rPr>
      <w:b/>
      <w:bCs/>
    </w:rPr>
  </w:style>
  <w:style w:type="character" w:styleId="Emphasis">
    <w:name w:val="Emphasis"/>
    <w:basedOn w:val="DefaultParagraphFont"/>
    <w:uiPriority w:val="1"/>
    <w:qFormat/>
    <w:rPr>
      <w:i/>
      <w:iCs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5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2172046\AppData\Roaming\Microsoft\Templates\Term%20pap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D990F4C6A334C0E8DEAC84C80800F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ACDBD3-A7D4-4712-A08D-E172FC3AB453}"/>
      </w:docPartPr>
      <w:docPartBody>
        <w:p w:rsidR="00854693" w:rsidRDefault="00854693">
          <w:pPr>
            <w:pStyle w:val="1D990F4C6A334C0E8DEAC84C80800F4D"/>
          </w:pPr>
          <w:r>
            <w:t>[Term Paper Title]</w:t>
          </w:r>
        </w:p>
      </w:docPartBody>
    </w:docPart>
    <w:docPart>
      <w:docPartPr>
        <w:name w:val="CCAB335EBB7D49D09A6FD43A25F220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2F9C6B-E187-4411-8FEA-2C54294AC5AD}"/>
      </w:docPartPr>
      <w:docPartBody>
        <w:p w:rsidR="00854693" w:rsidRDefault="00854693">
          <w:pPr>
            <w:pStyle w:val="CCAB335EBB7D49D09A6FD43A25F22038"/>
          </w:pPr>
          <w:r>
            <w:rPr>
              <w:rStyle w:val="Heading3Char"/>
            </w:rPr>
            <w:t>[Date]</w:t>
          </w:r>
        </w:p>
      </w:docPartBody>
    </w:docPart>
    <w:docPart>
      <w:docPartPr>
        <w:name w:val="8C09BC55A5FB455B83B3DD7146A248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BBCD-FF66-4004-AFA6-8E7B56717B62}"/>
      </w:docPartPr>
      <w:docPartBody>
        <w:p w:rsidR="00854693" w:rsidRDefault="00854693">
          <w:pPr>
            <w:pStyle w:val="8C09BC55A5FB455B83B3DD7146A24890"/>
          </w:pPr>
          <w:r>
            <w:rPr>
              <w:rStyle w:val="Heading1Char"/>
            </w:rPr>
            <w:t>Abstract</w:t>
          </w:r>
        </w:p>
      </w:docPartBody>
    </w:docPart>
    <w:docPart>
      <w:docPartPr>
        <w:name w:val="559836C371A8476EB4033E4A515282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814DFF-8287-4064-A274-574831F3E0A8}"/>
      </w:docPartPr>
      <w:docPartBody>
        <w:p w:rsidR="00854693" w:rsidRDefault="00854693">
          <w:pPr>
            <w:pStyle w:val="559836C371A8476EB4033E4A51528256"/>
          </w:pPr>
          <w:r>
            <w:t>Introduction</w:t>
          </w:r>
        </w:p>
      </w:docPartBody>
    </w:docPart>
    <w:docPart>
      <w:docPartPr>
        <w:name w:val="1D6CD26D88BC46519A736B8046733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DEB6C9-86F9-47D1-BC52-4B122EF7D810}"/>
      </w:docPartPr>
      <w:docPartBody>
        <w:p w:rsidR="00854693" w:rsidRDefault="00854693">
          <w:pPr>
            <w:pStyle w:val="1D6CD26D88BC46519A736B8046733A77"/>
          </w:pPr>
          <w:r>
            <w:t>Results</w:t>
          </w:r>
        </w:p>
      </w:docPartBody>
    </w:docPart>
    <w:docPart>
      <w:docPartPr>
        <w:name w:val="7B2733B5EC4246209BF6AD238E051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D62E4F-D337-478F-86AB-47AFC829A5C7}"/>
      </w:docPartPr>
      <w:docPartBody>
        <w:p w:rsidR="00854693" w:rsidRDefault="00854693">
          <w:pPr>
            <w:pStyle w:val="7B2733B5EC4246209BF6AD238E0513B8"/>
          </w:pPr>
          <w:r>
            <w:t>[</w:t>
          </w:r>
          <w:r>
            <w:rPr>
              <w:rStyle w:val="PlaceholderText"/>
            </w:rPr>
            <w:t>Title of Term Paper]</w:t>
          </w:r>
        </w:p>
      </w:docPartBody>
    </w:docPart>
    <w:docPart>
      <w:docPartPr>
        <w:name w:val="18E897290B554BC4A6B3D76AED7A6D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6EF5F-F3A6-4F6A-A71A-52B6F2CEA3D8}"/>
      </w:docPartPr>
      <w:docPartBody>
        <w:p w:rsidR="00854693" w:rsidRDefault="00854693">
          <w:pPr>
            <w:pStyle w:val="18E897290B554BC4A6B3D76AED7A6D26"/>
          </w:pPr>
          <w:r>
            <w:rPr>
              <w:rStyle w:val="PlaceholderText"/>
            </w:rPr>
            <w:t>[</w:t>
          </w:r>
          <w:r>
            <w:t>Your Name</w:t>
          </w:r>
          <w:r>
            <w:rPr>
              <w:rStyle w:val="PlaceholderText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4693"/>
    <w:rsid w:val="0015183A"/>
    <w:rsid w:val="00854693"/>
    <w:rsid w:val="00A87883"/>
    <w:rsid w:val="00B84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240" w:after="240" w:line="48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1"/>
    <w:qFormat/>
    <w:pPr>
      <w:keepNext/>
      <w:keepLines/>
      <w:spacing w:after="0" w:line="480" w:lineRule="auto"/>
      <w:ind w:left="720" w:right="720"/>
      <w:jc w:val="right"/>
      <w:outlineLvl w:val="2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D990F4C6A334C0E8DEAC84C80800F4D">
    <w:name w:val="1D990F4C6A334C0E8DEAC84C80800F4D"/>
  </w:style>
  <w:style w:type="paragraph" w:customStyle="1" w:styleId="A18DEC0687044EE589B3BF2C1A2713C0">
    <w:name w:val="A18DEC0687044EE589B3BF2C1A2713C0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val="en-US" w:eastAsia="en-US"/>
    </w:rPr>
  </w:style>
  <w:style w:type="paragraph" w:customStyle="1" w:styleId="CCAB335EBB7D49D09A6FD43A25F22038">
    <w:name w:val="CCAB335EBB7D49D09A6FD43A25F22038"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2F5496" w:themeColor="accent1" w:themeShade="BF"/>
      <w:sz w:val="28"/>
      <w:szCs w:val="28"/>
      <w:lang w:val="en-US" w:eastAsia="en-US"/>
    </w:rPr>
  </w:style>
  <w:style w:type="paragraph" w:customStyle="1" w:styleId="8C09BC55A5FB455B83B3DD7146A24890">
    <w:name w:val="8C09BC55A5FB455B83B3DD7146A24890"/>
  </w:style>
  <w:style w:type="paragraph" w:customStyle="1" w:styleId="559836C371A8476EB4033E4A51528256">
    <w:name w:val="559836C371A8476EB4033E4A51528256"/>
  </w:style>
  <w:style w:type="paragraph" w:customStyle="1" w:styleId="1D6CD26D88BC46519A736B8046733A77">
    <w:name w:val="1D6CD26D88BC46519A736B8046733A77"/>
  </w:style>
  <w:style w:type="paragraph" w:customStyle="1" w:styleId="7B2733B5EC4246209BF6AD238E0513B8">
    <w:name w:val="7B2733B5EC4246209BF6AD238E0513B8"/>
  </w:style>
  <w:style w:type="paragraph" w:customStyle="1" w:styleId="18E897290B554BC4A6B3D76AED7A6D26">
    <w:name w:val="18E897290B554BC4A6B3D76AED7A6D2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rm paper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-Cambria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32C76E5-D8A0-438C-9BB2-28E1EDEBC93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Term paper</Template>
  <TotalTime>30</TotalTime>
  <Pages>4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&lt;PROJECT NAME&gt; Executive Summary</vt:lpstr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NSW Penalty Data Tool: Executive Summary</dc:title>
  <dc:creator>Brianne Byer</dc:creator>
  <cp:keywords/>
  <cp:lastModifiedBy>Brianne Byer</cp:lastModifiedBy>
  <cp:revision>11</cp:revision>
  <dcterms:created xsi:type="dcterms:W3CDTF">2017-08-28T03:16:00Z</dcterms:created>
  <dcterms:modified xsi:type="dcterms:W3CDTF">2022-10-05T02:51:00Z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TC040221229991</vt:lpwstr>
  </property>
</Properties>
</file>