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NoSpacing"/>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NoSpacing"/>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NoSpacing"/>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NoSpacing"/>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NoSpacing"/>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NoSpacing"/>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8A4D7B3" w14:textId="02BE851F" w:rsidR="005D7899"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3182375" w:history="1">
            <w:r w:rsidR="005D7899" w:rsidRPr="000A2A71">
              <w:rPr>
                <w:rStyle w:val="Hyperlink"/>
                <w:noProof/>
              </w:rPr>
              <w:t>1.0</w:t>
            </w:r>
            <w:r w:rsidR="005D7899">
              <w:rPr>
                <w:noProof/>
                <w:lang w:eastAsia="en-AU"/>
              </w:rPr>
              <w:tab/>
            </w:r>
            <w:r w:rsidR="005D7899" w:rsidRPr="000A2A71">
              <w:rPr>
                <w:rStyle w:val="Hyperlink"/>
                <w:noProof/>
              </w:rPr>
              <w:t>Introduction</w:t>
            </w:r>
            <w:r w:rsidR="005D7899">
              <w:rPr>
                <w:noProof/>
                <w:webHidden/>
              </w:rPr>
              <w:tab/>
            </w:r>
            <w:r w:rsidR="005D7899">
              <w:rPr>
                <w:noProof/>
                <w:webHidden/>
              </w:rPr>
              <w:fldChar w:fldCharType="begin"/>
            </w:r>
            <w:r w:rsidR="005D7899">
              <w:rPr>
                <w:noProof/>
                <w:webHidden/>
              </w:rPr>
              <w:instrText xml:space="preserve"> PAGEREF _Toc113182375 \h </w:instrText>
            </w:r>
            <w:r w:rsidR="005D7899">
              <w:rPr>
                <w:noProof/>
                <w:webHidden/>
              </w:rPr>
            </w:r>
            <w:r w:rsidR="005D7899">
              <w:rPr>
                <w:noProof/>
                <w:webHidden/>
              </w:rPr>
              <w:fldChar w:fldCharType="separate"/>
            </w:r>
            <w:r w:rsidR="005D7899">
              <w:rPr>
                <w:noProof/>
                <w:webHidden/>
              </w:rPr>
              <w:t>2</w:t>
            </w:r>
            <w:r w:rsidR="005D7899">
              <w:rPr>
                <w:noProof/>
                <w:webHidden/>
              </w:rPr>
              <w:fldChar w:fldCharType="end"/>
            </w:r>
          </w:hyperlink>
        </w:p>
        <w:p w14:paraId="16F3CED6" w14:textId="4009EDEA" w:rsidR="005D7899" w:rsidRDefault="005D7899">
          <w:pPr>
            <w:pStyle w:val="TOC2"/>
            <w:tabs>
              <w:tab w:val="left" w:pos="880"/>
              <w:tab w:val="right" w:leader="dot" w:pos="9016"/>
            </w:tabs>
            <w:rPr>
              <w:noProof/>
              <w:lang w:eastAsia="en-AU"/>
            </w:rPr>
          </w:pPr>
          <w:hyperlink w:anchor="_Toc113182376" w:history="1">
            <w:r w:rsidRPr="000A2A71">
              <w:rPr>
                <w:rStyle w:val="Hyperlink"/>
                <w:noProof/>
              </w:rPr>
              <w:t>1.1</w:t>
            </w:r>
            <w:r>
              <w:rPr>
                <w:noProof/>
                <w:lang w:eastAsia="en-AU"/>
              </w:rPr>
              <w:tab/>
            </w:r>
            <w:r w:rsidRPr="000A2A71">
              <w:rPr>
                <w:rStyle w:val="Hyperlink"/>
                <w:noProof/>
              </w:rPr>
              <w:t>Background</w:t>
            </w:r>
            <w:r>
              <w:rPr>
                <w:noProof/>
                <w:webHidden/>
              </w:rPr>
              <w:tab/>
            </w:r>
            <w:r>
              <w:rPr>
                <w:noProof/>
                <w:webHidden/>
              </w:rPr>
              <w:fldChar w:fldCharType="begin"/>
            </w:r>
            <w:r>
              <w:rPr>
                <w:noProof/>
                <w:webHidden/>
              </w:rPr>
              <w:instrText xml:space="preserve"> PAGEREF _Toc113182376 \h </w:instrText>
            </w:r>
            <w:r>
              <w:rPr>
                <w:noProof/>
                <w:webHidden/>
              </w:rPr>
            </w:r>
            <w:r>
              <w:rPr>
                <w:noProof/>
                <w:webHidden/>
              </w:rPr>
              <w:fldChar w:fldCharType="separate"/>
            </w:r>
            <w:r>
              <w:rPr>
                <w:noProof/>
                <w:webHidden/>
              </w:rPr>
              <w:t>2</w:t>
            </w:r>
            <w:r>
              <w:rPr>
                <w:noProof/>
                <w:webHidden/>
              </w:rPr>
              <w:fldChar w:fldCharType="end"/>
            </w:r>
          </w:hyperlink>
        </w:p>
        <w:p w14:paraId="2252B54C" w14:textId="1634444D" w:rsidR="005D7899" w:rsidRDefault="005D7899">
          <w:pPr>
            <w:pStyle w:val="TOC2"/>
            <w:tabs>
              <w:tab w:val="left" w:pos="880"/>
              <w:tab w:val="right" w:leader="dot" w:pos="9016"/>
            </w:tabs>
            <w:rPr>
              <w:noProof/>
              <w:lang w:eastAsia="en-AU"/>
            </w:rPr>
          </w:pPr>
          <w:hyperlink w:anchor="_Toc113182377" w:history="1">
            <w:r w:rsidRPr="000A2A71">
              <w:rPr>
                <w:rStyle w:val="Hyperlink"/>
                <w:noProof/>
              </w:rPr>
              <w:t>1.2</w:t>
            </w:r>
            <w:r>
              <w:rPr>
                <w:noProof/>
                <w:lang w:eastAsia="en-AU"/>
              </w:rPr>
              <w:tab/>
            </w:r>
            <w:r w:rsidRPr="000A2A71">
              <w:rPr>
                <w:rStyle w:val="Hyperlink"/>
                <w:noProof/>
              </w:rPr>
              <w:t>Scope</w:t>
            </w:r>
            <w:r>
              <w:rPr>
                <w:noProof/>
                <w:webHidden/>
              </w:rPr>
              <w:tab/>
            </w:r>
            <w:r>
              <w:rPr>
                <w:noProof/>
                <w:webHidden/>
              </w:rPr>
              <w:fldChar w:fldCharType="begin"/>
            </w:r>
            <w:r>
              <w:rPr>
                <w:noProof/>
                <w:webHidden/>
              </w:rPr>
              <w:instrText xml:space="preserve"> PAGEREF _Toc113182377 \h </w:instrText>
            </w:r>
            <w:r>
              <w:rPr>
                <w:noProof/>
                <w:webHidden/>
              </w:rPr>
            </w:r>
            <w:r>
              <w:rPr>
                <w:noProof/>
                <w:webHidden/>
              </w:rPr>
              <w:fldChar w:fldCharType="separate"/>
            </w:r>
            <w:r>
              <w:rPr>
                <w:noProof/>
                <w:webHidden/>
              </w:rPr>
              <w:t>2</w:t>
            </w:r>
            <w:r>
              <w:rPr>
                <w:noProof/>
                <w:webHidden/>
              </w:rPr>
              <w:fldChar w:fldCharType="end"/>
            </w:r>
          </w:hyperlink>
        </w:p>
        <w:p w14:paraId="5A01D802" w14:textId="79B89ED6" w:rsidR="005D7899" w:rsidRDefault="005D7899">
          <w:pPr>
            <w:pStyle w:val="TOC2"/>
            <w:tabs>
              <w:tab w:val="left" w:pos="880"/>
              <w:tab w:val="right" w:leader="dot" w:pos="9016"/>
            </w:tabs>
            <w:rPr>
              <w:noProof/>
              <w:lang w:eastAsia="en-AU"/>
            </w:rPr>
          </w:pPr>
          <w:hyperlink w:anchor="_Toc113182378" w:history="1">
            <w:r w:rsidRPr="000A2A71">
              <w:rPr>
                <w:rStyle w:val="Hyperlink"/>
                <w:noProof/>
              </w:rPr>
              <w:t>1.3</w:t>
            </w:r>
            <w:r>
              <w:rPr>
                <w:noProof/>
                <w:lang w:eastAsia="en-AU"/>
              </w:rPr>
              <w:tab/>
            </w:r>
            <w:r w:rsidRPr="000A2A71">
              <w:rPr>
                <w:rStyle w:val="Hyperlink"/>
                <w:noProof/>
              </w:rPr>
              <w:t>Document Contents</w:t>
            </w:r>
            <w:r>
              <w:rPr>
                <w:noProof/>
                <w:webHidden/>
              </w:rPr>
              <w:tab/>
            </w:r>
            <w:r>
              <w:rPr>
                <w:noProof/>
                <w:webHidden/>
              </w:rPr>
              <w:fldChar w:fldCharType="begin"/>
            </w:r>
            <w:r>
              <w:rPr>
                <w:noProof/>
                <w:webHidden/>
              </w:rPr>
              <w:instrText xml:space="preserve"> PAGEREF _Toc113182378 \h </w:instrText>
            </w:r>
            <w:r>
              <w:rPr>
                <w:noProof/>
                <w:webHidden/>
              </w:rPr>
            </w:r>
            <w:r>
              <w:rPr>
                <w:noProof/>
                <w:webHidden/>
              </w:rPr>
              <w:fldChar w:fldCharType="separate"/>
            </w:r>
            <w:r>
              <w:rPr>
                <w:noProof/>
                <w:webHidden/>
              </w:rPr>
              <w:t>2</w:t>
            </w:r>
            <w:r>
              <w:rPr>
                <w:noProof/>
                <w:webHidden/>
              </w:rPr>
              <w:fldChar w:fldCharType="end"/>
            </w:r>
          </w:hyperlink>
        </w:p>
        <w:p w14:paraId="13C8B5CC" w14:textId="6DADD2E6" w:rsidR="005D7899" w:rsidRDefault="005D7899">
          <w:pPr>
            <w:pStyle w:val="TOC1"/>
            <w:tabs>
              <w:tab w:val="left" w:pos="660"/>
              <w:tab w:val="right" w:leader="dot" w:pos="9016"/>
            </w:tabs>
            <w:rPr>
              <w:noProof/>
              <w:lang w:eastAsia="en-AU"/>
            </w:rPr>
          </w:pPr>
          <w:hyperlink w:anchor="_Toc113182379" w:history="1">
            <w:r w:rsidRPr="000A2A71">
              <w:rPr>
                <w:rStyle w:val="Hyperlink"/>
                <w:noProof/>
              </w:rPr>
              <w:t>2.0</w:t>
            </w:r>
            <w:r>
              <w:rPr>
                <w:noProof/>
                <w:lang w:eastAsia="en-AU"/>
              </w:rPr>
              <w:tab/>
            </w:r>
            <w:r w:rsidRPr="000A2A71">
              <w:rPr>
                <w:rStyle w:val="Hyperlink"/>
                <w:noProof/>
              </w:rPr>
              <w:t>Work Breakdown Structure</w:t>
            </w:r>
            <w:r>
              <w:rPr>
                <w:noProof/>
                <w:webHidden/>
              </w:rPr>
              <w:tab/>
            </w:r>
            <w:r>
              <w:rPr>
                <w:noProof/>
                <w:webHidden/>
              </w:rPr>
              <w:fldChar w:fldCharType="begin"/>
            </w:r>
            <w:r>
              <w:rPr>
                <w:noProof/>
                <w:webHidden/>
              </w:rPr>
              <w:instrText xml:space="preserve"> PAGEREF _Toc113182379 \h </w:instrText>
            </w:r>
            <w:r>
              <w:rPr>
                <w:noProof/>
                <w:webHidden/>
              </w:rPr>
            </w:r>
            <w:r>
              <w:rPr>
                <w:noProof/>
                <w:webHidden/>
              </w:rPr>
              <w:fldChar w:fldCharType="separate"/>
            </w:r>
            <w:r>
              <w:rPr>
                <w:noProof/>
                <w:webHidden/>
              </w:rPr>
              <w:t>3</w:t>
            </w:r>
            <w:r>
              <w:rPr>
                <w:noProof/>
                <w:webHidden/>
              </w:rPr>
              <w:fldChar w:fldCharType="end"/>
            </w:r>
          </w:hyperlink>
        </w:p>
        <w:p w14:paraId="15F30A42" w14:textId="5B4300ED" w:rsidR="005D7899" w:rsidRDefault="005D7899">
          <w:pPr>
            <w:pStyle w:val="TOC1"/>
            <w:tabs>
              <w:tab w:val="left" w:pos="660"/>
              <w:tab w:val="right" w:leader="dot" w:pos="9016"/>
            </w:tabs>
            <w:rPr>
              <w:noProof/>
              <w:lang w:eastAsia="en-AU"/>
            </w:rPr>
          </w:pPr>
          <w:hyperlink w:anchor="_Toc113182380" w:history="1">
            <w:r w:rsidRPr="000A2A71">
              <w:rPr>
                <w:rStyle w:val="Hyperlink"/>
                <w:noProof/>
              </w:rPr>
              <w:t>3.0</w:t>
            </w:r>
            <w:r>
              <w:rPr>
                <w:noProof/>
                <w:lang w:eastAsia="en-AU"/>
              </w:rPr>
              <w:tab/>
            </w:r>
            <w:r w:rsidRPr="000A2A71">
              <w:rPr>
                <w:rStyle w:val="Hyperlink"/>
                <w:noProof/>
              </w:rPr>
              <w:t>Activity Definition &amp; Estimation</w:t>
            </w:r>
            <w:r>
              <w:rPr>
                <w:noProof/>
                <w:webHidden/>
              </w:rPr>
              <w:tab/>
            </w:r>
            <w:r>
              <w:rPr>
                <w:noProof/>
                <w:webHidden/>
              </w:rPr>
              <w:fldChar w:fldCharType="begin"/>
            </w:r>
            <w:r>
              <w:rPr>
                <w:noProof/>
                <w:webHidden/>
              </w:rPr>
              <w:instrText xml:space="preserve"> PAGEREF _Toc113182380 \h </w:instrText>
            </w:r>
            <w:r>
              <w:rPr>
                <w:noProof/>
                <w:webHidden/>
              </w:rPr>
            </w:r>
            <w:r>
              <w:rPr>
                <w:noProof/>
                <w:webHidden/>
              </w:rPr>
              <w:fldChar w:fldCharType="separate"/>
            </w:r>
            <w:r>
              <w:rPr>
                <w:noProof/>
                <w:webHidden/>
              </w:rPr>
              <w:t>4</w:t>
            </w:r>
            <w:r>
              <w:rPr>
                <w:noProof/>
                <w:webHidden/>
              </w:rPr>
              <w:fldChar w:fldCharType="end"/>
            </w:r>
          </w:hyperlink>
        </w:p>
        <w:p w14:paraId="27DD53D4" w14:textId="14AF66C3" w:rsidR="005D7899" w:rsidRDefault="005D7899">
          <w:pPr>
            <w:pStyle w:val="TOC1"/>
            <w:tabs>
              <w:tab w:val="left" w:pos="660"/>
              <w:tab w:val="right" w:leader="dot" w:pos="9016"/>
            </w:tabs>
            <w:rPr>
              <w:noProof/>
              <w:lang w:eastAsia="en-AU"/>
            </w:rPr>
          </w:pPr>
          <w:hyperlink w:anchor="_Toc113182381" w:history="1">
            <w:r w:rsidRPr="000A2A71">
              <w:rPr>
                <w:rStyle w:val="Hyperlink"/>
                <w:noProof/>
              </w:rPr>
              <w:t>4.0</w:t>
            </w:r>
            <w:r>
              <w:rPr>
                <w:noProof/>
                <w:lang w:eastAsia="en-AU"/>
              </w:rPr>
              <w:tab/>
            </w:r>
            <w:r w:rsidRPr="000A2A71">
              <w:rPr>
                <w:rStyle w:val="Hyperlink"/>
                <w:noProof/>
              </w:rPr>
              <w:t>Gantt Chart</w:t>
            </w:r>
            <w:r>
              <w:rPr>
                <w:noProof/>
                <w:webHidden/>
              </w:rPr>
              <w:tab/>
            </w:r>
            <w:r>
              <w:rPr>
                <w:noProof/>
                <w:webHidden/>
              </w:rPr>
              <w:fldChar w:fldCharType="begin"/>
            </w:r>
            <w:r>
              <w:rPr>
                <w:noProof/>
                <w:webHidden/>
              </w:rPr>
              <w:instrText xml:space="preserve"> PAGEREF _Toc113182381 \h </w:instrText>
            </w:r>
            <w:r>
              <w:rPr>
                <w:noProof/>
                <w:webHidden/>
              </w:rPr>
            </w:r>
            <w:r>
              <w:rPr>
                <w:noProof/>
                <w:webHidden/>
              </w:rPr>
              <w:fldChar w:fldCharType="separate"/>
            </w:r>
            <w:r>
              <w:rPr>
                <w:noProof/>
                <w:webHidden/>
              </w:rPr>
              <w:t>8</w:t>
            </w:r>
            <w:r>
              <w:rPr>
                <w:noProof/>
                <w:webHidden/>
              </w:rPr>
              <w:fldChar w:fldCharType="end"/>
            </w:r>
          </w:hyperlink>
        </w:p>
        <w:p w14:paraId="33C70E1A" w14:textId="70E5BB49"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3182375"/>
      <w:r>
        <w:lastRenderedPageBreak/>
        <w:t>Introduction</w:t>
      </w:r>
      <w:bookmarkEnd w:id="0"/>
    </w:p>
    <w:p w14:paraId="2B483CD6" w14:textId="3AECA344" w:rsidR="00473473" w:rsidRDefault="006B43B3" w:rsidP="00473473">
      <w:pPr>
        <w:pStyle w:val="Heading2"/>
        <w:numPr>
          <w:ilvl w:val="1"/>
          <w:numId w:val="2"/>
        </w:numPr>
      </w:pPr>
      <w:bookmarkStart w:id="1" w:name="_Toc113182376"/>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3182377"/>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3182378"/>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3182379"/>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3182380"/>
      <w:r>
        <w:lastRenderedPageBreak/>
        <w:t>Activity Definition</w:t>
      </w:r>
      <w:r w:rsidR="00DB3B80">
        <w:t xml:space="preserve"> &amp; Estimation</w:t>
      </w:r>
      <w:bookmarkEnd w:id="5"/>
    </w:p>
    <w:p w14:paraId="60B67109" w14:textId="606BE197"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each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5AABF30A">
            <wp:extent cx="5731510" cy="581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Meet students from the online lectures, in-person labs, Microsoft </w:t>
            </w:r>
            <w:proofErr w:type="gramStart"/>
            <w:r w:rsidRPr="004D7086">
              <w:rPr>
                <w:sz w:val="20"/>
                <w:szCs w:val="20"/>
              </w:rPr>
              <w:t>Teams</w:t>
            </w:r>
            <w:proofErr w:type="gramEnd"/>
            <w:r w:rsidRPr="004D7086">
              <w:rPr>
                <w:sz w:val="20"/>
                <w:szCs w:val="20"/>
              </w:rPr>
              <w:t xml:space="preserve">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proofErr w:type="gramStart"/>
            <w:r w:rsidR="00B06374" w:rsidRPr="004D7086">
              <w:rPr>
                <w:sz w:val="20"/>
                <w:szCs w:val="20"/>
              </w:rPr>
              <w:t>e.g.</w:t>
            </w:r>
            <w:proofErr w:type="gramEnd"/>
            <w:r w:rsidR="00B06374" w:rsidRPr="004D7086">
              <w:rPr>
                <w:sz w:val="20"/>
                <w:szCs w:val="20"/>
              </w:rPr>
              <w:t xml:space="preserve">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proofErr w:type="gramStart"/>
            <w:r w:rsidR="00B06374" w:rsidRPr="004D7086">
              <w:rPr>
                <w:sz w:val="20"/>
                <w:szCs w:val="20"/>
              </w:rPr>
              <w:t>e.g.</w:t>
            </w:r>
            <w:proofErr w:type="gramEnd"/>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w:t>
            </w:r>
            <w:proofErr w:type="gramStart"/>
            <w:r w:rsidRPr="004D7086">
              <w:rPr>
                <w:sz w:val="20"/>
                <w:szCs w:val="20"/>
              </w:rPr>
              <w:t>is</w:t>
            </w:r>
            <w:proofErr w:type="gramEnd"/>
            <w:r w:rsidRPr="004D7086">
              <w:rPr>
                <w:sz w:val="20"/>
                <w:szCs w:val="20"/>
              </w:rPr>
              <w:t xml:space="preserve">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7851B11E" w:rsidR="00B2643C" w:rsidRPr="004D7086" w:rsidRDefault="00C43870"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Research popular packages, popular databases and other resources that could be useful for project. After research, choose resources that are deemed suitable.</w:t>
            </w:r>
          </w:p>
        </w:tc>
      </w:tr>
      <w:tr w:rsidR="00B2643C" w:rsidRPr="004D7086" w14:paraId="75FBB17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706CF3" w14:textId="70254A92" w:rsidR="00B2643C" w:rsidRPr="004D7086" w:rsidRDefault="00B2643C" w:rsidP="0003307A">
            <w:pPr>
              <w:tabs>
                <w:tab w:val="left" w:pos="3000"/>
              </w:tabs>
              <w:rPr>
                <w:b w:val="0"/>
                <w:bCs w:val="0"/>
                <w:sz w:val="20"/>
                <w:szCs w:val="20"/>
              </w:rPr>
            </w:pPr>
            <w:r w:rsidRPr="004D7086">
              <w:rPr>
                <w:b w:val="0"/>
                <w:bCs w:val="0"/>
                <w:sz w:val="20"/>
                <w:szCs w:val="20"/>
              </w:rPr>
              <w:t>4.2.1</w:t>
            </w:r>
          </w:p>
        </w:tc>
        <w:tc>
          <w:tcPr>
            <w:tcW w:w="4508" w:type="dxa"/>
          </w:tcPr>
          <w:p w14:paraId="4A107F97" w14:textId="2224DC27" w:rsidR="00B2643C" w:rsidRPr="004D7086" w:rsidRDefault="00C43870"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From chosen resource (4.1.1), create database.</w:t>
            </w:r>
          </w:p>
        </w:tc>
      </w:tr>
      <w:tr w:rsidR="00C43870" w:rsidRPr="004D7086" w14:paraId="519954A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6DFBCF" w14:textId="3019AF9C" w:rsidR="00C43870" w:rsidRPr="004D7086" w:rsidRDefault="00C43870" w:rsidP="0003307A">
            <w:pPr>
              <w:tabs>
                <w:tab w:val="left" w:pos="3000"/>
              </w:tabs>
              <w:rPr>
                <w:b w:val="0"/>
                <w:bCs w:val="0"/>
                <w:sz w:val="20"/>
                <w:szCs w:val="20"/>
              </w:rPr>
            </w:pPr>
            <w:r w:rsidRPr="004D7086">
              <w:rPr>
                <w:b w:val="0"/>
                <w:bCs w:val="0"/>
                <w:sz w:val="20"/>
                <w:szCs w:val="20"/>
              </w:rPr>
              <w:t>4.3.1</w:t>
            </w:r>
          </w:p>
        </w:tc>
        <w:tc>
          <w:tcPr>
            <w:tcW w:w="4508" w:type="dxa"/>
          </w:tcPr>
          <w:p w14:paraId="3E620652" w14:textId="502D6A21" w:rsidR="00C43870"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all captured camera cases as identified in chosen dataset.</w:t>
            </w:r>
          </w:p>
        </w:tc>
      </w:tr>
      <w:tr w:rsidR="004154F2" w:rsidRPr="004D7086" w14:paraId="73C3EF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F846DC6" w14:textId="3F9351FB" w:rsidR="004154F2" w:rsidRPr="004D7086" w:rsidRDefault="004154F2" w:rsidP="0003307A">
            <w:pPr>
              <w:tabs>
                <w:tab w:val="left" w:pos="3000"/>
              </w:tabs>
              <w:rPr>
                <w:b w:val="0"/>
                <w:bCs w:val="0"/>
                <w:sz w:val="20"/>
                <w:szCs w:val="20"/>
              </w:rPr>
            </w:pPr>
            <w:r w:rsidRPr="004D7086">
              <w:rPr>
                <w:b w:val="0"/>
                <w:bCs w:val="0"/>
                <w:sz w:val="20"/>
                <w:szCs w:val="20"/>
              </w:rPr>
              <w:t>4.3.2</w:t>
            </w:r>
          </w:p>
        </w:tc>
        <w:tc>
          <w:tcPr>
            <w:tcW w:w="4508" w:type="dxa"/>
          </w:tcPr>
          <w:p w14:paraId="46743938" w14:textId="0E8ACD9A"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each offence as identified in chosen dataset.</w:t>
            </w:r>
          </w:p>
        </w:tc>
      </w:tr>
      <w:tr w:rsidR="004154F2" w:rsidRPr="004D7086" w14:paraId="1CB8B06A"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16987" w14:textId="36675AC0" w:rsidR="004154F2" w:rsidRPr="004D7086" w:rsidRDefault="004154F2" w:rsidP="0003307A">
            <w:pPr>
              <w:tabs>
                <w:tab w:val="left" w:pos="3000"/>
              </w:tabs>
              <w:rPr>
                <w:b w:val="0"/>
                <w:bCs w:val="0"/>
                <w:sz w:val="20"/>
                <w:szCs w:val="20"/>
              </w:rPr>
            </w:pPr>
            <w:r w:rsidRPr="004D7086">
              <w:rPr>
                <w:b w:val="0"/>
                <w:bCs w:val="0"/>
                <w:sz w:val="20"/>
                <w:szCs w:val="20"/>
              </w:rPr>
              <w:t>4.3.3</w:t>
            </w:r>
          </w:p>
        </w:tc>
        <w:tc>
          <w:tcPr>
            <w:tcW w:w="4508" w:type="dxa"/>
          </w:tcPr>
          <w:p w14:paraId="7DEA3323" w14:textId="27490BDB"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penalty cases as identified in chosen dataset.</w:t>
            </w:r>
          </w:p>
        </w:tc>
      </w:tr>
      <w:tr w:rsidR="004154F2" w:rsidRPr="004D7086" w14:paraId="0868751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28BC726" w14:textId="3941CF5A" w:rsidR="004154F2" w:rsidRPr="004D7086" w:rsidRDefault="004154F2" w:rsidP="0003307A">
            <w:pPr>
              <w:tabs>
                <w:tab w:val="left" w:pos="3000"/>
              </w:tabs>
              <w:rPr>
                <w:b w:val="0"/>
                <w:bCs w:val="0"/>
                <w:sz w:val="20"/>
                <w:szCs w:val="20"/>
              </w:rPr>
            </w:pPr>
            <w:r w:rsidRPr="004D7086">
              <w:rPr>
                <w:b w:val="0"/>
                <w:bCs w:val="0"/>
                <w:sz w:val="20"/>
                <w:szCs w:val="20"/>
              </w:rPr>
              <w:t>4.3.4</w:t>
            </w:r>
          </w:p>
        </w:tc>
        <w:tc>
          <w:tcPr>
            <w:tcW w:w="4508" w:type="dxa"/>
          </w:tcPr>
          <w:p w14:paraId="3763BD78" w14:textId="45C36464"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all mobile phone usage as identified in chosen dataset.</w:t>
            </w:r>
          </w:p>
        </w:tc>
      </w:tr>
      <w:tr w:rsidR="004154F2" w:rsidRPr="004D7086" w14:paraId="2775DA9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38426B" w14:textId="4B6384F3" w:rsidR="004154F2" w:rsidRPr="004D7086" w:rsidRDefault="004154F2" w:rsidP="0003307A">
            <w:pPr>
              <w:tabs>
                <w:tab w:val="left" w:pos="3000"/>
              </w:tabs>
              <w:rPr>
                <w:b w:val="0"/>
                <w:bCs w:val="0"/>
                <w:sz w:val="20"/>
                <w:szCs w:val="20"/>
              </w:rPr>
            </w:pPr>
            <w:r w:rsidRPr="004D7086">
              <w:rPr>
                <w:b w:val="0"/>
                <w:bCs w:val="0"/>
                <w:sz w:val="20"/>
                <w:szCs w:val="20"/>
              </w:rPr>
              <w:t>4.3.5</w:t>
            </w:r>
          </w:p>
        </w:tc>
        <w:tc>
          <w:tcPr>
            <w:tcW w:w="4508" w:type="dxa"/>
          </w:tcPr>
          <w:p w14:paraId="39590732" w14:textId="52BD40F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function for insight of groups choice as identified in chosen dataset. </w:t>
            </w:r>
          </w:p>
        </w:tc>
      </w:tr>
      <w:tr w:rsidR="004154F2" w:rsidRPr="004D7086" w14:paraId="244CA2B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48AC3FF7"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main page according to User Interface section of the Project Plan documentation. </w:t>
            </w:r>
          </w:p>
        </w:tc>
      </w:tr>
      <w:tr w:rsidR="004F24CE" w:rsidRPr="004D7086" w14:paraId="1053341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42238EC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captured camera cases visualisation based on User Interface section of the Project Plan documentation. </w:t>
            </w:r>
          </w:p>
        </w:tc>
      </w:tr>
      <w:tr w:rsidR="004F24CE" w:rsidRPr="004D7086" w14:paraId="68C03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lastRenderedPageBreak/>
              <w:t>5.2.2</w:t>
            </w:r>
          </w:p>
        </w:tc>
        <w:tc>
          <w:tcPr>
            <w:tcW w:w="4508" w:type="dxa"/>
          </w:tcPr>
          <w:p w14:paraId="11B1B02C" w14:textId="3847E01B"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each offence visualisation based on User Interface section of the Project Plan documentation.</w:t>
            </w:r>
          </w:p>
        </w:tc>
      </w:tr>
      <w:tr w:rsidR="004F24CE" w:rsidRPr="004D7086" w14:paraId="459A34A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4FD4287B"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penalty case visualisation based on User Interface section of the Project Plan documentation.</w:t>
            </w:r>
          </w:p>
        </w:tc>
      </w:tr>
      <w:tr w:rsidR="004F24CE" w:rsidRPr="004D7086" w14:paraId="12C314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42186D0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mobile phone usage visualisation based on User Interface section of the Project Plan documentation.</w:t>
            </w:r>
          </w:p>
        </w:tc>
      </w:tr>
      <w:tr w:rsidR="004F24CE" w:rsidRPr="004D7086" w14:paraId="7CD2339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52A78CD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insight of groups choice visualisation based on User Interface section of the Project Plan documentation.</w:t>
            </w:r>
          </w:p>
        </w:tc>
      </w:tr>
      <w:tr w:rsidR="004F24CE" w:rsidRPr="004D7086" w14:paraId="58AFD64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0C8F259"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Add colour to main page and each visualisation generated by functions.</w:t>
            </w:r>
          </w:p>
        </w:tc>
      </w:tr>
      <w:tr w:rsidR="004F24CE" w:rsidRPr="004D7086" w14:paraId="3CBD840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177868AC"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p>
        </w:tc>
      </w:tr>
      <w:tr w:rsidR="00404875" w:rsidRPr="004D7086" w14:paraId="763887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t>7.2.1</w:t>
            </w:r>
          </w:p>
        </w:tc>
        <w:tc>
          <w:tcPr>
            <w:tcW w:w="4508" w:type="dxa"/>
          </w:tcPr>
          <w:p w14:paraId="7FBBEAD6" w14:textId="0E523882"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3182381"/>
      <w:r>
        <w:lastRenderedPageBreak/>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E1D37" w14:textId="77777777" w:rsidR="00F84766" w:rsidRDefault="00F84766" w:rsidP="0036694F">
      <w:pPr>
        <w:spacing w:after="0" w:line="240" w:lineRule="auto"/>
      </w:pPr>
      <w:r>
        <w:separator/>
      </w:r>
    </w:p>
  </w:endnote>
  <w:endnote w:type="continuationSeparator" w:id="0">
    <w:p w14:paraId="6E257CA3" w14:textId="77777777" w:rsidR="00F84766" w:rsidRDefault="00F84766"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628EF" w14:textId="77777777" w:rsidR="00F84766" w:rsidRDefault="00F84766" w:rsidP="0036694F">
      <w:pPr>
        <w:spacing w:after="0" w:line="240" w:lineRule="auto"/>
      </w:pPr>
      <w:r>
        <w:separator/>
      </w:r>
    </w:p>
  </w:footnote>
  <w:footnote w:type="continuationSeparator" w:id="0">
    <w:p w14:paraId="70AFFE47" w14:textId="77777777" w:rsidR="00F84766" w:rsidRDefault="00F84766"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5218"/>
    <w:rsid w:val="000800B0"/>
    <w:rsid w:val="000A1BF7"/>
    <w:rsid w:val="000F3083"/>
    <w:rsid w:val="001A1E6A"/>
    <w:rsid w:val="001B6729"/>
    <w:rsid w:val="001C2E8B"/>
    <w:rsid w:val="001D75E2"/>
    <w:rsid w:val="001E4B1E"/>
    <w:rsid w:val="001F2166"/>
    <w:rsid w:val="00202657"/>
    <w:rsid w:val="0024047F"/>
    <w:rsid w:val="00255AD1"/>
    <w:rsid w:val="002631D2"/>
    <w:rsid w:val="00266B7A"/>
    <w:rsid w:val="0028739D"/>
    <w:rsid w:val="002E1391"/>
    <w:rsid w:val="002E2F11"/>
    <w:rsid w:val="002E3EFE"/>
    <w:rsid w:val="002F3B6F"/>
    <w:rsid w:val="003039C0"/>
    <w:rsid w:val="00340B4B"/>
    <w:rsid w:val="00365454"/>
    <w:rsid w:val="0036694F"/>
    <w:rsid w:val="00381F98"/>
    <w:rsid w:val="00383651"/>
    <w:rsid w:val="0039436F"/>
    <w:rsid w:val="003B63F4"/>
    <w:rsid w:val="003C37C9"/>
    <w:rsid w:val="003E0E38"/>
    <w:rsid w:val="003F5BC0"/>
    <w:rsid w:val="003F621C"/>
    <w:rsid w:val="00404875"/>
    <w:rsid w:val="004154F2"/>
    <w:rsid w:val="00426F46"/>
    <w:rsid w:val="0043254F"/>
    <w:rsid w:val="00447289"/>
    <w:rsid w:val="004731A3"/>
    <w:rsid w:val="00473473"/>
    <w:rsid w:val="00495B47"/>
    <w:rsid w:val="004A7209"/>
    <w:rsid w:val="004B1931"/>
    <w:rsid w:val="004C7A10"/>
    <w:rsid w:val="004D5430"/>
    <w:rsid w:val="004D54EF"/>
    <w:rsid w:val="004D7086"/>
    <w:rsid w:val="004F24CE"/>
    <w:rsid w:val="00530771"/>
    <w:rsid w:val="0053446B"/>
    <w:rsid w:val="005359DD"/>
    <w:rsid w:val="00551260"/>
    <w:rsid w:val="005659F7"/>
    <w:rsid w:val="00592DD2"/>
    <w:rsid w:val="005C32CB"/>
    <w:rsid w:val="005D0C33"/>
    <w:rsid w:val="005D7899"/>
    <w:rsid w:val="0062742F"/>
    <w:rsid w:val="0064291D"/>
    <w:rsid w:val="00647524"/>
    <w:rsid w:val="00694A34"/>
    <w:rsid w:val="006B43B3"/>
    <w:rsid w:val="006C1DD0"/>
    <w:rsid w:val="006C1F0B"/>
    <w:rsid w:val="006D2768"/>
    <w:rsid w:val="0072402A"/>
    <w:rsid w:val="007310A2"/>
    <w:rsid w:val="007336C4"/>
    <w:rsid w:val="007A24FF"/>
    <w:rsid w:val="007B7595"/>
    <w:rsid w:val="007F66E2"/>
    <w:rsid w:val="0080748E"/>
    <w:rsid w:val="00871C67"/>
    <w:rsid w:val="008A0D6A"/>
    <w:rsid w:val="008E2CDF"/>
    <w:rsid w:val="008E3CC8"/>
    <w:rsid w:val="008F10CA"/>
    <w:rsid w:val="009231BE"/>
    <w:rsid w:val="009235E8"/>
    <w:rsid w:val="00926CFD"/>
    <w:rsid w:val="00953DDD"/>
    <w:rsid w:val="00964D39"/>
    <w:rsid w:val="00973B4F"/>
    <w:rsid w:val="009971B8"/>
    <w:rsid w:val="009A724D"/>
    <w:rsid w:val="009B5128"/>
    <w:rsid w:val="009D6D0F"/>
    <w:rsid w:val="00A00DA9"/>
    <w:rsid w:val="00A034D8"/>
    <w:rsid w:val="00A3200C"/>
    <w:rsid w:val="00A36824"/>
    <w:rsid w:val="00A65AEA"/>
    <w:rsid w:val="00B004BF"/>
    <w:rsid w:val="00B06374"/>
    <w:rsid w:val="00B1760C"/>
    <w:rsid w:val="00B2643C"/>
    <w:rsid w:val="00B26B35"/>
    <w:rsid w:val="00B56A26"/>
    <w:rsid w:val="00B57F51"/>
    <w:rsid w:val="00B63DA9"/>
    <w:rsid w:val="00B64132"/>
    <w:rsid w:val="00B67293"/>
    <w:rsid w:val="00B8734C"/>
    <w:rsid w:val="00BC49C3"/>
    <w:rsid w:val="00BE6591"/>
    <w:rsid w:val="00BF3FBB"/>
    <w:rsid w:val="00C16446"/>
    <w:rsid w:val="00C43870"/>
    <w:rsid w:val="00C43C6A"/>
    <w:rsid w:val="00CA6062"/>
    <w:rsid w:val="00CB1B88"/>
    <w:rsid w:val="00CD69B1"/>
    <w:rsid w:val="00D02546"/>
    <w:rsid w:val="00D14ED7"/>
    <w:rsid w:val="00D24009"/>
    <w:rsid w:val="00D2661C"/>
    <w:rsid w:val="00D74B94"/>
    <w:rsid w:val="00D75AE7"/>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84766"/>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9</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63</cp:revision>
  <dcterms:created xsi:type="dcterms:W3CDTF">2017-07-21T00:22:00Z</dcterms:created>
  <dcterms:modified xsi:type="dcterms:W3CDTF">2022-09-04T01:19:00Z</dcterms:modified>
  <cp:category>Trimester 2, 2022</cp:category>
</cp:coreProperties>
</file>