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736CC4AA"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driving 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Creating a tool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3" w:name="_Toc46748289"/>
      <w:r>
        <w:t>Scope</w:t>
      </w:r>
      <w:bookmarkEnd w:id="3"/>
    </w:p>
    <w:p w14:paraId="0EF244AC" w14:textId="45C67A23" w:rsidR="00EB3AA4" w:rsidRDefault="00EB3AA4" w:rsidP="00EB3AA4">
      <w:pPr>
        <w:ind w:left="284"/>
      </w:pPr>
      <w:r>
        <w:t xml:space="preserve">The project aims to implement a user-friendly data analysis and visualisation software for the NSW Traffic Penalty dataset. The data tool will identify significant traffic trends, which will aid in mitigating driving risks. Documentation and other assets of the project are accessible within the designated GitHub repository. The software is to be fully implemented by the </w:t>
      </w:r>
      <w:r w:rsidR="00340B4B">
        <w:t>9</w:t>
      </w:r>
      <w:r w:rsidR="00340B4B">
        <w:rPr>
          <w:vertAlign w:val="superscript"/>
        </w:rPr>
        <w:t>th</w:t>
      </w:r>
      <w:r>
        <w:t xml:space="preserve"> of </w:t>
      </w:r>
      <w:r w:rsidR="00340B4B">
        <w:t>October</w:t>
      </w:r>
      <w:r>
        <w:t xml:space="preserve"> 2022. </w:t>
      </w:r>
    </w:p>
    <w:p w14:paraId="6A48738B" w14:textId="0006F8DF" w:rsidR="008E3CC8" w:rsidRDefault="00A3200C" w:rsidP="008E3CC8">
      <w:pPr>
        <w:pStyle w:val="ListParagraph"/>
        <w:numPr>
          <w:ilvl w:val="0"/>
          <w:numId w:val="3"/>
        </w:numPr>
      </w:pPr>
      <w:r>
        <w:t xml:space="preserve">Scoping constraints </w:t>
      </w:r>
    </w:p>
    <w:p w14:paraId="26862495" w14:textId="7615B0D7" w:rsidR="00A3200C" w:rsidRDefault="00A3200C" w:rsidP="008E3CC8">
      <w:pPr>
        <w:pStyle w:val="ListParagraph"/>
        <w:numPr>
          <w:ilvl w:val="0"/>
          <w:numId w:val="3"/>
        </w:numPr>
      </w:pPr>
      <w:r>
        <w:t>Targeting an audience (objective)</w:t>
      </w:r>
    </w:p>
    <w:p w14:paraId="0C9CFBBC" w14:textId="7B2E9992" w:rsidR="008E3CC8" w:rsidRPr="00EB3AA4" w:rsidRDefault="008E3CC8" w:rsidP="008E3CC8">
      <w:pPr>
        <w:pStyle w:val="ListParagraph"/>
        <w:numPr>
          <w:ilvl w:val="0"/>
          <w:numId w:val="3"/>
        </w:numPr>
      </w:pPr>
      <w:r>
        <w:t>Operational by public</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087A31AC" w14:textId="4F78E18F" w:rsidR="00473473" w:rsidRPr="00473473" w:rsidRDefault="00FB3049" w:rsidP="00B67293">
      <w:pPr>
        <w:ind w:left="284"/>
      </w:pPr>
      <w:r>
        <w:t>Th</w:t>
      </w:r>
      <w:r w:rsidR="00266B7A">
        <w:t xml:space="preserve">is </w:t>
      </w:r>
      <w:r>
        <w:t>document</w:t>
      </w:r>
      <w:r w:rsidR="00266B7A">
        <w:t>ation</w:t>
      </w:r>
      <w:r>
        <w:t xml:space="preserve"> </w:t>
      </w:r>
      <w:r w:rsidR="00266B7A">
        <w:t xml:space="preserve">covers the project overview, work-breakdown structure, activity definition and Gantt chart of the NSW Traffic Penalty software.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53C606D4" w:rsidR="0039436F" w:rsidRDefault="0039436F" w:rsidP="002E1391">
      <w:pPr>
        <w:jc w:val="both"/>
        <w:rPr>
          <w:b/>
          <w:i/>
          <w:color w:val="FF0000"/>
        </w:rPr>
      </w:pPr>
      <w:r>
        <w:rPr>
          <w:i/>
          <w:color w:val="FF0000"/>
        </w:rPr>
        <w:t>WBS</w:t>
      </w:r>
      <w:r w:rsidR="00EB3AA4">
        <w:rPr>
          <w:i/>
          <w:color w:val="FF0000"/>
        </w:rPr>
        <w:t>'</w:t>
      </w:r>
      <w:r>
        <w:rPr>
          <w:i/>
          <w:color w:val="FF0000"/>
        </w:rPr>
        <w:t xml:space="preserve">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64CB92F5"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70D1AE06" w14:textId="77777777" w:rsidR="00F439BB" w:rsidRPr="00F439BB" w:rsidRDefault="00F439BB" w:rsidP="00F439BB"/>
    <w:p w14:paraId="17FEEBF7" w14:textId="7304DBF8" w:rsidR="00F439BB" w:rsidRDefault="00F439BB" w:rsidP="00F439BB">
      <w:pPr>
        <w:pStyle w:val="Caption"/>
        <w:keepNext/>
      </w:pPr>
      <w:r>
        <w:t xml:space="preserve">Table </w:t>
      </w:r>
      <w:fldSimple w:instr=" SEQ Table \* ARABIC ">
        <w:r>
          <w:rPr>
            <w:noProof/>
          </w:rPr>
          <w:t>1</w:t>
        </w:r>
      </w:fldSimple>
      <w:r>
        <w:t xml:space="preserve"> - Initiation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F020A9" w14:paraId="34DFE41F" w14:textId="77777777" w:rsidTr="001C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7A71C67" w14:textId="539693F9" w:rsidR="00F74068" w:rsidRDefault="00F74068" w:rsidP="00F74068">
            <w:r>
              <w:t>Activity Number</w:t>
            </w:r>
          </w:p>
        </w:tc>
        <w:tc>
          <w:tcPr>
            <w:tcW w:w="1876" w:type="dxa"/>
          </w:tcPr>
          <w:p w14:paraId="30F945FA" w14:textId="3630FD9E"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65FE6840" w14:textId="3502E151"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6BF256AF" w14:textId="0553C8B3" w:rsidR="00F74068" w:rsidRDefault="00F74068" w:rsidP="00F74068">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4AF465F1" w14:textId="6E101732" w:rsidR="00F74068" w:rsidRDefault="00F74068" w:rsidP="00F74068">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1CF7BDD2" w14:textId="43D1C58F" w:rsidR="00F74068" w:rsidRDefault="00F74068" w:rsidP="00F74068">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6739F103" w14:textId="38741356" w:rsidR="00F74068" w:rsidRDefault="00F74068" w:rsidP="00F74068">
            <w:pPr>
              <w:cnfStyle w:val="100000000000" w:firstRow="1" w:lastRow="0" w:firstColumn="0" w:lastColumn="0" w:oddVBand="0" w:evenVBand="0" w:oddHBand="0" w:evenHBand="0" w:firstRowFirstColumn="0" w:firstRowLastColumn="0" w:lastRowFirstColumn="0" w:lastRowLastColumn="0"/>
            </w:pPr>
            <w:r>
              <w:t>Total Duration</w:t>
            </w:r>
          </w:p>
        </w:tc>
      </w:tr>
      <w:tr w:rsidR="001C2E8B" w14:paraId="61C55FA9"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A518A3A" w14:textId="0D24F81D" w:rsidR="00F74068" w:rsidRPr="00F020A9" w:rsidRDefault="00001061" w:rsidP="00F74068">
            <w:pPr>
              <w:rPr>
                <w:b w:val="0"/>
                <w:bCs w:val="0"/>
              </w:rPr>
            </w:pPr>
            <w:r>
              <w:rPr>
                <w:b w:val="0"/>
                <w:bCs w:val="0"/>
              </w:rPr>
              <w:t>1.1.1</w:t>
            </w:r>
          </w:p>
        </w:tc>
        <w:tc>
          <w:tcPr>
            <w:tcW w:w="1876" w:type="dxa"/>
          </w:tcPr>
          <w:p w14:paraId="45309FA6" w14:textId="2D221297"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Meet other students</w:t>
            </w:r>
          </w:p>
        </w:tc>
        <w:tc>
          <w:tcPr>
            <w:tcW w:w="2238" w:type="dxa"/>
          </w:tcPr>
          <w:p w14:paraId="75696F34" w14:textId="78746512"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Meet students on campus for workshops and virtually through Microsoft Teams/Discord.</w:t>
            </w:r>
          </w:p>
        </w:tc>
        <w:tc>
          <w:tcPr>
            <w:tcW w:w="1402" w:type="dxa"/>
          </w:tcPr>
          <w:p w14:paraId="68DC1E2A" w14:textId="0B4F0980"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5F7E3042"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070E4F9D"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4B10E245"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r>
      <w:tr w:rsidR="001C2E8B" w14:paraId="78ECA382"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6BF3B421" w14:textId="79F73774" w:rsidR="00F74068" w:rsidRPr="00F020A9" w:rsidRDefault="00001061" w:rsidP="00F74068">
            <w:pPr>
              <w:rPr>
                <w:b w:val="0"/>
                <w:bCs w:val="0"/>
              </w:rPr>
            </w:pPr>
            <w:r>
              <w:rPr>
                <w:b w:val="0"/>
                <w:bCs w:val="0"/>
              </w:rPr>
              <w:t>1.1.2</w:t>
            </w:r>
          </w:p>
        </w:tc>
        <w:tc>
          <w:tcPr>
            <w:tcW w:w="1876" w:type="dxa"/>
          </w:tcPr>
          <w:p w14:paraId="7F5238BE" w14:textId="39350B89"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Get to know other students</w:t>
            </w:r>
          </w:p>
        </w:tc>
        <w:tc>
          <w:tcPr>
            <w:tcW w:w="2238" w:type="dxa"/>
          </w:tcPr>
          <w:p w14:paraId="1057BA73" w14:textId="09A042D4"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Learn about students’ goals for the course, their </w:t>
            </w:r>
            <w:proofErr w:type="gramStart"/>
            <w:r>
              <w:t>schedules</w:t>
            </w:r>
            <w:proofErr w:type="gramEnd"/>
            <w:r>
              <w:t xml:space="preserve"> and other important factors for project.</w:t>
            </w:r>
          </w:p>
        </w:tc>
        <w:tc>
          <w:tcPr>
            <w:tcW w:w="1402" w:type="dxa"/>
          </w:tcPr>
          <w:p w14:paraId="10989723" w14:textId="6CD48FCD"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48EAC686" w14:textId="77777777"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71CECDFB" w14:textId="77777777"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25C10514" w14:textId="77777777"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r>
      <w:tr w:rsidR="001C2E8B" w14:paraId="2E7A40E1"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949AADD" w14:textId="3256BB73" w:rsidR="00F74068" w:rsidRPr="00F020A9" w:rsidRDefault="001C2E8B" w:rsidP="00F74068">
            <w:pPr>
              <w:rPr>
                <w:b w:val="0"/>
                <w:bCs w:val="0"/>
              </w:rPr>
            </w:pPr>
            <w:r>
              <w:rPr>
                <w:b w:val="0"/>
                <w:bCs w:val="0"/>
              </w:rPr>
              <w:t>1.1.3</w:t>
            </w:r>
          </w:p>
        </w:tc>
        <w:tc>
          <w:tcPr>
            <w:tcW w:w="1876" w:type="dxa"/>
          </w:tcPr>
          <w:p w14:paraId="0A2CA4D9" w14:textId="5DE97C7A"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Form group</w:t>
            </w:r>
          </w:p>
        </w:tc>
        <w:tc>
          <w:tcPr>
            <w:tcW w:w="2238" w:type="dxa"/>
          </w:tcPr>
          <w:p w14:paraId="6DBCD406" w14:textId="4F336B90"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Find students who have similar goals and ask to form a group.</w:t>
            </w:r>
          </w:p>
        </w:tc>
        <w:tc>
          <w:tcPr>
            <w:tcW w:w="1402" w:type="dxa"/>
          </w:tcPr>
          <w:p w14:paraId="001ED70E" w14:textId="319D9F2A"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3A2CE4B7"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674F15E6"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6008037A"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r>
      <w:tr w:rsidR="001C2E8B" w14:paraId="5B0B2E46"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2317BE3F" w14:textId="26BDE390" w:rsidR="00F74068" w:rsidRPr="00F020A9" w:rsidRDefault="001C2E8B" w:rsidP="00F74068">
            <w:pPr>
              <w:rPr>
                <w:b w:val="0"/>
                <w:bCs w:val="0"/>
              </w:rPr>
            </w:pPr>
            <w:r>
              <w:rPr>
                <w:b w:val="0"/>
                <w:bCs w:val="0"/>
              </w:rPr>
              <w:t>1.1.4</w:t>
            </w:r>
          </w:p>
        </w:tc>
        <w:tc>
          <w:tcPr>
            <w:tcW w:w="1876" w:type="dxa"/>
          </w:tcPr>
          <w:p w14:paraId="60EA4DCD" w14:textId="3B92B762"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Officialise group</w:t>
            </w:r>
          </w:p>
        </w:tc>
        <w:tc>
          <w:tcPr>
            <w:tcW w:w="2238" w:type="dxa"/>
          </w:tcPr>
          <w:p w14:paraId="17B7A64A" w14:textId="2CF74A2F"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Confirm group formally through Blackboard group signup.  </w:t>
            </w:r>
          </w:p>
        </w:tc>
        <w:tc>
          <w:tcPr>
            <w:tcW w:w="1402" w:type="dxa"/>
          </w:tcPr>
          <w:p w14:paraId="7B731F2C" w14:textId="06EFD31F"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0A7FE754" w14:textId="77777777"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67DA3D3B" w14:textId="77777777"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3A6BF7B8" w14:textId="30F0EDA9" w:rsidR="00F74068" w:rsidRPr="00F020A9" w:rsidRDefault="00F74068" w:rsidP="00F74068">
            <w:pPr>
              <w:cnfStyle w:val="000000000000" w:firstRow="0" w:lastRow="0" w:firstColumn="0" w:lastColumn="0" w:oddVBand="0" w:evenVBand="0" w:oddHBand="0" w:evenHBand="0" w:firstRowFirstColumn="0" w:firstRowLastColumn="0" w:lastRowFirstColumn="0" w:lastRowLastColumn="0"/>
            </w:pPr>
          </w:p>
        </w:tc>
      </w:tr>
      <w:tr w:rsidR="001C2E8B" w14:paraId="52DD3379"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6FB2ADD" w14:textId="77DDEE3C" w:rsidR="00F74068" w:rsidRPr="00F020A9" w:rsidRDefault="00D2661C" w:rsidP="00F74068">
            <w:pPr>
              <w:rPr>
                <w:b w:val="0"/>
                <w:bCs w:val="0"/>
              </w:rPr>
            </w:pPr>
            <w:r>
              <w:rPr>
                <w:b w:val="0"/>
                <w:bCs w:val="0"/>
              </w:rPr>
              <w:t>1.2.1</w:t>
            </w:r>
          </w:p>
        </w:tc>
        <w:tc>
          <w:tcPr>
            <w:tcW w:w="1876" w:type="dxa"/>
          </w:tcPr>
          <w:p w14:paraId="7CA84EA7" w14:textId="73CE3E35"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Set up weekly meetings</w:t>
            </w:r>
          </w:p>
        </w:tc>
        <w:tc>
          <w:tcPr>
            <w:tcW w:w="2238" w:type="dxa"/>
          </w:tcPr>
          <w:p w14:paraId="5FDE4BDC" w14:textId="2F084387" w:rsidR="00F74068" w:rsidRPr="00F020A9" w:rsidRDefault="0064291D" w:rsidP="00F74068">
            <w:pPr>
              <w:cnfStyle w:val="000000100000" w:firstRow="0" w:lastRow="0" w:firstColumn="0" w:lastColumn="0" w:oddVBand="0" w:evenVBand="0" w:oddHBand="1" w:evenHBand="0" w:firstRowFirstColumn="0" w:firstRowLastColumn="0" w:lastRowFirstColumn="0" w:lastRowLastColumn="0"/>
            </w:pPr>
            <w:r>
              <w:t>Align a weekly meeting that suits all members of group.</w:t>
            </w:r>
          </w:p>
        </w:tc>
        <w:tc>
          <w:tcPr>
            <w:tcW w:w="1402" w:type="dxa"/>
          </w:tcPr>
          <w:p w14:paraId="6E11260A" w14:textId="3982FCF7"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22ED35C9"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01352615"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6F02A0BC" w14:textId="77777777" w:rsidR="00F74068" w:rsidRPr="00F020A9" w:rsidRDefault="00F74068" w:rsidP="00F74068">
            <w:pPr>
              <w:cnfStyle w:val="000000100000" w:firstRow="0" w:lastRow="0" w:firstColumn="0" w:lastColumn="0" w:oddVBand="0" w:evenVBand="0" w:oddHBand="1" w:evenHBand="0" w:firstRowFirstColumn="0" w:firstRowLastColumn="0" w:lastRowFirstColumn="0" w:lastRowLastColumn="0"/>
            </w:pPr>
          </w:p>
        </w:tc>
      </w:tr>
      <w:tr w:rsidR="00D2661C" w14:paraId="625EA2C0"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12CD0170" w14:textId="6E0B181A" w:rsidR="00D2661C" w:rsidRDefault="0064291D" w:rsidP="00F74068">
            <w:pPr>
              <w:rPr>
                <w:b w:val="0"/>
                <w:bCs w:val="0"/>
              </w:rPr>
            </w:pPr>
            <w:r>
              <w:rPr>
                <w:b w:val="0"/>
                <w:bCs w:val="0"/>
              </w:rPr>
              <w:t>1.2.2</w:t>
            </w:r>
          </w:p>
        </w:tc>
        <w:tc>
          <w:tcPr>
            <w:tcW w:w="1876" w:type="dxa"/>
          </w:tcPr>
          <w:p w14:paraId="5DBCDBC9" w14:textId="2C456807" w:rsidR="00D2661C" w:rsidRDefault="0064291D" w:rsidP="00F74068">
            <w:pPr>
              <w:cnfStyle w:val="000000000000" w:firstRow="0" w:lastRow="0" w:firstColumn="0" w:lastColumn="0" w:oddVBand="0" w:evenVBand="0" w:oddHBand="0" w:evenHBand="0" w:firstRowFirstColumn="0" w:firstRowLastColumn="0" w:lastRowFirstColumn="0" w:lastRowLastColumn="0"/>
            </w:pPr>
            <w:r>
              <w:t>Confirm due dates</w:t>
            </w:r>
          </w:p>
        </w:tc>
        <w:tc>
          <w:tcPr>
            <w:tcW w:w="2238" w:type="dxa"/>
          </w:tcPr>
          <w:p w14:paraId="31488D68" w14:textId="0D294396" w:rsidR="00D2661C" w:rsidRPr="00F020A9" w:rsidRDefault="0064291D" w:rsidP="00F74068">
            <w:pPr>
              <w:cnfStyle w:val="000000000000" w:firstRow="0" w:lastRow="0" w:firstColumn="0" w:lastColumn="0" w:oddVBand="0" w:evenVBand="0" w:oddHBand="0" w:evenHBand="0" w:firstRowFirstColumn="0" w:firstRowLastColumn="0" w:lastRowFirstColumn="0" w:lastRowLastColumn="0"/>
            </w:pPr>
            <w:r>
              <w:t>Create an approximate plan for each deliverable to be completed.</w:t>
            </w:r>
          </w:p>
        </w:tc>
        <w:tc>
          <w:tcPr>
            <w:tcW w:w="1402" w:type="dxa"/>
          </w:tcPr>
          <w:p w14:paraId="47658B06" w14:textId="712F6C1D" w:rsidR="00D2661C"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1D934085" w14:textId="77777777" w:rsidR="00D2661C" w:rsidRPr="00F020A9" w:rsidRDefault="00D2661C"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351EF1E7" w14:textId="77777777" w:rsidR="00D2661C" w:rsidRPr="00F020A9" w:rsidRDefault="00D2661C"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7F32FE9C" w14:textId="77777777" w:rsidR="00D2661C" w:rsidRPr="00F020A9" w:rsidRDefault="00D2661C" w:rsidP="00F74068">
            <w:pPr>
              <w:cnfStyle w:val="000000000000" w:firstRow="0" w:lastRow="0" w:firstColumn="0" w:lastColumn="0" w:oddVBand="0" w:evenVBand="0" w:oddHBand="0" w:evenHBand="0" w:firstRowFirstColumn="0" w:firstRowLastColumn="0" w:lastRowFirstColumn="0" w:lastRowLastColumn="0"/>
            </w:pPr>
          </w:p>
        </w:tc>
      </w:tr>
      <w:tr w:rsidR="0064291D" w14:paraId="7AE8B61F"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BED55A1" w14:textId="2C1E4C65" w:rsidR="0064291D" w:rsidRDefault="0064291D" w:rsidP="00F74068">
            <w:pPr>
              <w:rPr>
                <w:b w:val="0"/>
                <w:bCs w:val="0"/>
              </w:rPr>
            </w:pPr>
            <w:r>
              <w:rPr>
                <w:b w:val="0"/>
                <w:bCs w:val="0"/>
              </w:rPr>
              <w:t>1.2.3</w:t>
            </w:r>
          </w:p>
        </w:tc>
        <w:tc>
          <w:tcPr>
            <w:tcW w:w="1876" w:type="dxa"/>
          </w:tcPr>
          <w:p w14:paraId="0AFB04FE" w14:textId="71110EF0" w:rsidR="0064291D" w:rsidRDefault="0064291D" w:rsidP="00F74068">
            <w:pPr>
              <w:cnfStyle w:val="000000100000" w:firstRow="0" w:lastRow="0" w:firstColumn="0" w:lastColumn="0" w:oddVBand="0" w:evenVBand="0" w:oddHBand="1" w:evenHBand="0" w:firstRowFirstColumn="0" w:firstRowLastColumn="0" w:lastRowFirstColumn="0" w:lastRowLastColumn="0"/>
            </w:pPr>
            <w:r>
              <w:t>Assign tasks</w:t>
            </w:r>
          </w:p>
        </w:tc>
        <w:tc>
          <w:tcPr>
            <w:tcW w:w="2238" w:type="dxa"/>
          </w:tcPr>
          <w:p w14:paraId="5AFB2F5B" w14:textId="04FBBCEF"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r>
              <w:t xml:space="preserve">Allocate </w:t>
            </w:r>
            <w:r w:rsidR="00D74B94">
              <w:t>deliverables and/or tasks to each member(s)</w:t>
            </w:r>
            <w:r>
              <w:t xml:space="preserve">, according to schedules and personal strengths. </w:t>
            </w:r>
          </w:p>
        </w:tc>
        <w:tc>
          <w:tcPr>
            <w:tcW w:w="1402" w:type="dxa"/>
          </w:tcPr>
          <w:p w14:paraId="7154A0E7" w14:textId="43539350" w:rsidR="0064291D"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56ADBEDE" w14:textId="77777777"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62803BB7" w14:textId="77777777"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6C7FB8FD" w14:textId="25DA44E3"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r>
      <w:tr w:rsidR="0064291D" w14:paraId="0A85BDE2"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7A15E0E4" w14:textId="17C0E29F" w:rsidR="0064291D" w:rsidRDefault="0064291D" w:rsidP="00F74068">
            <w:pPr>
              <w:rPr>
                <w:b w:val="0"/>
                <w:bCs w:val="0"/>
              </w:rPr>
            </w:pPr>
            <w:r>
              <w:rPr>
                <w:b w:val="0"/>
                <w:bCs w:val="0"/>
              </w:rPr>
              <w:t>1.3.1</w:t>
            </w:r>
          </w:p>
        </w:tc>
        <w:tc>
          <w:tcPr>
            <w:tcW w:w="1876" w:type="dxa"/>
          </w:tcPr>
          <w:p w14:paraId="34617AFF" w14:textId="2B904CCB" w:rsidR="0064291D" w:rsidRDefault="0064291D" w:rsidP="00F74068">
            <w:pPr>
              <w:cnfStyle w:val="000000000000" w:firstRow="0" w:lastRow="0" w:firstColumn="0" w:lastColumn="0" w:oddVBand="0" w:evenVBand="0" w:oddHBand="0" w:evenHBand="0" w:firstRowFirstColumn="0" w:firstRowLastColumn="0" w:lastRowFirstColumn="0" w:lastRowLastColumn="0"/>
            </w:pPr>
            <w:r>
              <w:t>View dataset options</w:t>
            </w:r>
          </w:p>
        </w:tc>
        <w:tc>
          <w:tcPr>
            <w:tcW w:w="2238" w:type="dxa"/>
          </w:tcPr>
          <w:p w14:paraId="1AB85F55" w14:textId="7895C6EB" w:rsidR="0064291D" w:rsidRPr="00F020A9" w:rsidRDefault="00D74B94" w:rsidP="00F74068">
            <w:pPr>
              <w:cnfStyle w:val="000000000000" w:firstRow="0" w:lastRow="0" w:firstColumn="0" w:lastColumn="0" w:oddVBand="0" w:evenVBand="0" w:oddHBand="0" w:evenHBand="0" w:firstRowFirstColumn="0" w:firstRowLastColumn="0" w:lastRowFirstColumn="0" w:lastRowLastColumn="0"/>
            </w:pPr>
            <w:r>
              <w:t>Each member to review dataset options individually.</w:t>
            </w:r>
          </w:p>
        </w:tc>
        <w:tc>
          <w:tcPr>
            <w:tcW w:w="1402" w:type="dxa"/>
          </w:tcPr>
          <w:p w14:paraId="2E2DF96D" w14:textId="78474AC9" w:rsidR="0064291D"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34C69142"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40BF4F78"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065874CE"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r>
      <w:tr w:rsidR="0064291D" w14:paraId="794DD990"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D6CF152" w14:textId="15D00BCC" w:rsidR="0064291D" w:rsidRDefault="0064291D" w:rsidP="00F74068">
            <w:pPr>
              <w:rPr>
                <w:b w:val="0"/>
                <w:bCs w:val="0"/>
              </w:rPr>
            </w:pPr>
            <w:r>
              <w:rPr>
                <w:b w:val="0"/>
                <w:bCs w:val="0"/>
              </w:rPr>
              <w:t>1.3.2</w:t>
            </w:r>
          </w:p>
        </w:tc>
        <w:tc>
          <w:tcPr>
            <w:tcW w:w="1876" w:type="dxa"/>
          </w:tcPr>
          <w:p w14:paraId="1772A1F2" w14:textId="1ADCC255" w:rsidR="0064291D" w:rsidRDefault="0064291D" w:rsidP="00F74068">
            <w:pPr>
              <w:cnfStyle w:val="000000100000" w:firstRow="0" w:lastRow="0" w:firstColumn="0" w:lastColumn="0" w:oddVBand="0" w:evenVBand="0" w:oddHBand="1" w:evenHBand="0" w:firstRowFirstColumn="0" w:firstRowLastColumn="0" w:lastRowFirstColumn="0" w:lastRowLastColumn="0"/>
            </w:pPr>
            <w:r>
              <w:t>Discuss dataset options</w:t>
            </w:r>
          </w:p>
        </w:tc>
        <w:tc>
          <w:tcPr>
            <w:tcW w:w="2238" w:type="dxa"/>
          </w:tcPr>
          <w:p w14:paraId="23BB7B83" w14:textId="21849CCA" w:rsidR="0064291D" w:rsidRPr="00F020A9" w:rsidRDefault="00D74B94" w:rsidP="00F74068">
            <w:pPr>
              <w:cnfStyle w:val="000000100000" w:firstRow="0" w:lastRow="0" w:firstColumn="0" w:lastColumn="0" w:oddVBand="0" w:evenVBand="0" w:oddHBand="1" w:evenHBand="0" w:firstRowFirstColumn="0" w:firstRowLastColumn="0" w:lastRowFirstColumn="0" w:lastRowLastColumn="0"/>
            </w:pPr>
            <w:r>
              <w:t>Members to discuss dataset options and indicate preferred dataset.</w:t>
            </w:r>
          </w:p>
        </w:tc>
        <w:tc>
          <w:tcPr>
            <w:tcW w:w="1402" w:type="dxa"/>
          </w:tcPr>
          <w:p w14:paraId="6A7E05B6" w14:textId="620D0258" w:rsidR="0064291D"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7FAE0F00" w14:textId="77777777"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538264D1" w14:textId="77777777"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4C627C78" w14:textId="77777777" w:rsidR="0064291D" w:rsidRPr="00F020A9" w:rsidRDefault="0064291D" w:rsidP="00F74068">
            <w:pPr>
              <w:cnfStyle w:val="000000100000" w:firstRow="0" w:lastRow="0" w:firstColumn="0" w:lastColumn="0" w:oddVBand="0" w:evenVBand="0" w:oddHBand="1" w:evenHBand="0" w:firstRowFirstColumn="0" w:firstRowLastColumn="0" w:lastRowFirstColumn="0" w:lastRowLastColumn="0"/>
            </w:pPr>
          </w:p>
        </w:tc>
      </w:tr>
      <w:tr w:rsidR="0064291D" w14:paraId="0A136E06"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6C0C26F2" w14:textId="5D6A33E7" w:rsidR="0064291D" w:rsidRDefault="0064291D" w:rsidP="00F74068">
            <w:pPr>
              <w:rPr>
                <w:b w:val="0"/>
                <w:bCs w:val="0"/>
              </w:rPr>
            </w:pPr>
            <w:r>
              <w:rPr>
                <w:b w:val="0"/>
                <w:bCs w:val="0"/>
              </w:rPr>
              <w:t>1.3.3</w:t>
            </w:r>
          </w:p>
        </w:tc>
        <w:tc>
          <w:tcPr>
            <w:tcW w:w="1876" w:type="dxa"/>
          </w:tcPr>
          <w:p w14:paraId="293F0C20" w14:textId="16095992" w:rsidR="0064291D" w:rsidRDefault="0064291D" w:rsidP="00F74068">
            <w:pPr>
              <w:cnfStyle w:val="000000000000" w:firstRow="0" w:lastRow="0" w:firstColumn="0" w:lastColumn="0" w:oddVBand="0" w:evenVBand="0" w:oddHBand="0" w:evenHBand="0" w:firstRowFirstColumn="0" w:firstRowLastColumn="0" w:lastRowFirstColumn="0" w:lastRowLastColumn="0"/>
            </w:pPr>
            <w:r>
              <w:t>Confirm dataset</w:t>
            </w:r>
          </w:p>
        </w:tc>
        <w:tc>
          <w:tcPr>
            <w:tcW w:w="2238" w:type="dxa"/>
          </w:tcPr>
          <w:p w14:paraId="72C0E4FD" w14:textId="1E9664FF" w:rsidR="0064291D" w:rsidRPr="00F020A9" w:rsidRDefault="00D74B94" w:rsidP="00F74068">
            <w:pPr>
              <w:cnfStyle w:val="000000000000" w:firstRow="0" w:lastRow="0" w:firstColumn="0" w:lastColumn="0" w:oddVBand="0" w:evenVBand="0" w:oddHBand="0" w:evenHBand="0" w:firstRowFirstColumn="0" w:firstRowLastColumn="0" w:lastRowFirstColumn="0" w:lastRowLastColumn="0"/>
            </w:pPr>
            <w:r>
              <w:t>Members will agree on a dataset to use for project.</w:t>
            </w:r>
          </w:p>
        </w:tc>
        <w:tc>
          <w:tcPr>
            <w:tcW w:w="1402" w:type="dxa"/>
          </w:tcPr>
          <w:p w14:paraId="6D1DB50B" w14:textId="281FD797" w:rsidR="0064291D"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27B76002"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40EAEDB1"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0FAD6549" w14:textId="77777777" w:rsidR="0064291D" w:rsidRPr="00F020A9" w:rsidRDefault="0064291D" w:rsidP="00F74068">
            <w:pPr>
              <w:cnfStyle w:val="000000000000" w:firstRow="0" w:lastRow="0" w:firstColumn="0" w:lastColumn="0" w:oddVBand="0" w:evenVBand="0" w:oddHBand="0" w:evenHBand="0" w:firstRowFirstColumn="0" w:firstRowLastColumn="0" w:lastRowFirstColumn="0" w:lastRowLastColumn="0"/>
            </w:pPr>
          </w:p>
        </w:tc>
      </w:tr>
      <w:tr w:rsidR="00D74B94" w14:paraId="10AFEF33"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52D0E32" w14:textId="7DB96C0E" w:rsidR="00D74B94" w:rsidRDefault="00D74B94" w:rsidP="00F74068">
            <w:pPr>
              <w:rPr>
                <w:b w:val="0"/>
                <w:bCs w:val="0"/>
              </w:rPr>
            </w:pPr>
            <w:r>
              <w:rPr>
                <w:b w:val="0"/>
                <w:bCs w:val="0"/>
              </w:rPr>
              <w:t>1.4.1</w:t>
            </w:r>
          </w:p>
        </w:tc>
        <w:tc>
          <w:tcPr>
            <w:tcW w:w="1876" w:type="dxa"/>
          </w:tcPr>
          <w:p w14:paraId="1C867234" w14:textId="0D67E0C9" w:rsidR="00D74B94" w:rsidRDefault="00D74B94" w:rsidP="00F74068">
            <w:pPr>
              <w:cnfStyle w:val="000000100000" w:firstRow="0" w:lastRow="0" w:firstColumn="0" w:lastColumn="0" w:oddVBand="0" w:evenVBand="0" w:oddHBand="1" w:evenHBand="0" w:firstRowFirstColumn="0" w:firstRowLastColumn="0" w:lastRowFirstColumn="0" w:lastRowLastColumn="0"/>
            </w:pPr>
            <w:r>
              <w:t>Create GitHub repository</w:t>
            </w:r>
          </w:p>
        </w:tc>
        <w:tc>
          <w:tcPr>
            <w:tcW w:w="2238" w:type="dxa"/>
          </w:tcPr>
          <w:p w14:paraId="6CD7E6CA" w14:textId="5469EFB0" w:rsidR="00D74B94" w:rsidRDefault="004731A3" w:rsidP="00F74068">
            <w:pPr>
              <w:cnfStyle w:val="000000100000" w:firstRow="0" w:lastRow="0" w:firstColumn="0" w:lastColumn="0" w:oddVBand="0" w:evenVBand="0" w:oddHBand="1" w:evenHBand="0" w:firstRowFirstColumn="0" w:firstRowLastColumn="0" w:lastRowFirstColumn="0" w:lastRowLastColumn="0"/>
            </w:pPr>
            <w:r>
              <w:t xml:space="preserve">One group member to create GitHub repository and cloning/copying </w:t>
            </w:r>
            <w:r>
              <w:lastRenderedPageBreak/>
              <w:t>required documentation.</w:t>
            </w:r>
          </w:p>
        </w:tc>
        <w:tc>
          <w:tcPr>
            <w:tcW w:w="1402" w:type="dxa"/>
          </w:tcPr>
          <w:p w14:paraId="31BDD28A" w14:textId="7C65C7FF" w:rsidR="00D74B94" w:rsidRPr="00F020A9" w:rsidRDefault="004731A3" w:rsidP="00F74068">
            <w:pPr>
              <w:cnfStyle w:val="000000100000" w:firstRow="0" w:lastRow="0" w:firstColumn="0" w:lastColumn="0" w:oddVBand="0" w:evenVBand="0" w:oddHBand="1" w:evenHBand="0" w:firstRowFirstColumn="0" w:firstRowLastColumn="0" w:lastRowFirstColumn="0" w:lastRowLastColumn="0"/>
            </w:pPr>
            <w:r>
              <w:lastRenderedPageBreak/>
              <w:t>Brianne Byer</w:t>
            </w:r>
          </w:p>
        </w:tc>
        <w:tc>
          <w:tcPr>
            <w:tcW w:w="698" w:type="dxa"/>
          </w:tcPr>
          <w:p w14:paraId="5A42B50C"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4C28810C"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48EB9495"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r>
      <w:tr w:rsidR="00D74B94" w14:paraId="45D564AA" w14:textId="77777777" w:rsidTr="001C2E8B">
        <w:tc>
          <w:tcPr>
            <w:cnfStyle w:val="001000000000" w:firstRow="0" w:lastRow="0" w:firstColumn="1" w:lastColumn="0" w:oddVBand="0" w:evenVBand="0" w:oddHBand="0" w:evenHBand="0" w:firstRowFirstColumn="0" w:firstRowLastColumn="0" w:lastRowFirstColumn="0" w:lastRowLastColumn="0"/>
            <w:tcW w:w="965" w:type="dxa"/>
          </w:tcPr>
          <w:p w14:paraId="79A4C05B" w14:textId="2E3EC98B" w:rsidR="00D74B94" w:rsidRDefault="00D74B94" w:rsidP="00F74068">
            <w:pPr>
              <w:rPr>
                <w:b w:val="0"/>
                <w:bCs w:val="0"/>
              </w:rPr>
            </w:pPr>
            <w:r>
              <w:rPr>
                <w:b w:val="0"/>
                <w:bCs w:val="0"/>
              </w:rPr>
              <w:t>1.4.2</w:t>
            </w:r>
          </w:p>
        </w:tc>
        <w:tc>
          <w:tcPr>
            <w:tcW w:w="1876" w:type="dxa"/>
          </w:tcPr>
          <w:p w14:paraId="40745F5D" w14:textId="1D3A4505" w:rsidR="00D74B94" w:rsidRDefault="00D74B94" w:rsidP="00F74068">
            <w:pPr>
              <w:cnfStyle w:val="000000000000" w:firstRow="0" w:lastRow="0" w:firstColumn="0" w:lastColumn="0" w:oddVBand="0" w:evenVBand="0" w:oddHBand="0" w:evenHBand="0" w:firstRowFirstColumn="0" w:firstRowLastColumn="0" w:lastRowFirstColumn="0" w:lastRowLastColumn="0"/>
            </w:pPr>
            <w:r>
              <w:t>Add members to repository</w:t>
            </w:r>
          </w:p>
        </w:tc>
        <w:tc>
          <w:tcPr>
            <w:tcW w:w="2238" w:type="dxa"/>
          </w:tcPr>
          <w:p w14:paraId="4B7B59D0" w14:textId="35F3D8CA" w:rsidR="00D74B94" w:rsidRDefault="004731A3" w:rsidP="00F74068">
            <w:pPr>
              <w:cnfStyle w:val="000000000000" w:firstRow="0" w:lastRow="0" w:firstColumn="0" w:lastColumn="0" w:oddVBand="0" w:evenVBand="0" w:oddHBand="0" w:evenHBand="0" w:firstRowFirstColumn="0" w:firstRowLastColumn="0" w:lastRowFirstColumn="0" w:lastRowLastColumn="0"/>
            </w:pPr>
            <w:r>
              <w:t xml:space="preserve">Each member to create a GitHub account (if required). One group member to invite members and other required individuals to GitHub repository. </w:t>
            </w:r>
          </w:p>
        </w:tc>
        <w:tc>
          <w:tcPr>
            <w:tcW w:w="1402" w:type="dxa"/>
          </w:tcPr>
          <w:p w14:paraId="56315109" w14:textId="67B67387" w:rsidR="00D74B94"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698" w:type="dxa"/>
          </w:tcPr>
          <w:p w14:paraId="3CFEA342" w14:textId="77777777" w:rsidR="00D74B94" w:rsidRPr="00F020A9" w:rsidRDefault="00D74B94" w:rsidP="00F74068">
            <w:pPr>
              <w:cnfStyle w:val="000000000000" w:firstRow="0" w:lastRow="0" w:firstColumn="0" w:lastColumn="0" w:oddVBand="0" w:evenVBand="0" w:oddHBand="0" w:evenHBand="0" w:firstRowFirstColumn="0" w:firstRowLastColumn="0" w:lastRowFirstColumn="0" w:lastRowLastColumn="0"/>
            </w:pPr>
          </w:p>
        </w:tc>
        <w:tc>
          <w:tcPr>
            <w:tcW w:w="810" w:type="dxa"/>
          </w:tcPr>
          <w:p w14:paraId="0FC9DE6A" w14:textId="77777777" w:rsidR="00D74B94" w:rsidRPr="00F020A9" w:rsidRDefault="00D74B94" w:rsidP="00F74068">
            <w:pPr>
              <w:cnfStyle w:val="000000000000" w:firstRow="0" w:lastRow="0" w:firstColumn="0" w:lastColumn="0" w:oddVBand="0" w:evenVBand="0" w:oddHBand="0" w:evenHBand="0" w:firstRowFirstColumn="0" w:firstRowLastColumn="0" w:lastRowFirstColumn="0" w:lastRowLastColumn="0"/>
            </w:pPr>
          </w:p>
        </w:tc>
        <w:tc>
          <w:tcPr>
            <w:tcW w:w="1027" w:type="dxa"/>
          </w:tcPr>
          <w:p w14:paraId="4E664E44" w14:textId="77777777" w:rsidR="00D74B94" w:rsidRPr="00F020A9" w:rsidRDefault="00D74B94" w:rsidP="00F74068">
            <w:pPr>
              <w:cnfStyle w:val="000000000000" w:firstRow="0" w:lastRow="0" w:firstColumn="0" w:lastColumn="0" w:oddVBand="0" w:evenVBand="0" w:oddHBand="0" w:evenHBand="0" w:firstRowFirstColumn="0" w:firstRowLastColumn="0" w:lastRowFirstColumn="0" w:lastRowLastColumn="0"/>
            </w:pPr>
          </w:p>
        </w:tc>
      </w:tr>
      <w:tr w:rsidR="00D74B94" w14:paraId="2BB4D5C3" w14:textId="77777777" w:rsidTr="001C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96A97A6" w14:textId="0F722353" w:rsidR="00D74B94" w:rsidRDefault="00D74B94" w:rsidP="00F74068">
            <w:pPr>
              <w:rPr>
                <w:b w:val="0"/>
                <w:bCs w:val="0"/>
              </w:rPr>
            </w:pPr>
            <w:r>
              <w:rPr>
                <w:b w:val="0"/>
                <w:bCs w:val="0"/>
              </w:rPr>
              <w:t>1.4.3</w:t>
            </w:r>
          </w:p>
        </w:tc>
        <w:tc>
          <w:tcPr>
            <w:tcW w:w="1876" w:type="dxa"/>
          </w:tcPr>
          <w:p w14:paraId="59486CD5" w14:textId="49B4DF4F" w:rsidR="00D74B94" w:rsidRDefault="00D74B94" w:rsidP="00F74068">
            <w:pPr>
              <w:cnfStyle w:val="000000100000" w:firstRow="0" w:lastRow="0" w:firstColumn="0" w:lastColumn="0" w:oddVBand="0" w:evenVBand="0" w:oddHBand="1" w:evenHBand="0" w:firstRowFirstColumn="0" w:firstRowLastColumn="0" w:lastRowFirstColumn="0" w:lastRowLastColumn="0"/>
            </w:pPr>
            <w:r>
              <w:t>Create local repository</w:t>
            </w:r>
          </w:p>
        </w:tc>
        <w:tc>
          <w:tcPr>
            <w:tcW w:w="2238" w:type="dxa"/>
          </w:tcPr>
          <w:p w14:paraId="4A8403B1" w14:textId="72C99886" w:rsidR="00D74B94" w:rsidRDefault="004731A3" w:rsidP="00F74068">
            <w:pPr>
              <w:cnfStyle w:val="000000100000" w:firstRow="0" w:lastRow="0" w:firstColumn="0" w:lastColumn="0" w:oddVBand="0" w:evenVBand="0" w:oddHBand="1" w:evenHBand="0" w:firstRowFirstColumn="0" w:firstRowLastColumn="0" w:lastRowFirstColumn="0" w:lastRowLastColumn="0"/>
            </w:pPr>
            <w:r>
              <w:t>Each member to create own local repository of GitHub repository.</w:t>
            </w:r>
          </w:p>
        </w:tc>
        <w:tc>
          <w:tcPr>
            <w:tcW w:w="1402" w:type="dxa"/>
          </w:tcPr>
          <w:p w14:paraId="458E6EBF" w14:textId="5D7ADF7A" w:rsidR="00D74B94"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698" w:type="dxa"/>
          </w:tcPr>
          <w:p w14:paraId="043B803D"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c>
          <w:tcPr>
            <w:tcW w:w="810" w:type="dxa"/>
          </w:tcPr>
          <w:p w14:paraId="79B35862"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c>
          <w:tcPr>
            <w:tcW w:w="1027" w:type="dxa"/>
          </w:tcPr>
          <w:p w14:paraId="70529897" w14:textId="77777777" w:rsidR="00D74B94" w:rsidRPr="00F020A9" w:rsidRDefault="00D74B94" w:rsidP="00F74068">
            <w:pPr>
              <w:cnfStyle w:val="000000100000" w:firstRow="0" w:lastRow="0" w:firstColumn="0" w:lastColumn="0" w:oddVBand="0" w:evenVBand="0" w:oddHBand="1" w:evenHBand="0" w:firstRowFirstColumn="0" w:firstRowLastColumn="0" w:lastRowFirstColumn="0" w:lastRowLastColumn="0"/>
            </w:pPr>
          </w:p>
        </w:tc>
      </w:tr>
    </w:tbl>
    <w:p w14:paraId="07F77FDC" w14:textId="191AFD7B" w:rsidR="00926CFD" w:rsidRDefault="00926CFD" w:rsidP="00F74068"/>
    <w:p w14:paraId="0B9B03C6" w14:textId="3EE0790E" w:rsidR="00F439BB" w:rsidRDefault="00F439BB" w:rsidP="00F439BB">
      <w:pPr>
        <w:pStyle w:val="Caption"/>
        <w:keepNext/>
      </w:pPr>
      <w:r>
        <w:t xml:space="preserve">Table </w:t>
      </w:r>
      <w:fldSimple w:instr=" SEQ Table \* ARABIC ">
        <w:r>
          <w:rPr>
            <w:noProof/>
          </w:rPr>
          <w:t>2</w:t>
        </w:r>
      </w:fldSimple>
      <w:r>
        <w:t xml:space="preserve"> - Part A Documentation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5659F7" w14:paraId="45B3C083"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4E4EEDF" w14:textId="77777777" w:rsidR="005659F7" w:rsidRDefault="005659F7" w:rsidP="002B2632">
            <w:r>
              <w:t>Activity Number</w:t>
            </w:r>
          </w:p>
        </w:tc>
        <w:tc>
          <w:tcPr>
            <w:tcW w:w="1876" w:type="dxa"/>
          </w:tcPr>
          <w:p w14:paraId="5DAC88D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3F0BC521"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41964EF7"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3E603A9D"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CB56D8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2738B63B"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Total Duration</w:t>
            </w:r>
          </w:p>
        </w:tc>
      </w:tr>
      <w:tr w:rsidR="005659F7" w14:paraId="4B7D30A5"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BED3B95" w14:textId="46393749" w:rsidR="005659F7" w:rsidRPr="00F020A9" w:rsidRDefault="005659F7" w:rsidP="002B2632">
            <w:pPr>
              <w:rPr>
                <w:b w:val="0"/>
                <w:bCs w:val="0"/>
              </w:rPr>
            </w:pPr>
          </w:p>
        </w:tc>
        <w:tc>
          <w:tcPr>
            <w:tcW w:w="1876" w:type="dxa"/>
          </w:tcPr>
          <w:p w14:paraId="77137C5F" w14:textId="139B41D5"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1974006" w14:textId="54491AF0"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27FF53A" w14:textId="631268BE"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1EFA41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177B18B"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7E306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3F4E208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CC0031C" w14:textId="58AFF7FB" w:rsidR="005659F7" w:rsidRPr="00F020A9" w:rsidRDefault="005659F7" w:rsidP="002B2632">
            <w:pPr>
              <w:rPr>
                <w:b w:val="0"/>
                <w:bCs w:val="0"/>
              </w:rPr>
            </w:pPr>
          </w:p>
        </w:tc>
        <w:tc>
          <w:tcPr>
            <w:tcW w:w="1876" w:type="dxa"/>
          </w:tcPr>
          <w:p w14:paraId="0D44027F" w14:textId="3C606282"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52073E5" w14:textId="6292FF7E"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90ABCAE" w14:textId="1C0ABA1F"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BF54AA9"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C3DFB01"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0D3256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380D4DC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341D107" w14:textId="688A6F7C" w:rsidR="005659F7" w:rsidRPr="00F020A9" w:rsidRDefault="005659F7" w:rsidP="002B2632">
            <w:pPr>
              <w:rPr>
                <w:b w:val="0"/>
                <w:bCs w:val="0"/>
              </w:rPr>
            </w:pPr>
          </w:p>
        </w:tc>
        <w:tc>
          <w:tcPr>
            <w:tcW w:w="1876" w:type="dxa"/>
          </w:tcPr>
          <w:p w14:paraId="7EFCC884" w14:textId="63DE770F"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2A55B07" w14:textId="50E1073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CA1E4BF" w14:textId="71C94175"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9D15EF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035BD19"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8A409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00D6C77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16E21E3" w14:textId="257E480F" w:rsidR="005659F7" w:rsidRPr="00F020A9" w:rsidRDefault="005659F7" w:rsidP="002B2632">
            <w:pPr>
              <w:rPr>
                <w:b w:val="0"/>
                <w:bCs w:val="0"/>
              </w:rPr>
            </w:pPr>
          </w:p>
        </w:tc>
        <w:tc>
          <w:tcPr>
            <w:tcW w:w="1876" w:type="dxa"/>
          </w:tcPr>
          <w:p w14:paraId="2916E3B3" w14:textId="10EE6AA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E2A0299" w14:textId="3DB98349"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CB286BD" w14:textId="21E3DD9D"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7E7F4E0"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8AA04A7"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1D8134E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7E52B45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AAF5315" w14:textId="339C0F94" w:rsidR="005659F7" w:rsidRPr="00F020A9" w:rsidRDefault="005659F7" w:rsidP="002B2632">
            <w:pPr>
              <w:rPr>
                <w:b w:val="0"/>
                <w:bCs w:val="0"/>
              </w:rPr>
            </w:pPr>
          </w:p>
        </w:tc>
        <w:tc>
          <w:tcPr>
            <w:tcW w:w="1876" w:type="dxa"/>
          </w:tcPr>
          <w:p w14:paraId="43133C93" w14:textId="0B862091"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407A094" w14:textId="0EAFDB8B"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3A82B0D" w14:textId="789F348C"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5887109"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E651B8A"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7DE82F5"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6234E12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5DE38F0" w14:textId="0ABD898D" w:rsidR="005659F7" w:rsidRDefault="005659F7" w:rsidP="002B2632">
            <w:pPr>
              <w:rPr>
                <w:b w:val="0"/>
                <w:bCs w:val="0"/>
              </w:rPr>
            </w:pPr>
          </w:p>
        </w:tc>
        <w:tc>
          <w:tcPr>
            <w:tcW w:w="1876" w:type="dxa"/>
          </w:tcPr>
          <w:p w14:paraId="793B316A" w14:textId="0016EE38" w:rsidR="005659F7"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EE3B4BA" w14:textId="1321506C"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0994246" w14:textId="050E5D63"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0290574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6708B6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56A0644E"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4BE95EA3"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1AF30D9" w14:textId="0434CBB8" w:rsidR="005659F7" w:rsidRDefault="005659F7" w:rsidP="002B2632">
            <w:pPr>
              <w:rPr>
                <w:b w:val="0"/>
                <w:bCs w:val="0"/>
              </w:rPr>
            </w:pPr>
          </w:p>
        </w:tc>
        <w:tc>
          <w:tcPr>
            <w:tcW w:w="1876" w:type="dxa"/>
          </w:tcPr>
          <w:p w14:paraId="58F1C2D5" w14:textId="24D1158F"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DCC4297" w14:textId="125D6AA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0237332" w14:textId="2452AA5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5B0724E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C2050D2"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EC94F06"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59F129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2E07BAA" w14:textId="3BAC1650" w:rsidR="005659F7" w:rsidRDefault="005659F7" w:rsidP="002B2632">
            <w:pPr>
              <w:rPr>
                <w:b w:val="0"/>
                <w:bCs w:val="0"/>
              </w:rPr>
            </w:pPr>
          </w:p>
        </w:tc>
        <w:tc>
          <w:tcPr>
            <w:tcW w:w="1876" w:type="dxa"/>
          </w:tcPr>
          <w:p w14:paraId="08F50A8B" w14:textId="17E808F3" w:rsidR="005659F7"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BA22B8C" w14:textId="3139F7E6"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76D6469" w14:textId="7878113B"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AB20616"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AA029B9"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2D6D6CBC"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7ACCC004"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3D434CF" w14:textId="778F94E2" w:rsidR="005659F7" w:rsidRDefault="005659F7" w:rsidP="002B2632">
            <w:pPr>
              <w:rPr>
                <w:b w:val="0"/>
                <w:bCs w:val="0"/>
              </w:rPr>
            </w:pPr>
          </w:p>
        </w:tc>
        <w:tc>
          <w:tcPr>
            <w:tcW w:w="1876" w:type="dxa"/>
          </w:tcPr>
          <w:p w14:paraId="4EFAA537" w14:textId="07FC5D2F"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0A11BC8" w14:textId="72ECF83E"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FB3713E" w14:textId="53E0D234"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20C2A18"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7B7C678"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045A4B7"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694FCEFB"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BEF5ADB" w14:textId="0801737F" w:rsidR="005659F7" w:rsidRDefault="005659F7" w:rsidP="002B2632">
            <w:pPr>
              <w:rPr>
                <w:b w:val="0"/>
                <w:bCs w:val="0"/>
              </w:rPr>
            </w:pPr>
          </w:p>
        </w:tc>
        <w:tc>
          <w:tcPr>
            <w:tcW w:w="1876" w:type="dxa"/>
          </w:tcPr>
          <w:p w14:paraId="487D51B5" w14:textId="6E27CD72" w:rsidR="005659F7"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AB477E8" w14:textId="3CC1B41F"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868A904" w14:textId="5A4FA6E0"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228DEF5"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4FE5B69"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D058F1B"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338CE94F"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5C45AA9" w14:textId="60971451" w:rsidR="005659F7" w:rsidRDefault="005659F7" w:rsidP="002B2632">
            <w:pPr>
              <w:rPr>
                <w:b w:val="0"/>
                <w:bCs w:val="0"/>
              </w:rPr>
            </w:pPr>
          </w:p>
        </w:tc>
        <w:tc>
          <w:tcPr>
            <w:tcW w:w="1876" w:type="dxa"/>
          </w:tcPr>
          <w:p w14:paraId="48D6D950" w14:textId="6E37752C"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55BBCAF" w14:textId="53AB5061"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B62719F" w14:textId="3AB883F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AADB7E7"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574FC46"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3FEDDBA"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065301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FDF5324" w14:textId="5C942061" w:rsidR="005659F7" w:rsidRDefault="005659F7" w:rsidP="002B2632">
            <w:pPr>
              <w:rPr>
                <w:b w:val="0"/>
                <w:bCs w:val="0"/>
              </w:rPr>
            </w:pPr>
          </w:p>
        </w:tc>
        <w:tc>
          <w:tcPr>
            <w:tcW w:w="1876" w:type="dxa"/>
          </w:tcPr>
          <w:p w14:paraId="758564F1" w14:textId="4D8AB023" w:rsidR="005659F7" w:rsidRDefault="005659F7"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97E5BBA" w14:textId="7504A068" w:rsidR="005659F7"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F91B0E2" w14:textId="1EF340AB"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33B9E6D"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1398AA6"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788CDFB"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53BBB4C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96F8997" w14:textId="292BF41F" w:rsidR="005659F7" w:rsidRDefault="005659F7" w:rsidP="002B2632">
            <w:pPr>
              <w:rPr>
                <w:b w:val="0"/>
                <w:bCs w:val="0"/>
              </w:rPr>
            </w:pPr>
          </w:p>
        </w:tc>
        <w:tc>
          <w:tcPr>
            <w:tcW w:w="1876" w:type="dxa"/>
          </w:tcPr>
          <w:p w14:paraId="06FE3A01" w14:textId="1995F6DB"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203EB2A" w14:textId="73C9A398" w:rsidR="005659F7"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B6189F1" w14:textId="39AB1822"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7F5BAAA"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906FCFA"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C23C7F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bl>
    <w:p w14:paraId="4490DFC2" w14:textId="77777777" w:rsidR="005659F7" w:rsidRPr="005659F7" w:rsidRDefault="005659F7" w:rsidP="005659F7"/>
    <w:p w14:paraId="3B7B2935" w14:textId="77777777" w:rsidR="00F439BB" w:rsidRDefault="00F439BB" w:rsidP="00F74068"/>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3A8B1359" w14:textId="77777777" w:rsidR="00A320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D87CFFD" w14:textId="242ED179" w:rsidR="0028739D" w:rsidRPr="00B1760C" w:rsidRDefault="00A3200C" w:rsidP="00B1760C">
      <w:pPr>
        <w:jc w:val="both"/>
        <w:rPr>
          <w:i/>
          <w:color w:val="FF0000"/>
        </w:rPr>
      </w:pPr>
      <w:r>
        <w:rPr>
          <w:i/>
          <w:color w:val="FF0000"/>
        </w:rPr>
        <w:t>*Critical path &amp; dependencies</w:t>
      </w:r>
      <w:r w:rsidR="0028739D">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2"/>
  </w:num>
  <w:num w:numId="3" w16cid:durableId="160904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rwUANMUuOiwAAAA="/>
  </w:docVars>
  <w:rsids>
    <w:rsidRoot w:val="00E37749"/>
    <w:rsid w:val="00001061"/>
    <w:rsid w:val="00055218"/>
    <w:rsid w:val="001C2E8B"/>
    <w:rsid w:val="00266B7A"/>
    <w:rsid w:val="0028739D"/>
    <w:rsid w:val="002E1391"/>
    <w:rsid w:val="003039C0"/>
    <w:rsid w:val="00340B4B"/>
    <w:rsid w:val="00381F98"/>
    <w:rsid w:val="00383651"/>
    <w:rsid w:val="0039436F"/>
    <w:rsid w:val="003B63F4"/>
    <w:rsid w:val="003F621C"/>
    <w:rsid w:val="004731A3"/>
    <w:rsid w:val="00473473"/>
    <w:rsid w:val="004A7209"/>
    <w:rsid w:val="004D54EF"/>
    <w:rsid w:val="0053446B"/>
    <w:rsid w:val="005359DD"/>
    <w:rsid w:val="005659F7"/>
    <w:rsid w:val="00592DD2"/>
    <w:rsid w:val="0064291D"/>
    <w:rsid w:val="00647524"/>
    <w:rsid w:val="00694A34"/>
    <w:rsid w:val="006B43B3"/>
    <w:rsid w:val="006C1F0B"/>
    <w:rsid w:val="007B7595"/>
    <w:rsid w:val="008A0D6A"/>
    <w:rsid w:val="008E2CDF"/>
    <w:rsid w:val="008E3CC8"/>
    <w:rsid w:val="00926CFD"/>
    <w:rsid w:val="00964D39"/>
    <w:rsid w:val="009A724D"/>
    <w:rsid w:val="00A034D8"/>
    <w:rsid w:val="00A3200C"/>
    <w:rsid w:val="00A36824"/>
    <w:rsid w:val="00B1760C"/>
    <w:rsid w:val="00B67293"/>
    <w:rsid w:val="00B8734C"/>
    <w:rsid w:val="00BC49C3"/>
    <w:rsid w:val="00C16446"/>
    <w:rsid w:val="00D02546"/>
    <w:rsid w:val="00D24009"/>
    <w:rsid w:val="00D2661C"/>
    <w:rsid w:val="00D74B94"/>
    <w:rsid w:val="00D75AE7"/>
    <w:rsid w:val="00DB3B80"/>
    <w:rsid w:val="00DF5167"/>
    <w:rsid w:val="00E26DDC"/>
    <w:rsid w:val="00E37749"/>
    <w:rsid w:val="00E6173B"/>
    <w:rsid w:val="00EB3AA4"/>
    <w:rsid w:val="00F020A9"/>
    <w:rsid w:val="00F439BB"/>
    <w:rsid w:val="00F74068"/>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29</cp:revision>
  <dcterms:created xsi:type="dcterms:W3CDTF">2017-07-21T00:22:00Z</dcterms:created>
  <dcterms:modified xsi:type="dcterms:W3CDTF">2022-08-11T09:43:00Z</dcterms:modified>
</cp:coreProperties>
</file>