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7059A292" w14:textId="77777777" w:rsidR="00D37F41" w:rsidRDefault="00D37F41" w:rsidP="00D37F41">
      <w:pPr>
        <w:pStyle w:val="Title"/>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77777777" w:rsidR="00D37F41" w:rsidRDefault="00D37F41" w:rsidP="00D37F41">
      <w:r>
        <w:t>Marco Querzola</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916502">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916502">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916502">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916502">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916502">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916502">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916502">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916502">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916502">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916502">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916502">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3829766E" w14:textId="77777777" w:rsidR="00916502" w:rsidRDefault="00916502" w:rsidP="00916502">
      <w:pPr>
        <w:pStyle w:val="ListParagraph"/>
        <w:ind w:left="432"/>
      </w:pPr>
    </w:p>
    <w:p w14:paraId="33E5907F" w14:textId="7546CCBD" w:rsidR="00916502" w:rsidRPr="00F162C4" w:rsidRDefault="00916502" w:rsidP="00916502">
      <w:pPr>
        <w:pStyle w:val="ListParagraph"/>
        <w:ind w:left="432"/>
      </w:pPr>
      <w:r>
        <w:t xml:space="preserve">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time period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w:t>
      </w:r>
      <w:proofErr w:type="spellStart"/>
      <w:r>
        <w:t>involed</w:t>
      </w:r>
      <w:proofErr w:type="spellEnd"/>
      <w:r>
        <w:t xml:space="preserve"> in the Transport for NSW department.</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5703" w14:textId="77777777" w:rsidR="00916502" w:rsidRDefault="00916502" w:rsidP="00916502">
      <w:pPr>
        <w:spacing w:after="0" w:line="240" w:lineRule="auto"/>
      </w:pPr>
      <w:r>
        <w:separator/>
      </w:r>
    </w:p>
  </w:endnote>
  <w:endnote w:type="continuationSeparator" w:id="0">
    <w:p w14:paraId="7DE34ABF" w14:textId="77777777" w:rsidR="00916502" w:rsidRDefault="00916502"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1FF27" w14:textId="77777777" w:rsidR="00916502" w:rsidRDefault="00916502" w:rsidP="00916502">
      <w:pPr>
        <w:spacing w:after="0" w:line="240" w:lineRule="auto"/>
      </w:pPr>
      <w:r>
        <w:separator/>
      </w:r>
    </w:p>
  </w:footnote>
  <w:footnote w:type="continuationSeparator" w:id="0">
    <w:p w14:paraId="21CF5785" w14:textId="77777777" w:rsidR="00916502" w:rsidRDefault="00916502"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78367413">
    <w:abstractNumId w:val="1"/>
  </w:num>
  <w:num w:numId="2" w16cid:durableId="185679511">
    <w:abstractNumId w:val="5"/>
  </w:num>
  <w:num w:numId="3" w16cid:durableId="891229582">
    <w:abstractNumId w:val="4"/>
  </w:num>
  <w:num w:numId="4" w16cid:durableId="394013036">
    <w:abstractNumId w:val="2"/>
  </w:num>
  <w:num w:numId="5" w16cid:durableId="795683002">
    <w:abstractNumId w:val="3"/>
  </w:num>
  <w:num w:numId="6" w16cid:durableId="172945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1936AF"/>
    <w:rsid w:val="001D051F"/>
    <w:rsid w:val="0028739D"/>
    <w:rsid w:val="002D5A59"/>
    <w:rsid w:val="002E1391"/>
    <w:rsid w:val="003039C0"/>
    <w:rsid w:val="00362E24"/>
    <w:rsid w:val="003B63F4"/>
    <w:rsid w:val="00473473"/>
    <w:rsid w:val="00485431"/>
    <w:rsid w:val="00547A3F"/>
    <w:rsid w:val="00662952"/>
    <w:rsid w:val="00916502"/>
    <w:rsid w:val="00926876"/>
    <w:rsid w:val="00926CFD"/>
    <w:rsid w:val="009442AB"/>
    <w:rsid w:val="009A724D"/>
    <w:rsid w:val="00A97E28"/>
    <w:rsid w:val="00AB5985"/>
    <w:rsid w:val="00AE0DC1"/>
    <w:rsid w:val="00B8734C"/>
    <w:rsid w:val="00D24009"/>
    <w:rsid w:val="00D37F41"/>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91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502"/>
  </w:style>
  <w:style w:type="paragraph" w:styleId="Footer">
    <w:name w:val="footer"/>
    <w:basedOn w:val="Normal"/>
    <w:link w:val="FooterChar"/>
    <w:uiPriority w:val="99"/>
    <w:unhideWhenUsed/>
    <w:rsid w:val="0091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Marco Querzola</cp:lastModifiedBy>
  <cp:revision>23</cp:revision>
  <dcterms:created xsi:type="dcterms:W3CDTF">2017-07-21T00:22:00Z</dcterms:created>
  <dcterms:modified xsi:type="dcterms:W3CDTF">2022-08-23T02:07:00Z</dcterms:modified>
</cp:coreProperties>
</file>