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1F2" w:rsidRPr="00E1356D" w:rsidRDefault="006621F2" w:rsidP="006621F2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Pr="00E1356D">
        <w:rPr>
          <w:szCs w:val="24"/>
        </w:rPr>
        <w:t xml:space="preserve"> Escola Técnica Estadual </w:t>
      </w:r>
      <w:proofErr w:type="spellStart"/>
      <w:r w:rsidRPr="00E1356D">
        <w:rPr>
          <w:szCs w:val="24"/>
        </w:rPr>
        <w:t>Ilza</w:t>
      </w:r>
      <w:proofErr w:type="spellEnd"/>
      <w:r w:rsidRPr="00E1356D">
        <w:rPr>
          <w:szCs w:val="24"/>
        </w:rPr>
        <w:t xml:space="preserve"> Nascimento </w:t>
      </w:r>
      <w:proofErr w:type="spellStart"/>
      <w:r w:rsidRPr="00E1356D">
        <w:rPr>
          <w:szCs w:val="24"/>
        </w:rPr>
        <w:t>Pintus</w:t>
      </w:r>
      <w:proofErr w:type="spellEnd"/>
      <w:r w:rsidRPr="00E1356D">
        <w:rPr>
          <w:szCs w:val="24"/>
        </w:rPr>
        <w:t xml:space="preserve"> como requisito para conclusão do curso de Desenvolvimento de Sistemas</w:t>
      </w:r>
    </w:p>
    <w:p w:rsidR="006621F2" w:rsidRPr="00E1356D" w:rsidRDefault="006621F2" w:rsidP="006621F2">
      <w:pPr>
        <w:spacing w:line="360" w:lineRule="auto"/>
        <w:ind w:left="5040"/>
        <w:rPr>
          <w:szCs w:val="24"/>
        </w:rPr>
      </w:pPr>
    </w:p>
    <w:p w:rsidR="006621F2" w:rsidRPr="00E1356D" w:rsidRDefault="006621F2" w:rsidP="006621F2">
      <w:pPr>
        <w:spacing w:line="360" w:lineRule="auto"/>
        <w:ind w:left="5040"/>
        <w:rPr>
          <w:szCs w:val="24"/>
        </w:rPr>
      </w:pPr>
      <w:r>
        <w:rPr>
          <w:szCs w:val="24"/>
        </w:rPr>
        <w:t xml:space="preserve">Orientadora: </w:t>
      </w:r>
      <w:proofErr w:type="spellStart"/>
      <w:r>
        <w:rPr>
          <w:szCs w:val="24"/>
        </w:rPr>
        <w:t>Sigiane</w:t>
      </w:r>
      <w:proofErr w:type="spellEnd"/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Default="006621F2" w:rsidP="006621F2">
      <w:pPr>
        <w:spacing w:line="360" w:lineRule="auto"/>
        <w:rPr>
          <w:b/>
          <w:bCs/>
          <w:szCs w:val="24"/>
        </w:rPr>
      </w:pPr>
    </w:p>
    <w:p w:rsidR="006621F2" w:rsidRDefault="006621F2" w:rsidP="006621F2">
      <w:pPr>
        <w:spacing w:line="360" w:lineRule="auto"/>
        <w:rPr>
          <w:b/>
          <w:bCs/>
          <w:szCs w:val="24"/>
        </w:rPr>
      </w:pPr>
    </w:p>
    <w:p w:rsidR="006621F2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rPr>
          <w:b/>
          <w:bCs/>
          <w:szCs w:val="24"/>
        </w:rPr>
      </w:pPr>
    </w:p>
    <w:p w:rsidR="006621F2" w:rsidRPr="00E1356D" w:rsidRDefault="006621F2" w:rsidP="006621F2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:rsidR="006621F2" w:rsidRPr="006621F2" w:rsidRDefault="006621F2" w:rsidP="006621F2">
      <w:pPr>
        <w:spacing w:line="360" w:lineRule="auto"/>
        <w:jc w:val="center"/>
        <w:rPr>
          <w:szCs w:val="24"/>
        </w:rPr>
      </w:pPr>
      <w:r>
        <w:rPr>
          <w:szCs w:val="24"/>
        </w:rPr>
        <w:t>2026</w:t>
      </w:r>
    </w:p>
    <w:p w:rsidR="008856DD" w:rsidRPr="008856DD" w:rsidRDefault="008856DD" w:rsidP="008856DD">
      <w:pPr>
        <w:jc w:val="center"/>
        <w:rPr>
          <w:b/>
          <w:sz w:val="32"/>
        </w:rPr>
      </w:pPr>
      <w:r w:rsidRPr="008856DD">
        <w:rPr>
          <w:b/>
          <w:sz w:val="32"/>
        </w:rPr>
        <w:lastRenderedPageBreak/>
        <w:t>REVISÃO DE CÓDIGO E QUALIDE DURANTE O DESENVOLVIMENTO</w:t>
      </w:r>
    </w:p>
    <w:p w:rsidR="008856DD" w:rsidRDefault="008856DD">
      <w:pPr>
        <w:rPr>
          <w:b/>
        </w:rPr>
      </w:pPr>
      <w:bookmarkStart w:id="0" w:name="_GoBack"/>
      <w:bookmarkEnd w:id="0"/>
    </w:p>
    <w:p w:rsidR="006621F2" w:rsidRPr="006621F2" w:rsidRDefault="006621F2">
      <w:pPr>
        <w:rPr>
          <w:b/>
        </w:rPr>
      </w:pPr>
      <w:r w:rsidRPr="006621F2">
        <w:rPr>
          <w:b/>
        </w:rPr>
        <w:t>REVISÃO DO CÓDIGO CORRESPONDENTE A F9</w:t>
      </w:r>
      <w:r>
        <w:rPr>
          <w:b/>
        </w:rPr>
        <w:t xml:space="preserve"> (GERENCIAR SETORES)</w:t>
      </w:r>
    </w:p>
    <w:p w:rsidR="006621F2" w:rsidRDefault="008856DD" w:rsidP="006621F2">
      <w:pPr>
        <w:rPr>
          <w:b/>
        </w:rPr>
      </w:pPr>
      <w:r w:rsidRPr="008856DD">
        <w:rPr>
          <w:b/>
        </w:rPr>
        <w:drawing>
          <wp:inline distT="0" distB="0" distL="0" distR="0" wp14:anchorId="0F246B5F" wp14:editId="2D26B084">
            <wp:extent cx="5400040" cy="60325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DD" w:rsidRDefault="008856DD" w:rsidP="006621F2">
      <w:pPr>
        <w:rPr>
          <w:b/>
        </w:rPr>
      </w:pPr>
      <w:r w:rsidRPr="008856DD">
        <w:rPr>
          <w:b/>
        </w:rPr>
        <w:lastRenderedPageBreak/>
        <w:drawing>
          <wp:inline distT="0" distB="0" distL="0" distR="0" wp14:anchorId="4BEB5837" wp14:editId="4E66C80C">
            <wp:extent cx="5400040" cy="36677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F2" w:rsidRDefault="006621F2" w:rsidP="006621F2">
      <w:pPr>
        <w:rPr>
          <w:b/>
        </w:rPr>
      </w:pPr>
    </w:p>
    <w:p w:rsidR="006621F2" w:rsidRDefault="008856DD" w:rsidP="006621F2">
      <w:pPr>
        <w:rPr>
          <w:b/>
        </w:rPr>
      </w:pPr>
      <w:r w:rsidRPr="008856DD">
        <w:rPr>
          <w:b/>
        </w:rPr>
        <w:drawing>
          <wp:inline distT="0" distB="0" distL="0" distR="0" wp14:anchorId="0FA522B6" wp14:editId="152E2168">
            <wp:extent cx="5400040" cy="22485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8856DD" w:rsidRDefault="008856DD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  <w:r w:rsidRPr="006621F2">
        <w:rPr>
          <w:b/>
        </w:rPr>
        <w:lastRenderedPageBreak/>
        <w:t>REVIS</w:t>
      </w:r>
      <w:r>
        <w:rPr>
          <w:b/>
        </w:rPr>
        <w:t>ÃO DO CÓDIGO CORRESPONDENTE A F10 (SOLICITAR REPOSIÇÃO DE EPI)</w:t>
      </w: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Default="006621F2" w:rsidP="006621F2">
      <w:pPr>
        <w:rPr>
          <w:b/>
        </w:rPr>
      </w:pPr>
    </w:p>
    <w:p w:rsidR="006621F2" w:rsidRPr="006621F2" w:rsidRDefault="006621F2" w:rsidP="006621F2">
      <w:pPr>
        <w:rPr>
          <w:b/>
        </w:rPr>
      </w:pPr>
    </w:p>
    <w:p w:rsidR="006621F2" w:rsidRDefault="006621F2"/>
    <w:p w:rsidR="006621F2" w:rsidRPr="006621F2" w:rsidRDefault="006621F2" w:rsidP="006621F2">
      <w:pPr>
        <w:rPr>
          <w:b/>
        </w:rPr>
      </w:pPr>
      <w:r w:rsidRPr="006621F2">
        <w:rPr>
          <w:b/>
        </w:rPr>
        <w:t>REVIS</w:t>
      </w:r>
      <w:r>
        <w:rPr>
          <w:b/>
        </w:rPr>
        <w:t>ÃO DO CÓDIGO CORRESPONDENTE A F11 (APROVAR OU RECUSAR SOLICITAÇÃO)</w:t>
      </w:r>
    </w:p>
    <w:p w:rsidR="006621F2" w:rsidRDefault="006621F2"/>
    <w:sectPr w:rsidR="00662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1F2"/>
    <w:rsid w:val="006621F2"/>
    <w:rsid w:val="008856DD"/>
    <w:rsid w:val="00E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85579"/>
  <w15:chartTrackingRefBased/>
  <w15:docId w15:val="{813A9192-5821-4F02-A5BD-3CF1E666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621F2"/>
    <w:pPr>
      <w:spacing w:after="0" w:line="276" w:lineRule="auto"/>
    </w:pPr>
    <w:rPr>
      <w:rFonts w:ascii="Arial" w:eastAsia="Arial" w:hAnsi="Arial" w:cs="Arial"/>
      <w:color w:val="000000" w:themeColor="text1"/>
      <w:sz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1</cp:revision>
  <dcterms:created xsi:type="dcterms:W3CDTF">2026-08-21T16:09:00Z</dcterms:created>
  <dcterms:modified xsi:type="dcterms:W3CDTF">2026-08-21T16:29:00Z</dcterms:modified>
</cp:coreProperties>
</file>