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6AF7" w14:textId="77777777" w:rsidR="00622E46" w:rsidRPr="00E1356D" w:rsidRDefault="00622E46" w:rsidP="00622E46">
      <w:pPr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ESCOLA TÉCNICA ESTADUAL ILZA NASCIMENTO PINTUS</w:t>
      </w:r>
    </w:p>
    <w:p w14:paraId="51684771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ENSINO MÉDIO INTEGRADO AO TÉCNICO DE DESENVOLVIMENTO DE SISTEMAS</w:t>
      </w:r>
    </w:p>
    <w:p w14:paraId="28899F5B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42B32FB7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6F3A4829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29EF2E14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DAVI DELMONDES MACHADO</w:t>
      </w:r>
    </w:p>
    <w:p w14:paraId="57C77F5E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1B6E2BA4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6C8CFB08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7787548B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1DC35567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69B02276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2527051A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64FB7010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1D0709CE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320FDE35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25CC5DD7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2C38B8A1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170FC2D2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52B1ACF5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05451577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46551D45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4A50ABE5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13DF4324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771F7279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0C778738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608B1B2D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539E7127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0067BCEA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26C70505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C186A82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0FBACF5A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14:paraId="0CB1662C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lastRenderedPageBreak/>
        <w:t>DAVI DELMONDES MACHADO</w:t>
      </w:r>
    </w:p>
    <w:p w14:paraId="0CA95B7D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5827720C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7C4F1391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00AEA062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464B8912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5AD65D97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6CD15E4B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71B476D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2C8FF4E5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29B2B5EE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47FA42E7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66E570C8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0B2492D5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1521B79E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498DF1C1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65804C48" w14:textId="77777777" w:rsidR="00622E46" w:rsidRPr="00E1356D" w:rsidRDefault="00622E46" w:rsidP="00622E46">
      <w:pPr>
        <w:spacing w:line="360" w:lineRule="auto"/>
        <w:ind w:left="5040"/>
        <w:rPr>
          <w:szCs w:val="24"/>
        </w:rPr>
      </w:pPr>
      <w:r>
        <w:rPr>
          <w:szCs w:val="24"/>
        </w:rPr>
        <w:t>Trabalho apresentado à</w:t>
      </w:r>
      <w:r w:rsidRPr="00E1356D">
        <w:rPr>
          <w:szCs w:val="24"/>
        </w:rPr>
        <w:t xml:space="preserve"> Escola Técnica Estadual Ilza Nascimento Pintus como requisito para conclusão do curso de Desenvolvimento de Sistemas</w:t>
      </w:r>
    </w:p>
    <w:p w14:paraId="05FB57D4" w14:textId="77777777" w:rsidR="00622E46" w:rsidRPr="00E1356D" w:rsidRDefault="00622E46" w:rsidP="00622E46">
      <w:pPr>
        <w:spacing w:line="360" w:lineRule="auto"/>
        <w:ind w:left="5040"/>
        <w:rPr>
          <w:szCs w:val="24"/>
        </w:rPr>
      </w:pPr>
    </w:p>
    <w:p w14:paraId="16650230" w14:textId="77777777" w:rsidR="00622E46" w:rsidRPr="00E1356D" w:rsidRDefault="007712C4" w:rsidP="00622E46">
      <w:pPr>
        <w:spacing w:line="360" w:lineRule="auto"/>
        <w:ind w:left="5040"/>
        <w:rPr>
          <w:szCs w:val="24"/>
        </w:rPr>
      </w:pPr>
      <w:r>
        <w:rPr>
          <w:szCs w:val="24"/>
        </w:rPr>
        <w:t>Orientadora: Sigiane</w:t>
      </w:r>
    </w:p>
    <w:p w14:paraId="3C119852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0A0D5410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3C5EAE39" w14:textId="77777777" w:rsidR="00622E46" w:rsidRDefault="00622E46" w:rsidP="00622E46">
      <w:pPr>
        <w:spacing w:line="360" w:lineRule="auto"/>
        <w:rPr>
          <w:b/>
          <w:bCs/>
          <w:szCs w:val="24"/>
        </w:rPr>
      </w:pPr>
    </w:p>
    <w:p w14:paraId="174E9454" w14:textId="77777777" w:rsidR="00622E46" w:rsidRDefault="00622E46" w:rsidP="00622E46">
      <w:pPr>
        <w:spacing w:line="360" w:lineRule="auto"/>
        <w:rPr>
          <w:b/>
          <w:bCs/>
          <w:szCs w:val="24"/>
        </w:rPr>
      </w:pPr>
    </w:p>
    <w:p w14:paraId="3C9D2944" w14:textId="77777777" w:rsidR="00622E46" w:rsidRDefault="00622E46" w:rsidP="00622E46">
      <w:pPr>
        <w:spacing w:line="360" w:lineRule="auto"/>
        <w:rPr>
          <w:b/>
          <w:bCs/>
          <w:szCs w:val="24"/>
        </w:rPr>
      </w:pPr>
    </w:p>
    <w:p w14:paraId="7444EBDE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13199F82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5908FB71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48A30740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>
        <w:rPr>
          <w:szCs w:val="24"/>
        </w:rPr>
        <w:t>2026</w:t>
      </w:r>
    </w:p>
    <w:p w14:paraId="3159FCFD" w14:textId="77777777" w:rsidR="00622E46" w:rsidRPr="00E1356D" w:rsidRDefault="00622E46" w:rsidP="00622E46">
      <w:pPr>
        <w:spacing w:line="360" w:lineRule="auto"/>
        <w:rPr>
          <w:szCs w:val="24"/>
        </w:rPr>
      </w:pPr>
      <w:r w:rsidRPr="00E1356D">
        <w:rPr>
          <w:b/>
          <w:bCs/>
          <w:szCs w:val="24"/>
        </w:rPr>
        <w:lastRenderedPageBreak/>
        <w:t>R</w:t>
      </w:r>
      <w:r>
        <w:rPr>
          <w:b/>
          <w:bCs/>
          <w:szCs w:val="24"/>
        </w:rPr>
        <w:t>EGRAS DE NEGÓCIO</w:t>
      </w:r>
      <w:r w:rsidRPr="00E1356D">
        <w:rPr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622E46" w:rsidRPr="00E1356D" w14:paraId="1C69E27C" w14:textId="77777777" w:rsidTr="0049315C">
        <w:tc>
          <w:tcPr>
            <w:tcW w:w="1364" w:type="dxa"/>
          </w:tcPr>
          <w:p w14:paraId="644B4E79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F1</w:t>
            </w:r>
          </w:p>
        </w:tc>
        <w:tc>
          <w:tcPr>
            <w:tcW w:w="7397" w:type="dxa"/>
            <w:gridSpan w:val="4"/>
          </w:tcPr>
          <w:p w14:paraId="380E6C9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Efetuar Login</w:t>
            </w:r>
          </w:p>
        </w:tc>
      </w:tr>
      <w:tr w:rsidR="00622E46" w:rsidRPr="00E1356D" w14:paraId="2B5B5859" w14:textId="77777777" w:rsidTr="0049315C">
        <w:tc>
          <w:tcPr>
            <w:tcW w:w="1364" w:type="dxa"/>
          </w:tcPr>
          <w:p w14:paraId="252276E8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36385D2D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realiza autenticação no sistema utilizando e-mail e senha para acessar o sistema de gerenciamento de EPIs</w:t>
            </w:r>
          </w:p>
        </w:tc>
      </w:tr>
      <w:tr w:rsidR="00622E46" w:rsidRPr="00E1356D" w14:paraId="6846A99C" w14:textId="77777777" w:rsidTr="0049315C">
        <w:tc>
          <w:tcPr>
            <w:tcW w:w="1761" w:type="dxa"/>
            <w:gridSpan w:val="2"/>
          </w:tcPr>
          <w:p w14:paraId="6A590F5E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14:paraId="75AF7C76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 O usuário deve possuir cadastro ativo no sistema</w:t>
            </w:r>
          </w:p>
        </w:tc>
      </w:tr>
      <w:tr w:rsidR="00622E46" w:rsidRPr="00E1356D" w14:paraId="05A2C7A4" w14:textId="77777777" w:rsidTr="0049315C">
        <w:tc>
          <w:tcPr>
            <w:tcW w:w="1761" w:type="dxa"/>
            <w:gridSpan w:val="2"/>
          </w:tcPr>
          <w:p w14:paraId="79E5B17E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14:paraId="7BD71738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libera acesso às funcionalidades de acordo com o perfil do usuário (Administrador ou </w:t>
            </w:r>
            <w:r>
              <w:rPr>
                <w:szCs w:val="24"/>
              </w:rPr>
              <w:t>Funcionário</w:t>
            </w:r>
            <w:r w:rsidRPr="00E1356D">
              <w:rPr>
                <w:szCs w:val="24"/>
              </w:rPr>
              <w:t>)</w:t>
            </w:r>
          </w:p>
        </w:tc>
      </w:tr>
      <w:tr w:rsidR="00622E46" w:rsidRPr="00E1356D" w14:paraId="1532D9DC" w14:textId="77777777" w:rsidTr="0049315C">
        <w:tc>
          <w:tcPr>
            <w:tcW w:w="8761" w:type="dxa"/>
            <w:gridSpan w:val="5"/>
          </w:tcPr>
          <w:p w14:paraId="50D1A1A3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14:paraId="3D3CD081" w14:textId="77777777" w:rsidTr="0049315C">
        <w:tc>
          <w:tcPr>
            <w:tcW w:w="2966" w:type="dxa"/>
            <w:gridSpan w:val="3"/>
          </w:tcPr>
          <w:p w14:paraId="5ADC991F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5BEB300C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89F2AE0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24DB1866" w14:textId="77777777" w:rsidTr="0049315C">
        <w:tc>
          <w:tcPr>
            <w:tcW w:w="2966" w:type="dxa"/>
            <w:gridSpan w:val="3"/>
          </w:tcPr>
          <w:p w14:paraId="6117CBBD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NF1.1 Validação de usuário</w:t>
            </w:r>
          </w:p>
        </w:tc>
        <w:tc>
          <w:tcPr>
            <w:tcW w:w="3254" w:type="dxa"/>
          </w:tcPr>
          <w:p w14:paraId="68EFFA8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e-mail e senha cadastrados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596C252D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</w:tc>
      </w:tr>
      <w:tr w:rsidR="00622E46" w:rsidRPr="00E1356D" w14:paraId="2E99C473" w14:textId="77777777" w:rsidTr="0049315C">
        <w:tc>
          <w:tcPr>
            <w:tcW w:w="2966" w:type="dxa"/>
            <w:gridSpan w:val="3"/>
          </w:tcPr>
          <w:p w14:paraId="0443CDDC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NF1.2 Validar Captcha</w:t>
            </w:r>
          </w:p>
        </w:tc>
        <w:tc>
          <w:tcPr>
            <w:tcW w:w="3254" w:type="dxa"/>
          </w:tcPr>
          <w:p w14:paraId="383D2B5E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usuário deve confirmar captcha para evitar acessos automatizados/robôs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1DB582B4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5763E6CA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</w:tr>
      <w:tr w:rsidR="00622E46" w:rsidRPr="00E1356D" w14:paraId="3E6A33C5" w14:textId="77777777" w:rsidTr="0049315C">
        <w:tc>
          <w:tcPr>
            <w:tcW w:w="2966" w:type="dxa"/>
            <w:gridSpan w:val="3"/>
          </w:tcPr>
          <w:p w14:paraId="5C124D49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NF1.3 Criptografia de senha</w:t>
            </w:r>
          </w:p>
        </w:tc>
        <w:tc>
          <w:tcPr>
            <w:tcW w:w="3254" w:type="dxa"/>
          </w:tcPr>
          <w:p w14:paraId="452BDDBC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senhas devem ser armazenadas criptografadas no banco de dados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3EE64492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22E175A0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</w:tr>
      <w:tr w:rsidR="0049315C" w:rsidRPr="00E1356D" w14:paraId="6A1E3A1E" w14:textId="77777777" w:rsidTr="0049315C">
        <w:tc>
          <w:tcPr>
            <w:tcW w:w="2966" w:type="dxa"/>
            <w:gridSpan w:val="3"/>
          </w:tcPr>
          <w:p w14:paraId="0B50F2B2" w14:textId="77777777" w:rsidR="0049315C" w:rsidRPr="00E1356D" w:rsidRDefault="0049315C" w:rsidP="0049315C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NF1.4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Registro de acesso</w:t>
            </w:r>
          </w:p>
        </w:tc>
        <w:tc>
          <w:tcPr>
            <w:tcW w:w="3254" w:type="dxa"/>
          </w:tcPr>
          <w:p w14:paraId="3B7B603F" w14:textId="155FACE5" w:rsidR="0049315C" w:rsidRPr="00657FC3" w:rsidRDefault="00657FC3" w:rsidP="00657FC3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O sistema deve registrar cada login no log de auditoria, com identificação do usuário e data/hora</w:t>
            </w:r>
          </w:p>
        </w:tc>
        <w:tc>
          <w:tcPr>
            <w:tcW w:w="2541" w:type="dxa"/>
          </w:tcPr>
          <w:p w14:paraId="0728129A" w14:textId="77777777" w:rsidR="0049315C" w:rsidRPr="00E1356D" w:rsidRDefault="0049315C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275E5CE3" w14:textId="77777777" w:rsidR="0049315C" w:rsidRPr="00E1356D" w:rsidRDefault="0049315C" w:rsidP="008F52E3">
            <w:pPr>
              <w:spacing w:line="360" w:lineRule="auto"/>
              <w:rPr>
                <w:szCs w:val="24"/>
              </w:rPr>
            </w:pPr>
          </w:p>
        </w:tc>
      </w:tr>
    </w:tbl>
    <w:p w14:paraId="24A87FF2" w14:textId="77777777"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622E46" w:rsidRPr="00E1356D" w14:paraId="1BFEA2AD" w14:textId="77777777" w:rsidTr="00C14E5A">
        <w:tc>
          <w:tcPr>
            <w:tcW w:w="1364" w:type="dxa"/>
          </w:tcPr>
          <w:p w14:paraId="6F4121BB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F2</w:t>
            </w:r>
          </w:p>
        </w:tc>
        <w:tc>
          <w:tcPr>
            <w:tcW w:w="7397" w:type="dxa"/>
            <w:gridSpan w:val="4"/>
          </w:tcPr>
          <w:p w14:paraId="30B7F354" w14:textId="77777777" w:rsidR="00622E46" w:rsidRPr="00E1356D" w:rsidRDefault="00622E46" w:rsidP="00C14E5A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Cadastrar </w:t>
            </w:r>
            <w:r w:rsidR="00C14E5A">
              <w:rPr>
                <w:szCs w:val="24"/>
              </w:rPr>
              <w:t>Usuário</w:t>
            </w:r>
          </w:p>
        </w:tc>
      </w:tr>
      <w:tr w:rsidR="00622E46" w:rsidRPr="00E1356D" w14:paraId="3720706A" w14:textId="77777777" w:rsidTr="00C14E5A">
        <w:tc>
          <w:tcPr>
            <w:tcW w:w="1364" w:type="dxa"/>
          </w:tcPr>
          <w:p w14:paraId="12B3936D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0E2B8881" w14:textId="77777777" w:rsidR="00622E46" w:rsidRPr="00E1356D" w:rsidRDefault="00C14E5A" w:rsidP="008F52E3">
            <w:pPr>
              <w:spacing w:line="360" w:lineRule="auto"/>
              <w:rPr>
                <w:szCs w:val="24"/>
              </w:rPr>
            </w:pPr>
            <w:r>
              <w:t>O próprio usuário realiza seu cadastro no sistema informando nome, e-mail, senha e CPF.</w:t>
            </w:r>
          </w:p>
        </w:tc>
      </w:tr>
      <w:tr w:rsidR="00622E46" w:rsidRPr="00E1356D" w14:paraId="7094B5A6" w14:textId="77777777" w:rsidTr="00C14E5A">
        <w:tc>
          <w:tcPr>
            <w:tcW w:w="1761" w:type="dxa"/>
            <w:gridSpan w:val="2"/>
          </w:tcPr>
          <w:p w14:paraId="72856B25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14:paraId="036C6614" w14:textId="77777777" w:rsidR="00622E46" w:rsidRPr="00E1356D" w:rsidRDefault="00C14E5A" w:rsidP="008F52E3">
            <w:pPr>
              <w:spacing w:line="360" w:lineRule="auto"/>
              <w:rPr>
                <w:szCs w:val="24"/>
              </w:rPr>
            </w:pPr>
            <w:r>
              <w:t>O usuário não deve possuir cadastro ativo no sistema.</w:t>
            </w:r>
          </w:p>
        </w:tc>
      </w:tr>
      <w:tr w:rsidR="00622E46" w:rsidRPr="00E1356D" w14:paraId="1C2AD10C" w14:textId="77777777" w:rsidTr="00C14E5A">
        <w:tc>
          <w:tcPr>
            <w:tcW w:w="1761" w:type="dxa"/>
            <w:gridSpan w:val="2"/>
          </w:tcPr>
          <w:p w14:paraId="14099DD7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14:paraId="4FF8F062" w14:textId="77777777" w:rsidR="00622E46" w:rsidRPr="00E1356D" w:rsidRDefault="00C14E5A" w:rsidP="008F52E3">
            <w:pPr>
              <w:spacing w:line="360" w:lineRule="auto"/>
              <w:rPr>
                <w:szCs w:val="24"/>
              </w:rPr>
            </w:pPr>
            <w:r>
              <w:t>O usuário é registrado no banco de dados e pode fazer login para acessar o sistema.</w:t>
            </w:r>
          </w:p>
        </w:tc>
      </w:tr>
      <w:tr w:rsidR="00622E46" w:rsidRPr="00E1356D" w14:paraId="3F3BDF28" w14:textId="77777777" w:rsidTr="00C14E5A">
        <w:tc>
          <w:tcPr>
            <w:tcW w:w="8761" w:type="dxa"/>
            <w:gridSpan w:val="5"/>
          </w:tcPr>
          <w:p w14:paraId="31A26CFC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14:paraId="78EE24BF" w14:textId="77777777" w:rsidTr="00C14E5A">
        <w:tc>
          <w:tcPr>
            <w:tcW w:w="2966" w:type="dxa"/>
            <w:gridSpan w:val="3"/>
          </w:tcPr>
          <w:p w14:paraId="76ECD2AD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765B2C2F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22BAF24C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1230263F" w14:textId="77777777" w:rsidTr="00C14E5A">
        <w:tc>
          <w:tcPr>
            <w:tcW w:w="2966" w:type="dxa"/>
            <w:gridSpan w:val="3"/>
          </w:tcPr>
          <w:p w14:paraId="6304BD1A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lastRenderedPageBreak/>
              <w:t>NF2.1 Validação de dados</w:t>
            </w:r>
          </w:p>
          <w:p w14:paraId="47D78941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2B9514A" w14:textId="77777777" w:rsidR="00622E46" w:rsidRPr="00E1356D" w:rsidRDefault="00C14E5A" w:rsidP="008F52E3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e-mail</w:t>
            </w:r>
          </w:p>
        </w:tc>
        <w:tc>
          <w:tcPr>
            <w:tcW w:w="2541" w:type="dxa"/>
          </w:tcPr>
          <w:p w14:paraId="0A705316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622E46" w:rsidRPr="00E1356D" w14:paraId="548CE961" w14:textId="77777777" w:rsidTr="00C14E5A">
        <w:tc>
          <w:tcPr>
            <w:tcW w:w="2966" w:type="dxa"/>
            <w:gridSpan w:val="3"/>
          </w:tcPr>
          <w:p w14:paraId="5C37FBA7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NF2.2 Integridade de dados</w:t>
            </w:r>
          </w:p>
        </w:tc>
        <w:tc>
          <w:tcPr>
            <w:tcW w:w="3254" w:type="dxa"/>
          </w:tcPr>
          <w:p w14:paraId="6ABE1B6B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não deve permitir cadastro de </w:t>
            </w:r>
            <w:r w:rsidR="00C14E5A">
              <w:rPr>
                <w:szCs w:val="24"/>
              </w:rPr>
              <w:t xml:space="preserve">e-mail ou </w:t>
            </w:r>
            <w:r w:rsidRPr="00E1356D">
              <w:rPr>
                <w:szCs w:val="24"/>
              </w:rPr>
              <w:t>CPF duplicado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1A2ECB57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103B7890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</w:tr>
      <w:tr w:rsidR="00C14E5A" w:rsidRPr="00E1356D" w14:paraId="308CEF0A" w14:textId="77777777" w:rsidTr="00C14E5A">
        <w:tc>
          <w:tcPr>
            <w:tcW w:w="2966" w:type="dxa"/>
            <w:gridSpan w:val="3"/>
          </w:tcPr>
          <w:p w14:paraId="3CE20980" w14:textId="77777777" w:rsidR="00C14E5A" w:rsidRPr="00E1356D" w:rsidRDefault="00C14E5A" w:rsidP="00C14E5A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NF2.3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Criptografia de Senha</w:t>
            </w:r>
          </w:p>
        </w:tc>
        <w:tc>
          <w:tcPr>
            <w:tcW w:w="3254" w:type="dxa"/>
          </w:tcPr>
          <w:p w14:paraId="4693567B" w14:textId="77777777" w:rsidR="00C14E5A" w:rsidRPr="00E1356D" w:rsidRDefault="00C14E5A" w:rsidP="008F52E3">
            <w:pPr>
              <w:spacing w:line="360" w:lineRule="auto"/>
              <w:rPr>
                <w:szCs w:val="24"/>
              </w:rPr>
            </w:pPr>
            <w:r>
              <w:t>A senha deve ser armazenada criptografada no banco de dados.</w:t>
            </w:r>
          </w:p>
        </w:tc>
        <w:tc>
          <w:tcPr>
            <w:tcW w:w="2541" w:type="dxa"/>
          </w:tcPr>
          <w:p w14:paraId="1D698481" w14:textId="77777777" w:rsidR="00C14E5A" w:rsidRPr="00E1356D" w:rsidRDefault="00C14E5A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740CF7D7" w14:textId="77777777" w:rsidR="00C14E5A" w:rsidRPr="00E1356D" w:rsidRDefault="00C14E5A" w:rsidP="008F52E3">
            <w:pPr>
              <w:spacing w:line="360" w:lineRule="auto"/>
              <w:rPr>
                <w:szCs w:val="24"/>
              </w:rPr>
            </w:pPr>
          </w:p>
        </w:tc>
      </w:tr>
    </w:tbl>
    <w:p w14:paraId="29BB16E5" w14:textId="77777777"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42"/>
        <w:gridCol w:w="1063"/>
        <w:gridCol w:w="3254"/>
        <w:gridCol w:w="2541"/>
      </w:tblGrid>
      <w:tr w:rsidR="00622E46" w:rsidRPr="00E1356D" w14:paraId="7F746790" w14:textId="77777777" w:rsidTr="00657FC3">
        <w:tc>
          <w:tcPr>
            <w:tcW w:w="1364" w:type="dxa"/>
          </w:tcPr>
          <w:p w14:paraId="096A14E1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F3</w:t>
            </w:r>
          </w:p>
        </w:tc>
        <w:tc>
          <w:tcPr>
            <w:tcW w:w="7397" w:type="dxa"/>
            <w:gridSpan w:val="5"/>
          </w:tcPr>
          <w:p w14:paraId="45AFAC5E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Cadastrar EPI</w:t>
            </w:r>
            <w:r>
              <w:rPr>
                <w:szCs w:val="24"/>
              </w:rPr>
              <w:t>s</w:t>
            </w:r>
          </w:p>
        </w:tc>
      </w:tr>
      <w:tr w:rsidR="00622E46" w:rsidRPr="00E1356D" w14:paraId="62C46372" w14:textId="77777777" w:rsidTr="00657FC3">
        <w:tc>
          <w:tcPr>
            <w:tcW w:w="1364" w:type="dxa"/>
          </w:tcPr>
          <w:p w14:paraId="2FB60237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5"/>
          </w:tcPr>
          <w:p w14:paraId="747FB80B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Administrador cadastra os equipamentos de proteção individual no sistema</w:t>
            </w:r>
          </w:p>
        </w:tc>
      </w:tr>
      <w:tr w:rsidR="00622E46" w:rsidRPr="00E1356D" w14:paraId="71C585FD" w14:textId="77777777" w:rsidTr="00657FC3">
        <w:tc>
          <w:tcPr>
            <w:tcW w:w="1903" w:type="dxa"/>
            <w:gridSpan w:val="3"/>
          </w:tcPr>
          <w:p w14:paraId="23280A85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52285EB1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como administrador</w:t>
            </w:r>
          </w:p>
        </w:tc>
      </w:tr>
      <w:tr w:rsidR="00622E46" w:rsidRPr="00E1356D" w14:paraId="18E859E7" w14:textId="77777777" w:rsidTr="00657FC3">
        <w:tc>
          <w:tcPr>
            <w:tcW w:w="1761" w:type="dxa"/>
            <w:gridSpan w:val="2"/>
          </w:tcPr>
          <w:p w14:paraId="41B22502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4"/>
          </w:tcPr>
          <w:p w14:paraId="6A429F5B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EPI fica disponível no sistema para controle de estoque e distribuição</w:t>
            </w:r>
            <w:r>
              <w:rPr>
                <w:szCs w:val="24"/>
              </w:rPr>
              <w:t xml:space="preserve"> aos funcionários</w:t>
            </w:r>
          </w:p>
        </w:tc>
      </w:tr>
      <w:tr w:rsidR="00622E46" w:rsidRPr="00E1356D" w14:paraId="7F670E84" w14:textId="77777777" w:rsidTr="00657FC3">
        <w:tc>
          <w:tcPr>
            <w:tcW w:w="8761" w:type="dxa"/>
            <w:gridSpan w:val="6"/>
          </w:tcPr>
          <w:p w14:paraId="24CD9F5A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14:paraId="0C510532" w14:textId="77777777" w:rsidTr="00657FC3">
        <w:tc>
          <w:tcPr>
            <w:tcW w:w="2966" w:type="dxa"/>
            <w:gridSpan w:val="4"/>
          </w:tcPr>
          <w:p w14:paraId="2FA4E174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6369F096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23F9556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041787AA" w14:textId="77777777" w:rsidTr="00657FC3">
        <w:tc>
          <w:tcPr>
            <w:tcW w:w="2966" w:type="dxa"/>
            <w:gridSpan w:val="4"/>
          </w:tcPr>
          <w:p w14:paraId="1B4119D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NF3.1 Validação de </w:t>
            </w:r>
            <w:r>
              <w:rPr>
                <w:szCs w:val="24"/>
              </w:rPr>
              <w:t>dados</w:t>
            </w:r>
          </w:p>
        </w:tc>
        <w:tc>
          <w:tcPr>
            <w:tcW w:w="3254" w:type="dxa"/>
          </w:tcPr>
          <w:p w14:paraId="2B8A3729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todos os campos obrigatórios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7072EDBE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622E46" w:rsidRPr="00E1356D" w14:paraId="27AA0781" w14:textId="77777777" w:rsidTr="00657FC3">
        <w:tc>
          <w:tcPr>
            <w:tcW w:w="2966" w:type="dxa"/>
            <w:gridSpan w:val="4"/>
          </w:tcPr>
          <w:p w14:paraId="15BC3F21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NF3.2 Armazenamento no banco</w:t>
            </w:r>
          </w:p>
        </w:tc>
        <w:tc>
          <w:tcPr>
            <w:tcW w:w="3254" w:type="dxa"/>
          </w:tcPr>
          <w:p w14:paraId="71CE9B91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Os dados devem ser armazenados no banco de dados MySQL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1E330DED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657FC3" w:rsidRPr="00E1356D" w14:paraId="79BCC25E" w14:textId="77777777" w:rsidTr="00657FC3">
        <w:tc>
          <w:tcPr>
            <w:tcW w:w="2966" w:type="dxa"/>
            <w:gridSpan w:val="4"/>
          </w:tcPr>
          <w:p w14:paraId="251C7967" w14:textId="218A05B6" w:rsidR="00657FC3" w:rsidRPr="00E1356D" w:rsidRDefault="00657FC3" w:rsidP="002F5FDA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NF3.</w:t>
            </w:r>
            <w:r>
              <w:rPr>
                <w:szCs w:val="24"/>
              </w:rPr>
              <w:t>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Unicidade CA + tamanho</w:t>
            </w:r>
          </w:p>
        </w:tc>
        <w:tc>
          <w:tcPr>
            <w:tcW w:w="3254" w:type="dxa"/>
          </w:tcPr>
          <w:p w14:paraId="506A272E" w14:textId="0E9ED4B9" w:rsidR="00657FC3" w:rsidRPr="00E1356D" w:rsidRDefault="00657FC3" w:rsidP="00657FC3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O sistema não deve permitir o cadastro de um EPI com CA e tamanho iguais aos de outro EPI da mesma empresa.</w:t>
            </w:r>
          </w:p>
        </w:tc>
        <w:tc>
          <w:tcPr>
            <w:tcW w:w="2541" w:type="dxa"/>
          </w:tcPr>
          <w:p w14:paraId="136DE37C" w14:textId="0EEBD5C7" w:rsidR="00657FC3" w:rsidRPr="00E1356D" w:rsidRDefault="00657FC3" w:rsidP="00657FC3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Segurança</w:t>
            </w:r>
          </w:p>
        </w:tc>
      </w:tr>
    </w:tbl>
    <w:p w14:paraId="40EEA180" w14:textId="77777777" w:rsidR="00622E46" w:rsidRPr="00E1356D" w:rsidRDefault="00622E46" w:rsidP="00622E46">
      <w:pPr>
        <w:spacing w:line="360" w:lineRule="auto"/>
        <w:rPr>
          <w:szCs w:val="24"/>
        </w:rPr>
      </w:pPr>
    </w:p>
    <w:p w14:paraId="1DB689D6" w14:textId="77777777" w:rsidR="00622E46" w:rsidRDefault="00622E46" w:rsidP="00622E46">
      <w:pPr>
        <w:spacing w:line="360" w:lineRule="auto"/>
        <w:rPr>
          <w:szCs w:val="24"/>
        </w:rPr>
      </w:pPr>
    </w:p>
    <w:p w14:paraId="25DA92EF" w14:textId="77777777" w:rsidR="00657FC3" w:rsidRDefault="00657FC3" w:rsidP="00622E46">
      <w:pPr>
        <w:spacing w:line="360" w:lineRule="auto"/>
        <w:rPr>
          <w:szCs w:val="24"/>
        </w:rPr>
      </w:pPr>
    </w:p>
    <w:p w14:paraId="341B8D1F" w14:textId="77777777" w:rsidR="00657FC3" w:rsidRDefault="00657FC3" w:rsidP="00622E46">
      <w:pPr>
        <w:spacing w:line="360" w:lineRule="auto"/>
        <w:rPr>
          <w:szCs w:val="24"/>
        </w:rPr>
      </w:pPr>
    </w:p>
    <w:p w14:paraId="78912233" w14:textId="77777777" w:rsidR="00657FC3" w:rsidRPr="00E1356D" w:rsidRDefault="00657FC3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622E46" w:rsidRPr="00E1356D" w14:paraId="43819A8A" w14:textId="77777777" w:rsidTr="008F52E3">
        <w:tc>
          <w:tcPr>
            <w:tcW w:w="1299" w:type="dxa"/>
          </w:tcPr>
          <w:p w14:paraId="7ED2A484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F4</w:t>
            </w:r>
          </w:p>
        </w:tc>
        <w:tc>
          <w:tcPr>
            <w:tcW w:w="7397" w:type="dxa"/>
            <w:gridSpan w:val="4"/>
          </w:tcPr>
          <w:p w14:paraId="71FE4A9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Registrar Entrega de EPI</w:t>
            </w:r>
            <w:r>
              <w:rPr>
                <w:szCs w:val="24"/>
              </w:rPr>
              <w:t>s</w:t>
            </w:r>
          </w:p>
        </w:tc>
      </w:tr>
      <w:tr w:rsidR="00622E46" w:rsidRPr="00E1356D" w14:paraId="439F811A" w14:textId="77777777" w:rsidTr="008F52E3">
        <w:tc>
          <w:tcPr>
            <w:tcW w:w="1299" w:type="dxa"/>
          </w:tcPr>
          <w:p w14:paraId="5E1285CF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07A442B3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 xml:space="preserve">Administrador </w:t>
            </w:r>
            <w:r w:rsidRPr="00E1356D">
              <w:rPr>
                <w:szCs w:val="24"/>
              </w:rPr>
              <w:t xml:space="preserve"> registra a entrega de um EPI para um funcionário</w:t>
            </w:r>
          </w:p>
        </w:tc>
      </w:tr>
      <w:tr w:rsidR="00622E46" w:rsidRPr="00E1356D" w14:paraId="556507BE" w14:textId="77777777" w:rsidTr="008F52E3">
        <w:tc>
          <w:tcPr>
            <w:tcW w:w="1838" w:type="dxa"/>
            <w:gridSpan w:val="2"/>
          </w:tcPr>
          <w:p w14:paraId="5928A580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0761FE4A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Funcionário e EPI devem estar cadastrados no sistema</w:t>
            </w:r>
          </w:p>
        </w:tc>
      </w:tr>
      <w:tr w:rsidR="00622E46" w:rsidRPr="00E1356D" w14:paraId="467A6614" w14:textId="77777777" w:rsidTr="008F52E3">
        <w:tc>
          <w:tcPr>
            <w:tcW w:w="1838" w:type="dxa"/>
            <w:gridSpan w:val="2"/>
          </w:tcPr>
          <w:p w14:paraId="1FE6D9F8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7644BFAE" w14:textId="2E706FE1" w:rsidR="00622E46" w:rsidRPr="00657FC3" w:rsidRDefault="00657FC3" w:rsidP="00657FC3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O sistema atualiza o estoque e registra a entrega no histórico</w:t>
            </w:r>
          </w:p>
        </w:tc>
      </w:tr>
      <w:tr w:rsidR="00622E46" w:rsidRPr="00E1356D" w14:paraId="188A7BCF" w14:textId="77777777" w:rsidTr="008F52E3">
        <w:tc>
          <w:tcPr>
            <w:tcW w:w="8696" w:type="dxa"/>
            <w:gridSpan w:val="5"/>
          </w:tcPr>
          <w:p w14:paraId="60AAEE72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14:paraId="03CB59D6" w14:textId="77777777" w:rsidTr="008F52E3">
        <w:tc>
          <w:tcPr>
            <w:tcW w:w="2901" w:type="dxa"/>
            <w:gridSpan w:val="3"/>
          </w:tcPr>
          <w:p w14:paraId="13BC795C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40888B00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51494AE7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42CAC883" w14:textId="77777777" w:rsidTr="008F52E3">
        <w:tc>
          <w:tcPr>
            <w:tcW w:w="2901" w:type="dxa"/>
            <w:gridSpan w:val="3"/>
          </w:tcPr>
          <w:p w14:paraId="2B421905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NF4.1 Atualização automática</w:t>
            </w:r>
          </w:p>
          <w:p w14:paraId="21C6AA16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D77DC97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atualizar automaticamente o estoque após entrega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5A567B73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622E46" w:rsidRPr="00E1356D" w14:paraId="02F9F3EA" w14:textId="77777777" w:rsidTr="008F52E3">
        <w:tc>
          <w:tcPr>
            <w:tcW w:w="2901" w:type="dxa"/>
            <w:gridSpan w:val="3"/>
          </w:tcPr>
          <w:p w14:paraId="787B2C58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NF4.2 Tempo de resposta</w:t>
            </w:r>
          </w:p>
          <w:p w14:paraId="2861153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F78CD4E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registrar a entrega em até 3 segundos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486904C0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Performance</w:t>
            </w:r>
          </w:p>
          <w:p w14:paraId="7FE8044D" w14:textId="77777777" w:rsidR="00622E46" w:rsidRPr="00E1356D" w:rsidRDefault="00622E46" w:rsidP="008F52E3">
            <w:pPr>
              <w:spacing w:line="360" w:lineRule="auto"/>
              <w:ind w:firstLine="708"/>
              <w:rPr>
                <w:szCs w:val="24"/>
              </w:rPr>
            </w:pPr>
          </w:p>
        </w:tc>
      </w:tr>
    </w:tbl>
    <w:p w14:paraId="4A0F07E3" w14:textId="77777777" w:rsidR="00622E46" w:rsidRDefault="00622E46" w:rsidP="00622E46">
      <w:pPr>
        <w:spacing w:line="360" w:lineRule="auto"/>
        <w:rPr>
          <w:szCs w:val="24"/>
        </w:rPr>
      </w:pPr>
    </w:p>
    <w:p w14:paraId="3DAE6BEE" w14:textId="77777777" w:rsidR="00622E46" w:rsidRDefault="00622E46" w:rsidP="00622E46">
      <w:pPr>
        <w:spacing w:line="360" w:lineRule="auto"/>
        <w:rPr>
          <w:szCs w:val="24"/>
        </w:rPr>
      </w:pPr>
    </w:p>
    <w:p w14:paraId="676F597B" w14:textId="77777777" w:rsidR="00622E46" w:rsidRDefault="00622E46" w:rsidP="00622E46">
      <w:pPr>
        <w:spacing w:line="360" w:lineRule="auto"/>
        <w:rPr>
          <w:szCs w:val="24"/>
        </w:rPr>
      </w:pPr>
    </w:p>
    <w:p w14:paraId="35C8C396" w14:textId="77777777" w:rsidR="00622E46" w:rsidRDefault="00622E46" w:rsidP="00622E46">
      <w:pPr>
        <w:spacing w:line="360" w:lineRule="auto"/>
        <w:rPr>
          <w:szCs w:val="24"/>
        </w:rPr>
      </w:pPr>
    </w:p>
    <w:p w14:paraId="72042DA7" w14:textId="77777777" w:rsidR="00622E46" w:rsidRDefault="00622E46" w:rsidP="00622E46">
      <w:pPr>
        <w:spacing w:line="360" w:lineRule="auto"/>
        <w:rPr>
          <w:szCs w:val="24"/>
        </w:rPr>
      </w:pPr>
    </w:p>
    <w:p w14:paraId="2558498B" w14:textId="77777777"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622E46" w:rsidRPr="00E1356D" w14:paraId="2C0B606C" w14:textId="77777777" w:rsidTr="008F52E3">
        <w:tc>
          <w:tcPr>
            <w:tcW w:w="1299" w:type="dxa"/>
          </w:tcPr>
          <w:p w14:paraId="470A264C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F5</w:t>
            </w:r>
          </w:p>
        </w:tc>
        <w:tc>
          <w:tcPr>
            <w:tcW w:w="7397" w:type="dxa"/>
            <w:gridSpan w:val="4"/>
          </w:tcPr>
          <w:p w14:paraId="6B6C126A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Registrar Devolução de EPI</w:t>
            </w:r>
            <w:r>
              <w:rPr>
                <w:szCs w:val="24"/>
              </w:rPr>
              <w:t>s</w:t>
            </w:r>
          </w:p>
        </w:tc>
      </w:tr>
      <w:tr w:rsidR="00622E46" w:rsidRPr="00E1356D" w14:paraId="12B993CB" w14:textId="77777777" w:rsidTr="008F52E3">
        <w:tc>
          <w:tcPr>
            <w:tcW w:w="1299" w:type="dxa"/>
          </w:tcPr>
          <w:p w14:paraId="4B7EE913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5EC04F93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Administrador</w:t>
            </w:r>
            <w:r w:rsidRPr="00E1356D">
              <w:rPr>
                <w:szCs w:val="24"/>
              </w:rPr>
              <w:t xml:space="preserve"> registra a devolução de um EPI pelo funcionário.</w:t>
            </w:r>
          </w:p>
        </w:tc>
      </w:tr>
      <w:tr w:rsidR="00622E46" w:rsidRPr="00E1356D" w14:paraId="32EDAFAC" w14:textId="77777777" w:rsidTr="008F52E3">
        <w:tc>
          <w:tcPr>
            <w:tcW w:w="1838" w:type="dxa"/>
            <w:gridSpan w:val="2"/>
          </w:tcPr>
          <w:p w14:paraId="7467A0F8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46973C36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Deve existir registro de entrega do EPI ao funcionário</w:t>
            </w:r>
            <w:r>
              <w:rPr>
                <w:szCs w:val="24"/>
              </w:rPr>
              <w:t>.</w:t>
            </w:r>
          </w:p>
        </w:tc>
      </w:tr>
      <w:tr w:rsidR="00622E46" w:rsidRPr="00E1356D" w14:paraId="556AB193" w14:textId="77777777" w:rsidTr="008F52E3">
        <w:tc>
          <w:tcPr>
            <w:tcW w:w="1838" w:type="dxa"/>
            <w:gridSpan w:val="2"/>
          </w:tcPr>
          <w:p w14:paraId="63791AF8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380C92DB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atualiza o estoque e registra a devolução no histórico.</w:t>
            </w:r>
          </w:p>
        </w:tc>
      </w:tr>
      <w:tr w:rsidR="00622E46" w:rsidRPr="00E1356D" w14:paraId="0B9C2F8A" w14:textId="77777777" w:rsidTr="008F52E3">
        <w:tc>
          <w:tcPr>
            <w:tcW w:w="8696" w:type="dxa"/>
            <w:gridSpan w:val="5"/>
          </w:tcPr>
          <w:p w14:paraId="792B4252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14:paraId="3E160EBD" w14:textId="77777777" w:rsidTr="008F52E3">
        <w:tc>
          <w:tcPr>
            <w:tcW w:w="2901" w:type="dxa"/>
            <w:gridSpan w:val="3"/>
          </w:tcPr>
          <w:p w14:paraId="01D87C68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692948E4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FDE4BFD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4358FCF0" w14:textId="77777777" w:rsidTr="008F52E3">
        <w:tc>
          <w:tcPr>
            <w:tcW w:w="2901" w:type="dxa"/>
            <w:gridSpan w:val="3"/>
          </w:tcPr>
          <w:p w14:paraId="6F403CCD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NF5.1 Atualização de estoque</w:t>
            </w:r>
          </w:p>
          <w:p w14:paraId="0E698401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0F9D3D6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atualizar automaticamente a quantidade disponível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0B40786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622E46" w:rsidRPr="00E1356D" w14:paraId="0C246DEF" w14:textId="77777777" w:rsidTr="008F52E3">
        <w:tc>
          <w:tcPr>
            <w:tcW w:w="2901" w:type="dxa"/>
            <w:gridSpan w:val="3"/>
          </w:tcPr>
          <w:p w14:paraId="47EC5486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NF5.2 Registro histórico</w:t>
            </w:r>
          </w:p>
          <w:p w14:paraId="507365DB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76175FD7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manter histórico das devoluções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79C4C0C6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Confiabilidade</w:t>
            </w:r>
          </w:p>
        </w:tc>
      </w:tr>
    </w:tbl>
    <w:p w14:paraId="6C9A22FE" w14:textId="77777777" w:rsidR="00622E46" w:rsidRPr="00E1356D" w:rsidRDefault="00622E46" w:rsidP="00622E46">
      <w:pPr>
        <w:spacing w:line="360" w:lineRule="auto"/>
        <w:rPr>
          <w:szCs w:val="24"/>
        </w:rPr>
      </w:pPr>
    </w:p>
    <w:p w14:paraId="703D5AD0" w14:textId="77777777"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622E46" w:rsidRPr="00E1356D" w14:paraId="285FD955" w14:textId="77777777" w:rsidTr="008F52E3">
        <w:tc>
          <w:tcPr>
            <w:tcW w:w="1299" w:type="dxa"/>
          </w:tcPr>
          <w:p w14:paraId="7CD1D72B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F6</w:t>
            </w:r>
          </w:p>
        </w:tc>
        <w:tc>
          <w:tcPr>
            <w:tcW w:w="7397" w:type="dxa"/>
            <w:gridSpan w:val="4"/>
          </w:tcPr>
          <w:p w14:paraId="19388555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Consultar Histórico de EPIs</w:t>
            </w:r>
          </w:p>
        </w:tc>
      </w:tr>
      <w:tr w:rsidR="00622E46" w:rsidRPr="00E1356D" w14:paraId="30805B44" w14:textId="77777777" w:rsidTr="008F52E3">
        <w:tc>
          <w:tcPr>
            <w:tcW w:w="1299" w:type="dxa"/>
          </w:tcPr>
          <w:p w14:paraId="0021685A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1CACE956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Administrador</w:t>
            </w:r>
            <w:r w:rsidRPr="00E1356D">
              <w:rPr>
                <w:szCs w:val="24"/>
              </w:rPr>
              <w:t xml:space="preserve"> consulta o histórico de EPIs entregues a um funcionário</w:t>
            </w:r>
          </w:p>
        </w:tc>
      </w:tr>
      <w:tr w:rsidR="00622E46" w:rsidRPr="00E1356D" w14:paraId="714D7690" w14:textId="77777777" w:rsidTr="008F52E3">
        <w:tc>
          <w:tcPr>
            <w:tcW w:w="1838" w:type="dxa"/>
            <w:gridSpan w:val="2"/>
          </w:tcPr>
          <w:p w14:paraId="473A0B75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8D6537C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no sistema</w:t>
            </w:r>
          </w:p>
        </w:tc>
      </w:tr>
      <w:tr w:rsidR="00622E46" w:rsidRPr="00E1356D" w14:paraId="75488C46" w14:textId="77777777" w:rsidTr="008F52E3">
        <w:tc>
          <w:tcPr>
            <w:tcW w:w="1838" w:type="dxa"/>
            <w:gridSpan w:val="2"/>
          </w:tcPr>
          <w:p w14:paraId="43CA6D32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47CBECC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apresenta lista de EPIs entregues e devolvidos</w:t>
            </w:r>
          </w:p>
        </w:tc>
      </w:tr>
      <w:tr w:rsidR="00622E46" w:rsidRPr="00E1356D" w14:paraId="08932D58" w14:textId="77777777" w:rsidTr="008F52E3">
        <w:tc>
          <w:tcPr>
            <w:tcW w:w="8696" w:type="dxa"/>
            <w:gridSpan w:val="5"/>
          </w:tcPr>
          <w:p w14:paraId="7B3A59C7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622E46" w:rsidRPr="00E1356D" w14:paraId="7509955D" w14:textId="77777777" w:rsidTr="008F52E3">
        <w:tc>
          <w:tcPr>
            <w:tcW w:w="2901" w:type="dxa"/>
            <w:gridSpan w:val="3"/>
          </w:tcPr>
          <w:p w14:paraId="113F3ACD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41BF75EE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91C12C9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5EC288C5" w14:textId="77777777" w:rsidTr="008F52E3">
        <w:tc>
          <w:tcPr>
            <w:tcW w:w="2901" w:type="dxa"/>
            <w:gridSpan w:val="3"/>
          </w:tcPr>
          <w:p w14:paraId="0BB403A7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NF6.1 Tempo de consulta</w:t>
            </w:r>
          </w:p>
          <w:p w14:paraId="13FCE2AE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790EBD9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 consulta deve retornar resultados em até 3 segundos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3DB4DE57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Performance</w:t>
            </w:r>
          </w:p>
        </w:tc>
      </w:tr>
      <w:tr w:rsidR="00622E46" w:rsidRPr="00E1356D" w14:paraId="68FE52FC" w14:textId="77777777" w:rsidTr="008F52E3">
        <w:tc>
          <w:tcPr>
            <w:tcW w:w="2901" w:type="dxa"/>
            <w:gridSpan w:val="3"/>
          </w:tcPr>
          <w:p w14:paraId="6805CD3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NF6.2 Interface clara</w:t>
            </w:r>
          </w:p>
          <w:p w14:paraId="419FE85E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EA22901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informações devem ser apresentadas de forma organizada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1E0BD073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46489163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</w:tr>
    </w:tbl>
    <w:p w14:paraId="7FC28D72" w14:textId="77777777" w:rsidR="00622E46" w:rsidRPr="00E1356D" w:rsidRDefault="00622E46" w:rsidP="00622E46">
      <w:pPr>
        <w:spacing w:line="360" w:lineRule="auto"/>
        <w:rPr>
          <w:szCs w:val="24"/>
        </w:rPr>
      </w:pPr>
    </w:p>
    <w:p w14:paraId="65B950F0" w14:textId="77777777" w:rsidR="00622E46" w:rsidRDefault="00622E46" w:rsidP="00622E46">
      <w:pPr>
        <w:spacing w:line="360" w:lineRule="auto"/>
        <w:rPr>
          <w:szCs w:val="24"/>
        </w:rPr>
      </w:pPr>
    </w:p>
    <w:p w14:paraId="1162F137" w14:textId="77777777" w:rsidR="00622E46" w:rsidRDefault="00622E46" w:rsidP="00622E46">
      <w:pPr>
        <w:spacing w:line="360" w:lineRule="auto"/>
        <w:rPr>
          <w:szCs w:val="24"/>
        </w:rPr>
      </w:pPr>
    </w:p>
    <w:p w14:paraId="1BCC7F48" w14:textId="77777777" w:rsidR="00622E46" w:rsidRDefault="00622E46" w:rsidP="00622E46">
      <w:pPr>
        <w:spacing w:line="360" w:lineRule="auto"/>
        <w:rPr>
          <w:szCs w:val="24"/>
        </w:rPr>
      </w:pPr>
    </w:p>
    <w:p w14:paraId="0F3BBEC2" w14:textId="77777777" w:rsidR="00622E46" w:rsidRDefault="00622E46" w:rsidP="00622E46">
      <w:pPr>
        <w:spacing w:line="360" w:lineRule="auto"/>
        <w:rPr>
          <w:szCs w:val="24"/>
        </w:rPr>
      </w:pPr>
    </w:p>
    <w:p w14:paraId="0211C48A" w14:textId="77777777"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622E46" w:rsidRPr="00E1356D" w14:paraId="0B75EA60" w14:textId="77777777" w:rsidTr="008F52E3">
        <w:tc>
          <w:tcPr>
            <w:tcW w:w="1299" w:type="dxa"/>
          </w:tcPr>
          <w:p w14:paraId="7EAD8E1D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F7</w:t>
            </w:r>
          </w:p>
        </w:tc>
        <w:tc>
          <w:tcPr>
            <w:tcW w:w="7397" w:type="dxa"/>
            <w:gridSpan w:val="4"/>
          </w:tcPr>
          <w:p w14:paraId="6331E047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Gerar Relatórios</w:t>
            </w:r>
          </w:p>
        </w:tc>
      </w:tr>
      <w:tr w:rsidR="00622E46" w:rsidRPr="00E1356D" w14:paraId="19D4623D" w14:textId="77777777" w:rsidTr="008F52E3">
        <w:tc>
          <w:tcPr>
            <w:tcW w:w="1299" w:type="dxa"/>
          </w:tcPr>
          <w:p w14:paraId="45AD0B8A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1AA07C7C" w14:textId="0205F39D" w:rsidR="00622E46" w:rsidRPr="00657FC3" w:rsidRDefault="00657FC3" w:rsidP="00657FC3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Usuário gera e exporta o histórico de movimentações de EPIs em PDF</w:t>
            </w:r>
          </w:p>
        </w:tc>
      </w:tr>
      <w:tr w:rsidR="00622E46" w:rsidRPr="00E1356D" w14:paraId="075AE754" w14:textId="77777777" w:rsidTr="008F52E3">
        <w:tc>
          <w:tcPr>
            <w:tcW w:w="1838" w:type="dxa"/>
            <w:gridSpan w:val="2"/>
          </w:tcPr>
          <w:p w14:paraId="03C972B0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2418A13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no sistema</w:t>
            </w:r>
          </w:p>
        </w:tc>
      </w:tr>
      <w:tr w:rsidR="00622E46" w:rsidRPr="00E1356D" w14:paraId="63AF8598" w14:textId="77777777" w:rsidTr="008F52E3">
        <w:tc>
          <w:tcPr>
            <w:tcW w:w="1838" w:type="dxa"/>
            <w:gridSpan w:val="2"/>
          </w:tcPr>
          <w:p w14:paraId="45692E9F" w14:textId="77777777" w:rsidR="00622E46" w:rsidRPr="00E1356D" w:rsidRDefault="00622E46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6F2E70EF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exporta o relatório solicitado</w:t>
            </w:r>
          </w:p>
        </w:tc>
      </w:tr>
      <w:tr w:rsidR="00622E46" w:rsidRPr="00E1356D" w14:paraId="5AE341B3" w14:textId="77777777" w:rsidTr="008F52E3">
        <w:tc>
          <w:tcPr>
            <w:tcW w:w="8696" w:type="dxa"/>
            <w:gridSpan w:val="5"/>
          </w:tcPr>
          <w:p w14:paraId="5FA51353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622E46" w:rsidRPr="00E1356D" w14:paraId="71611B5A" w14:textId="77777777" w:rsidTr="008F52E3">
        <w:tc>
          <w:tcPr>
            <w:tcW w:w="2901" w:type="dxa"/>
            <w:gridSpan w:val="3"/>
          </w:tcPr>
          <w:p w14:paraId="5B5C551B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0039C7ED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43B77DC7" w14:textId="77777777" w:rsidR="00622E46" w:rsidRPr="00E1356D" w:rsidRDefault="00622E46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13F305C5" w14:textId="77777777" w:rsidTr="008F52E3">
        <w:tc>
          <w:tcPr>
            <w:tcW w:w="2901" w:type="dxa"/>
            <w:gridSpan w:val="3"/>
          </w:tcPr>
          <w:p w14:paraId="35632EAD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NF7.1 Exportação</w:t>
            </w:r>
          </w:p>
          <w:p w14:paraId="39027ABD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F2B80F9" w14:textId="77777777" w:rsidR="00622E46" w:rsidRPr="00E1356D" w:rsidRDefault="00622E46" w:rsidP="0093793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deve permitir exportar </w:t>
            </w:r>
            <w:r w:rsidR="00937933">
              <w:rPr>
                <w:szCs w:val="24"/>
              </w:rPr>
              <w:t>o histórico de movimentações</w:t>
            </w:r>
            <w:r w:rsidRPr="00E1356D">
              <w:rPr>
                <w:szCs w:val="24"/>
              </w:rPr>
              <w:t xml:space="preserve"> em PDF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32FFA1E8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622E46" w:rsidRPr="00E1356D" w14:paraId="1190585F" w14:textId="77777777" w:rsidTr="008F52E3">
        <w:tc>
          <w:tcPr>
            <w:tcW w:w="2901" w:type="dxa"/>
            <w:gridSpan w:val="3"/>
          </w:tcPr>
          <w:p w14:paraId="6D310ACA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NF7.2 Organização dos dados</w:t>
            </w:r>
          </w:p>
          <w:p w14:paraId="0D77D861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9B4B16B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Os relatórios devem apresentar dados estruturados e legíveis</w:t>
            </w:r>
            <w:r>
              <w:rPr>
                <w:szCs w:val="24"/>
              </w:rPr>
              <w:t xml:space="preserve"> .</w:t>
            </w:r>
          </w:p>
        </w:tc>
        <w:tc>
          <w:tcPr>
            <w:tcW w:w="2541" w:type="dxa"/>
          </w:tcPr>
          <w:p w14:paraId="340727D8" w14:textId="77777777" w:rsidR="00622E46" w:rsidRPr="00E1356D" w:rsidRDefault="00622E46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699AF240" w14:textId="77777777" w:rsidR="00732E7E" w:rsidRDefault="00732E7E"/>
    <w:p w14:paraId="784C74DC" w14:textId="77777777" w:rsidR="00522958" w:rsidRDefault="00522958"/>
    <w:p w14:paraId="282C268A" w14:textId="77777777" w:rsidR="00522958" w:rsidRDefault="00522958"/>
    <w:p w14:paraId="40CF5778" w14:textId="77777777" w:rsidR="00522958" w:rsidRDefault="00522958"/>
    <w:p w14:paraId="6D5B808A" w14:textId="77777777" w:rsidR="00522958" w:rsidRDefault="00522958"/>
    <w:p w14:paraId="6A5F2830" w14:textId="77777777" w:rsidR="00522958" w:rsidRDefault="00522958"/>
    <w:p w14:paraId="5F95B598" w14:textId="77777777" w:rsidR="00877115" w:rsidRDefault="00877115"/>
    <w:p w14:paraId="0D64613D" w14:textId="77777777" w:rsidR="00877115" w:rsidRDefault="00877115"/>
    <w:p w14:paraId="5EF30C8B" w14:textId="77777777" w:rsidR="00877115" w:rsidRDefault="00877115"/>
    <w:p w14:paraId="2D3510DB" w14:textId="77777777" w:rsidR="00522958" w:rsidRDefault="00522958"/>
    <w:p w14:paraId="67D46BA9" w14:textId="77777777" w:rsidR="00E06844" w:rsidRPr="00E1356D" w:rsidRDefault="00E06844" w:rsidP="00E0684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E06844" w:rsidRPr="00E1356D" w14:paraId="26338A03" w14:textId="77777777" w:rsidTr="00522958">
        <w:tc>
          <w:tcPr>
            <w:tcW w:w="1364" w:type="dxa"/>
          </w:tcPr>
          <w:p w14:paraId="5B3324E2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F8</w:t>
            </w:r>
          </w:p>
        </w:tc>
        <w:tc>
          <w:tcPr>
            <w:tcW w:w="7397" w:type="dxa"/>
            <w:gridSpan w:val="4"/>
          </w:tcPr>
          <w:p w14:paraId="541AE0EB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Cadastrar Empresa</w:t>
            </w:r>
          </w:p>
        </w:tc>
      </w:tr>
      <w:tr w:rsidR="00E06844" w:rsidRPr="00E1356D" w14:paraId="60CE54C5" w14:textId="77777777" w:rsidTr="00522958">
        <w:tc>
          <w:tcPr>
            <w:tcW w:w="1364" w:type="dxa"/>
          </w:tcPr>
          <w:p w14:paraId="22426B7C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69223814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>
              <w:t>Administrador cadastra a empresa no sistema informando nome, CNPJ, responsável, e-mail corporativo e telefone.</w:t>
            </w:r>
          </w:p>
        </w:tc>
      </w:tr>
      <w:tr w:rsidR="00E06844" w:rsidRPr="00E1356D" w14:paraId="2FB769A5" w14:textId="77777777" w:rsidTr="00522958">
        <w:tc>
          <w:tcPr>
            <w:tcW w:w="1903" w:type="dxa"/>
            <w:gridSpan w:val="2"/>
          </w:tcPr>
          <w:p w14:paraId="6696ECEB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470BEE07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>
              <w:t>O usuário deve estar autenticado e não possuir empresa vinculada.</w:t>
            </w:r>
          </w:p>
        </w:tc>
      </w:tr>
      <w:tr w:rsidR="00E06844" w:rsidRPr="00E1356D" w14:paraId="09780D68" w14:textId="77777777" w:rsidTr="00522958">
        <w:tc>
          <w:tcPr>
            <w:tcW w:w="1903" w:type="dxa"/>
            <w:gridSpan w:val="2"/>
          </w:tcPr>
          <w:p w14:paraId="2A5CB662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41CDA677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>
              <w:t>A empresa é registrada no banco de dados, um código único é gerado e o usuário é vinculado à empresa.</w:t>
            </w:r>
          </w:p>
        </w:tc>
      </w:tr>
      <w:tr w:rsidR="00E06844" w:rsidRPr="00E1356D" w14:paraId="6D44B62B" w14:textId="77777777" w:rsidTr="00522958">
        <w:tc>
          <w:tcPr>
            <w:tcW w:w="8761" w:type="dxa"/>
            <w:gridSpan w:val="5"/>
          </w:tcPr>
          <w:p w14:paraId="5DA71104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E06844" w:rsidRPr="00E1356D" w14:paraId="14BBE219" w14:textId="77777777" w:rsidTr="00522958">
        <w:tc>
          <w:tcPr>
            <w:tcW w:w="2966" w:type="dxa"/>
            <w:gridSpan w:val="3"/>
          </w:tcPr>
          <w:p w14:paraId="000D8929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22538EFC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AA13003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E06844" w:rsidRPr="00E1356D" w14:paraId="1271FE2E" w14:textId="77777777" w:rsidTr="00522958">
        <w:tc>
          <w:tcPr>
            <w:tcW w:w="2966" w:type="dxa"/>
            <w:gridSpan w:val="3"/>
          </w:tcPr>
          <w:p w14:paraId="06DD8811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Validação de Dados</w:t>
            </w:r>
          </w:p>
          <w:p w14:paraId="7BB9A361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1BBDAAB7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CNPJ.</w:t>
            </w:r>
          </w:p>
        </w:tc>
        <w:tc>
          <w:tcPr>
            <w:tcW w:w="2541" w:type="dxa"/>
          </w:tcPr>
          <w:p w14:paraId="564AE64D" w14:textId="77777777" w:rsidR="00E06844" w:rsidRPr="00E1356D" w:rsidRDefault="00661DD4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E06844" w:rsidRPr="00E1356D" w14:paraId="3122E8EF" w14:textId="77777777" w:rsidTr="00522958">
        <w:tc>
          <w:tcPr>
            <w:tcW w:w="2966" w:type="dxa"/>
            <w:gridSpan w:val="3"/>
          </w:tcPr>
          <w:p w14:paraId="3A30D4E5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</w:t>
            </w:r>
            <w:r w:rsidR="00E06844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Unicidade de CNPJ</w:t>
            </w:r>
          </w:p>
          <w:p w14:paraId="7E643924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5F1261E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sistema não deve permitir cadastro de CNPJ já existente.</w:t>
            </w:r>
          </w:p>
        </w:tc>
        <w:tc>
          <w:tcPr>
            <w:tcW w:w="2541" w:type="dxa"/>
          </w:tcPr>
          <w:p w14:paraId="6F503978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  <w:p w14:paraId="73B991FF" w14:textId="77777777" w:rsidR="00E06844" w:rsidRPr="00E1356D" w:rsidRDefault="00E06844" w:rsidP="008F52E3">
            <w:pPr>
              <w:spacing w:line="360" w:lineRule="auto"/>
              <w:ind w:firstLine="708"/>
              <w:rPr>
                <w:szCs w:val="24"/>
              </w:rPr>
            </w:pPr>
          </w:p>
        </w:tc>
      </w:tr>
      <w:tr w:rsidR="00522958" w:rsidRPr="00E1356D" w14:paraId="7DF645A6" w14:textId="77777777" w:rsidTr="00522958">
        <w:tc>
          <w:tcPr>
            <w:tcW w:w="2966" w:type="dxa"/>
            <w:gridSpan w:val="3"/>
          </w:tcPr>
          <w:p w14:paraId="234EF80F" w14:textId="77777777" w:rsidR="00522958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NF8.3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Geração de Código</w:t>
            </w:r>
          </w:p>
          <w:p w14:paraId="278F2C1F" w14:textId="77777777" w:rsidR="00522958" w:rsidRPr="00E1356D" w:rsidRDefault="00522958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A9C5E7B" w14:textId="77777777" w:rsidR="00522958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sistema deve gerar automaticamente um código único de acesso para a empresa.</w:t>
            </w:r>
          </w:p>
        </w:tc>
        <w:tc>
          <w:tcPr>
            <w:tcW w:w="2541" w:type="dxa"/>
          </w:tcPr>
          <w:p w14:paraId="1BE15786" w14:textId="77777777" w:rsidR="00522958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  <w:p w14:paraId="2EE7640E" w14:textId="77777777" w:rsidR="00522958" w:rsidRPr="00E1356D" w:rsidRDefault="00522958" w:rsidP="008F52E3">
            <w:pPr>
              <w:spacing w:line="360" w:lineRule="auto"/>
              <w:ind w:firstLine="708"/>
              <w:rPr>
                <w:szCs w:val="24"/>
              </w:rPr>
            </w:pPr>
          </w:p>
        </w:tc>
      </w:tr>
    </w:tbl>
    <w:p w14:paraId="6BDAE5F7" w14:textId="77777777" w:rsidR="00E06844" w:rsidRDefault="00E06844" w:rsidP="00E06844">
      <w:pPr>
        <w:spacing w:line="360" w:lineRule="auto"/>
        <w:rPr>
          <w:szCs w:val="24"/>
        </w:rPr>
      </w:pPr>
    </w:p>
    <w:p w14:paraId="47B52DE4" w14:textId="77777777" w:rsidR="00E06844" w:rsidRDefault="00E06844" w:rsidP="00E06844">
      <w:pPr>
        <w:spacing w:line="360" w:lineRule="auto"/>
        <w:rPr>
          <w:szCs w:val="24"/>
        </w:rPr>
      </w:pPr>
    </w:p>
    <w:p w14:paraId="0CAE52BB" w14:textId="77777777" w:rsidR="00522958" w:rsidRPr="00E1356D" w:rsidRDefault="00522958" w:rsidP="00E0684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E06844" w:rsidRPr="00E1356D" w14:paraId="252DEA57" w14:textId="77777777" w:rsidTr="00657FC3">
        <w:tc>
          <w:tcPr>
            <w:tcW w:w="1364" w:type="dxa"/>
          </w:tcPr>
          <w:p w14:paraId="16A88DAD" w14:textId="77777777" w:rsidR="00E06844" w:rsidRPr="00E1356D" w:rsidRDefault="00522958" w:rsidP="008F52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F9</w:t>
            </w:r>
          </w:p>
        </w:tc>
        <w:tc>
          <w:tcPr>
            <w:tcW w:w="7397" w:type="dxa"/>
            <w:gridSpan w:val="4"/>
          </w:tcPr>
          <w:p w14:paraId="5B4FF319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Gerenciar Setores</w:t>
            </w:r>
          </w:p>
        </w:tc>
      </w:tr>
      <w:tr w:rsidR="00E06844" w:rsidRPr="00E1356D" w14:paraId="50F68765" w14:textId="77777777" w:rsidTr="00657FC3">
        <w:tc>
          <w:tcPr>
            <w:tcW w:w="1364" w:type="dxa"/>
          </w:tcPr>
          <w:p w14:paraId="6D83C06D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Descrição</w:t>
            </w:r>
          </w:p>
        </w:tc>
        <w:tc>
          <w:tcPr>
            <w:tcW w:w="7397" w:type="dxa"/>
            <w:gridSpan w:val="4"/>
          </w:tcPr>
          <w:p w14:paraId="727A17F8" w14:textId="14A70BF0" w:rsidR="00E06844" w:rsidRPr="00E1356D" w:rsidRDefault="00657FC3" w:rsidP="00657FC3">
            <w:pPr>
              <w:spacing w:line="360" w:lineRule="auto"/>
              <w:rPr>
                <w:szCs w:val="24"/>
              </w:rPr>
            </w:pPr>
            <w:r w:rsidRPr="00657FC3">
              <w:t>Administrador adiciona, edita (renomeia) e remove setores da empresa no sistema</w:t>
            </w:r>
          </w:p>
        </w:tc>
      </w:tr>
      <w:tr w:rsidR="00E06844" w:rsidRPr="00E1356D" w14:paraId="3B6465A7" w14:textId="77777777" w:rsidTr="00657FC3">
        <w:tc>
          <w:tcPr>
            <w:tcW w:w="1903" w:type="dxa"/>
            <w:gridSpan w:val="2"/>
          </w:tcPr>
          <w:p w14:paraId="1CB502BD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736C65A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administrador deve estar autenticado e com empresa cadastrada</w:t>
            </w:r>
          </w:p>
        </w:tc>
      </w:tr>
      <w:tr w:rsidR="00E06844" w:rsidRPr="00E1356D" w14:paraId="6F5B13E5" w14:textId="77777777" w:rsidTr="00657FC3">
        <w:tc>
          <w:tcPr>
            <w:tcW w:w="1903" w:type="dxa"/>
            <w:gridSpan w:val="2"/>
          </w:tcPr>
          <w:p w14:paraId="159C9448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32F1551D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Os setores são registrados no banco de dados e ficam disponíveis para vinculação de funcionários</w:t>
            </w:r>
          </w:p>
        </w:tc>
      </w:tr>
      <w:tr w:rsidR="00E06844" w:rsidRPr="00E1356D" w14:paraId="5A31888F" w14:textId="77777777" w:rsidTr="00657FC3">
        <w:tc>
          <w:tcPr>
            <w:tcW w:w="8761" w:type="dxa"/>
            <w:gridSpan w:val="5"/>
          </w:tcPr>
          <w:p w14:paraId="14173AA5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E06844" w:rsidRPr="00E1356D" w14:paraId="00880513" w14:textId="77777777" w:rsidTr="00657FC3">
        <w:tc>
          <w:tcPr>
            <w:tcW w:w="2966" w:type="dxa"/>
            <w:gridSpan w:val="3"/>
          </w:tcPr>
          <w:p w14:paraId="3950ADC4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67270D8B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03F896D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E06844" w:rsidRPr="00E1356D" w14:paraId="542BA2F9" w14:textId="77777777" w:rsidTr="00657FC3">
        <w:tc>
          <w:tcPr>
            <w:tcW w:w="2966" w:type="dxa"/>
            <w:gridSpan w:val="3"/>
          </w:tcPr>
          <w:p w14:paraId="7D3761A5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NF9</w:t>
            </w:r>
            <w:r w:rsidR="00E06844"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Validação de Duplicidade</w:t>
            </w:r>
          </w:p>
          <w:p w14:paraId="50A9FC8A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44A1A6B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sistema não deve permitir cadastro de setor com nome já existente na empresa.</w:t>
            </w:r>
          </w:p>
        </w:tc>
        <w:tc>
          <w:tcPr>
            <w:tcW w:w="2541" w:type="dxa"/>
          </w:tcPr>
          <w:p w14:paraId="49E43E02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E06844" w:rsidRPr="00E1356D" w14:paraId="44F1BF4B" w14:textId="77777777" w:rsidTr="00657FC3">
        <w:tc>
          <w:tcPr>
            <w:tcW w:w="2966" w:type="dxa"/>
            <w:gridSpan w:val="3"/>
          </w:tcPr>
          <w:p w14:paraId="291818E7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NF9.2 Restrição de Exclusão</w:t>
            </w:r>
          </w:p>
          <w:p w14:paraId="1C8025B8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7B33C87A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sistema não deve permitir a exclusão de setor que possua funcionários vinculados.</w:t>
            </w:r>
          </w:p>
        </w:tc>
        <w:tc>
          <w:tcPr>
            <w:tcW w:w="2541" w:type="dxa"/>
          </w:tcPr>
          <w:p w14:paraId="0C9ED8D9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Confiabilidade</w:t>
            </w:r>
          </w:p>
        </w:tc>
      </w:tr>
      <w:tr w:rsidR="00657FC3" w:rsidRPr="00E1356D" w14:paraId="719E1A25" w14:textId="77777777" w:rsidTr="00657FC3">
        <w:tc>
          <w:tcPr>
            <w:tcW w:w="2966" w:type="dxa"/>
            <w:gridSpan w:val="3"/>
          </w:tcPr>
          <w:p w14:paraId="70243703" w14:textId="2E90179A" w:rsidR="00657FC3" w:rsidRPr="00E1356D" w:rsidRDefault="00657FC3" w:rsidP="002F5FDA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NF9.3 Edição de Setor</w:t>
            </w:r>
          </w:p>
          <w:p w14:paraId="385F60BB" w14:textId="77777777" w:rsidR="00657FC3" w:rsidRPr="00E1356D" w:rsidRDefault="00657FC3" w:rsidP="002F5FDA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E0EBC7A" w14:textId="27EEDB27" w:rsidR="00657FC3" w:rsidRPr="00E1356D" w:rsidRDefault="00657FC3" w:rsidP="00657FC3">
            <w:pPr>
              <w:spacing w:line="360" w:lineRule="auto"/>
              <w:rPr>
                <w:szCs w:val="24"/>
              </w:rPr>
            </w:pPr>
            <w:r w:rsidRPr="00657FC3">
              <w:t>O sistema deve permitir renomear um setor, mantendo a regra de não haver nomes duplicados na mesma empresa</w:t>
            </w:r>
            <w:r>
              <w:t>.</w:t>
            </w:r>
          </w:p>
        </w:tc>
        <w:tc>
          <w:tcPr>
            <w:tcW w:w="2541" w:type="dxa"/>
          </w:tcPr>
          <w:p w14:paraId="5661664A" w14:textId="2359E92C" w:rsidR="00657FC3" w:rsidRPr="00E1356D" w:rsidRDefault="00657FC3" w:rsidP="00657FC3">
            <w:pPr>
              <w:spacing w:line="360" w:lineRule="auto"/>
              <w:rPr>
                <w:szCs w:val="24"/>
              </w:rPr>
            </w:pPr>
            <w:r w:rsidRPr="00657FC3">
              <w:rPr>
                <w:szCs w:val="24"/>
              </w:rPr>
              <w:t>Usabilidade</w:t>
            </w:r>
          </w:p>
        </w:tc>
      </w:tr>
    </w:tbl>
    <w:p w14:paraId="09447E82" w14:textId="77777777" w:rsidR="00E06844" w:rsidRPr="00E1356D" w:rsidRDefault="00E06844" w:rsidP="00E06844">
      <w:pPr>
        <w:spacing w:line="360" w:lineRule="auto"/>
        <w:rPr>
          <w:szCs w:val="24"/>
        </w:rPr>
      </w:pPr>
    </w:p>
    <w:p w14:paraId="23B60809" w14:textId="77777777" w:rsidR="00E06844" w:rsidRPr="00E1356D" w:rsidRDefault="00E06844" w:rsidP="00E0684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E06844" w:rsidRPr="00E1356D" w14:paraId="232C776E" w14:textId="77777777" w:rsidTr="008F52E3">
        <w:tc>
          <w:tcPr>
            <w:tcW w:w="1299" w:type="dxa"/>
          </w:tcPr>
          <w:p w14:paraId="195F0DB3" w14:textId="77777777" w:rsidR="00E06844" w:rsidRPr="00E1356D" w:rsidRDefault="00522958" w:rsidP="008F52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F10</w:t>
            </w:r>
          </w:p>
        </w:tc>
        <w:tc>
          <w:tcPr>
            <w:tcW w:w="7397" w:type="dxa"/>
            <w:gridSpan w:val="4"/>
          </w:tcPr>
          <w:p w14:paraId="6E9D49FE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Solicitar Reposição de EPI</w:t>
            </w:r>
          </w:p>
        </w:tc>
      </w:tr>
      <w:tr w:rsidR="00E06844" w:rsidRPr="00E1356D" w14:paraId="7864A99A" w14:textId="77777777" w:rsidTr="008F52E3">
        <w:tc>
          <w:tcPr>
            <w:tcW w:w="1299" w:type="dxa"/>
          </w:tcPr>
          <w:p w14:paraId="7BEE8F00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09F0DD41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Funcionário solicita a reposição de um EPI irregular, vencido ou ausente diretamente pelo sistema, informando a justificativa</w:t>
            </w:r>
          </w:p>
        </w:tc>
      </w:tr>
      <w:tr w:rsidR="00E06844" w:rsidRPr="00E1356D" w14:paraId="00ECA930" w14:textId="77777777" w:rsidTr="008F52E3">
        <w:tc>
          <w:tcPr>
            <w:tcW w:w="1838" w:type="dxa"/>
            <w:gridSpan w:val="2"/>
          </w:tcPr>
          <w:p w14:paraId="48CB727B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3FF3A423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funcionário deve estar autenticado e não possuir solicitação pendente para o mesmo EPI</w:t>
            </w:r>
          </w:p>
        </w:tc>
      </w:tr>
      <w:tr w:rsidR="00E06844" w:rsidRPr="00E1356D" w14:paraId="0E3B7CC1" w14:textId="77777777" w:rsidTr="008F52E3">
        <w:tc>
          <w:tcPr>
            <w:tcW w:w="1838" w:type="dxa"/>
            <w:gridSpan w:val="2"/>
          </w:tcPr>
          <w:p w14:paraId="12233B15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6C9E4149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A solicitação é registrada no banco de dados com status Pendente e fica visível para o administrador</w:t>
            </w:r>
          </w:p>
        </w:tc>
      </w:tr>
      <w:tr w:rsidR="00E06844" w:rsidRPr="00E1356D" w14:paraId="42F707B3" w14:textId="77777777" w:rsidTr="008F52E3">
        <w:tc>
          <w:tcPr>
            <w:tcW w:w="8696" w:type="dxa"/>
            <w:gridSpan w:val="5"/>
          </w:tcPr>
          <w:p w14:paraId="1B2DB149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E06844" w:rsidRPr="00E1356D" w14:paraId="06A490B1" w14:textId="77777777" w:rsidTr="008F52E3">
        <w:tc>
          <w:tcPr>
            <w:tcW w:w="2901" w:type="dxa"/>
            <w:gridSpan w:val="3"/>
          </w:tcPr>
          <w:p w14:paraId="19EF3120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083C5CF7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0EC71606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E06844" w:rsidRPr="00E1356D" w14:paraId="52284D1B" w14:textId="77777777" w:rsidTr="008F52E3">
        <w:tc>
          <w:tcPr>
            <w:tcW w:w="2901" w:type="dxa"/>
            <w:gridSpan w:val="3"/>
          </w:tcPr>
          <w:p w14:paraId="724F85BA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NF10</w:t>
            </w:r>
            <w:r w:rsidR="00E06844" w:rsidRPr="00E1356D">
              <w:rPr>
                <w:szCs w:val="24"/>
              </w:rPr>
              <w:t xml:space="preserve">.1 </w:t>
            </w:r>
            <w:r>
              <w:t>Justificativa obrigatória</w:t>
            </w:r>
          </w:p>
          <w:p w14:paraId="6FCA2FF2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A9E4F06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sistema deve exigir justificativa para cada EPI solicitado.</w:t>
            </w:r>
          </w:p>
        </w:tc>
        <w:tc>
          <w:tcPr>
            <w:tcW w:w="2541" w:type="dxa"/>
          </w:tcPr>
          <w:p w14:paraId="664A799C" w14:textId="77777777" w:rsidR="00E06844" w:rsidRPr="00E1356D" w:rsidRDefault="00661DD4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E06844" w:rsidRPr="00E1356D" w14:paraId="546D990C" w14:textId="77777777" w:rsidTr="008F52E3">
        <w:tc>
          <w:tcPr>
            <w:tcW w:w="2901" w:type="dxa"/>
            <w:gridSpan w:val="3"/>
          </w:tcPr>
          <w:p w14:paraId="6F22F32D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NF10</w:t>
            </w:r>
            <w:r w:rsidR="00E06844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Previsão de Prazo</w:t>
            </w:r>
          </w:p>
          <w:p w14:paraId="2AD7F48B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9CD4141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sistema deve informar ao funcionário o prazo de até 3 dias úteis para recebimento.</w:t>
            </w:r>
          </w:p>
        </w:tc>
        <w:tc>
          <w:tcPr>
            <w:tcW w:w="2541" w:type="dxa"/>
          </w:tcPr>
          <w:p w14:paraId="124D1C67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33476154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</w:tr>
    </w:tbl>
    <w:p w14:paraId="0B9550C8" w14:textId="77777777" w:rsidR="00E06844" w:rsidRPr="00E1356D" w:rsidRDefault="00E06844" w:rsidP="00E06844">
      <w:pPr>
        <w:spacing w:line="360" w:lineRule="auto"/>
        <w:rPr>
          <w:szCs w:val="24"/>
        </w:rPr>
      </w:pPr>
    </w:p>
    <w:p w14:paraId="7A48BFF3" w14:textId="77777777" w:rsidR="00E06844" w:rsidRDefault="00E06844" w:rsidP="00E06844">
      <w:pPr>
        <w:spacing w:line="360" w:lineRule="auto"/>
        <w:rPr>
          <w:szCs w:val="24"/>
        </w:rPr>
      </w:pPr>
    </w:p>
    <w:p w14:paraId="53F8CF6D" w14:textId="77777777" w:rsidR="00E06844" w:rsidRDefault="00E06844" w:rsidP="00E06844">
      <w:pPr>
        <w:spacing w:line="360" w:lineRule="auto"/>
        <w:rPr>
          <w:szCs w:val="24"/>
        </w:rPr>
      </w:pPr>
    </w:p>
    <w:p w14:paraId="0B3A7612" w14:textId="77777777" w:rsidR="00E06844" w:rsidRDefault="00E06844" w:rsidP="00E06844">
      <w:pPr>
        <w:spacing w:line="360" w:lineRule="auto"/>
        <w:rPr>
          <w:szCs w:val="24"/>
        </w:rPr>
      </w:pPr>
    </w:p>
    <w:p w14:paraId="5CD05279" w14:textId="77777777" w:rsidR="00E06844" w:rsidRDefault="00E06844" w:rsidP="00E06844">
      <w:pPr>
        <w:spacing w:line="360" w:lineRule="auto"/>
        <w:rPr>
          <w:szCs w:val="24"/>
        </w:rPr>
      </w:pPr>
    </w:p>
    <w:p w14:paraId="3EF8E62A" w14:textId="77777777" w:rsidR="00522958" w:rsidRDefault="00522958" w:rsidP="00E06844">
      <w:pPr>
        <w:spacing w:line="360" w:lineRule="auto"/>
        <w:rPr>
          <w:szCs w:val="24"/>
        </w:rPr>
      </w:pPr>
    </w:p>
    <w:p w14:paraId="6DA2BCE9" w14:textId="77777777" w:rsidR="00522958" w:rsidRDefault="00522958" w:rsidP="00E06844">
      <w:pPr>
        <w:spacing w:line="360" w:lineRule="auto"/>
        <w:rPr>
          <w:szCs w:val="24"/>
        </w:rPr>
      </w:pPr>
    </w:p>
    <w:p w14:paraId="173626D1" w14:textId="77777777" w:rsidR="00522958" w:rsidRDefault="00522958" w:rsidP="00E06844">
      <w:pPr>
        <w:spacing w:line="360" w:lineRule="auto"/>
        <w:rPr>
          <w:szCs w:val="24"/>
        </w:rPr>
      </w:pPr>
    </w:p>
    <w:p w14:paraId="137BD042" w14:textId="77777777" w:rsidR="00877115" w:rsidRDefault="00877115" w:rsidP="00E06844">
      <w:pPr>
        <w:spacing w:line="360" w:lineRule="auto"/>
        <w:rPr>
          <w:szCs w:val="24"/>
        </w:rPr>
      </w:pPr>
    </w:p>
    <w:p w14:paraId="0FF12D86" w14:textId="77777777" w:rsidR="00E06844" w:rsidRPr="00E1356D" w:rsidRDefault="00E06844" w:rsidP="00E06844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E06844" w:rsidRPr="00E1356D" w14:paraId="0C77014B" w14:textId="77777777" w:rsidTr="008F52E3">
        <w:tc>
          <w:tcPr>
            <w:tcW w:w="1299" w:type="dxa"/>
          </w:tcPr>
          <w:p w14:paraId="326C3457" w14:textId="77777777" w:rsidR="00E06844" w:rsidRPr="00E1356D" w:rsidRDefault="00522958" w:rsidP="008F52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F11</w:t>
            </w:r>
          </w:p>
        </w:tc>
        <w:tc>
          <w:tcPr>
            <w:tcW w:w="7397" w:type="dxa"/>
            <w:gridSpan w:val="4"/>
          </w:tcPr>
          <w:p w14:paraId="7C20AC18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Aprovar ou Recusar Solicitação</w:t>
            </w:r>
          </w:p>
        </w:tc>
      </w:tr>
      <w:tr w:rsidR="00E06844" w:rsidRPr="00E1356D" w14:paraId="798958F9" w14:textId="77777777" w:rsidTr="008F52E3">
        <w:tc>
          <w:tcPr>
            <w:tcW w:w="1299" w:type="dxa"/>
          </w:tcPr>
          <w:p w14:paraId="4C79555D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65CCB6B0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Administrador aprova ou recusa solicitações de reposição de EPI feitas pelos funcionários</w:t>
            </w:r>
          </w:p>
        </w:tc>
      </w:tr>
      <w:tr w:rsidR="00E06844" w:rsidRPr="00E1356D" w14:paraId="643F2D78" w14:textId="77777777" w:rsidTr="008F52E3">
        <w:tc>
          <w:tcPr>
            <w:tcW w:w="1838" w:type="dxa"/>
            <w:gridSpan w:val="2"/>
          </w:tcPr>
          <w:p w14:paraId="25273CE6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D580185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Deve existir ao menos uma solicitação com status Pendente</w:t>
            </w:r>
          </w:p>
        </w:tc>
      </w:tr>
      <w:tr w:rsidR="00E06844" w:rsidRPr="00E1356D" w14:paraId="6B0BCFAB" w14:textId="77777777" w:rsidTr="008F52E3">
        <w:tc>
          <w:tcPr>
            <w:tcW w:w="1838" w:type="dxa"/>
            <w:gridSpan w:val="2"/>
          </w:tcPr>
          <w:p w14:paraId="66C052FF" w14:textId="77777777" w:rsidR="00E06844" w:rsidRPr="00E1356D" w:rsidRDefault="00E06844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7B3CEAE2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status da solicitação é atualizado para Aprovada ou Recusada no banco de dados</w:t>
            </w:r>
          </w:p>
        </w:tc>
      </w:tr>
      <w:tr w:rsidR="00E06844" w:rsidRPr="00E1356D" w14:paraId="65E64C55" w14:textId="77777777" w:rsidTr="008F52E3">
        <w:tc>
          <w:tcPr>
            <w:tcW w:w="8696" w:type="dxa"/>
            <w:gridSpan w:val="5"/>
          </w:tcPr>
          <w:p w14:paraId="3F2ABECB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E06844" w:rsidRPr="00E1356D" w14:paraId="09C9C801" w14:textId="77777777" w:rsidTr="008F52E3">
        <w:tc>
          <w:tcPr>
            <w:tcW w:w="2901" w:type="dxa"/>
            <w:gridSpan w:val="3"/>
          </w:tcPr>
          <w:p w14:paraId="4F0B49DF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7F1DC68D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3457078F" w14:textId="77777777" w:rsidR="00E06844" w:rsidRPr="00E1356D" w:rsidRDefault="00E06844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E06844" w:rsidRPr="00E1356D" w14:paraId="79C6CF7B" w14:textId="77777777" w:rsidTr="008F52E3">
        <w:tc>
          <w:tcPr>
            <w:tcW w:w="2901" w:type="dxa"/>
            <w:gridSpan w:val="3"/>
          </w:tcPr>
          <w:p w14:paraId="1D0A73AE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NF11</w:t>
            </w:r>
            <w:r w:rsidR="00E06844"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Visibilidade</w:t>
            </w:r>
          </w:p>
          <w:p w14:paraId="35049F39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D5D0C5A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O administrador deve visualizar todas as solicitações pendentes na tela de funcionários.</w:t>
            </w:r>
          </w:p>
        </w:tc>
        <w:tc>
          <w:tcPr>
            <w:tcW w:w="2541" w:type="dxa"/>
          </w:tcPr>
          <w:p w14:paraId="45AF867A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E06844" w:rsidRPr="00E1356D" w14:paraId="77DABD01" w14:textId="77777777" w:rsidTr="008F52E3">
        <w:tc>
          <w:tcPr>
            <w:tcW w:w="2901" w:type="dxa"/>
            <w:gridSpan w:val="3"/>
          </w:tcPr>
          <w:p w14:paraId="5B12A7BB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NF11</w:t>
            </w:r>
            <w:r w:rsidR="00E06844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Registro Histórico</w:t>
            </w:r>
          </w:p>
          <w:p w14:paraId="75B9891F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9CE6272" w14:textId="77777777" w:rsidR="00E06844" w:rsidRPr="00E1356D" w:rsidRDefault="00522958" w:rsidP="008F52E3">
            <w:pPr>
              <w:spacing w:line="360" w:lineRule="auto"/>
              <w:rPr>
                <w:szCs w:val="24"/>
              </w:rPr>
            </w:pPr>
            <w:r>
              <w:t>A decisão deve ser registrada no histórico do sistema.</w:t>
            </w:r>
          </w:p>
        </w:tc>
        <w:tc>
          <w:tcPr>
            <w:tcW w:w="2541" w:type="dxa"/>
          </w:tcPr>
          <w:p w14:paraId="2DA396BE" w14:textId="77777777" w:rsidR="00E06844" w:rsidRPr="00E1356D" w:rsidRDefault="00E06844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1D91C23B" w14:textId="77777777" w:rsidR="00E06844" w:rsidRDefault="00E06844" w:rsidP="00E0684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AE4782" w:rsidRPr="00E1356D" w14:paraId="57E9373B" w14:textId="77777777" w:rsidTr="00F00D20">
        <w:tc>
          <w:tcPr>
            <w:tcW w:w="1364" w:type="dxa"/>
          </w:tcPr>
          <w:p w14:paraId="7BD51670" w14:textId="77777777" w:rsidR="00AE4782" w:rsidRPr="00E1356D" w:rsidRDefault="00AE4782" w:rsidP="008F52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F12</w:t>
            </w:r>
          </w:p>
        </w:tc>
        <w:tc>
          <w:tcPr>
            <w:tcW w:w="7397" w:type="dxa"/>
            <w:gridSpan w:val="4"/>
          </w:tcPr>
          <w:p w14:paraId="38CAD20E" w14:textId="77777777" w:rsidR="00AE4782" w:rsidRPr="00E1356D" w:rsidRDefault="00877115" w:rsidP="008F52E3">
            <w:pPr>
              <w:spacing w:line="360" w:lineRule="auto"/>
              <w:rPr>
                <w:szCs w:val="24"/>
              </w:rPr>
            </w:pPr>
            <w:r>
              <w:t xml:space="preserve">Excluir </w:t>
            </w:r>
            <w:r w:rsidR="00AE4782">
              <w:t>Funcionário</w:t>
            </w:r>
          </w:p>
        </w:tc>
      </w:tr>
      <w:tr w:rsidR="00AE4782" w:rsidRPr="00E1356D" w14:paraId="1E03C4D2" w14:textId="77777777" w:rsidTr="00F00D20">
        <w:tc>
          <w:tcPr>
            <w:tcW w:w="1364" w:type="dxa"/>
          </w:tcPr>
          <w:p w14:paraId="28F8AB9A" w14:textId="77777777" w:rsidR="00AE4782" w:rsidRPr="00E1356D" w:rsidRDefault="00AE4782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Descrição</w:t>
            </w:r>
          </w:p>
        </w:tc>
        <w:tc>
          <w:tcPr>
            <w:tcW w:w="7397" w:type="dxa"/>
            <w:gridSpan w:val="4"/>
          </w:tcPr>
          <w:p w14:paraId="66DBEC43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>
              <w:t>Administrador inativa um funcionário do sistema informando o motivo do desligamento</w:t>
            </w:r>
          </w:p>
        </w:tc>
      </w:tr>
      <w:tr w:rsidR="00AE4782" w:rsidRPr="00E1356D" w14:paraId="3C127FA7" w14:textId="77777777" w:rsidTr="00F00D20">
        <w:tc>
          <w:tcPr>
            <w:tcW w:w="1903" w:type="dxa"/>
            <w:gridSpan w:val="2"/>
          </w:tcPr>
          <w:p w14:paraId="11A27725" w14:textId="77777777" w:rsidR="00AE4782" w:rsidRPr="00E1356D" w:rsidRDefault="00AE4782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20C18B87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>
              <w:t>O funcionário deve estar cadastrado e ativo no sistema</w:t>
            </w:r>
          </w:p>
        </w:tc>
      </w:tr>
      <w:tr w:rsidR="00AE4782" w:rsidRPr="00E1356D" w14:paraId="06DC1845" w14:textId="77777777" w:rsidTr="00F00D20">
        <w:tc>
          <w:tcPr>
            <w:tcW w:w="1903" w:type="dxa"/>
            <w:gridSpan w:val="2"/>
          </w:tcPr>
          <w:p w14:paraId="2CB7F9B1" w14:textId="77777777" w:rsidR="00AE4782" w:rsidRPr="00E1356D" w:rsidRDefault="00AE4782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28F2D4D8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>
              <w:t>O funcionário é inativado logicamente no banco de dados com status I, o histórico é preservado e o acesso ao sistema é bloqueado</w:t>
            </w:r>
          </w:p>
        </w:tc>
      </w:tr>
      <w:tr w:rsidR="00AE4782" w:rsidRPr="00E1356D" w14:paraId="28EA447E" w14:textId="77777777" w:rsidTr="00F00D20">
        <w:tc>
          <w:tcPr>
            <w:tcW w:w="8761" w:type="dxa"/>
            <w:gridSpan w:val="5"/>
          </w:tcPr>
          <w:p w14:paraId="449BD294" w14:textId="77777777" w:rsidR="00AE4782" w:rsidRPr="00E1356D" w:rsidRDefault="00AE4782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AE4782" w:rsidRPr="00E1356D" w14:paraId="4F6311BE" w14:textId="77777777" w:rsidTr="00F00D20">
        <w:tc>
          <w:tcPr>
            <w:tcW w:w="2966" w:type="dxa"/>
            <w:gridSpan w:val="3"/>
          </w:tcPr>
          <w:p w14:paraId="3E526F9D" w14:textId="77777777" w:rsidR="00AE4782" w:rsidRPr="00E1356D" w:rsidRDefault="00AE4782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7B90ABB4" w14:textId="77777777" w:rsidR="00AE4782" w:rsidRPr="00E1356D" w:rsidRDefault="00AE4782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8181824" w14:textId="77777777" w:rsidR="00AE4782" w:rsidRPr="00E1356D" w:rsidRDefault="00AE4782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AE4782" w:rsidRPr="00E1356D" w14:paraId="4DAB8870" w14:textId="77777777" w:rsidTr="00F00D20">
        <w:trPr>
          <w:trHeight w:val="1773"/>
        </w:trPr>
        <w:tc>
          <w:tcPr>
            <w:tcW w:w="2966" w:type="dxa"/>
            <w:gridSpan w:val="3"/>
          </w:tcPr>
          <w:p w14:paraId="26AC78D2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</w:t>
            </w:r>
            <w:r w:rsidRPr="00E1356D">
              <w:rPr>
                <w:szCs w:val="24"/>
              </w:rPr>
              <w:t xml:space="preserve">.1 </w:t>
            </w:r>
            <w:r>
              <w:t>Exclusão Lógica</w:t>
            </w:r>
          </w:p>
          <w:p w14:paraId="41A3DF1D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6B338AC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>
              <w:t>O sistema não deve excluir fisicamente o registro do funcionário, apenas inativá-lo.</w:t>
            </w:r>
          </w:p>
        </w:tc>
        <w:tc>
          <w:tcPr>
            <w:tcW w:w="2541" w:type="dxa"/>
          </w:tcPr>
          <w:p w14:paraId="6491EFDB" w14:textId="77777777" w:rsidR="00AE4782" w:rsidRPr="00E1356D" w:rsidRDefault="00661DD4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  <w:tr w:rsidR="00AE4782" w:rsidRPr="00E1356D" w14:paraId="54ACA8AF" w14:textId="77777777" w:rsidTr="00F00D20">
        <w:tc>
          <w:tcPr>
            <w:tcW w:w="2966" w:type="dxa"/>
            <w:gridSpan w:val="3"/>
          </w:tcPr>
          <w:p w14:paraId="489E0F66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Motivo Obrigatório</w:t>
            </w:r>
          </w:p>
          <w:p w14:paraId="72C1864E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54A5EC4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>
              <w:t>O sistema deve exigir a seleção do motivo de inativação antes de confirmar.</w:t>
            </w:r>
          </w:p>
        </w:tc>
        <w:tc>
          <w:tcPr>
            <w:tcW w:w="2541" w:type="dxa"/>
          </w:tcPr>
          <w:p w14:paraId="11224592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6AD3A6A3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</w:p>
        </w:tc>
      </w:tr>
      <w:tr w:rsidR="00F00D20" w:rsidRPr="00E1356D" w14:paraId="01B1E211" w14:textId="77777777" w:rsidTr="00F00D20">
        <w:trPr>
          <w:trHeight w:val="1124"/>
        </w:trPr>
        <w:tc>
          <w:tcPr>
            <w:tcW w:w="2966" w:type="dxa"/>
            <w:gridSpan w:val="3"/>
          </w:tcPr>
          <w:p w14:paraId="7ED029F2" w14:textId="77777777" w:rsidR="00F00D20" w:rsidRPr="00E1356D" w:rsidRDefault="00F00D20" w:rsidP="00F00D20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NF12.3 Confirmação</w:t>
            </w:r>
          </w:p>
          <w:p w14:paraId="12E62A18" w14:textId="77777777" w:rsidR="00F00D20" w:rsidRPr="00E1356D" w:rsidRDefault="00F00D20" w:rsidP="00F00D20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2E993E4" w14:textId="77777777" w:rsidR="00F00D20" w:rsidRPr="00F00D20" w:rsidRDefault="00F00D20" w:rsidP="00F00D20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</w:rPr>
            </w:pPr>
            <w:r>
              <w:t>O sistema deve exigir confirmação explícita do administrador antes de inativar.</w:t>
            </w:r>
          </w:p>
        </w:tc>
        <w:tc>
          <w:tcPr>
            <w:tcW w:w="2541" w:type="dxa"/>
          </w:tcPr>
          <w:p w14:paraId="75DB5C01" w14:textId="77777777" w:rsidR="00F00D20" w:rsidRPr="00E1356D" w:rsidRDefault="00F00D20" w:rsidP="00F00D20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  <w:p w14:paraId="7B658BD2" w14:textId="77777777" w:rsidR="00F00D20" w:rsidRPr="00E1356D" w:rsidRDefault="00F00D20" w:rsidP="00F00D20">
            <w:pPr>
              <w:spacing w:line="360" w:lineRule="auto"/>
              <w:rPr>
                <w:szCs w:val="24"/>
              </w:rPr>
            </w:pPr>
          </w:p>
        </w:tc>
      </w:tr>
    </w:tbl>
    <w:p w14:paraId="203A5382" w14:textId="77777777" w:rsidR="00AE4782" w:rsidRDefault="00AE4782" w:rsidP="00AE4782">
      <w:pPr>
        <w:spacing w:line="360" w:lineRule="auto"/>
        <w:rPr>
          <w:szCs w:val="24"/>
        </w:rPr>
      </w:pPr>
    </w:p>
    <w:p w14:paraId="78A277F2" w14:textId="77777777" w:rsidR="00AE4782" w:rsidRPr="00E1356D" w:rsidRDefault="00AE4782" w:rsidP="00AE4782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AE4782" w:rsidRPr="00E1356D" w14:paraId="395B70F5" w14:textId="77777777" w:rsidTr="008F52E3">
        <w:tc>
          <w:tcPr>
            <w:tcW w:w="1299" w:type="dxa"/>
          </w:tcPr>
          <w:p w14:paraId="0BE067F8" w14:textId="77777777" w:rsidR="00AE4782" w:rsidRPr="00E1356D" w:rsidRDefault="00F00D20" w:rsidP="008F52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F13</w:t>
            </w:r>
          </w:p>
        </w:tc>
        <w:tc>
          <w:tcPr>
            <w:tcW w:w="7397" w:type="dxa"/>
            <w:gridSpan w:val="4"/>
          </w:tcPr>
          <w:p w14:paraId="3B013BAF" w14:textId="77777777" w:rsidR="00AE4782" w:rsidRPr="00E1356D" w:rsidRDefault="00F00D20" w:rsidP="008F52E3">
            <w:pPr>
              <w:spacing w:line="360" w:lineRule="auto"/>
              <w:rPr>
                <w:szCs w:val="24"/>
              </w:rPr>
            </w:pPr>
            <w:r>
              <w:t>Visualizar Dashboard</w:t>
            </w:r>
          </w:p>
        </w:tc>
      </w:tr>
      <w:tr w:rsidR="00AE4782" w:rsidRPr="00E1356D" w14:paraId="67C2986C" w14:textId="77777777" w:rsidTr="008F52E3">
        <w:tc>
          <w:tcPr>
            <w:tcW w:w="1299" w:type="dxa"/>
          </w:tcPr>
          <w:p w14:paraId="04092C51" w14:textId="77777777" w:rsidR="00AE4782" w:rsidRPr="00E1356D" w:rsidRDefault="00AE4782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6EF5D393" w14:textId="77777777" w:rsidR="00AE4782" w:rsidRPr="00E1356D" w:rsidRDefault="00F00D20" w:rsidP="008F52E3">
            <w:pPr>
              <w:spacing w:line="360" w:lineRule="auto"/>
              <w:rPr>
                <w:szCs w:val="24"/>
              </w:rPr>
            </w:pPr>
            <w:r>
              <w:t>Administrador visualiza um painel com indicadores gerenciais do sistema, incluindo EPIs entregues, status de CA, EPIs com necessidade de compra e gráficos de movimentação</w:t>
            </w:r>
          </w:p>
        </w:tc>
      </w:tr>
      <w:tr w:rsidR="00AE4782" w:rsidRPr="00E1356D" w14:paraId="412E6A80" w14:textId="77777777" w:rsidTr="008F52E3">
        <w:tc>
          <w:tcPr>
            <w:tcW w:w="1838" w:type="dxa"/>
            <w:gridSpan w:val="2"/>
          </w:tcPr>
          <w:p w14:paraId="2F5E6856" w14:textId="77777777" w:rsidR="00AE4782" w:rsidRPr="00E1356D" w:rsidRDefault="00AE4782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53D583CE" w14:textId="77777777" w:rsidR="00AE4782" w:rsidRPr="00E1356D" w:rsidRDefault="00F00D20" w:rsidP="008F52E3">
            <w:pPr>
              <w:spacing w:line="360" w:lineRule="auto"/>
              <w:rPr>
                <w:szCs w:val="24"/>
              </w:rPr>
            </w:pPr>
            <w:r>
              <w:t>O administrador deve estar autenticado e com empresa cadastrada</w:t>
            </w:r>
          </w:p>
        </w:tc>
      </w:tr>
      <w:tr w:rsidR="00AE4782" w:rsidRPr="00E1356D" w14:paraId="2EA31A92" w14:textId="77777777" w:rsidTr="008F52E3">
        <w:tc>
          <w:tcPr>
            <w:tcW w:w="1838" w:type="dxa"/>
            <w:gridSpan w:val="2"/>
          </w:tcPr>
          <w:p w14:paraId="2CB88339" w14:textId="77777777" w:rsidR="00AE4782" w:rsidRPr="00E1356D" w:rsidRDefault="00AE4782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3D8EE990" w14:textId="77777777" w:rsidR="00AE4782" w:rsidRPr="00E1356D" w:rsidRDefault="00F00D20" w:rsidP="008F52E3">
            <w:pPr>
              <w:spacing w:line="360" w:lineRule="auto"/>
              <w:rPr>
                <w:szCs w:val="24"/>
              </w:rPr>
            </w:pPr>
            <w:r>
              <w:t>O sistema apresenta os dados atualizados do painel gerencial</w:t>
            </w:r>
          </w:p>
        </w:tc>
      </w:tr>
      <w:tr w:rsidR="00AE4782" w:rsidRPr="00E1356D" w14:paraId="0B5654AD" w14:textId="77777777" w:rsidTr="008F52E3">
        <w:tc>
          <w:tcPr>
            <w:tcW w:w="8696" w:type="dxa"/>
            <w:gridSpan w:val="5"/>
          </w:tcPr>
          <w:p w14:paraId="423F2409" w14:textId="77777777" w:rsidR="00AE4782" w:rsidRPr="00E1356D" w:rsidRDefault="00AE4782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AE4782" w:rsidRPr="00E1356D" w14:paraId="5998E658" w14:textId="77777777" w:rsidTr="008F52E3">
        <w:tc>
          <w:tcPr>
            <w:tcW w:w="2901" w:type="dxa"/>
            <w:gridSpan w:val="3"/>
          </w:tcPr>
          <w:p w14:paraId="09FB1770" w14:textId="77777777" w:rsidR="00AE4782" w:rsidRPr="00E1356D" w:rsidRDefault="00AE4782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00BEEC13" w14:textId="77777777" w:rsidR="00AE4782" w:rsidRPr="00E1356D" w:rsidRDefault="00AE4782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377333D9" w14:textId="77777777" w:rsidR="00AE4782" w:rsidRPr="00E1356D" w:rsidRDefault="00AE4782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AE4782" w:rsidRPr="00E1356D" w14:paraId="6133F6ED" w14:textId="77777777" w:rsidTr="008F52E3">
        <w:tc>
          <w:tcPr>
            <w:tcW w:w="2901" w:type="dxa"/>
            <w:gridSpan w:val="3"/>
          </w:tcPr>
          <w:p w14:paraId="59C9B374" w14:textId="77777777" w:rsidR="00AE4782" w:rsidRPr="00E1356D" w:rsidRDefault="00F00D20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NF13</w:t>
            </w:r>
            <w:r w:rsidR="00AE4782"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Atualização de Dados</w:t>
            </w:r>
          </w:p>
          <w:p w14:paraId="29F66227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6C20330E" w14:textId="77777777" w:rsidR="00AE4782" w:rsidRPr="00E1356D" w:rsidRDefault="00F00D20" w:rsidP="008F52E3">
            <w:pPr>
              <w:spacing w:line="360" w:lineRule="auto"/>
              <w:rPr>
                <w:szCs w:val="24"/>
              </w:rPr>
            </w:pPr>
            <w:r>
              <w:t>Os dados do dashboard devem refletir o estado atual do banco de dados.</w:t>
            </w:r>
          </w:p>
        </w:tc>
        <w:tc>
          <w:tcPr>
            <w:tcW w:w="2541" w:type="dxa"/>
          </w:tcPr>
          <w:p w14:paraId="2A538577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  <w:tr w:rsidR="00AE4782" w:rsidRPr="00E1356D" w14:paraId="280D5B16" w14:textId="77777777" w:rsidTr="008F52E3">
        <w:tc>
          <w:tcPr>
            <w:tcW w:w="2901" w:type="dxa"/>
            <w:gridSpan w:val="3"/>
          </w:tcPr>
          <w:p w14:paraId="2194D3FE" w14:textId="77777777" w:rsidR="00AE4782" w:rsidRPr="00E1356D" w:rsidRDefault="00F00D20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NF13</w:t>
            </w:r>
            <w:r w:rsidR="00AE4782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Interface Clara</w:t>
            </w:r>
          </w:p>
          <w:p w14:paraId="65956E58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0B71337" w14:textId="77777777" w:rsidR="00AE4782" w:rsidRPr="00E1356D" w:rsidRDefault="00F00D20" w:rsidP="008F52E3">
            <w:pPr>
              <w:spacing w:line="360" w:lineRule="auto"/>
              <w:rPr>
                <w:szCs w:val="24"/>
              </w:rPr>
            </w:pPr>
            <w:r>
              <w:t>Os indicadores devem ser apresentados de forma visual e organizada com gráficos e tabelas.</w:t>
            </w:r>
          </w:p>
        </w:tc>
        <w:tc>
          <w:tcPr>
            <w:tcW w:w="2541" w:type="dxa"/>
          </w:tcPr>
          <w:p w14:paraId="7A68F85F" w14:textId="77777777" w:rsidR="00AE4782" w:rsidRPr="00E1356D" w:rsidRDefault="00AE4782" w:rsidP="008F52E3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</w:tbl>
    <w:p w14:paraId="236C1729" w14:textId="77777777" w:rsidR="00E06844" w:rsidRDefault="00E06844"/>
    <w:p w14:paraId="04C15445" w14:textId="77777777" w:rsidR="00CF1B50" w:rsidRDefault="00CF1B50"/>
    <w:p w14:paraId="07CA7C6A" w14:textId="77777777" w:rsidR="00CF1B50" w:rsidRDefault="00CF1B50"/>
    <w:p w14:paraId="7E139B76" w14:textId="77777777" w:rsidR="00CF1B50" w:rsidRDefault="00CF1B50"/>
    <w:p w14:paraId="513FFD78" w14:textId="77777777" w:rsidR="00CF1B50" w:rsidRDefault="00CF1B50"/>
    <w:p w14:paraId="1EEBCB53" w14:textId="77777777" w:rsidR="00CF1B50" w:rsidRDefault="00CF1B50"/>
    <w:p w14:paraId="56E3E3C0" w14:textId="77777777" w:rsidR="00CF1B50" w:rsidRDefault="00CF1B50"/>
    <w:p w14:paraId="7FA52A37" w14:textId="77777777" w:rsidR="00CF1B50" w:rsidRDefault="00CF1B50"/>
    <w:p w14:paraId="7E518EA4" w14:textId="77777777" w:rsidR="00CF1B50" w:rsidRDefault="00CF1B50"/>
    <w:p w14:paraId="19DA23CA" w14:textId="77777777" w:rsidR="00CF1B50" w:rsidRDefault="00CF1B50"/>
    <w:p w14:paraId="609BB9BF" w14:textId="77777777" w:rsidR="00CF1B50" w:rsidRDefault="00CF1B50"/>
    <w:p w14:paraId="5131CB86" w14:textId="77777777" w:rsidR="00CF1B50" w:rsidRDefault="00CF1B50"/>
    <w:p w14:paraId="7E59A62C" w14:textId="77777777" w:rsidR="00CF1B50" w:rsidRDefault="00CF1B50"/>
    <w:p w14:paraId="5048E5A9" w14:textId="77777777" w:rsidR="00CF1B50" w:rsidRDefault="00CF1B50"/>
    <w:p w14:paraId="179F7204" w14:textId="77777777" w:rsidR="00CF1B50" w:rsidRDefault="00CF1B50"/>
    <w:p w14:paraId="5AE5D353" w14:textId="77777777" w:rsidR="00CF1B50" w:rsidRPr="00E1356D" w:rsidRDefault="00CF1B50" w:rsidP="00CF1B50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F1B50" w:rsidRPr="00E1356D" w14:paraId="63B87B18" w14:textId="77777777" w:rsidTr="008F52E3">
        <w:tc>
          <w:tcPr>
            <w:tcW w:w="1364" w:type="dxa"/>
          </w:tcPr>
          <w:p w14:paraId="3DE9091E" w14:textId="77777777" w:rsidR="00CF1B50" w:rsidRPr="00E1356D" w:rsidRDefault="00CF1B50" w:rsidP="008F52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F14</w:t>
            </w:r>
          </w:p>
        </w:tc>
        <w:tc>
          <w:tcPr>
            <w:tcW w:w="7397" w:type="dxa"/>
            <w:gridSpan w:val="4"/>
          </w:tcPr>
          <w:p w14:paraId="300FA84E" w14:textId="77777777" w:rsidR="00CF1B50" w:rsidRPr="00E1356D" w:rsidRDefault="00CF1B50" w:rsidP="008F52E3">
            <w:pPr>
              <w:spacing w:line="360" w:lineRule="auto"/>
              <w:rPr>
                <w:szCs w:val="24"/>
              </w:rPr>
            </w:pPr>
            <w:r>
              <w:t>Recuperar Senha</w:t>
            </w:r>
          </w:p>
        </w:tc>
      </w:tr>
      <w:tr w:rsidR="00CF1B50" w:rsidRPr="00E1356D" w14:paraId="1A41C008" w14:textId="77777777" w:rsidTr="008F52E3">
        <w:tc>
          <w:tcPr>
            <w:tcW w:w="1364" w:type="dxa"/>
          </w:tcPr>
          <w:p w14:paraId="375741DA" w14:textId="77777777" w:rsidR="00CF1B50" w:rsidRPr="00E1356D" w:rsidRDefault="00CF1B50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298624E2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Usuário solicita a redefinição de senha informando seu e-mail. O sistema envia um link de recuperação por e-mail e o usuário define uma nova senha através desse link</w:t>
            </w:r>
          </w:p>
        </w:tc>
      </w:tr>
      <w:tr w:rsidR="00CF1B50" w:rsidRPr="00E1356D" w14:paraId="1807AF12" w14:textId="77777777" w:rsidTr="008F52E3">
        <w:tc>
          <w:tcPr>
            <w:tcW w:w="1903" w:type="dxa"/>
            <w:gridSpan w:val="2"/>
          </w:tcPr>
          <w:p w14:paraId="6770A2C9" w14:textId="77777777" w:rsidR="00CF1B50" w:rsidRPr="00E1356D" w:rsidRDefault="00CF1B50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721D57B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O usuário deve possuir cadastro ativo no sistema com e-mail válido</w:t>
            </w:r>
          </w:p>
        </w:tc>
      </w:tr>
      <w:tr w:rsidR="00CF1B50" w:rsidRPr="00E1356D" w14:paraId="40456A4C" w14:textId="77777777" w:rsidTr="008F52E3">
        <w:tc>
          <w:tcPr>
            <w:tcW w:w="1903" w:type="dxa"/>
            <w:gridSpan w:val="2"/>
          </w:tcPr>
          <w:p w14:paraId="79D401C7" w14:textId="77777777" w:rsidR="00CF1B50" w:rsidRPr="00E1356D" w:rsidRDefault="00CF1B50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555530FE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A senha é atualizada de forma criptografada no banco de dados e o link de recuperação é inválido</w:t>
            </w:r>
          </w:p>
        </w:tc>
      </w:tr>
      <w:tr w:rsidR="00CF1B50" w:rsidRPr="00E1356D" w14:paraId="57DC0F07" w14:textId="77777777" w:rsidTr="008F52E3">
        <w:tc>
          <w:tcPr>
            <w:tcW w:w="8761" w:type="dxa"/>
            <w:gridSpan w:val="5"/>
          </w:tcPr>
          <w:p w14:paraId="420BC046" w14:textId="77777777" w:rsidR="00CF1B50" w:rsidRPr="00E1356D" w:rsidRDefault="00CF1B50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F1B50" w:rsidRPr="00E1356D" w14:paraId="12638672" w14:textId="77777777" w:rsidTr="008F52E3">
        <w:tc>
          <w:tcPr>
            <w:tcW w:w="2966" w:type="dxa"/>
            <w:gridSpan w:val="3"/>
          </w:tcPr>
          <w:p w14:paraId="303951F7" w14:textId="77777777" w:rsidR="00CF1B50" w:rsidRPr="00E1356D" w:rsidRDefault="00CF1B50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220A4314" w14:textId="77777777" w:rsidR="00CF1B50" w:rsidRPr="00E1356D" w:rsidRDefault="00CF1B50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7EBC21A4" w14:textId="77777777" w:rsidR="00CF1B50" w:rsidRPr="00E1356D" w:rsidRDefault="00CF1B50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F1B50" w:rsidRPr="00E1356D" w14:paraId="314CA471" w14:textId="77777777" w:rsidTr="008F52E3">
        <w:tc>
          <w:tcPr>
            <w:tcW w:w="2966" w:type="dxa"/>
            <w:gridSpan w:val="3"/>
          </w:tcPr>
          <w:p w14:paraId="0F296C41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NF14</w:t>
            </w:r>
            <w:r w:rsidR="00CF1B50"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Token de uso único</w:t>
            </w:r>
          </w:p>
          <w:p w14:paraId="432AACDD" w14:textId="77777777" w:rsidR="00CF1B50" w:rsidRPr="00E1356D" w:rsidRDefault="00CF1B50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57367D6A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O link de recuperação deve expirar em 1 hora e ser invalidado após o primeiro uso</w:t>
            </w:r>
          </w:p>
        </w:tc>
        <w:tc>
          <w:tcPr>
            <w:tcW w:w="2541" w:type="dxa"/>
          </w:tcPr>
          <w:p w14:paraId="60763142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  <w:tr w:rsidR="00CF1B50" w:rsidRPr="00E1356D" w14:paraId="5AD5567F" w14:textId="77777777" w:rsidTr="008F52E3">
        <w:tc>
          <w:tcPr>
            <w:tcW w:w="2966" w:type="dxa"/>
            <w:gridSpan w:val="3"/>
          </w:tcPr>
          <w:p w14:paraId="644D595E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NF14</w:t>
            </w:r>
            <w:r w:rsidR="00CF1B50"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Não exposição de contas</w:t>
            </w:r>
          </w:p>
          <w:p w14:paraId="066A4E95" w14:textId="77777777" w:rsidR="00CF1B50" w:rsidRPr="00E1356D" w:rsidRDefault="00CF1B50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37555F07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 xml:space="preserve">O sistema deve exibir a mesma mensagem independente de o e-mail </w:t>
            </w:r>
            <w:r>
              <w:lastRenderedPageBreak/>
              <w:t xml:space="preserve">existir, para não revelar contas cadastradas </w:t>
            </w:r>
          </w:p>
        </w:tc>
        <w:tc>
          <w:tcPr>
            <w:tcW w:w="2541" w:type="dxa"/>
          </w:tcPr>
          <w:p w14:paraId="612B7286" w14:textId="77777777" w:rsidR="00CF1B50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Segurança</w:t>
            </w:r>
          </w:p>
        </w:tc>
      </w:tr>
      <w:tr w:rsidR="008F52E3" w:rsidRPr="00E1356D" w14:paraId="6E7D85A8" w14:textId="77777777" w:rsidTr="008F52E3">
        <w:tc>
          <w:tcPr>
            <w:tcW w:w="2966" w:type="dxa"/>
            <w:gridSpan w:val="3"/>
          </w:tcPr>
          <w:p w14:paraId="45641B7B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NF14.3 Criptografia de senha</w:t>
            </w:r>
          </w:p>
          <w:p w14:paraId="2C7F1341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21268BA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A nova senha deve ser armazenada criptografada no banco de dados</w:t>
            </w:r>
          </w:p>
        </w:tc>
        <w:tc>
          <w:tcPr>
            <w:tcW w:w="2541" w:type="dxa"/>
          </w:tcPr>
          <w:p w14:paraId="37485F51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</w:tbl>
    <w:p w14:paraId="607D7910" w14:textId="77777777" w:rsidR="00CF1B50" w:rsidRDefault="00CF1B50"/>
    <w:p w14:paraId="489A3E8B" w14:textId="77777777" w:rsidR="008F52E3" w:rsidRDefault="008F52E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8F52E3" w:rsidRPr="00E1356D" w14:paraId="275115A1" w14:textId="77777777" w:rsidTr="008F52E3">
        <w:tc>
          <w:tcPr>
            <w:tcW w:w="1364" w:type="dxa"/>
          </w:tcPr>
          <w:p w14:paraId="605E2B44" w14:textId="77777777" w:rsidR="008F52E3" w:rsidRPr="00E1356D" w:rsidRDefault="008F52E3" w:rsidP="008F52E3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F15</w:t>
            </w:r>
          </w:p>
        </w:tc>
        <w:tc>
          <w:tcPr>
            <w:tcW w:w="7397" w:type="dxa"/>
            <w:gridSpan w:val="4"/>
          </w:tcPr>
          <w:p w14:paraId="17AEC891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Confirmar ou Recusar Recebimento de EPI</w:t>
            </w:r>
          </w:p>
        </w:tc>
      </w:tr>
      <w:tr w:rsidR="008F52E3" w:rsidRPr="00E1356D" w14:paraId="731FF117" w14:textId="77777777" w:rsidTr="008F52E3">
        <w:tc>
          <w:tcPr>
            <w:tcW w:w="1364" w:type="dxa"/>
          </w:tcPr>
          <w:p w14:paraId="6CB788BE" w14:textId="77777777" w:rsidR="008F52E3" w:rsidRPr="00E1356D" w:rsidRDefault="008F52E3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5805D742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Funcionário visualiza os EPIs entregues a ele e confirma o recebimento ou recusa, informando o motivo em caso de recusa</w:t>
            </w:r>
          </w:p>
        </w:tc>
      </w:tr>
      <w:tr w:rsidR="008F52E3" w:rsidRPr="00E1356D" w14:paraId="240E011F" w14:textId="77777777" w:rsidTr="008F52E3">
        <w:tc>
          <w:tcPr>
            <w:tcW w:w="1903" w:type="dxa"/>
            <w:gridSpan w:val="2"/>
          </w:tcPr>
          <w:p w14:paraId="2B70F1B3" w14:textId="77777777" w:rsidR="008F52E3" w:rsidRPr="00E1356D" w:rsidRDefault="008F52E3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26F51AB3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Deve existir uma entrega de EPI com status Pendente para o funcionário autenticado</w:t>
            </w:r>
          </w:p>
        </w:tc>
      </w:tr>
      <w:tr w:rsidR="008F52E3" w:rsidRPr="00E1356D" w14:paraId="4E32E570" w14:textId="77777777" w:rsidTr="008F52E3">
        <w:tc>
          <w:tcPr>
            <w:tcW w:w="1903" w:type="dxa"/>
            <w:gridSpan w:val="2"/>
          </w:tcPr>
          <w:p w14:paraId="484DCFAA" w14:textId="77777777" w:rsidR="008F52E3" w:rsidRPr="00E1356D" w:rsidRDefault="008F52E3" w:rsidP="008F52E3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6C247895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O status da entrega é atualizado para Aceito ou Recusado no banco de dados e a ação é registrada no histórico</w:t>
            </w:r>
          </w:p>
        </w:tc>
      </w:tr>
      <w:tr w:rsidR="008F52E3" w:rsidRPr="00E1356D" w14:paraId="2F6AAE8B" w14:textId="77777777" w:rsidTr="008F52E3">
        <w:tc>
          <w:tcPr>
            <w:tcW w:w="8761" w:type="dxa"/>
            <w:gridSpan w:val="5"/>
          </w:tcPr>
          <w:p w14:paraId="1198D687" w14:textId="77777777" w:rsidR="008F52E3" w:rsidRPr="00E1356D" w:rsidRDefault="008F52E3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8F52E3" w:rsidRPr="00E1356D" w14:paraId="3FEB613E" w14:textId="77777777" w:rsidTr="008F52E3">
        <w:tc>
          <w:tcPr>
            <w:tcW w:w="2966" w:type="dxa"/>
            <w:gridSpan w:val="3"/>
          </w:tcPr>
          <w:p w14:paraId="2AB6D880" w14:textId="77777777" w:rsidR="008F52E3" w:rsidRPr="00E1356D" w:rsidRDefault="008F52E3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439C5D59" w14:textId="77777777" w:rsidR="008F52E3" w:rsidRPr="00E1356D" w:rsidRDefault="008F52E3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0B5F7AC" w14:textId="77777777" w:rsidR="008F52E3" w:rsidRPr="00E1356D" w:rsidRDefault="008F52E3" w:rsidP="008F52E3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8F52E3" w:rsidRPr="00E1356D" w14:paraId="5E491A74" w14:textId="77777777" w:rsidTr="008F52E3">
        <w:tc>
          <w:tcPr>
            <w:tcW w:w="2966" w:type="dxa"/>
            <w:gridSpan w:val="3"/>
          </w:tcPr>
          <w:p w14:paraId="43FE669C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NF15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Justificativa na recusa</w:t>
            </w:r>
          </w:p>
          <w:p w14:paraId="11B33568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3149C3E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O sistema deve exigir o motivo quando o funcionário recusar o recebimento</w:t>
            </w:r>
          </w:p>
        </w:tc>
        <w:tc>
          <w:tcPr>
            <w:tcW w:w="2541" w:type="dxa"/>
          </w:tcPr>
          <w:p w14:paraId="68BAB89C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8F52E3" w:rsidRPr="00E1356D" w14:paraId="22FC005E" w14:textId="77777777" w:rsidTr="008F52E3">
        <w:tc>
          <w:tcPr>
            <w:tcW w:w="2966" w:type="dxa"/>
            <w:gridSpan w:val="3"/>
          </w:tcPr>
          <w:p w14:paraId="3588AF8E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NF15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Comprovação legal</w:t>
            </w:r>
          </w:p>
          <w:p w14:paraId="57C3A523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7A325A8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>O registro do aceite serve como comprovação de que o funcionário recebeu o EPI, atendendo à NR-6</w:t>
            </w:r>
          </w:p>
        </w:tc>
        <w:tc>
          <w:tcPr>
            <w:tcW w:w="2541" w:type="dxa"/>
          </w:tcPr>
          <w:p w14:paraId="18E84DC3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  <w:tr w:rsidR="008F52E3" w:rsidRPr="00E1356D" w14:paraId="433BF617" w14:textId="77777777" w:rsidTr="008F52E3">
        <w:tc>
          <w:tcPr>
            <w:tcW w:w="2966" w:type="dxa"/>
            <w:gridSpan w:val="3"/>
          </w:tcPr>
          <w:p w14:paraId="38A6D769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NF15.3 Registro histórico</w:t>
            </w:r>
          </w:p>
          <w:p w14:paraId="73A2B900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4A01762" w14:textId="77777777" w:rsidR="008F52E3" w:rsidRPr="00E1356D" w:rsidRDefault="008F52E3" w:rsidP="008F52E3">
            <w:pPr>
              <w:spacing w:line="360" w:lineRule="auto"/>
              <w:rPr>
                <w:szCs w:val="24"/>
              </w:rPr>
            </w:pPr>
            <w:r>
              <w:t xml:space="preserve">A confirmação ou recusa deve ser registrada </w:t>
            </w:r>
            <w:r w:rsidR="00CA536B">
              <w:t>no histórico do sistema</w:t>
            </w:r>
          </w:p>
        </w:tc>
        <w:tc>
          <w:tcPr>
            <w:tcW w:w="2541" w:type="dxa"/>
          </w:tcPr>
          <w:p w14:paraId="4CADD11C" w14:textId="77777777" w:rsidR="008F52E3" w:rsidRPr="00E1356D" w:rsidRDefault="00CA536B" w:rsidP="008F52E3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</w:tbl>
    <w:p w14:paraId="6E5C9ECE" w14:textId="77777777" w:rsidR="008F52E3" w:rsidRDefault="008F52E3"/>
    <w:p w14:paraId="7245257E" w14:textId="77777777" w:rsidR="00CA536B" w:rsidRDefault="00CA536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CA536B" w:rsidRPr="00E1356D" w14:paraId="7EC53314" w14:textId="77777777" w:rsidTr="00BB0D11">
        <w:tc>
          <w:tcPr>
            <w:tcW w:w="1364" w:type="dxa"/>
          </w:tcPr>
          <w:p w14:paraId="61BC38E6" w14:textId="77777777" w:rsidR="00CA536B" w:rsidRPr="00E1356D" w:rsidRDefault="00CA536B" w:rsidP="00BB0D11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F16</w:t>
            </w:r>
          </w:p>
        </w:tc>
        <w:tc>
          <w:tcPr>
            <w:tcW w:w="7397" w:type="dxa"/>
            <w:gridSpan w:val="4"/>
          </w:tcPr>
          <w:p w14:paraId="0CDFBF93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t>Reativar Funcionário</w:t>
            </w:r>
          </w:p>
        </w:tc>
      </w:tr>
      <w:tr w:rsidR="00CA536B" w:rsidRPr="00E1356D" w14:paraId="21312253" w14:textId="77777777" w:rsidTr="00BB0D11">
        <w:tc>
          <w:tcPr>
            <w:tcW w:w="1364" w:type="dxa"/>
          </w:tcPr>
          <w:p w14:paraId="6E458DCF" w14:textId="77777777" w:rsidR="00CA536B" w:rsidRPr="00E1356D" w:rsidRDefault="00CA536B" w:rsidP="00BB0D11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7D5E2EAA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t>Administrador reativa um funcionário previamente inativado, restaurando o seu acesso ao sistema</w:t>
            </w:r>
          </w:p>
        </w:tc>
      </w:tr>
      <w:tr w:rsidR="00CA536B" w:rsidRPr="00E1356D" w14:paraId="0F62C065" w14:textId="77777777" w:rsidTr="00BB0D11">
        <w:tc>
          <w:tcPr>
            <w:tcW w:w="1903" w:type="dxa"/>
            <w:gridSpan w:val="2"/>
          </w:tcPr>
          <w:p w14:paraId="74FE99A6" w14:textId="77777777" w:rsidR="00CA536B" w:rsidRPr="00E1356D" w:rsidRDefault="00CA536B" w:rsidP="00BB0D11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66596ACA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t>O funcionário deve estar cadastrado e inativo (status I) no sistema</w:t>
            </w:r>
          </w:p>
        </w:tc>
      </w:tr>
      <w:tr w:rsidR="00CA536B" w:rsidRPr="00E1356D" w14:paraId="1B0C3E11" w14:textId="77777777" w:rsidTr="00BB0D11">
        <w:tc>
          <w:tcPr>
            <w:tcW w:w="1903" w:type="dxa"/>
            <w:gridSpan w:val="2"/>
          </w:tcPr>
          <w:p w14:paraId="5A7BA394" w14:textId="77777777" w:rsidR="00CA536B" w:rsidRPr="00E1356D" w:rsidRDefault="00CA536B" w:rsidP="00BB0D11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lastRenderedPageBreak/>
              <w:t>Pós-condição</w:t>
            </w:r>
          </w:p>
        </w:tc>
        <w:tc>
          <w:tcPr>
            <w:tcW w:w="6858" w:type="dxa"/>
            <w:gridSpan w:val="3"/>
          </w:tcPr>
          <w:p w14:paraId="543F4A25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t>O funcionário retorna ao status Ativo, o acesso ao sistema é desbloqueado e a ação é registrada no histórico</w:t>
            </w:r>
          </w:p>
        </w:tc>
      </w:tr>
      <w:tr w:rsidR="00CA536B" w:rsidRPr="00E1356D" w14:paraId="3DFBCBDB" w14:textId="77777777" w:rsidTr="00BB0D11">
        <w:tc>
          <w:tcPr>
            <w:tcW w:w="8761" w:type="dxa"/>
            <w:gridSpan w:val="5"/>
          </w:tcPr>
          <w:p w14:paraId="3FB5D6BC" w14:textId="77777777" w:rsidR="00CA536B" w:rsidRPr="00E1356D" w:rsidRDefault="00CA536B" w:rsidP="00BB0D11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CA536B" w:rsidRPr="00E1356D" w14:paraId="0F602B48" w14:textId="77777777" w:rsidTr="00BB0D11">
        <w:tc>
          <w:tcPr>
            <w:tcW w:w="2966" w:type="dxa"/>
            <w:gridSpan w:val="3"/>
          </w:tcPr>
          <w:p w14:paraId="7FC85710" w14:textId="77777777" w:rsidR="00CA536B" w:rsidRPr="00E1356D" w:rsidRDefault="00CA536B" w:rsidP="00BB0D11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43C0FE18" w14:textId="77777777" w:rsidR="00CA536B" w:rsidRPr="00E1356D" w:rsidRDefault="00CA536B" w:rsidP="00BB0D11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5DE0AD2B" w14:textId="77777777" w:rsidR="00CA536B" w:rsidRPr="00E1356D" w:rsidRDefault="00CA536B" w:rsidP="00BB0D11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CA536B" w:rsidRPr="00E1356D" w14:paraId="2EB226BC" w14:textId="77777777" w:rsidTr="00BB0D11">
        <w:tc>
          <w:tcPr>
            <w:tcW w:w="2966" w:type="dxa"/>
            <w:gridSpan w:val="3"/>
          </w:tcPr>
          <w:p w14:paraId="776928C4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NF16</w:t>
            </w:r>
            <w:r w:rsidRPr="00E1356D">
              <w:rPr>
                <w:szCs w:val="24"/>
              </w:rPr>
              <w:t xml:space="preserve">.1 </w:t>
            </w:r>
            <w:r>
              <w:rPr>
                <w:szCs w:val="24"/>
              </w:rPr>
              <w:t>Desbloqueio de acesso</w:t>
            </w:r>
          </w:p>
          <w:p w14:paraId="184DEF93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00ECA45C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t>A reativação deve restaurar o acesso do usuário vinculado ao funcionário</w:t>
            </w:r>
          </w:p>
        </w:tc>
        <w:tc>
          <w:tcPr>
            <w:tcW w:w="2541" w:type="dxa"/>
          </w:tcPr>
          <w:p w14:paraId="116A1B9E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Segurança</w:t>
            </w:r>
          </w:p>
        </w:tc>
      </w:tr>
      <w:tr w:rsidR="00CA536B" w:rsidRPr="00E1356D" w14:paraId="5670080C" w14:textId="77777777" w:rsidTr="00BB0D11">
        <w:tc>
          <w:tcPr>
            <w:tcW w:w="2966" w:type="dxa"/>
            <w:gridSpan w:val="3"/>
          </w:tcPr>
          <w:p w14:paraId="0384D155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NF16</w:t>
            </w:r>
            <w:r w:rsidRPr="00E1356D">
              <w:rPr>
                <w:szCs w:val="24"/>
              </w:rPr>
              <w:t xml:space="preserve">.2 </w:t>
            </w:r>
            <w:r>
              <w:rPr>
                <w:szCs w:val="24"/>
              </w:rPr>
              <w:t>Confirmação</w:t>
            </w:r>
          </w:p>
          <w:p w14:paraId="195F493D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77897074" w14:textId="145DF1E3" w:rsidR="00CA536B" w:rsidRPr="00657FC3" w:rsidRDefault="00CA536B" w:rsidP="00657FC3">
            <w:pPr>
              <w:spacing w:line="360" w:lineRule="auto"/>
              <w:rPr>
                <w:szCs w:val="24"/>
              </w:rPr>
            </w:pPr>
            <w:r w:rsidRPr="00657FC3">
              <w:t xml:space="preserve">O sistema deve exigir </w:t>
            </w:r>
            <w:r w:rsidR="00657FC3" w:rsidRPr="00657FC3">
              <w:t xml:space="preserve">confirmação explícita do administrador </w:t>
            </w:r>
            <w:r w:rsidRPr="00657FC3">
              <w:t>antes de reativar</w:t>
            </w:r>
          </w:p>
        </w:tc>
        <w:tc>
          <w:tcPr>
            <w:tcW w:w="2541" w:type="dxa"/>
          </w:tcPr>
          <w:p w14:paraId="6EABF8AD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Usabilidade</w:t>
            </w:r>
          </w:p>
        </w:tc>
      </w:tr>
      <w:tr w:rsidR="00CA536B" w:rsidRPr="00E1356D" w14:paraId="393779AB" w14:textId="77777777" w:rsidTr="00BB0D11">
        <w:tc>
          <w:tcPr>
            <w:tcW w:w="2966" w:type="dxa"/>
            <w:gridSpan w:val="3"/>
          </w:tcPr>
          <w:p w14:paraId="22F1904C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NF16.3 Registro histórico</w:t>
            </w:r>
          </w:p>
          <w:p w14:paraId="28398894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42396EDB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t>A reativação deve ser registrada no histórico do sistema</w:t>
            </w:r>
          </w:p>
        </w:tc>
        <w:tc>
          <w:tcPr>
            <w:tcW w:w="2541" w:type="dxa"/>
          </w:tcPr>
          <w:p w14:paraId="305EA046" w14:textId="77777777" w:rsidR="00CA536B" w:rsidRPr="00E1356D" w:rsidRDefault="00CA536B" w:rsidP="00BB0D11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Confiabilidade</w:t>
            </w:r>
          </w:p>
        </w:tc>
      </w:tr>
    </w:tbl>
    <w:p w14:paraId="20435F9A" w14:textId="77777777" w:rsidR="00CA536B" w:rsidRDefault="00CA536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016417" w:rsidRPr="00E1356D" w14:paraId="6FB60E27" w14:textId="77777777" w:rsidTr="00F86BD2">
        <w:tc>
          <w:tcPr>
            <w:tcW w:w="1364" w:type="dxa"/>
          </w:tcPr>
          <w:p w14:paraId="0E060799" w14:textId="45F9E46A" w:rsidR="00016417" w:rsidRPr="00E1356D" w:rsidRDefault="00016417" w:rsidP="00F86BD2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F17</w:t>
            </w:r>
          </w:p>
        </w:tc>
        <w:tc>
          <w:tcPr>
            <w:tcW w:w="7397" w:type="dxa"/>
            <w:gridSpan w:val="4"/>
          </w:tcPr>
          <w:p w14:paraId="185E2B76" w14:textId="44BF9612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t>Editar EPI</w:t>
            </w:r>
          </w:p>
        </w:tc>
      </w:tr>
      <w:tr w:rsidR="00016417" w:rsidRPr="00E1356D" w14:paraId="254C74DD" w14:textId="77777777" w:rsidTr="00F86BD2">
        <w:tc>
          <w:tcPr>
            <w:tcW w:w="1364" w:type="dxa"/>
          </w:tcPr>
          <w:p w14:paraId="3649E887" w14:textId="77777777" w:rsidR="00016417" w:rsidRPr="00E1356D" w:rsidRDefault="00016417" w:rsidP="00F86BD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4C6A4E58" w14:textId="485D82A4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t>Administrador edita os dados de um EPI já cadastrado (nome, tamanho, descrição, CA, validade do CA, categoria e setores vinculados)</w:t>
            </w:r>
          </w:p>
        </w:tc>
      </w:tr>
      <w:tr w:rsidR="00016417" w:rsidRPr="00E1356D" w14:paraId="05E5DBA0" w14:textId="77777777" w:rsidTr="00F86BD2">
        <w:tc>
          <w:tcPr>
            <w:tcW w:w="1903" w:type="dxa"/>
            <w:gridSpan w:val="2"/>
          </w:tcPr>
          <w:p w14:paraId="012C1589" w14:textId="77777777" w:rsidR="00016417" w:rsidRPr="00E1356D" w:rsidRDefault="00016417" w:rsidP="00F86BD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1342D4AE" w14:textId="731D6668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t>Usuário autenticado como administrador e o EPI deve estar cadastrado e ativo</w:t>
            </w:r>
          </w:p>
        </w:tc>
      </w:tr>
      <w:tr w:rsidR="00016417" w:rsidRPr="00E1356D" w14:paraId="51AAFD1E" w14:textId="77777777" w:rsidTr="00F86BD2">
        <w:tc>
          <w:tcPr>
            <w:tcW w:w="1903" w:type="dxa"/>
            <w:gridSpan w:val="2"/>
          </w:tcPr>
          <w:p w14:paraId="5E2741E2" w14:textId="77777777" w:rsidR="00016417" w:rsidRPr="00E1356D" w:rsidRDefault="00016417" w:rsidP="00F86BD2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23175880" w14:textId="7B5BBAD1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t>Os dados do EPI são atualizados no banco de dados e a alteração é registrada no histórico</w:t>
            </w:r>
          </w:p>
        </w:tc>
      </w:tr>
      <w:tr w:rsidR="00016417" w:rsidRPr="00E1356D" w14:paraId="226D42E3" w14:textId="77777777" w:rsidTr="00F86BD2">
        <w:tc>
          <w:tcPr>
            <w:tcW w:w="8761" w:type="dxa"/>
            <w:gridSpan w:val="5"/>
          </w:tcPr>
          <w:p w14:paraId="27BD40D7" w14:textId="77777777" w:rsidR="00016417" w:rsidRPr="00E1356D" w:rsidRDefault="00016417" w:rsidP="00F86BD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016417" w:rsidRPr="00E1356D" w14:paraId="6A837A19" w14:textId="77777777" w:rsidTr="00F86BD2">
        <w:tc>
          <w:tcPr>
            <w:tcW w:w="2966" w:type="dxa"/>
            <w:gridSpan w:val="3"/>
          </w:tcPr>
          <w:p w14:paraId="54ABBC94" w14:textId="77777777" w:rsidR="00016417" w:rsidRPr="00E1356D" w:rsidRDefault="00016417" w:rsidP="00F86BD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5B6E69DB" w14:textId="77777777" w:rsidR="00016417" w:rsidRPr="00E1356D" w:rsidRDefault="00016417" w:rsidP="00F86BD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35DFEC92" w14:textId="77777777" w:rsidR="00016417" w:rsidRPr="00E1356D" w:rsidRDefault="00016417" w:rsidP="00F86BD2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016417" w:rsidRPr="00E1356D" w14:paraId="1B797C49" w14:textId="77777777" w:rsidTr="00F86BD2">
        <w:tc>
          <w:tcPr>
            <w:tcW w:w="2966" w:type="dxa"/>
            <w:gridSpan w:val="3"/>
          </w:tcPr>
          <w:p w14:paraId="2283C9D6" w14:textId="185F3246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NF17.1 Validação de dados</w:t>
            </w:r>
          </w:p>
        </w:tc>
        <w:tc>
          <w:tcPr>
            <w:tcW w:w="3254" w:type="dxa"/>
          </w:tcPr>
          <w:p w14:paraId="34E2CEB7" w14:textId="32A287E9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t>O sistema deve validar todos os campos obrigatórios.</w:t>
            </w:r>
          </w:p>
        </w:tc>
        <w:tc>
          <w:tcPr>
            <w:tcW w:w="2541" w:type="dxa"/>
          </w:tcPr>
          <w:p w14:paraId="7C211041" w14:textId="6D3A070B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Usabilidade</w:t>
            </w:r>
          </w:p>
        </w:tc>
      </w:tr>
      <w:tr w:rsidR="00016417" w:rsidRPr="00E1356D" w14:paraId="5F3F6AE7" w14:textId="77777777" w:rsidTr="00F86BD2">
        <w:tc>
          <w:tcPr>
            <w:tcW w:w="2966" w:type="dxa"/>
            <w:gridSpan w:val="3"/>
          </w:tcPr>
          <w:p w14:paraId="3D8D486D" w14:textId="1A62E24A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NF17.2 Unicidade CA + tamanho</w:t>
            </w:r>
          </w:p>
        </w:tc>
        <w:tc>
          <w:tcPr>
            <w:tcW w:w="3254" w:type="dxa"/>
          </w:tcPr>
          <w:p w14:paraId="7020631F" w14:textId="5C445CD1" w:rsidR="00016417" w:rsidRPr="00657FC3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t>O sistema não deve permitir salvar um EPI com CA e tamanho iguais aos de outro EPI da mesma empresa.</w:t>
            </w:r>
          </w:p>
        </w:tc>
        <w:tc>
          <w:tcPr>
            <w:tcW w:w="2541" w:type="dxa"/>
          </w:tcPr>
          <w:p w14:paraId="2587A130" w14:textId="7D113585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Segurança</w:t>
            </w:r>
          </w:p>
        </w:tc>
      </w:tr>
      <w:tr w:rsidR="00016417" w:rsidRPr="00E1356D" w14:paraId="7DECCF7B" w14:textId="77777777" w:rsidTr="00F86BD2">
        <w:tc>
          <w:tcPr>
            <w:tcW w:w="2966" w:type="dxa"/>
            <w:gridSpan w:val="3"/>
          </w:tcPr>
          <w:p w14:paraId="3A79D27B" w14:textId="7171341D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lastRenderedPageBreak/>
              <w:t>NF17.3 Registro histórico</w:t>
            </w:r>
          </w:p>
        </w:tc>
        <w:tc>
          <w:tcPr>
            <w:tcW w:w="3254" w:type="dxa"/>
          </w:tcPr>
          <w:p w14:paraId="6E8C8D80" w14:textId="496AB452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t>A edição deve ser registrada no histórico do sistema.</w:t>
            </w:r>
          </w:p>
        </w:tc>
        <w:tc>
          <w:tcPr>
            <w:tcW w:w="2541" w:type="dxa"/>
          </w:tcPr>
          <w:p w14:paraId="211D5905" w14:textId="2893F709" w:rsidR="00016417" w:rsidRPr="00E1356D" w:rsidRDefault="00016417" w:rsidP="00016417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Confiabilidade</w:t>
            </w:r>
          </w:p>
        </w:tc>
      </w:tr>
    </w:tbl>
    <w:p w14:paraId="4E2574FE" w14:textId="77777777" w:rsidR="00016417" w:rsidRDefault="00016417"/>
    <w:p w14:paraId="185A904A" w14:textId="77777777" w:rsidR="00B51521" w:rsidRDefault="00B51521" w:rsidP="00B5152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539"/>
        <w:gridCol w:w="1063"/>
        <w:gridCol w:w="3254"/>
        <w:gridCol w:w="2541"/>
      </w:tblGrid>
      <w:tr w:rsidR="00B51521" w:rsidRPr="00E1356D" w14:paraId="5E1C7DA3" w14:textId="77777777" w:rsidTr="00D55B6C">
        <w:tc>
          <w:tcPr>
            <w:tcW w:w="1364" w:type="dxa"/>
          </w:tcPr>
          <w:p w14:paraId="655E3568" w14:textId="6968D466" w:rsidR="00B51521" w:rsidRPr="00E1356D" w:rsidRDefault="00B51521" w:rsidP="00D55B6C">
            <w:pPr>
              <w:spacing w:line="36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F1</w:t>
            </w:r>
            <w:r>
              <w:rPr>
                <w:b/>
                <w:bCs/>
                <w:szCs w:val="24"/>
              </w:rPr>
              <w:t>8</w:t>
            </w:r>
          </w:p>
        </w:tc>
        <w:tc>
          <w:tcPr>
            <w:tcW w:w="7397" w:type="dxa"/>
            <w:gridSpan w:val="4"/>
          </w:tcPr>
          <w:p w14:paraId="6A33BE68" w14:textId="0322498D" w:rsidR="00B51521" w:rsidRPr="00E1356D" w:rsidRDefault="00B51521" w:rsidP="00D55B6C">
            <w:pPr>
              <w:spacing w:line="360" w:lineRule="auto"/>
              <w:rPr>
                <w:szCs w:val="24"/>
              </w:rPr>
            </w:pPr>
            <w:r>
              <w:t>Importar EPIs em Lote</w:t>
            </w:r>
          </w:p>
        </w:tc>
      </w:tr>
      <w:tr w:rsidR="00B51521" w:rsidRPr="00E1356D" w14:paraId="2F924567" w14:textId="77777777" w:rsidTr="00D55B6C">
        <w:tc>
          <w:tcPr>
            <w:tcW w:w="1364" w:type="dxa"/>
          </w:tcPr>
          <w:p w14:paraId="060CB899" w14:textId="77777777" w:rsidR="00B51521" w:rsidRPr="00E1356D" w:rsidRDefault="00B51521" w:rsidP="00D55B6C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31128C04" w14:textId="1FD2221C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t>Administrador importa vários EPIs de uma vez a partir de uma planilha (CSV), evitando o cadastro manual um a um</w:t>
            </w:r>
          </w:p>
        </w:tc>
      </w:tr>
      <w:tr w:rsidR="00B51521" w:rsidRPr="00E1356D" w14:paraId="3D73054D" w14:textId="77777777" w:rsidTr="00D55B6C">
        <w:tc>
          <w:tcPr>
            <w:tcW w:w="1903" w:type="dxa"/>
            <w:gridSpan w:val="2"/>
          </w:tcPr>
          <w:p w14:paraId="197D52FE" w14:textId="77777777" w:rsidR="00B51521" w:rsidRPr="00E1356D" w:rsidRDefault="00B51521" w:rsidP="00D55B6C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77E59431" w14:textId="5B00F6A5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t>Usuário autenticado como administrador e com empresa cadastrada; a planilha deve seguir o modelo fornecido</w:t>
            </w:r>
          </w:p>
        </w:tc>
      </w:tr>
      <w:tr w:rsidR="00B51521" w:rsidRPr="00E1356D" w14:paraId="30CDA22F" w14:textId="77777777" w:rsidTr="00D55B6C">
        <w:tc>
          <w:tcPr>
            <w:tcW w:w="1903" w:type="dxa"/>
            <w:gridSpan w:val="2"/>
          </w:tcPr>
          <w:p w14:paraId="009F2B3A" w14:textId="77777777" w:rsidR="00B51521" w:rsidRPr="00E1356D" w:rsidRDefault="00B51521" w:rsidP="00D55B6C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6858" w:type="dxa"/>
            <w:gridSpan w:val="3"/>
          </w:tcPr>
          <w:p w14:paraId="7549F1C9" w14:textId="370F31C6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t>Os EPIs válidos são cadastrados no banco de dados (com estoque inicial) e o sistema exibe um relatório com a quantidade importada e os erros por linha</w:t>
            </w:r>
          </w:p>
        </w:tc>
      </w:tr>
      <w:tr w:rsidR="00B51521" w:rsidRPr="00E1356D" w14:paraId="63DFF93B" w14:textId="77777777" w:rsidTr="00D55B6C">
        <w:tc>
          <w:tcPr>
            <w:tcW w:w="8761" w:type="dxa"/>
            <w:gridSpan w:val="5"/>
          </w:tcPr>
          <w:p w14:paraId="5BD3B552" w14:textId="77777777" w:rsidR="00B51521" w:rsidRPr="00E1356D" w:rsidRDefault="00B51521" w:rsidP="00D55B6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Requisitos Não Funcional</w:t>
            </w:r>
          </w:p>
        </w:tc>
      </w:tr>
      <w:tr w:rsidR="00B51521" w:rsidRPr="00E1356D" w14:paraId="5A82179D" w14:textId="77777777" w:rsidTr="00D55B6C">
        <w:tc>
          <w:tcPr>
            <w:tcW w:w="2966" w:type="dxa"/>
            <w:gridSpan w:val="3"/>
          </w:tcPr>
          <w:p w14:paraId="22694299" w14:textId="77777777" w:rsidR="00B51521" w:rsidRPr="00E1356D" w:rsidRDefault="00B51521" w:rsidP="00D55B6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3B2CAC38" w14:textId="77777777" w:rsidR="00B51521" w:rsidRPr="00E1356D" w:rsidRDefault="00B51521" w:rsidP="00D55B6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3BD7A282" w14:textId="77777777" w:rsidR="00B51521" w:rsidRPr="00E1356D" w:rsidRDefault="00B51521" w:rsidP="00D55B6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B51521" w:rsidRPr="00E1356D" w14:paraId="4D854015" w14:textId="77777777" w:rsidTr="00D55B6C">
        <w:tc>
          <w:tcPr>
            <w:tcW w:w="2966" w:type="dxa"/>
            <w:gridSpan w:val="3"/>
          </w:tcPr>
          <w:p w14:paraId="4BD0B954" w14:textId="25D3ED12" w:rsidR="00B51521" w:rsidRPr="00E1356D" w:rsidRDefault="00B51521" w:rsidP="00D55B6C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</w:t>
            </w:r>
            <w:r>
              <w:rPr>
                <w:szCs w:val="24"/>
              </w:rPr>
              <w:t>8</w:t>
            </w:r>
            <w:r w:rsidRPr="00016417">
              <w:rPr>
                <w:szCs w:val="24"/>
              </w:rPr>
              <w:t xml:space="preserve">.1 Validação </w:t>
            </w:r>
            <w:r>
              <w:rPr>
                <w:szCs w:val="24"/>
              </w:rPr>
              <w:t>por linha</w:t>
            </w:r>
          </w:p>
        </w:tc>
        <w:tc>
          <w:tcPr>
            <w:tcW w:w="3254" w:type="dxa"/>
          </w:tcPr>
          <w:p w14:paraId="21629672" w14:textId="598DE41A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t>O sistema deve validar cada linha da planilha (campos obrigatórios, categoria da NR-6 e unicidade CA+tamanho), importando apenas as válidas.</w:t>
            </w:r>
          </w:p>
        </w:tc>
        <w:tc>
          <w:tcPr>
            <w:tcW w:w="2541" w:type="dxa"/>
          </w:tcPr>
          <w:p w14:paraId="5E325F77" w14:textId="58F1A00F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rPr>
                <w:szCs w:val="24"/>
              </w:rPr>
              <w:t>Segurança</w:t>
            </w:r>
          </w:p>
        </w:tc>
      </w:tr>
      <w:tr w:rsidR="00B51521" w:rsidRPr="00E1356D" w14:paraId="53F4BF65" w14:textId="77777777" w:rsidTr="00D55B6C">
        <w:tc>
          <w:tcPr>
            <w:tcW w:w="2966" w:type="dxa"/>
            <w:gridSpan w:val="3"/>
          </w:tcPr>
          <w:p w14:paraId="0BF83608" w14:textId="03060E1E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</w:t>
            </w:r>
            <w:r>
              <w:rPr>
                <w:szCs w:val="24"/>
              </w:rPr>
              <w:t>8</w:t>
            </w:r>
            <w:r w:rsidRPr="00016417">
              <w:rPr>
                <w:szCs w:val="24"/>
              </w:rPr>
              <w:t xml:space="preserve">.2 </w:t>
            </w:r>
            <w:r w:rsidRPr="00B51521">
              <w:rPr>
                <w:szCs w:val="24"/>
              </w:rPr>
              <w:t>Relatório de importação</w:t>
            </w:r>
          </w:p>
        </w:tc>
        <w:tc>
          <w:tcPr>
            <w:tcW w:w="3254" w:type="dxa"/>
          </w:tcPr>
          <w:p w14:paraId="4C3D808F" w14:textId="629D0D91" w:rsidR="00B51521" w:rsidRPr="00657FC3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t>O sistema deve informar quantas linhas foram importadas e listar os erros indicando o número da linha e o motivo.</w:t>
            </w:r>
          </w:p>
        </w:tc>
        <w:tc>
          <w:tcPr>
            <w:tcW w:w="2541" w:type="dxa"/>
          </w:tcPr>
          <w:p w14:paraId="6E79DBDE" w14:textId="77ABD869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rPr>
                <w:szCs w:val="24"/>
              </w:rPr>
              <w:t>Usabilidade</w:t>
            </w:r>
          </w:p>
        </w:tc>
      </w:tr>
      <w:tr w:rsidR="00B51521" w:rsidRPr="00E1356D" w14:paraId="79CAAE15" w14:textId="77777777" w:rsidTr="00D55B6C">
        <w:tc>
          <w:tcPr>
            <w:tcW w:w="2966" w:type="dxa"/>
            <w:gridSpan w:val="3"/>
          </w:tcPr>
          <w:p w14:paraId="6F5F6752" w14:textId="3A6328F8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016417">
              <w:rPr>
                <w:szCs w:val="24"/>
              </w:rPr>
              <w:t>NF1</w:t>
            </w:r>
            <w:r>
              <w:rPr>
                <w:szCs w:val="24"/>
              </w:rPr>
              <w:t>8</w:t>
            </w:r>
            <w:r w:rsidRPr="00016417">
              <w:rPr>
                <w:szCs w:val="24"/>
              </w:rPr>
              <w:t xml:space="preserve">.3 </w:t>
            </w:r>
            <w:r w:rsidRPr="00B51521">
              <w:rPr>
                <w:szCs w:val="24"/>
              </w:rPr>
              <w:t>Modelo de planilha</w:t>
            </w:r>
          </w:p>
        </w:tc>
        <w:tc>
          <w:tcPr>
            <w:tcW w:w="3254" w:type="dxa"/>
          </w:tcPr>
          <w:p w14:paraId="3A0BA8A1" w14:textId="0C8F75A5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t>O sistema deve disponibilizar um modelo de planilha (CSV) para download com as colunas esperadas.</w:t>
            </w:r>
          </w:p>
        </w:tc>
        <w:tc>
          <w:tcPr>
            <w:tcW w:w="2541" w:type="dxa"/>
          </w:tcPr>
          <w:p w14:paraId="6C50FB6E" w14:textId="04772DB7" w:rsidR="00B51521" w:rsidRPr="00E1356D" w:rsidRDefault="00B51521" w:rsidP="00B51521">
            <w:pPr>
              <w:spacing w:line="360" w:lineRule="auto"/>
              <w:rPr>
                <w:szCs w:val="24"/>
              </w:rPr>
            </w:pPr>
            <w:r w:rsidRPr="00B51521">
              <w:rPr>
                <w:szCs w:val="24"/>
              </w:rPr>
              <w:t>Usabilidade</w:t>
            </w:r>
          </w:p>
        </w:tc>
      </w:tr>
    </w:tbl>
    <w:p w14:paraId="61125BD9" w14:textId="77777777" w:rsidR="00B51521" w:rsidRDefault="00B51521"/>
    <w:sectPr w:rsidR="00B51521" w:rsidSect="008F52E3">
      <w:headerReference w:type="default" r:id="rId7"/>
      <w:pgSz w:w="11909" w:h="16834"/>
      <w:pgMar w:top="1701" w:right="1134" w:bottom="1134" w:left="1701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E3187" w14:textId="77777777" w:rsidR="004E3F6A" w:rsidRDefault="004E3F6A">
      <w:pPr>
        <w:spacing w:line="240" w:lineRule="auto"/>
      </w:pPr>
      <w:r>
        <w:separator/>
      </w:r>
    </w:p>
  </w:endnote>
  <w:endnote w:type="continuationSeparator" w:id="0">
    <w:p w14:paraId="1CFCA2B0" w14:textId="77777777" w:rsidR="004E3F6A" w:rsidRDefault="004E3F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AB2C9" w14:textId="77777777" w:rsidR="004E3F6A" w:rsidRDefault="004E3F6A">
      <w:pPr>
        <w:spacing w:line="240" w:lineRule="auto"/>
      </w:pPr>
      <w:r>
        <w:separator/>
      </w:r>
    </w:p>
  </w:footnote>
  <w:footnote w:type="continuationSeparator" w:id="0">
    <w:p w14:paraId="3C3A878C" w14:textId="77777777" w:rsidR="004E3F6A" w:rsidRDefault="004E3F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197828"/>
      <w:docPartObj>
        <w:docPartGallery w:val="Page Numbers (Top of Page)"/>
        <w:docPartUnique/>
      </w:docPartObj>
    </w:sdtPr>
    <w:sdtContent>
      <w:p w14:paraId="035D8F5E" w14:textId="77777777" w:rsidR="008F52E3" w:rsidRDefault="008F52E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933">
          <w:rPr>
            <w:noProof/>
          </w:rPr>
          <w:t>12</w:t>
        </w:r>
        <w:r>
          <w:fldChar w:fldCharType="end"/>
        </w:r>
      </w:p>
    </w:sdtContent>
  </w:sdt>
  <w:p w14:paraId="3751C10C" w14:textId="77777777" w:rsidR="008F52E3" w:rsidRDefault="008F52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2148"/>
    <w:multiLevelType w:val="multilevel"/>
    <w:tmpl w:val="F26CA6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8C8413A"/>
    <w:multiLevelType w:val="multilevel"/>
    <w:tmpl w:val="8CA412E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6303849">
    <w:abstractNumId w:val="1"/>
  </w:num>
  <w:num w:numId="2" w16cid:durableId="155349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activeWritingStyle w:appName="MSWord" w:lang="pt-BR" w:vendorID="64" w:dllVersion="4096" w:nlCheck="1" w:checkStyle="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46"/>
    <w:rsid w:val="00016417"/>
    <w:rsid w:val="000E0781"/>
    <w:rsid w:val="0039047D"/>
    <w:rsid w:val="0049315C"/>
    <w:rsid w:val="004E3F6A"/>
    <w:rsid w:val="00522958"/>
    <w:rsid w:val="00526F0C"/>
    <w:rsid w:val="00622E46"/>
    <w:rsid w:val="00657F8B"/>
    <w:rsid w:val="00657FC3"/>
    <w:rsid w:val="00661DD4"/>
    <w:rsid w:val="00732E7E"/>
    <w:rsid w:val="00740ECF"/>
    <w:rsid w:val="007712C4"/>
    <w:rsid w:val="007E68A6"/>
    <w:rsid w:val="00877115"/>
    <w:rsid w:val="008F52E3"/>
    <w:rsid w:val="00937933"/>
    <w:rsid w:val="00AE4782"/>
    <w:rsid w:val="00B51521"/>
    <w:rsid w:val="00C14E5A"/>
    <w:rsid w:val="00CA536B"/>
    <w:rsid w:val="00CF1B50"/>
    <w:rsid w:val="00E06844"/>
    <w:rsid w:val="00EB6C79"/>
    <w:rsid w:val="00F0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C87C"/>
  <w15:chartTrackingRefBased/>
  <w15:docId w15:val="{758EC6E7-65DC-4CBC-A676-A2A7A16D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22E46"/>
    <w:pPr>
      <w:spacing w:after="0" w:line="276" w:lineRule="auto"/>
    </w:pPr>
    <w:rPr>
      <w:rFonts w:ascii="Arial" w:eastAsia="Arial" w:hAnsi="Arial" w:cs="Arial"/>
      <w:color w:val="000000" w:themeColor="text1"/>
      <w:sz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2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22E4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22E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2E46"/>
    <w:rPr>
      <w:rFonts w:ascii="Arial" w:eastAsia="Arial" w:hAnsi="Arial" w:cs="Arial"/>
      <w:color w:val="000000" w:themeColor="text1"/>
      <w:sz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1641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6417"/>
    <w:rPr>
      <w:rFonts w:ascii="Arial" w:eastAsia="Arial" w:hAnsi="Arial" w:cs="Arial"/>
      <w:color w:val="000000" w:themeColor="text1"/>
      <w:sz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7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71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3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14</Pages>
  <Words>2044</Words>
  <Characters>11040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Joaquim Lima</cp:lastModifiedBy>
  <cp:revision>12</cp:revision>
  <dcterms:created xsi:type="dcterms:W3CDTF">2026-06-18T17:07:00Z</dcterms:created>
  <dcterms:modified xsi:type="dcterms:W3CDTF">2026-09-08T21:01:00Z</dcterms:modified>
</cp:coreProperties>
</file>