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EF3" w14:textId="461E910C" w:rsidR="005333C4" w:rsidRDefault="005333C4" w:rsidP="005333C4">
      <w:pPr>
        <w:jc w:val="center"/>
        <w:rPr>
          <w:rFonts w:ascii="Roboto" w:hAnsi="Roboto"/>
          <w:b/>
          <w:bCs/>
          <w:sz w:val="36"/>
          <w:szCs w:val="36"/>
        </w:rPr>
      </w:pPr>
      <w:r w:rsidRPr="005333C4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–</w:t>
      </w:r>
      <w:r w:rsidRPr="005333C4">
        <w:rPr>
          <w:rFonts w:ascii="Roboto" w:hAnsi="Roboto"/>
          <w:b/>
          <w:bCs/>
          <w:sz w:val="36"/>
          <w:szCs w:val="36"/>
        </w:rPr>
        <w:t xml:space="preserve"> PYTHON</w:t>
      </w:r>
    </w:p>
    <w:p w14:paraId="5E4A0B17" w14:textId="1F031E1F" w:rsidR="005333C4" w:rsidRDefault="005333C4" w:rsidP="005333C4">
      <w:pPr>
        <w:rPr>
          <w:rFonts w:ascii="Roboto" w:hAnsi="Roboto"/>
          <w:b/>
          <w:bCs/>
          <w:color w:val="EE0000"/>
          <w:sz w:val="36"/>
          <w:szCs w:val="36"/>
        </w:rPr>
      </w:pPr>
      <w:r w:rsidRPr="005333C4">
        <w:rPr>
          <w:rFonts w:ascii="Roboto" w:hAnsi="Roboto"/>
          <w:b/>
          <w:bCs/>
          <w:color w:val="EE0000"/>
          <w:sz w:val="36"/>
          <w:szCs w:val="36"/>
        </w:rPr>
        <w:t>M</w:t>
      </w:r>
      <w:r>
        <w:rPr>
          <w:rFonts w:ascii="Roboto" w:hAnsi="Roboto"/>
          <w:b/>
          <w:bCs/>
          <w:color w:val="EE0000"/>
          <w:sz w:val="36"/>
          <w:szCs w:val="36"/>
        </w:rPr>
        <w:t>ódulo</w:t>
      </w:r>
      <w:r w:rsidRPr="005333C4">
        <w:rPr>
          <w:rFonts w:ascii="Roboto" w:hAnsi="Roboto"/>
          <w:b/>
          <w:bCs/>
          <w:color w:val="EE0000"/>
          <w:sz w:val="36"/>
          <w:szCs w:val="36"/>
        </w:rPr>
        <w:t xml:space="preserve"> A</w:t>
      </w:r>
    </w:p>
    <w:p w14:paraId="3F98540E" w14:textId="7C8D305F" w:rsidR="00096AB2" w:rsidRDefault="00DB3950" w:rsidP="00096AB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Como surgiu</w:t>
      </w:r>
    </w:p>
    <w:p w14:paraId="692FB7CA" w14:textId="42F4ACDC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 w:rsidRPr="00096AB2">
        <w:rPr>
          <w:rFonts w:ascii="Roboto" w:hAnsi="Roboto"/>
        </w:rPr>
        <w:t xml:space="preserve">1982 - Guido Van </w:t>
      </w:r>
      <w:proofErr w:type="spellStart"/>
      <w:r w:rsidRPr="00096AB2">
        <w:rPr>
          <w:rFonts w:ascii="Roboto" w:hAnsi="Roboto"/>
        </w:rPr>
        <w:t>Hossum</w:t>
      </w:r>
      <w:proofErr w:type="spellEnd"/>
      <w:r w:rsidRPr="00096AB2">
        <w:rPr>
          <w:rFonts w:ascii="Roboto" w:hAnsi="Roboto"/>
        </w:rPr>
        <w:t xml:space="preserve"> se apega à linguagem ABC</w:t>
      </w:r>
    </w:p>
    <w:p w14:paraId="2DB98A2F" w14:textId="48A699E2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1989 – Problemas com adaptação à linguagem C = Python</w:t>
      </w:r>
    </w:p>
    <w:p w14:paraId="5A8C46F3" w14:textId="190FB4F6" w:rsidR="00EF5EEB" w:rsidRDefault="00EF5EEB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1995 – Guido ensinou programação nos EUA (projeto CP4E) financiado pela DARPA</w:t>
      </w:r>
    </w:p>
    <w:p w14:paraId="69340F39" w14:textId="120AE2E8" w:rsidR="00EF5EEB" w:rsidRDefault="00DB2E4D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2001 – Python Software Foundation: Fundação sem fins lucrativos que mantém e coordena a linguagem Python</w:t>
      </w:r>
      <w:r w:rsidR="00AE5355">
        <w:rPr>
          <w:rFonts w:ascii="Roboto" w:hAnsi="Roboto"/>
        </w:rPr>
        <w:t xml:space="preserve"> (patrocinada pela Microsoft, Google e Globo)</w:t>
      </w:r>
    </w:p>
    <w:p w14:paraId="2549040D" w14:textId="1EA27DA0" w:rsidR="00DB3950" w:rsidRDefault="00DB3950" w:rsidP="00DB3950">
      <w:pPr>
        <w:rPr>
          <w:rFonts w:ascii="Roboto" w:hAnsi="Roboto"/>
          <w:b/>
          <w:bCs/>
          <w:u w:val="single"/>
        </w:rPr>
      </w:pPr>
      <w:r w:rsidRPr="00DB3950">
        <w:rPr>
          <w:rFonts w:ascii="Roboto" w:hAnsi="Roboto"/>
          <w:b/>
          <w:bCs/>
          <w:u w:val="single"/>
        </w:rPr>
        <w:t>Características do Python</w:t>
      </w:r>
    </w:p>
    <w:p w14:paraId="584522F3" w14:textId="78C5E83D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Linguagem de propósito geral</w:t>
      </w:r>
    </w:p>
    <w:p w14:paraId="4090FB55" w14:textId="0FF2276B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Simples, fácil e intuitivo</w:t>
      </w:r>
    </w:p>
    <w:p w14:paraId="1CAEBAE5" w14:textId="05C6CFEB" w:rsidR="00DB3950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Multiplataforma</w:t>
      </w:r>
    </w:p>
    <w:p w14:paraId="5A98AFDB" w14:textId="0A73B3A3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Batteries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Included</w:t>
      </w:r>
      <w:proofErr w:type="spellEnd"/>
      <w:r>
        <w:rPr>
          <w:rFonts w:ascii="Roboto" w:hAnsi="Roboto"/>
        </w:rPr>
        <w:t xml:space="preserve"> (Tem bibliotecas já instaladas)</w:t>
      </w:r>
    </w:p>
    <w:p w14:paraId="2617F1D9" w14:textId="594718E2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Código Aberto</w:t>
      </w:r>
    </w:p>
    <w:p w14:paraId="57317E80" w14:textId="0F2C2E45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Organizada</w:t>
      </w:r>
    </w:p>
    <w:p w14:paraId="3A4307E8" w14:textId="26281F43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Orientada a Objetos</w:t>
      </w:r>
    </w:p>
    <w:p w14:paraId="0A080AC5" w14:textId="34FE2DD2" w:rsidR="009809EC" w:rsidRPr="00DB3950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Muitas bibliotecas</w:t>
      </w:r>
    </w:p>
    <w:p w14:paraId="6026995E" w14:textId="43D68417" w:rsidR="00296A72" w:rsidRDefault="002C3920" w:rsidP="00296A72">
      <w:pPr>
        <w:rPr>
          <w:rFonts w:ascii="Roboto" w:hAnsi="Roboto"/>
          <w:b/>
          <w:bCs/>
          <w:u w:val="single"/>
        </w:rPr>
      </w:pPr>
      <w:r w:rsidRPr="002C3920">
        <w:rPr>
          <w:rFonts w:ascii="Roboto" w:hAnsi="Roboto"/>
          <w:b/>
          <w:bCs/>
          <w:u w:val="single"/>
        </w:rPr>
        <w:t>Tipos Primitivos</w:t>
      </w:r>
    </w:p>
    <w:p w14:paraId="77E7C9D4" w14:textId="43330A7B" w:rsidR="00296A72" w:rsidRDefault="00296A72" w:rsidP="00296A72">
      <w:pPr>
        <w:rPr>
          <w:rFonts w:ascii="Roboto" w:hAnsi="Roboto"/>
          <w:b/>
          <w:bCs/>
          <w:u w:val="single"/>
        </w:rPr>
      </w:pPr>
      <w:r w:rsidRPr="00296A72">
        <w:rPr>
          <w:rFonts w:ascii="Roboto" w:hAnsi="Roboto"/>
          <w:noProof/>
        </w:rPr>
        <w:drawing>
          <wp:inline distT="0" distB="0" distL="0" distR="0" wp14:anchorId="1825DAB7" wp14:editId="359D9D80">
            <wp:extent cx="2971800" cy="1470175"/>
            <wp:effectExtent l="0" t="0" r="0" b="0"/>
            <wp:docPr id="4750195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9508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13" cy="14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7E6" w14:textId="4AEE7A71" w:rsidR="00296A72" w:rsidRDefault="00752E5E" w:rsidP="00296A7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Operações Aritmétic</w:t>
      </w:r>
      <w:r w:rsidR="00AB7901">
        <w:rPr>
          <w:rFonts w:ascii="Roboto" w:hAnsi="Roboto"/>
          <w:b/>
          <w:bCs/>
          <w:u w:val="single"/>
        </w:rPr>
        <w:t>o</w:t>
      </w:r>
      <w:r>
        <w:rPr>
          <w:rFonts w:ascii="Roboto" w:hAnsi="Roboto"/>
          <w:b/>
          <w:bCs/>
          <w:u w:val="single"/>
        </w:rPr>
        <w:t>s</w:t>
      </w:r>
    </w:p>
    <w:p w14:paraId="1E1E5403" w14:textId="2D638CEC" w:rsidR="00752E5E" w:rsidRDefault="00AB7901" w:rsidP="00296A72">
      <w:pPr>
        <w:rPr>
          <w:rFonts w:ascii="Roboto" w:hAnsi="Roboto"/>
        </w:rPr>
      </w:pPr>
      <w:r w:rsidRPr="00AB7901">
        <w:rPr>
          <w:rFonts w:ascii="Roboto" w:hAnsi="Roboto"/>
          <w:noProof/>
        </w:rPr>
        <w:drawing>
          <wp:inline distT="0" distB="0" distL="0" distR="0" wp14:anchorId="5F21FAEC" wp14:editId="6FCDB6C4">
            <wp:extent cx="2954077" cy="1576388"/>
            <wp:effectExtent l="0" t="0" r="0" b="5080"/>
            <wp:docPr id="1212479415" name="Imagem 1" descr="Interface gráfica do usuário, Diagrama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9415" name="Imagem 1" descr="Interface gráfica do usuário, Diagrama, Aplicativo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907" cy="15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C1B5" w14:textId="7C798919" w:rsidR="00BE303B" w:rsidRDefault="00BE303B" w:rsidP="00296A72">
      <w:pPr>
        <w:rPr>
          <w:rFonts w:ascii="Roboto" w:hAnsi="Roboto"/>
        </w:rPr>
      </w:pPr>
      <w:r w:rsidRPr="00BE303B">
        <w:rPr>
          <w:rFonts w:ascii="Roboto" w:hAnsi="Roboto"/>
          <w:noProof/>
        </w:rPr>
        <w:lastRenderedPageBreak/>
        <w:drawing>
          <wp:inline distT="0" distB="0" distL="0" distR="0" wp14:anchorId="5D8D8029" wp14:editId="62D30B78">
            <wp:extent cx="1730077" cy="2238375"/>
            <wp:effectExtent l="0" t="0" r="3810" b="0"/>
            <wp:docPr id="20082609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0906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721" cy="22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B753" w14:textId="6DD9F8A3" w:rsidR="000A5D38" w:rsidRDefault="000A5D38" w:rsidP="000A5D38">
      <w:pPr>
        <w:rPr>
          <w:rFonts w:ascii="Roboto" w:hAnsi="Roboto"/>
        </w:rPr>
      </w:pPr>
      <w:proofErr w:type="spellStart"/>
      <w:r w:rsidRPr="000A5D38">
        <w:rPr>
          <w:rFonts w:ascii="Roboto" w:hAnsi="Roboto"/>
        </w:rPr>
        <w:t>pow</w:t>
      </w:r>
      <w:proofErr w:type="spellEnd"/>
      <w:r w:rsidRPr="000A5D38">
        <w:rPr>
          <w:rFonts w:ascii="Roboto" w:hAnsi="Roboto"/>
        </w:rPr>
        <w:t xml:space="preserve">(4,3) </w:t>
      </w:r>
      <w:r>
        <w:rPr>
          <w:rFonts w:ascii="Roboto" w:hAnsi="Roboto"/>
        </w:rPr>
        <w:t>=</w:t>
      </w:r>
      <w:r w:rsidRPr="000A5D38">
        <w:rPr>
          <w:rFonts w:ascii="Roboto" w:hAnsi="Roboto"/>
        </w:rPr>
        <w:t xml:space="preserve"> 4³</w:t>
      </w:r>
    </w:p>
    <w:p w14:paraId="2DE4AB77" w14:textId="2C2C9870" w:rsidR="0013667E" w:rsidRDefault="0013667E" w:rsidP="00E8622F">
      <w:pPr>
        <w:rPr>
          <w:rFonts w:ascii="Roboto" w:hAnsi="Roboto"/>
          <w:b/>
          <w:bCs/>
          <w:u w:val="single"/>
        </w:rPr>
      </w:pPr>
      <w:r w:rsidRPr="0013667E">
        <w:rPr>
          <w:rFonts w:ascii="Roboto" w:hAnsi="Roboto"/>
          <w:b/>
          <w:bCs/>
          <w:u w:val="single"/>
        </w:rPr>
        <w:t>Utilizando Módulos</w:t>
      </w:r>
    </w:p>
    <w:p w14:paraId="7982A306" w14:textId="3EDBC735" w:rsidR="004127AE" w:rsidRPr="004127AE" w:rsidRDefault="004127AE" w:rsidP="004127AE">
      <w:pPr>
        <w:pStyle w:val="PargrafodaLista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>U</w:t>
      </w:r>
      <w:r w:rsidRPr="004127AE">
        <w:rPr>
          <w:rFonts w:ascii="Roboto" w:hAnsi="Roboto"/>
        </w:rPr>
        <w:t xml:space="preserve">tilizando "as" </w:t>
      </w:r>
      <w:proofErr w:type="spellStart"/>
      <w:r w:rsidRPr="004127AE">
        <w:rPr>
          <w:rFonts w:ascii="Roboto" w:hAnsi="Roboto"/>
        </w:rPr>
        <w:t>vc</w:t>
      </w:r>
      <w:proofErr w:type="spellEnd"/>
      <w:r w:rsidRPr="004127AE">
        <w:rPr>
          <w:rFonts w:ascii="Roboto" w:hAnsi="Roboto"/>
        </w:rPr>
        <w:t xml:space="preserve"> pode dar apelido a alguma função da biblioteca. Vejamos com o </w:t>
      </w:r>
      <w:proofErr w:type="spellStart"/>
      <w:r w:rsidRPr="004127AE">
        <w:rPr>
          <w:rFonts w:ascii="Roboto" w:hAnsi="Roboto"/>
        </w:rPr>
        <w:t>sqrt</w:t>
      </w:r>
      <w:proofErr w:type="spellEnd"/>
      <w:r w:rsidRPr="004127AE">
        <w:rPr>
          <w:rFonts w:ascii="Roboto" w:hAnsi="Roboto"/>
        </w:rPr>
        <w:t xml:space="preserve">: </w:t>
      </w:r>
      <w:proofErr w:type="spellStart"/>
      <w:r w:rsidRPr="004127AE">
        <w:rPr>
          <w:rFonts w:ascii="Roboto" w:hAnsi="Roboto"/>
        </w:rPr>
        <w:t>from</w:t>
      </w:r>
      <w:proofErr w:type="spellEnd"/>
      <w:r w:rsidRPr="004127AE">
        <w:rPr>
          <w:rFonts w:ascii="Roboto" w:hAnsi="Roboto"/>
        </w:rPr>
        <w:t xml:space="preserve"> </w:t>
      </w:r>
      <w:proofErr w:type="spellStart"/>
      <w:r w:rsidRPr="004127AE">
        <w:rPr>
          <w:rFonts w:ascii="Roboto" w:hAnsi="Roboto"/>
        </w:rPr>
        <w:t>math</w:t>
      </w:r>
      <w:proofErr w:type="spellEnd"/>
      <w:r w:rsidRPr="004127AE">
        <w:rPr>
          <w:rFonts w:ascii="Roboto" w:hAnsi="Roboto"/>
        </w:rPr>
        <w:t xml:space="preserve"> </w:t>
      </w:r>
      <w:proofErr w:type="spellStart"/>
      <w:r w:rsidRPr="004127AE">
        <w:rPr>
          <w:rFonts w:ascii="Roboto" w:hAnsi="Roboto"/>
        </w:rPr>
        <w:t>import</w:t>
      </w:r>
      <w:proofErr w:type="spellEnd"/>
      <w:r w:rsidRPr="004127AE">
        <w:rPr>
          <w:rFonts w:ascii="Roboto" w:hAnsi="Roboto"/>
        </w:rPr>
        <w:t xml:space="preserve"> </w:t>
      </w:r>
      <w:proofErr w:type="spellStart"/>
      <w:r w:rsidRPr="004127AE">
        <w:rPr>
          <w:rFonts w:ascii="Roboto" w:hAnsi="Roboto"/>
        </w:rPr>
        <w:t>sqrt</w:t>
      </w:r>
      <w:proofErr w:type="spellEnd"/>
      <w:r w:rsidRPr="004127AE">
        <w:rPr>
          <w:rFonts w:ascii="Roboto" w:hAnsi="Roboto"/>
        </w:rPr>
        <w:t xml:space="preserve"> as </w:t>
      </w:r>
      <w:proofErr w:type="spellStart"/>
      <w:r w:rsidRPr="004127AE">
        <w:rPr>
          <w:rFonts w:ascii="Roboto" w:hAnsi="Roboto"/>
        </w:rPr>
        <w:t>raizquadrada</w:t>
      </w:r>
      <w:proofErr w:type="spellEnd"/>
      <w:r>
        <w:rPr>
          <w:rFonts w:ascii="Roboto" w:hAnsi="Roboto"/>
        </w:rPr>
        <w:t xml:space="preserve"> </w:t>
      </w:r>
      <w:r w:rsidRPr="004127AE">
        <w:rPr>
          <w:rFonts w:ascii="Roboto" w:hAnsi="Roboto"/>
        </w:rPr>
        <w:sym w:font="Wingdings" w:char="F0E0"/>
      </w:r>
      <w:r>
        <w:rPr>
          <w:rFonts w:ascii="Roboto" w:hAnsi="Roboto"/>
        </w:rPr>
        <w:t xml:space="preserve"> A</w:t>
      </w:r>
      <w:r w:rsidRPr="004127AE">
        <w:rPr>
          <w:rFonts w:ascii="Roboto" w:hAnsi="Roboto"/>
        </w:rPr>
        <w:t xml:space="preserve">gora ao </w:t>
      </w:r>
      <w:proofErr w:type="spellStart"/>
      <w:r w:rsidRPr="004127AE">
        <w:rPr>
          <w:rFonts w:ascii="Roboto" w:hAnsi="Roboto"/>
        </w:rPr>
        <w:t>inves</w:t>
      </w:r>
      <w:proofErr w:type="spellEnd"/>
      <w:r w:rsidRPr="004127AE">
        <w:rPr>
          <w:rFonts w:ascii="Roboto" w:hAnsi="Roboto"/>
        </w:rPr>
        <w:t xml:space="preserve"> de usar </w:t>
      </w:r>
      <w:proofErr w:type="spellStart"/>
      <w:r w:rsidRPr="004127AE">
        <w:rPr>
          <w:rFonts w:ascii="Roboto" w:hAnsi="Roboto"/>
        </w:rPr>
        <w:t>sqrt</w:t>
      </w:r>
      <w:proofErr w:type="spellEnd"/>
      <w:r w:rsidRPr="004127AE">
        <w:rPr>
          <w:rFonts w:ascii="Roboto" w:hAnsi="Roboto"/>
        </w:rPr>
        <w:t xml:space="preserve">(4), eu uso </w:t>
      </w:r>
      <w:proofErr w:type="spellStart"/>
      <w:r w:rsidRPr="004127AE">
        <w:rPr>
          <w:rFonts w:ascii="Roboto" w:hAnsi="Roboto"/>
        </w:rPr>
        <w:t>raizquadrada</w:t>
      </w:r>
      <w:proofErr w:type="spellEnd"/>
      <w:r w:rsidRPr="004127AE">
        <w:rPr>
          <w:rFonts w:ascii="Roboto" w:hAnsi="Roboto"/>
        </w:rPr>
        <w:t>(4)</w:t>
      </w:r>
    </w:p>
    <w:p w14:paraId="2A03FE86" w14:textId="1F1DD9F3" w:rsidR="004127AE" w:rsidRPr="004127AE" w:rsidRDefault="004127AE" w:rsidP="003D1863">
      <w:pPr>
        <w:ind w:left="360"/>
        <w:rPr>
          <w:rFonts w:ascii="Roboto" w:hAnsi="Roboto"/>
        </w:rPr>
      </w:pPr>
      <w:r w:rsidRPr="004127AE">
        <w:rPr>
          <w:rFonts w:ascii="Roboto" w:hAnsi="Roboto"/>
        </w:rPr>
        <w:drawing>
          <wp:inline distT="0" distB="0" distL="0" distR="0" wp14:anchorId="0458FD09" wp14:editId="2B748658">
            <wp:extent cx="2728388" cy="2076450"/>
            <wp:effectExtent l="0" t="0" r="0" b="0"/>
            <wp:docPr id="15880490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49018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598" cy="20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863" w:rsidRPr="003D1863">
        <w:rPr>
          <w:noProof/>
        </w:rPr>
        <w:t xml:space="preserve"> </w:t>
      </w:r>
      <w:r w:rsidR="003D1863" w:rsidRPr="003D1863">
        <w:rPr>
          <w:rFonts w:ascii="Roboto" w:hAnsi="Roboto"/>
        </w:rPr>
        <w:drawing>
          <wp:inline distT="0" distB="0" distL="0" distR="0" wp14:anchorId="25927E8B" wp14:editId="516A3005">
            <wp:extent cx="2714625" cy="1445417"/>
            <wp:effectExtent l="0" t="0" r="0" b="2540"/>
            <wp:docPr id="5930773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7734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190" cy="14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AE" w:rsidRPr="00412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B26C5"/>
    <w:multiLevelType w:val="hybridMultilevel"/>
    <w:tmpl w:val="1BF4B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6B40"/>
    <w:multiLevelType w:val="hybridMultilevel"/>
    <w:tmpl w:val="91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5C2"/>
    <w:multiLevelType w:val="hybridMultilevel"/>
    <w:tmpl w:val="1E66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40AA"/>
    <w:multiLevelType w:val="hybridMultilevel"/>
    <w:tmpl w:val="05BEB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1365"/>
    <w:multiLevelType w:val="hybridMultilevel"/>
    <w:tmpl w:val="63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17EDD"/>
    <w:multiLevelType w:val="hybridMultilevel"/>
    <w:tmpl w:val="52CE2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30817"/>
    <w:multiLevelType w:val="hybridMultilevel"/>
    <w:tmpl w:val="39943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629C7"/>
    <w:multiLevelType w:val="hybridMultilevel"/>
    <w:tmpl w:val="C546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60822"/>
    <w:multiLevelType w:val="hybridMultilevel"/>
    <w:tmpl w:val="64DC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162">
    <w:abstractNumId w:val="7"/>
  </w:num>
  <w:num w:numId="2" w16cid:durableId="1408960190">
    <w:abstractNumId w:val="4"/>
  </w:num>
  <w:num w:numId="3" w16cid:durableId="572161529">
    <w:abstractNumId w:val="8"/>
  </w:num>
  <w:num w:numId="4" w16cid:durableId="612828090">
    <w:abstractNumId w:val="1"/>
  </w:num>
  <w:num w:numId="5" w16cid:durableId="679428448">
    <w:abstractNumId w:val="2"/>
  </w:num>
  <w:num w:numId="6" w16cid:durableId="1527064263">
    <w:abstractNumId w:val="5"/>
  </w:num>
  <w:num w:numId="7" w16cid:durableId="87893148">
    <w:abstractNumId w:val="0"/>
  </w:num>
  <w:num w:numId="8" w16cid:durableId="759713636">
    <w:abstractNumId w:val="6"/>
  </w:num>
  <w:num w:numId="9" w16cid:durableId="144240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4"/>
    <w:rsid w:val="00096AB2"/>
    <w:rsid w:val="000A5D38"/>
    <w:rsid w:val="0013667E"/>
    <w:rsid w:val="00232B49"/>
    <w:rsid w:val="00296A72"/>
    <w:rsid w:val="002C3920"/>
    <w:rsid w:val="003313C8"/>
    <w:rsid w:val="003C7C74"/>
    <w:rsid w:val="003D1863"/>
    <w:rsid w:val="004127AE"/>
    <w:rsid w:val="005333C4"/>
    <w:rsid w:val="00541FA2"/>
    <w:rsid w:val="006B3E41"/>
    <w:rsid w:val="00752E5E"/>
    <w:rsid w:val="009809EC"/>
    <w:rsid w:val="00AB7901"/>
    <w:rsid w:val="00AE5355"/>
    <w:rsid w:val="00BE303B"/>
    <w:rsid w:val="00DB2E4D"/>
    <w:rsid w:val="00DB3950"/>
    <w:rsid w:val="00E30530"/>
    <w:rsid w:val="00E723BC"/>
    <w:rsid w:val="00E8622F"/>
    <w:rsid w:val="00EF5EEB"/>
    <w:rsid w:val="00F87633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0EF"/>
  <w15:chartTrackingRefBased/>
  <w15:docId w15:val="{BBD352FF-C132-48A1-B324-CE4735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19</cp:revision>
  <dcterms:created xsi:type="dcterms:W3CDTF">2025-07-02T20:07:00Z</dcterms:created>
  <dcterms:modified xsi:type="dcterms:W3CDTF">2025-07-04T00:01:00Z</dcterms:modified>
</cp:coreProperties>
</file>