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90" w:type="dxa"/>
        <w:tblLook w:val="04A0" w:firstRow="1" w:lastRow="0" w:firstColumn="1" w:lastColumn="0" w:noHBand="0" w:noVBand="1"/>
      </w:tblPr>
      <w:tblGrid>
        <w:gridCol w:w="2753"/>
        <w:gridCol w:w="1778"/>
        <w:gridCol w:w="1843"/>
        <w:gridCol w:w="2016"/>
      </w:tblGrid>
      <w:tr w:rsidR="00352601" w:rsidRPr="00352601" w14:paraId="17EBEF5D" w14:textId="77777777" w:rsidTr="00352601">
        <w:tc>
          <w:tcPr>
            <w:tcW w:w="2753" w:type="dxa"/>
          </w:tcPr>
          <w:p w14:paraId="063C8862" w14:textId="7777777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</w:p>
        </w:tc>
        <w:tc>
          <w:tcPr>
            <w:tcW w:w="1778" w:type="dxa"/>
          </w:tcPr>
          <w:p w14:paraId="5B48CFA6" w14:textId="7BCB7995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金額</w:t>
            </w:r>
          </w:p>
        </w:tc>
        <w:tc>
          <w:tcPr>
            <w:tcW w:w="1843" w:type="dxa"/>
          </w:tcPr>
          <w:p w14:paraId="1352E80D" w14:textId="0AED6B9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proofErr w:type="gramStart"/>
            <w:r w:rsidRPr="00352601">
              <w:rPr>
                <w:rFonts w:ascii="jf金萱鮮摘" w:eastAsia="jf金萱鮮摘" w:hAnsi="jf金萱鮮摘" w:hint="eastAsia"/>
              </w:rPr>
              <w:t>簽領人</w:t>
            </w:r>
            <w:proofErr w:type="gramEnd"/>
          </w:p>
        </w:tc>
        <w:tc>
          <w:tcPr>
            <w:tcW w:w="2016" w:type="dxa"/>
          </w:tcPr>
          <w:p w14:paraId="6E9CFEE8" w14:textId="57A34BAC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簽名</w:t>
            </w:r>
          </w:p>
        </w:tc>
      </w:tr>
      <w:tr w:rsidR="00352601" w:rsidRPr="00352601" w14:paraId="1CE2F531" w14:textId="77777777" w:rsidTr="00352601">
        <w:tc>
          <w:tcPr>
            <w:tcW w:w="2753" w:type="dxa"/>
          </w:tcPr>
          <w:p w14:paraId="514A779C" w14:textId="66AF0F3A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議事工作人員費用</w:t>
            </w:r>
            <w:r w:rsidRPr="00352601">
              <w:rPr>
                <w:rFonts w:ascii="jf金萱鮮摘" w:eastAsia="jf金萱鮮摘" w:hAnsi="jf金萱鮮摘" w:hint="eastAsia"/>
              </w:rPr>
              <w:t>1</w:t>
            </w:r>
          </w:p>
        </w:tc>
        <w:tc>
          <w:tcPr>
            <w:tcW w:w="1778" w:type="dxa"/>
          </w:tcPr>
          <w:p w14:paraId="30DB77AF" w14:textId="5E11C28A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$</w:t>
            </w:r>
            <w:r w:rsidRPr="00352601">
              <w:rPr>
                <w:rFonts w:ascii="jf金萱鮮摘" w:eastAsia="jf金萱鮮摘" w:hAnsi="jf金萱鮮摘"/>
              </w:rPr>
              <w:t>1</w:t>
            </w:r>
            <w:r>
              <w:rPr>
                <w:rFonts w:ascii="jf金萱鮮摘" w:eastAsia="jf金萱鮮摘" w:hAnsi="jf金萱鮮摘"/>
              </w:rPr>
              <w:t>,</w:t>
            </w:r>
            <w:r w:rsidRPr="00352601">
              <w:rPr>
                <w:rFonts w:ascii="jf金萱鮮摘" w:eastAsia="jf金萱鮮摘" w:hAnsi="jf金萱鮮摘"/>
              </w:rPr>
              <w:t>320</w:t>
            </w:r>
          </w:p>
        </w:tc>
        <w:tc>
          <w:tcPr>
            <w:tcW w:w="1843" w:type="dxa"/>
          </w:tcPr>
          <w:p w14:paraId="6E8B5082" w14:textId="67F41502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蔡允</w:t>
            </w:r>
            <w:proofErr w:type="gramStart"/>
            <w:r w:rsidRPr="00352601">
              <w:rPr>
                <w:rFonts w:ascii="jf金萱鮮摘" w:eastAsia="jf金萱鮮摘" w:hAnsi="jf金萱鮮摘" w:hint="eastAsia"/>
              </w:rPr>
              <w:t>倢</w:t>
            </w:r>
            <w:proofErr w:type="gramEnd"/>
          </w:p>
        </w:tc>
        <w:tc>
          <w:tcPr>
            <w:tcW w:w="2016" w:type="dxa"/>
          </w:tcPr>
          <w:p w14:paraId="719C868E" w14:textId="7777777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</w:p>
        </w:tc>
      </w:tr>
      <w:tr w:rsidR="00352601" w:rsidRPr="00352601" w14:paraId="64B77900" w14:textId="77777777" w:rsidTr="00352601">
        <w:tc>
          <w:tcPr>
            <w:tcW w:w="2753" w:type="dxa"/>
          </w:tcPr>
          <w:p w14:paraId="49E5192A" w14:textId="64E8088C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議事工作人員費用</w:t>
            </w:r>
            <w:r w:rsidRPr="00352601">
              <w:rPr>
                <w:rFonts w:ascii="jf金萱鮮摘" w:eastAsia="jf金萱鮮摘" w:hAnsi="jf金萱鮮摘" w:hint="eastAsia"/>
              </w:rPr>
              <w:t>2</w:t>
            </w:r>
          </w:p>
        </w:tc>
        <w:tc>
          <w:tcPr>
            <w:tcW w:w="1778" w:type="dxa"/>
          </w:tcPr>
          <w:p w14:paraId="75033B38" w14:textId="6A610A23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$</w:t>
            </w:r>
            <w:r w:rsidRPr="00352601">
              <w:rPr>
                <w:rFonts w:ascii="jf金萱鮮摘" w:eastAsia="jf金萱鮮摘" w:hAnsi="jf金萱鮮摘"/>
              </w:rPr>
              <w:t>1</w:t>
            </w:r>
            <w:r>
              <w:rPr>
                <w:rFonts w:ascii="jf金萱鮮摘" w:eastAsia="jf金萱鮮摘" w:hAnsi="jf金萱鮮摘"/>
              </w:rPr>
              <w:t>,</w:t>
            </w:r>
            <w:r w:rsidRPr="00352601">
              <w:rPr>
                <w:rFonts w:ascii="jf金萱鮮摘" w:eastAsia="jf金萱鮮摘" w:hAnsi="jf金萱鮮摘"/>
              </w:rPr>
              <w:t>200</w:t>
            </w:r>
          </w:p>
        </w:tc>
        <w:tc>
          <w:tcPr>
            <w:tcW w:w="1843" w:type="dxa"/>
          </w:tcPr>
          <w:p w14:paraId="1803C0D1" w14:textId="29CA9E7A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蔡允</w:t>
            </w:r>
            <w:proofErr w:type="gramStart"/>
            <w:r w:rsidRPr="00352601">
              <w:rPr>
                <w:rFonts w:ascii="jf金萱鮮摘" w:eastAsia="jf金萱鮮摘" w:hAnsi="jf金萱鮮摘" w:hint="eastAsia"/>
              </w:rPr>
              <w:t>倢</w:t>
            </w:r>
            <w:proofErr w:type="gramEnd"/>
          </w:p>
        </w:tc>
        <w:tc>
          <w:tcPr>
            <w:tcW w:w="2016" w:type="dxa"/>
          </w:tcPr>
          <w:p w14:paraId="6308D3F0" w14:textId="7777777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</w:p>
        </w:tc>
      </w:tr>
      <w:tr w:rsidR="00352601" w:rsidRPr="00352601" w14:paraId="3CDB710D" w14:textId="77777777" w:rsidTr="00352601">
        <w:tc>
          <w:tcPr>
            <w:tcW w:w="2753" w:type="dxa"/>
          </w:tcPr>
          <w:p w14:paraId="6DA9D488" w14:textId="349CD2F4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議事工作人員費用</w:t>
            </w:r>
            <w:r w:rsidRPr="00352601">
              <w:rPr>
                <w:rFonts w:ascii="jf金萱鮮摘" w:eastAsia="jf金萱鮮摘" w:hAnsi="jf金萱鮮摘" w:hint="eastAsia"/>
              </w:rPr>
              <w:t>3</w:t>
            </w:r>
          </w:p>
        </w:tc>
        <w:tc>
          <w:tcPr>
            <w:tcW w:w="1778" w:type="dxa"/>
          </w:tcPr>
          <w:p w14:paraId="274B55F3" w14:textId="27CED109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$</w:t>
            </w:r>
            <w:r w:rsidRPr="00352601">
              <w:rPr>
                <w:rFonts w:ascii="jf金萱鮮摘" w:eastAsia="jf金萱鮮摘" w:hAnsi="jf金萱鮮摘"/>
              </w:rPr>
              <w:t>1</w:t>
            </w:r>
            <w:r>
              <w:rPr>
                <w:rFonts w:ascii="jf金萱鮮摘" w:eastAsia="jf金萱鮮摘" w:hAnsi="jf金萱鮮摘"/>
              </w:rPr>
              <w:t>,</w:t>
            </w:r>
            <w:r w:rsidRPr="00352601">
              <w:rPr>
                <w:rFonts w:ascii="jf金萱鮮摘" w:eastAsia="jf金萱鮮摘" w:hAnsi="jf金萱鮮摘"/>
              </w:rPr>
              <w:t>320</w:t>
            </w:r>
          </w:p>
        </w:tc>
        <w:tc>
          <w:tcPr>
            <w:tcW w:w="1843" w:type="dxa"/>
          </w:tcPr>
          <w:p w14:paraId="102D1E87" w14:textId="6F511D3F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 w:hint="eastAsia"/>
              </w:rPr>
            </w:pPr>
            <w:r w:rsidRPr="00352601">
              <w:rPr>
                <w:rFonts w:ascii="jf金萱鮮摘" w:eastAsia="jf金萱鮮摘" w:hAnsi="jf金萱鮮摘" w:hint="eastAsia"/>
              </w:rPr>
              <w:t>鄭宇</w:t>
            </w:r>
            <w:proofErr w:type="gramStart"/>
            <w:r w:rsidRPr="00352601">
              <w:rPr>
                <w:rFonts w:ascii="jf金萱鮮摘" w:eastAsia="jf金萱鮮摘" w:hAnsi="jf金萱鮮摘" w:hint="eastAsia"/>
              </w:rPr>
              <w:t>辰</w:t>
            </w:r>
            <w:proofErr w:type="gramEnd"/>
          </w:p>
        </w:tc>
        <w:tc>
          <w:tcPr>
            <w:tcW w:w="2016" w:type="dxa"/>
          </w:tcPr>
          <w:p w14:paraId="2DF8CCF4" w14:textId="7777777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</w:p>
        </w:tc>
      </w:tr>
      <w:tr w:rsidR="00352601" w:rsidRPr="00352601" w14:paraId="2BB509B6" w14:textId="77777777" w:rsidTr="00352601">
        <w:tc>
          <w:tcPr>
            <w:tcW w:w="2753" w:type="dxa"/>
          </w:tcPr>
          <w:p w14:paraId="498CD358" w14:textId="7F55AA49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議事工作人員費用</w:t>
            </w:r>
            <w:r w:rsidRPr="00352601">
              <w:rPr>
                <w:rFonts w:ascii="jf金萱鮮摘" w:eastAsia="jf金萱鮮摘" w:hAnsi="jf金萱鮮摘" w:hint="eastAsia"/>
              </w:rPr>
              <w:t>4</w:t>
            </w:r>
          </w:p>
        </w:tc>
        <w:tc>
          <w:tcPr>
            <w:tcW w:w="1778" w:type="dxa"/>
          </w:tcPr>
          <w:p w14:paraId="3A94A5B8" w14:textId="44360476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$</w:t>
            </w:r>
            <w:r w:rsidRPr="00352601">
              <w:rPr>
                <w:rFonts w:ascii="jf金萱鮮摘" w:eastAsia="jf金萱鮮摘" w:hAnsi="jf金萱鮮摘"/>
              </w:rPr>
              <w:t>2</w:t>
            </w:r>
            <w:r>
              <w:rPr>
                <w:rFonts w:ascii="jf金萱鮮摘" w:eastAsia="jf金萱鮮摘" w:hAnsi="jf金萱鮮摘"/>
              </w:rPr>
              <w:t>,</w:t>
            </w:r>
            <w:r w:rsidRPr="00352601">
              <w:rPr>
                <w:rFonts w:ascii="jf金萱鮮摘" w:eastAsia="jf金萱鮮摘" w:hAnsi="jf金萱鮮摘"/>
              </w:rPr>
              <w:t>880</w:t>
            </w:r>
          </w:p>
        </w:tc>
        <w:tc>
          <w:tcPr>
            <w:tcW w:w="1843" w:type="dxa"/>
          </w:tcPr>
          <w:p w14:paraId="73A65A02" w14:textId="7DFC50A8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  <w:r w:rsidRPr="00352601">
              <w:rPr>
                <w:rFonts w:ascii="jf金萱鮮摘" w:eastAsia="jf金萱鮮摘" w:hAnsi="jf金萱鮮摘" w:hint="eastAsia"/>
              </w:rPr>
              <w:t>鄭宇</w:t>
            </w:r>
            <w:proofErr w:type="gramStart"/>
            <w:r w:rsidRPr="00352601">
              <w:rPr>
                <w:rFonts w:ascii="jf金萱鮮摘" w:eastAsia="jf金萱鮮摘" w:hAnsi="jf金萱鮮摘" w:hint="eastAsia"/>
              </w:rPr>
              <w:t>辰</w:t>
            </w:r>
            <w:proofErr w:type="gramEnd"/>
          </w:p>
        </w:tc>
        <w:tc>
          <w:tcPr>
            <w:tcW w:w="2016" w:type="dxa"/>
          </w:tcPr>
          <w:p w14:paraId="4FD7FA95" w14:textId="77777777" w:rsidR="00352601" w:rsidRPr="00352601" w:rsidRDefault="00352601" w:rsidP="00352601">
            <w:pPr>
              <w:spacing w:line="600" w:lineRule="auto"/>
              <w:rPr>
                <w:rFonts w:ascii="jf金萱鮮摘" w:eastAsia="jf金萱鮮摘" w:hAnsi="jf金萱鮮摘"/>
              </w:rPr>
            </w:pPr>
          </w:p>
        </w:tc>
      </w:tr>
    </w:tbl>
    <w:p w14:paraId="2AD335E1" w14:textId="77777777" w:rsidR="00011548" w:rsidRPr="00352601" w:rsidRDefault="00011548" w:rsidP="00352601">
      <w:pPr>
        <w:spacing w:line="600" w:lineRule="auto"/>
        <w:rPr>
          <w:rFonts w:ascii="jf金萱鮮摘" w:eastAsia="jf金萱鮮摘" w:hAnsi="jf金萱鮮摘"/>
        </w:rPr>
      </w:pPr>
    </w:p>
    <w:sectPr w:rsidR="00011548" w:rsidRPr="003526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金萱鮮摘">
    <w:panose1 w:val="020B0800000000000000"/>
    <w:charset w:val="88"/>
    <w:family w:val="swiss"/>
    <w:notTrueType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1"/>
    <w:rsid w:val="00011548"/>
    <w:rsid w:val="0035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C8A"/>
  <w15:chartTrackingRefBased/>
  <w15:docId w15:val="{77F82D61-6272-4390-B6AF-99396EB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宇辰 鄭</dc:creator>
  <cp:keywords/>
  <dc:description/>
  <cp:lastModifiedBy>宇辰 鄭</cp:lastModifiedBy>
  <cp:revision>1</cp:revision>
  <dcterms:created xsi:type="dcterms:W3CDTF">2023-02-23T16:13:00Z</dcterms:created>
  <dcterms:modified xsi:type="dcterms:W3CDTF">2023-02-23T16:24:00Z</dcterms:modified>
</cp:coreProperties>
</file>