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174" w:type="dxa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1974"/>
        <w:gridCol w:w="2291"/>
        <w:gridCol w:w="1134"/>
        <w:gridCol w:w="1134"/>
        <w:gridCol w:w="1984"/>
      </w:tblGrid>
      <w:tr w:rsidR="008A7602" w14:paraId="1B9C553F" w14:textId="77777777" w:rsidTr="008A7602">
        <w:trPr>
          <w:trHeight w:hRule="exact" w:val="725"/>
        </w:trPr>
        <w:tc>
          <w:tcPr>
            <w:tcW w:w="1657" w:type="dxa"/>
            <w:shd w:val="clear" w:color="auto" w:fill="EEECE1"/>
          </w:tcPr>
          <w:p w14:paraId="0F981087" w14:textId="77777777" w:rsidR="008A7602" w:rsidRDefault="008A7602" w:rsidP="008A7602">
            <w:pPr>
              <w:pStyle w:val="TableParagraph"/>
              <w:spacing w:before="72"/>
              <w:ind w:left="227" w:right="227"/>
              <w:rPr>
                <w:b/>
                <w:lang w:eastAsia="zh-TW"/>
              </w:rPr>
            </w:pPr>
            <w:r>
              <w:rPr>
                <w:b/>
              </w:rPr>
              <w:t>1.</w:t>
            </w:r>
            <w:r w:rsidRPr="00506CC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lang w:eastAsia="zh-HK"/>
              </w:rPr>
              <w:t>語文課程及踏溯台南</w:t>
            </w:r>
          </w:p>
        </w:tc>
        <w:tc>
          <w:tcPr>
            <w:tcW w:w="1974" w:type="dxa"/>
            <w:shd w:val="clear" w:color="auto" w:fill="EEECE1"/>
          </w:tcPr>
          <w:p w14:paraId="57BEB321" w14:textId="77777777" w:rsidR="008A7602" w:rsidRDefault="008A7602" w:rsidP="008A7602">
            <w:pPr>
              <w:pStyle w:val="TableParagraph"/>
              <w:spacing w:before="72"/>
              <w:ind w:left="227" w:right="227"/>
              <w:rPr>
                <w:b/>
              </w:rPr>
            </w:pPr>
            <w:r>
              <w:rPr>
                <w:rFonts w:hint="eastAsia"/>
                <w:b/>
              </w:rPr>
              <w:t xml:space="preserve">Language courses </w:t>
            </w:r>
          </w:p>
        </w:tc>
        <w:tc>
          <w:tcPr>
            <w:tcW w:w="2291" w:type="dxa"/>
            <w:shd w:val="clear" w:color="auto" w:fill="EEECE1"/>
          </w:tcPr>
          <w:p w14:paraId="49EAD9A5" w14:textId="77777777" w:rsidR="008A7602" w:rsidRDefault="008A7602" w:rsidP="008A7602">
            <w:pPr>
              <w:pStyle w:val="TableParagraph"/>
              <w:spacing w:before="72"/>
              <w:ind w:left="227" w:right="227"/>
              <w:jc w:val="left"/>
              <w:rPr>
                <w:b/>
                <w:lang w:eastAsia="zh-HK"/>
              </w:rPr>
            </w:pPr>
            <w:r>
              <w:rPr>
                <w:rFonts w:hint="eastAsia"/>
                <w:b/>
                <w:lang w:eastAsia="zh-HK"/>
              </w:rPr>
              <w:t>請填入課程名</w:t>
            </w:r>
            <w:r>
              <w:rPr>
                <w:rFonts w:hint="eastAsia"/>
                <w:b/>
                <w:lang w:eastAsia="zh-TW"/>
              </w:rPr>
              <w:t>稱</w:t>
            </w:r>
          </w:p>
          <w:p w14:paraId="51AC74EB" w14:textId="77777777" w:rsidR="008A7602" w:rsidRDefault="00CB5934" w:rsidP="008A7602">
            <w:pPr>
              <w:pStyle w:val="TableParagraph"/>
              <w:spacing w:before="72"/>
              <w:ind w:left="227" w:right="227"/>
              <w:jc w:val="left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N</w:t>
            </w:r>
            <w:r>
              <w:rPr>
                <w:rFonts w:hint="eastAsia"/>
                <w:b/>
                <w:lang w:eastAsia="zh-TW"/>
              </w:rPr>
              <w:t>a</w:t>
            </w:r>
            <w:r>
              <w:rPr>
                <w:b/>
                <w:lang w:eastAsia="zh-TW"/>
              </w:rPr>
              <w:t>me of course</w:t>
            </w:r>
          </w:p>
        </w:tc>
        <w:tc>
          <w:tcPr>
            <w:tcW w:w="1134" w:type="dxa"/>
            <w:shd w:val="clear" w:color="auto" w:fill="EEECE1"/>
          </w:tcPr>
          <w:p w14:paraId="600E3D60" w14:textId="77777777" w:rsidR="008A7602" w:rsidRDefault="008A7602" w:rsidP="008A7602">
            <w:pPr>
              <w:pStyle w:val="TableParagraph"/>
              <w:spacing w:before="72"/>
              <w:ind w:left="227" w:right="227"/>
              <w:jc w:val="left"/>
              <w:rPr>
                <w:b/>
              </w:rPr>
            </w:pPr>
            <w:proofErr w:type="spellStart"/>
            <w:r>
              <w:rPr>
                <w:b/>
              </w:rPr>
              <w:t>學分</w:t>
            </w:r>
            <w:proofErr w:type="spellEnd"/>
          </w:p>
          <w:p w14:paraId="1D557C32" w14:textId="77777777" w:rsidR="008A7602" w:rsidRDefault="008A7602" w:rsidP="008A7602">
            <w:pPr>
              <w:pStyle w:val="TableParagraph"/>
              <w:spacing w:before="72"/>
              <w:ind w:left="227" w:right="227"/>
              <w:jc w:val="left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134" w:type="dxa"/>
            <w:shd w:val="clear" w:color="auto" w:fill="EEECE1"/>
          </w:tcPr>
          <w:p w14:paraId="738A485A" w14:textId="77777777" w:rsidR="008A7602" w:rsidRDefault="008A7602" w:rsidP="008A7602">
            <w:pPr>
              <w:pStyle w:val="TableParagraph"/>
              <w:spacing w:before="72"/>
              <w:ind w:left="227" w:right="227"/>
              <w:jc w:val="left"/>
              <w:rPr>
                <w:b/>
              </w:rPr>
            </w:pPr>
            <w:proofErr w:type="spellStart"/>
            <w:r>
              <w:rPr>
                <w:b/>
              </w:rPr>
              <w:t>分數</w:t>
            </w:r>
            <w:proofErr w:type="spellEnd"/>
          </w:p>
          <w:p w14:paraId="1B069BC2" w14:textId="77777777" w:rsidR="008A7602" w:rsidRDefault="008A7602" w:rsidP="008A7602">
            <w:pPr>
              <w:pStyle w:val="TableParagraph"/>
              <w:spacing w:before="72"/>
              <w:ind w:left="227" w:right="227"/>
              <w:jc w:val="left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984" w:type="dxa"/>
            <w:shd w:val="clear" w:color="auto" w:fill="EEECE1"/>
          </w:tcPr>
          <w:p w14:paraId="67922D14" w14:textId="77777777" w:rsidR="008A7602" w:rsidRDefault="008A7602" w:rsidP="008A7602">
            <w:pPr>
              <w:pStyle w:val="TableParagraph"/>
              <w:spacing w:before="72"/>
              <w:ind w:left="227" w:right="227"/>
              <w:rPr>
                <w:b/>
              </w:rPr>
            </w:pPr>
            <w:r>
              <w:rPr>
                <w:b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EA4B4" wp14:editId="75418772">
                      <wp:simplePos x="0" y="0"/>
                      <wp:positionH relativeFrom="column">
                        <wp:posOffset>-4968875</wp:posOffset>
                      </wp:positionH>
                      <wp:positionV relativeFrom="paragraph">
                        <wp:posOffset>-292100</wp:posOffset>
                      </wp:positionV>
                      <wp:extent cx="6788785" cy="260350"/>
                      <wp:effectExtent l="0" t="0" r="0" b="63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87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CAD09A" w14:textId="77777777" w:rsidR="008A7602" w:rsidRDefault="008A7602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資訊</w:t>
                                  </w:r>
                                  <w:r>
                                    <w:rPr>
                                      <w:lang w:eastAsia="zh-TW"/>
                                    </w:rPr>
                                    <w:t>工</w:t>
                                  </w: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程學</w:t>
                                  </w:r>
                                  <w:r>
                                    <w:rPr>
                                      <w:lang w:eastAsia="zh-TW"/>
                                    </w:rPr>
                                    <w:t>系</w:t>
                                  </w: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畢業</w:t>
                                  </w:r>
                                  <w:r>
                                    <w:rPr>
                                      <w:lang w:eastAsia="zh-TW"/>
                                    </w:rPr>
                                    <w:t>審</w:t>
                                  </w: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查</w:t>
                                  </w:r>
                                  <w:r>
                                    <w:rPr>
                                      <w:lang w:eastAsia="zh-TW"/>
                                    </w:rP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lang w:eastAsia="zh-TW"/>
                                    </w:rPr>
                                    <w:t>10</w:t>
                                  </w:r>
                                  <w:r w:rsidR="00F26F53">
                                    <w:rPr>
                                      <w:lang w:eastAsia="zh-TW"/>
                                    </w:rPr>
                                    <w:t>9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lang w:eastAsia="zh-HK"/>
                                    </w:rPr>
                                    <w:t>入學適用</w:t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lang w:eastAsia="zh-TW"/>
                                    </w:rPr>
                                    <w:t xml:space="preserve"> Preliminary Graduation Checklist (for 10</w:t>
                                  </w:r>
                                  <w:r w:rsidR="00F26F53">
                                    <w:rPr>
                                      <w:rFonts w:asciiTheme="minorEastAsia" w:eastAsiaTheme="minorEastAsia" w:hAnsiTheme="minorEastAsia"/>
                                      <w:lang w:eastAsia="zh-TW"/>
                                    </w:rPr>
                                    <w:t>9</w:t>
                                  </w:r>
                                  <w:r>
                                    <w:rPr>
                                      <w:rFonts w:asciiTheme="minorEastAsia" w:eastAsiaTheme="minorEastAsia" w:hAnsiTheme="minorEastAsia"/>
                                      <w:lang w:eastAsia="zh-TW"/>
                                    </w:rPr>
                                    <w:t xml:space="preserve"> AY)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86F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91.25pt;margin-top:-23pt;width:534.5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" stroked="f">
                      <v:textbox>
                        <w:txbxContent>
                          <w:p w:rsidR="008A7602" w:rsidRDefault="008A7602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資訊</w:t>
                            </w:r>
                            <w:r>
                              <w:rPr>
                                <w:lang w:eastAsia="zh-TW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程學</w:t>
                            </w:r>
                            <w:r>
                              <w:rPr>
                                <w:lang w:eastAsia="zh-TW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畢業</w:t>
                            </w:r>
                            <w:r>
                              <w:rPr>
                                <w:lang w:eastAsia="zh-TW"/>
                              </w:rPr>
                              <w:t>審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查</w:t>
                            </w:r>
                            <w:r>
                              <w:rPr>
                                <w:lang w:eastAsia="zh-TW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lang w:eastAsia="zh-TW"/>
                              </w:rPr>
                              <w:t>10</w:t>
                            </w:r>
                            <w:r w:rsidR="00F26F53">
                              <w:rPr>
                                <w:lang w:eastAsia="zh-TW"/>
                              </w:rPr>
                              <w:t>9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lang w:eastAsia="zh-HK"/>
                              </w:rPr>
                              <w:t>入學適用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lang w:eastAsia="zh-TW"/>
                              </w:rPr>
                              <w:t xml:space="preserve"> Preliminary Graduation Checklist (for 10</w:t>
                            </w:r>
                            <w:r w:rsidR="00F26F53">
                              <w:rPr>
                                <w:rFonts w:asciiTheme="minorEastAsia" w:eastAsiaTheme="minorEastAsia" w:hAnsiTheme="minorEastAsia"/>
                                <w:lang w:eastAsia="zh-TW"/>
                              </w:rPr>
                              <w:t>9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Theme="minorEastAsia" w:eastAsiaTheme="minorEastAsia" w:hAnsiTheme="minorEastAsia"/>
                                <w:lang w:eastAsia="zh-TW"/>
                              </w:rPr>
                              <w:t xml:space="preserve"> AY)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b/>
              </w:rPr>
              <w:t>取得學分</w:t>
            </w:r>
            <w:proofErr w:type="spellEnd"/>
          </w:p>
          <w:p w14:paraId="6DD83CAB" w14:textId="77777777" w:rsidR="008A7602" w:rsidRDefault="008A7602" w:rsidP="008A7602">
            <w:pPr>
              <w:pStyle w:val="TableParagraph"/>
              <w:spacing w:before="72"/>
              <w:ind w:left="227" w:right="227"/>
              <w:rPr>
                <w:b/>
              </w:rPr>
            </w:pPr>
            <w:r>
              <w:rPr>
                <w:b/>
              </w:rPr>
              <w:t>Acquired credits</w:t>
            </w:r>
          </w:p>
        </w:tc>
      </w:tr>
      <w:tr w:rsidR="008A7602" w14:paraId="03EB610F" w14:textId="77777777" w:rsidTr="008A7602">
        <w:trPr>
          <w:trHeight w:hRule="exact" w:val="372"/>
        </w:trPr>
        <w:tc>
          <w:tcPr>
            <w:tcW w:w="1657" w:type="dxa"/>
          </w:tcPr>
          <w:p w14:paraId="577F25BB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proofErr w:type="spellStart"/>
            <w:r>
              <w:t>國文</w:t>
            </w:r>
            <w:proofErr w:type="spellEnd"/>
            <w:r>
              <w:t xml:space="preserve"> 1</w:t>
            </w:r>
          </w:p>
        </w:tc>
        <w:tc>
          <w:tcPr>
            <w:tcW w:w="1974" w:type="dxa"/>
          </w:tcPr>
          <w:p w14:paraId="43D75A97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r>
              <w:t>Basic Chinese 1</w:t>
            </w:r>
          </w:p>
        </w:tc>
        <w:tc>
          <w:tcPr>
            <w:tcW w:w="2291" w:type="dxa"/>
          </w:tcPr>
          <w:p w14:paraId="37BB1CA9" w14:textId="0D7832AC" w:rsidR="008A7602" w:rsidRPr="00D61ADB" w:rsidRDefault="00D61ADB">
            <w:pPr>
              <w:pStyle w:val="TableParagraph"/>
              <w:spacing w:before="5"/>
              <w:ind w:left="302"/>
              <w:jc w:val="left"/>
              <w:rPr>
                <w:sz w:val="18"/>
                <w:szCs w:val="18"/>
                <w:lang w:eastAsia="zh-TW"/>
              </w:rPr>
            </w:pPr>
            <w:r w:rsidRPr="00D61ADB">
              <w:rPr>
                <w:rFonts w:hint="eastAsia"/>
                <w:sz w:val="15"/>
                <w:szCs w:val="15"/>
                <w:lang w:eastAsia="zh-TW"/>
              </w:rPr>
              <w:t>基礎國文（基礎文類）（一）</w:t>
            </w:r>
          </w:p>
        </w:tc>
        <w:tc>
          <w:tcPr>
            <w:tcW w:w="1134" w:type="dxa"/>
          </w:tcPr>
          <w:p w14:paraId="20475604" w14:textId="77777777" w:rsidR="008A7602" w:rsidRDefault="008A7602">
            <w:pPr>
              <w:pStyle w:val="TableParagraph"/>
              <w:spacing w:before="5"/>
              <w:ind w:left="302"/>
              <w:jc w:val="left"/>
              <w:rPr>
                <w:rFonts w:hint="eastAsia"/>
                <w:lang w:eastAsia="zh-TW"/>
              </w:rPr>
            </w:pPr>
            <w:r>
              <w:t>2</w:t>
            </w:r>
          </w:p>
        </w:tc>
        <w:tc>
          <w:tcPr>
            <w:tcW w:w="1134" w:type="dxa"/>
          </w:tcPr>
          <w:p w14:paraId="6BBB8A07" w14:textId="17C6AE0E" w:rsidR="008A7602" w:rsidRDefault="00D61ADB">
            <w:pPr>
              <w:rPr>
                <w:lang w:eastAsia="zh-TW"/>
              </w:rPr>
            </w:pPr>
            <w:r>
              <w:rPr>
                <w:lang w:eastAsia="zh-TW"/>
              </w:rPr>
              <w:t>91</w:t>
            </w:r>
          </w:p>
        </w:tc>
        <w:tc>
          <w:tcPr>
            <w:tcW w:w="1984" w:type="dxa"/>
          </w:tcPr>
          <w:p w14:paraId="14AB1FB0" w14:textId="3C10197E" w:rsidR="008A7602" w:rsidRDefault="00D61ADB">
            <w:r>
              <w:rPr>
                <w:rFonts w:hint="eastAsia"/>
              </w:rPr>
              <w:t>2</w:t>
            </w:r>
          </w:p>
        </w:tc>
      </w:tr>
      <w:tr w:rsidR="008A7602" w14:paraId="243BBC8E" w14:textId="77777777" w:rsidTr="008A7602">
        <w:trPr>
          <w:trHeight w:hRule="exact" w:val="370"/>
        </w:trPr>
        <w:tc>
          <w:tcPr>
            <w:tcW w:w="1657" w:type="dxa"/>
          </w:tcPr>
          <w:p w14:paraId="77F71FD0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proofErr w:type="spellStart"/>
            <w:r>
              <w:t>國文</w:t>
            </w:r>
            <w:proofErr w:type="spellEnd"/>
            <w:r>
              <w:t xml:space="preserve"> 2</w:t>
            </w:r>
          </w:p>
        </w:tc>
        <w:tc>
          <w:tcPr>
            <w:tcW w:w="1974" w:type="dxa"/>
          </w:tcPr>
          <w:p w14:paraId="5E8C6493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r>
              <w:t>Basic Chinese 2</w:t>
            </w:r>
          </w:p>
        </w:tc>
        <w:tc>
          <w:tcPr>
            <w:tcW w:w="2291" w:type="dxa"/>
          </w:tcPr>
          <w:p w14:paraId="4AFB388A" w14:textId="1EBAC340" w:rsidR="008A7602" w:rsidRDefault="00D61ADB">
            <w:pPr>
              <w:pStyle w:val="TableParagraph"/>
              <w:ind w:left="302"/>
              <w:jc w:val="left"/>
              <w:rPr>
                <w:lang w:eastAsia="zh-TW"/>
              </w:rPr>
            </w:pPr>
            <w:r w:rsidRPr="00D61ADB">
              <w:rPr>
                <w:rFonts w:hint="eastAsia"/>
                <w:sz w:val="15"/>
                <w:szCs w:val="15"/>
                <w:lang w:eastAsia="zh-TW"/>
              </w:rPr>
              <w:t>基礎國文（基礎文類）（</w:t>
            </w:r>
            <w:r>
              <w:rPr>
                <w:rFonts w:hint="eastAsia"/>
                <w:sz w:val="15"/>
                <w:szCs w:val="15"/>
                <w:lang w:eastAsia="zh-TW"/>
              </w:rPr>
              <w:t>二</w:t>
            </w:r>
            <w:r w:rsidRPr="00D61ADB">
              <w:rPr>
                <w:rFonts w:hint="eastAsia"/>
                <w:sz w:val="15"/>
                <w:szCs w:val="15"/>
                <w:lang w:eastAsia="zh-TW"/>
              </w:rPr>
              <w:t>）</w:t>
            </w:r>
          </w:p>
        </w:tc>
        <w:tc>
          <w:tcPr>
            <w:tcW w:w="1134" w:type="dxa"/>
          </w:tcPr>
          <w:p w14:paraId="22B4D782" w14:textId="77777777" w:rsidR="008A7602" w:rsidRDefault="008A7602">
            <w:pPr>
              <w:pStyle w:val="TableParagraph"/>
              <w:ind w:left="302"/>
              <w:jc w:val="left"/>
            </w:pPr>
            <w:r>
              <w:t>2</w:t>
            </w:r>
          </w:p>
        </w:tc>
        <w:tc>
          <w:tcPr>
            <w:tcW w:w="1134" w:type="dxa"/>
          </w:tcPr>
          <w:p w14:paraId="0EBC53BF" w14:textId="325B382F" w:rsidR="008A7602" w:rsidRDefault="00D61ADB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984" w:type="dxa"/>
          </w:tcPr>
          <w:p w14:paraId="69E57EBB" w14:textId="50AEB869" w:rsidR="008A7602" w:rsidRDefault="00D61ADB">
            <w:r>
              <w:rPr>
                <w:rFonts w:hint="eastAsia"/>
              </w:rPr>
              <w:t>2</w:t>
            </w:r>
          </w:p>
        </w:tc>
      </w:tr>
      <w:tr w:rsidR="008A7602" w14:paraId="64E0A329" w14:textId="77777777" w:rsidTr="008A7602">
        <w:trPr>
          <w:trHeight w:hRule="exact" w:val="370"/>
        </w:trPr>
        <w:tc>
          <w:tcPr>
            <w:tcW w:w="1657" w:type="dxa"/>
          </w:tcPr>
          <w:p w14:paraId="22BD474A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proofErr w:type="spellStart"/>
            <w:r>
              <w:t>英文</w:t>
            </w:r>
            <w:proofErr w:type="spellEnd"/>
            <w:r>
              <w:t xml:space="preserve"> 1</w:t>
            </w:r>
          </w:p>
        </w:tc>
        <w:tc>
          <w:tcPr>
            <w:tcW w:w="1974" w:type="dxa"/>
          </w:tcPr>
          <w:p w14:paraId="5264A218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r>
              <w:t>English 1</w:t>
            </w:r>
          </w:p>
        </w:tc>
        <w:tc>
          <w:tcPr>
            <w:tcW w:w="2291" w:type="dxa"/>
          </w:tcPr>
          <w:p w14:paraId="79AB661B" w14:textId="794EAD8E" w:rsidR="008A7602" w:rsidRDefault="00D61ADB">
            <w:pPr>
              <w:pStyle w:val="TableParagraph"/>
              <w:ind w:left="302"/>
              <w:jc w:val="left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高科技產業英文</w:t>
            </w:r>
          </w:p>
        </w:tc>
        <w:tc>
          <w:tcPr>
            <w:tcW w:w="1134" w:type="dxa"/>
          </w:tcPr>
          <w:p w14:paraId="3F790F85" w14:textId="77777777" w:rsidR="008A7602" w:rsidRPr="00286513" w:rsidRDefault="00CB5934">
            <w:pPr>
              <w:pStyle w:val="TableParagraph"/>
              <w:ind w:left="302"/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</w:p>
        </w:tc>
        <w:tc>
          <w:tcPr>
            <w:tcW w:w="1134" w:type="dxa"/>
          </w:tcPr>
          <w:p w14:paraId="225548F2" w14:textId="18E0A9AD" w:rsidR="008A7602" w:rsidRDefault="00D61ADB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984" w:type="dxa"/>
          </w:tcPr>
          <w:p w14:paraId="3CDC2768" w14:textId="59E5727A" w:rsidR="008A7602" w:rsidRDefault="00D61ADB">
            <w:r>
              <w:rPr>
                <w:rFonts w:hint="eastAsia"/>
              </w:rPr>
              <w:t>2</w:t>
            </w:r>
          </w:p>
        </w:tc>
      </w:tr>
      <w:tr w:rsidR="008A7602" w14:paraId="238EEEAF" w14:textId="77777777" w:rsidTr="008A7602">
        <w:trPr>
          <w:trHeight w:hRule="exact" w:val="370"/>
        </w:trPr>
        <w:tc>
          <w:tcPr>
            <w:tcW w:w="1657" w:type="dxa"/>
          </w:tcPr>
          <w:p w14:paraId="18E048B1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proofErr w:type="spellStart"/>
            <w:r>
              <w:t>英文</w:t>
            </w:r>
            <w:proofErr w:type="spellEnd"/>
            <w:r>
              <w:t xml:space="preserve"> 2</w:t>
            </w:r>
          </w:p>
        </w:tc>
        <w:tc>
          <w:tcPr>
            <w:tcW w:w="1974" w:type="dxa"/>
          </w:tcPr>
          <w:p w14:paraId="6F517E3F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r>
              <w:t>English 2</w:t>
            </w:r>
          </w:p>
        </w:tc>
        <w:tc>
          <w:tcPr>
            <w:tcW w:w="2291" w:type="dxa"/>
          </w:tcPr>
          <w:p w14:paraId="24652FD3" w14:textId="691EDC16" w:rsidR="008A7602" w:rsidRDefault="00D61ADB">
            <w:pPr>
              <w:pStyle w:val="TableParagraph"/>
              <w:ind w:left="302"/>
              <w:jc w:val="left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人文醫學英文</w:t>
            </w:r>
          </w:p>
        </w:tc>
        <w:tc>
          <w:tcPr>
            <w:tcW w:w="1134" w:type="dxa"/>
          </w:tcPr>
          <w:p w14:paraId="58E86B92" w14:textId="77777777" w:rsidR="008A7602" w:rsidRPr="00286513" w:rsidRDefault="00CB5934">
            <w:pPr>
              <w:pStyle w:val="TableParagraph"/>
              <w:ind w:left="302"/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</w:p>
        </w:tc>
        <w:tc>
          <w:tcPr>
            <w:tcW w:w="1134" w:type="dxa"/>
          </w:tcPr>
          <w:p w14:paraId="6773A989" w14:textId="40602827" w:rsidR="008A7602" w:rsidRDefault="00D61ADB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984" w:type="dxa"/>
          </w:tcPr>
          <w:p w14:paraId="5B3BE361" w14:textId="5265A675" w:rsidR="008A7602" w:rsidRDefault="00D61ADB">
            <w:r>
              <w:rPr>
                <w:rFonts w:hint="eastAsia"/>
              </w:rPr>
              <w:t>2</w:t>
            </w:r>
          </w:p>
        </w:tc>
      </w:tr>
      <w:tr w:rsidR="008A7602" w14:paraId="39CDDEC5" w14:textId="77777777" w:rsidTr="008A7602">
        <w:trPr>
          <w:trHeight w:hRule="exact" w:val="370"/>
        </w:trPr>
        <w:tc>
          <w:tcPr>
            <w:tcW w:w="1657" w:type="dxa"/>
          </w:tcPr>
          <w:p w14:paraId="3D677F60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proofErr w:type="spellStart"/>
            <w:r>
              <w:rPr>
                <w:rFonts w:hint="eastAsia"/>
              </w:rPr>
              <w:t>踏溯台南</w:t>
            </w:r>
            <w:proofErr w:type="spellEnd"/>
          </w:p>
        </w:tc>
        <w:tc>
          <w:tcPr>
            <w:tcW w:w="1974" w:type="dxa"/>
          </w:tcPr>
          <w:p w14:paraId="468E4A82" w14:textId="77777777" w:rsidR="008A7602" w:rsidRDefault="008A7602" w:rsidP="008A7602">
            <w:pPr>
              <w:pStyle w:val="TableParagraph"/>
              <w:spacing w:before="5"/>
              <w:ind w:left="284" w:right="284"/>
            </w:pPr>
            <w:r>
              <w:rPr>
                <w:rFonts w:hint="eastAsia"/>
              </w:rPr>
              <w:t>T</w:t>
            </w:r>
            <w:r>
              <w:t>ainan Strolls</w:t>
            </w:r>
          </w:p>
        </w:tc>
        <w:tc>
          <w:tcPr>
            <w:tcW w:w="2291" w:type="dxa"/>
          </w:tcPr>
          <w:p w14:paraId="5BCD45C0" w14:textId="7EDC5624" w:rsidR="008A7602" w:rsidRDefault="00D61ADB" w:rsidP="00A93D2E">
            <w:pPr>
              <w:pStyle w:val="TableParagraph"/>
              <w:ind w:left="302"/>
              <w:jc w:val="left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hint="eastAsia"/>
              </w:rPr>
              <w:t>踏溯台南</w:t>
            </w:r>
            <w:proofErr w:type="spellEnd"/>
          </w:p>
        </w:tc>
        <w:tc>
          <w:tcPr>
            <w:tcW w:w="1134" w:type="dxa"/>
          </w:tcPr>
          <w:p w14:paraId="6CF9BF7F" w14:textId="77777777" w:rsidR="008A7602" w:rsidRDefault="008A7602" w:rsidP="00A93D2E">
            <w:pPr>
              <w:pStyle w:val="TableParagraph"/>
              <w:ind w:left="302"/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134" w:type="dxa"/>
          </w:tcPr>
          <w:p w14:paraId="443468CB" w14:textId="3DD73B2A" w:rsidR="008A7602" w:rsidRDefault="00D61ADB" w:rsidP="00A93D2E">
            <w:pPr>
              <w:rPr>
                <w:lang w:eastAsia="zh-TW"/>
              </w:rPr>
            </w:pPr>
            <w:r>
              <w:rPr>
                <w:lang w:eastAsia="zh-TW"/>
              </w:rPr>
              <w:t>85</w:t>
            </w:r>
          </w:p>
        </w:tc>
        <w:tc>
          <w:tcPr>
            <w:tcW w:w="1984" w:type="dxa"/>
          </w:tcPr>
          <w:p w14:paraId="29A4FEC0" w14:textId="3F15F793" w:rsidR="008A7602" w:rsidRDefault="00D61ADB" w:rsidP="00A93D2E">
            <w:r>
              <w:t>1</w:t>
            </w:r>
          </w:p>
        </w:tc>
      </w:tr>
      <w:tr w:rsidR="008A7602" w14:paraId="6D9E03A9" w14:textId="77777777" w:rsidTr="008A7602">
        <w:trPr>
          <w:trHeight w:hRule="exact" w:val="370"/>
        </w:trPr>
        <w:tc>
          <w:tcPr>
            <w:tcW w:w="1657" w:type="dxa"/>
          </w:tcPr>
          <w:p w14:paraId="29E80F4C" w14:textId="77777777" w:rsidR="008A7602" w:rsidRPr="008A7602" w:rsidRDefault="008A7602" w:rsidP="008A7602">
            <w:pPr>
              <w:pStyle w:val="TableParagraph"/>
              <w:spacing w:before="5"/>
              <w:ind w:left="284" w:right="284"/>
            </w:pPr>
            <w:proofErr w:type="spellStart"/>
            <w:r w:rsidRPr="008A7602">
              <w:t>小計</w:t>
            </w:r>
            <w:proofErr w:type="spellEnd"/>
          </w:p>
        </w:tc>
        <w:tc>
          <w:tcPr>
            <w:tcW w:w="1974" w:type="dxa"/>
          </w:tcPr>
          <w:p w14:paraId="469FA762" w14:textId="77777777" w:rsidR="008A7602" w:rsidRPr="008A7602" w:rsidRDefault="008A7602" w:rsidP="008A7602">
            <w:pPr>
              <w:pStyle w:val="TableParagraph"/>
              <w:spacing w:before="5"/>
              <w:ind w:left="284" w:right="284"/>
            </w:pPr>
            <w:r w:rsidRPr="008A7602">
              <w:t>Sub total</w:t>
            </w:r>
          </w:p>
        </w:tc>
        <w:tc>
          <w:tcPr>
            <w:tcW w:w="2291" w:type="dxa"/>
          </w:tcPr>
          <w:p w14:paraId="75E52D18" w14:textId="77777777" w:rsidR="008A7602" w:rsidRDefault="008A7602" w:rsidP="00A93D2E">
            <w:pPr>
              <w:pStyle w:val="TableParagraph"/>
              <w:ind w:left="249"/>
              <w:jc w:val="left"/>
              <w:rPr>
                <w:b/>
                <w:lang w:eastAsia="zh-TW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FFF165" w14:textId="77777777" w:rsidR="008A7602" w:rsidRPr="00F717BA" w:rsidRDefault="008A7602" w:rsidP="00A93D2E">
            <w:pPr>
              <w:pStyle w:val="TableParagraph"/>
              <w:ind w:left="249"/>
              <w:jc w:val="left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9D50" w14:textId="77777777" w:rsidR="008A7602" w:rsidRDefault="008A7602" w:rsidP="00A93D2E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D602" w14:textId="77777777" w:rsidR="008A7602" w:rsidRDefault="008A7602" w:rsidP="00A93D2E"/>
        </w:tc>
      </w:tr>
    </w:tbl>
    <w:p w14:paraId="61FF4AAD" w14:textId="77777777" w:rsidR="00235581" w:rsidRDefault="00235581">
      <w:pPr>
        <w:pStyle w:val="a3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999"/>
        <w:gridCol w:w="1335"/>
        <w:gridCol w:w="1134"/>
        <w:gridCol w:w="851"/>
        <w:gridCol w:w="283"/>
        <w:gridCol w:w="1716"/>
      </w:tblGrid>
      <w:tr w:rsidR="00124323" w14:paraId="028D81E1" w14:textId="77777777" w:rsidTr="007A1E2B">
        <w:trPr>
          <w:trHeight w:val="1746"/>
        </w:trPr>
        <w:tc>
          <w:tcPr>
            <w:tcW w:w="10136" w:type="dxa"/>
            <w:gridSpan w:val="7"/>
            <w:tcBorders>
              <w:bottom w:val="single" w:sz="2" w:space="0" w:color="000000"/>
            </w:tcBorders>
          </w:tcPr>
          <w:p w14:paraId="19E0B86D" w14:textId="77777777" w:rsidR="009B7E25" w:rsidRPr="009B7E25" w:rsidRDefault="00124323" w:rsidP="009B7E25">
            <w:pPr>
              <w:pStyle w:val="Web"/>
              <w:shd w:val="clear" w:color="auto" w:fill="FFFFFF"/>
              <w:spacing w:before="0" w:beforeAutospacing="0" w:after="0" w:afterAutospacing="0"/>
            </w:pPr>
            <w:r>
              <w:t>A:</w:t>
            </w:r>
            <w:r>
              <w:rPr>
                <w:spacing w:val="50"/>
              </w:rPr>
              <w:t xml:space="preserve"> </w:t>
            </w:r>
            <w:r>
              <w:t>領域通識</w:t>
            </w:r>
            <w:r w:rsidR="009B7E25">
              <w:rPr>
                <w:rFonts w:hint="eastAsia"/>
              </w:rPr>
              <w:t>:</w:t>
            </w:r>
            <w:r w:rsidR="009B7E25" w:rsidRPr="009B7E25">
              <w:rPr>
                <w:rFonts w:hint="eastAsia"/>
              </w:rPr>
              <w:t>自人文學、社會科學、自然與工程科學、生命科學與健康、科際整合等五領域中</w:t>
            </w:r>
          </w:p>
          <w:p w14:paraId="5D0FDE73" w14:textId="77777777" w:rsidR="009B7E25" w:rsidRPr="009B7E25" w:rsidRDefault="009B7E25" w:rsidP="009B7E25">
            <w:pPr>
              <w:pStyle w:val="Web"/>
              <w:shd w:val="clear" w:color="auto" w:fill="FFFFFF"/>
              <w:spacing w:before="0" w:beforeAutospacing="0" w:after="0" w:afterAutospacing="0"/>
            </w:pPr>
            <w:r w:rsidRPr="009B7E25">
              <w:rPr>
                <w:rFonts w:hint="eastAsia"/>
              </w:rPr>
              <w:t>    至少修習三領域，至少4學分</w:t>
            </w:r>
            <w:r w:rsidR="001F506A" w:rsidRPr="009B7E25">
              <w:rPr>
                <w:rFonts w:hint="eastAsia"/>
              </w:rPr>
              <w:t>，至</w:t>
            </w:r>
            <w:r w:rsidR="001F506A">
              <w:rPr>
                <w:rFonts w:hint="eastAsia"/>
                <w:lang w:eastAsia="zh-HK"/>
              </w:rPr>
              <w:t>多</w:t>
            </w:r>
            <w:r w:rsidR="001F506A">
              <w:rPr>
                <w:rFonts w:hint="eastAsia"/>
              </w:rPr>
              <w:t>18</w:t>
            </w:r>
            <w:r w:rsidR="001F506A" w:rsidRPr="009B7E25">
              <w:rPr>
                <w:rFonts w:hint="eastAsia"/>
              </w:rPr>
              <w:t>學分</w:t>
            </w:r>
            <w:r w:rsidRPr="009B7E25">
              <w:rPr>
                <w:rFonts w:hint="eastAsia"/>
              </w:rPr>
              <w:t>。</w:t>
            </w:r>
          </w:p>
          <w:p w14:paraId="44D5CC1A" w14:textId="77777777" w:rsidR="00124323" w:rsidRDefault="00124323" w:rsidP="000031BA">
            <w:pPr>
              <w:pStyle w:val="TableParagraph"/>
              <w:spacing w:before="183"/>
              <w:ind w:left="0" w:right="162"/>
              <w:jc w:val="left"/>
              <w:rPr>
                <w:lang w:eastAsia="zh-TW"/>
              </w:rPr>
            </w:pPr>
            <w:r>
              <w:t>A: Interdisciplinary General Education</w:t>
            </w:r>
            <w:r w:rsidR="009B7E25">
              <w:rPr>
                <w:rFonts w:hint="eastAsia"/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 xml:space="preserve">  </w:t>
            </w:r>
            <w:r>
              <w:t>Minimum 4 credits</w:t>
            </w:r>
            <w:r w:rsidR="001F506A">
              <w:t xml:space="preserve"> </w:t>
            </w:r>
            <w:r w:rsidR="001F506A">
              <w:rPr>
                <w:rFonts w:hint="eastAsia"/>
                <w:lang w:eastAsia="zh-TW"/>
              </w:rPr>
              <w:t>Ma</w:t>
            </w:r>
            <w:r w:rsidR="001F506A">
              <w:rPr>
                <w:lang w:eastAsia="zh-TW"/>
              </w:rPr>
              <w:t>ximum 18</w:t>
            </w:r>
            <w:r w:rsidR="001F506A">
              <w:t xml:space="preserve"> credits</w:t>
            </w:r>
          </w:p>
          <w:p w14:paraId="5903D19E" w14:textId="77777777" w:rsidR="00124323" w:rsidRDefault="007A1E2B" w:rsidP="007A1E2B">
            <w:pPr>
              <w:pStyle w:val="TableParagraph"/>
              <w:spacing w:before="5"/>
              <w:ind w:left="139" w:right="159"/>
              <w:jc w:val="left"/>
            </w:pPr>
            <w:r>
              <w:rPr>
                <w:rFonts w:hint="eastAsia"/>
                <w:lang w:eastAsia="zh-TW"/>
              </w:rPr>
              <w:t>Take at least three area</w:t>
            </w:r>
            <w:r w:rsidR="00BD4DD1">
              <w:rPr>
                <w:rFonts w:hint="eastAsia"/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 xml:space="preserve"> </w:t>
            </w:r>
            <w:r w:rsidR="00506CCE">
              <w:rPr>
                <w:rFonts w:hint="eastAsia"/>
                <w:lang w:eastAsia="zh-TW"/>
              </w:rPr>
              <w:t xml:space="preserve">of </w:t>
            </w:r>
            <w:r w:rsidR="00506CCE">
              <w:t>Humanities</w:t>
            </w:r>
            <w:r w:rsidR="00506CCE">
              <w:rPr>
                <w:rFonts w:hint="eastAsia"/>
                <w:lang w:eastAsia="zh-TW"/>
              </w:rPr>
              <w:t>、</w:t>
            </w:r>
            <w:r w:rsidR="00506CCE">
              <w:t>Social Sciences、</w:t>
            </w:r>
            <w:r w:rsidR="00506CCE">
              <w:rPr>
                <w:rFonts w:hint="eastAsia"/>
                <w:lang w:eastAsia="zh-TW"/>
              </w:rPr>
              <w:t xml:space="preserve"> </w:t>
            </w:r>
            <w:r w:rsidR="00506CCE">
              <w:t>Life Sciences and Health</w:t>
            </w:r>
            <w:r w:rsidR="00506CCE">
              <w:rPr>
                <w:rFonts w:hint="eastAsia"/>
                <w:lang w:eastAsia="zh-TW"/>
              </w:rPr>
              <w:t xml:space="preserve">、 </w:t>
            </w:r>
            <w:r w:rsidR="00506CCE">
              <w:t>Natural and Engineering Sciences</w:t>
            </w:r>
            <w:r w:rsidR="00506CCE">
              <w:rPr>
                <w:rFonts w:hint="eastAsia"/>
                <w:lang w:eastAsia="zh-TW"/>
              </w:rPr>
              <w:t xml:space="preserve"> 、</w:t>
            </w:r>
            <w:r w:rsidR="00506CCE">
              <w:t>Interdisciplinary</w:t>
            </w:r>
            <w:r w:rsidR="00506CCE">
              <w:rPr>
                <w:rFonts w:hint="eastAsia"/>
                <w:lang w:eastAsia="zh-TW"/>
              </w:rPr>
              <w:t xml:space="preserve"> Integration</w:t>
            </w:r>
          </w:p>
        </w:tc>
      </w:tr>
      <w:tr w:rsidR="00506CCE" w14:paraId="377FF8FB" w14:textId="77777777" w:rsidTr="00403E94">
        <w:trPr>
          <w:trHeight w:hRule="exact" w:val="1909"/>
        </w:trPr>
        <w:tc>
          <w:tcPr>
            <w:tcW w:w="10136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09BC424C" w14:textId="77777777" w:rsidR="00506CCE" w:rsidRDefault="00506CCE" w:rsidP="00506CCE">
            <w:pPr>
              <w:pStyle w:val="Web"/>
              <w:shd w:val="clear" w:color="auto" w:fill="FFFFFF"/>
              <w:spacing w:before="0" w:beforeAutospacing="0" w:after="0" w:afterAutospacing="0"/>
            </w:pPr>
            <w:r>
              <w:t>B:</w:t>
            </w:r>
            <w:r>
              <w:rPr>
                <w:spacing w:val="54"/>
              </w:rPr>
              <w:t xml:space="preserve"> </w:t>
            </w:r>
            <w:r>
              <w:t>融合通識</w:t>
            </w:r>
            <w:r w:rsidR="000270AD">
              <w:rPr>
                <w:rFonts w:hint="eastAsia"/>
                <w:lang w:eastAsia="zh-HK"/>
              </w:rPr>
              <w:t>包</w:t>
            </w:r>
            <w:r w:rsidR="000270AD">
              <w:rPr>
                <w:rFonts w:hint="eastAsia"/>
              </w:rPr>
              <w:t>含</w:t>
            </w:r>
            <w:r w:rsidR="00761758" w:rsidRPr="000270AD">
              <w:rPr>
                <w:rFonts w:hint="eastAsia"/>
              </w:rPr>
              <w:t>「通識領袖論壇」</w:t>
            </w:r>
            <w:r w:rsidR="00403E94" w:rsidRPr="000270AD">
              <w:rPr>
                <w:rFonts w:hint="eastAsia"/>
              </w:rPr>
              <w:t>、</w:t>
            </w:r>
            <w:r w:rsidR="00761758" w:rsidRPr="000270AD">
              <w:rPr>
                <w:rFonts w:hint="eastAsia"/>
              </w:rPr>
              <w:t>「臺灣綜合大學通識巡迴講座」、「通識專題講座」、「通識教育生活實踐」</w:t>
            </w:r>
            <w:r w:rsidR="00403E94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</w:t>
            </w:r>
            <w:r>
              <w:t>至</w:t>
            </w:r>
            <w:r w:rsidR="000270AD">
              <w:rPr>
                <w:rFonts w:hint="eastAsia"/>
                <w:lang w:eastAsia="zh-HK"/>
              </w:rPr>
              <w:t>多</w:t>
            </w:r>
            <w:r>
              <w:t xml:space="preserve"> </w:t>
            </w:r>
            <w:r w:rsidR="00761758">
              <w:t>6</w:t>
            </w:r>
            <w:r>
              <w:t xml:space="preserve"> 學分</w:t>
            </w:r>
            <w:r w:rsidR="00403E94">
              <w:rPr>
                <w:rFonts w:hint="eastAsia"/>
              </w:rPr>
              <w:t>)</w:t>
            </w:r>
            <w:r w:rsidR="00403E94" w:rsidRPr="000270AD">
              <w:rPr>
                <w:rFonts w:hint="eastAsia"/>
              </w:rPr>
              <w:t xml:space="preserve"> 、 「通識總整課程」</w:t>
            </w:r>
            <w:r w:rsidR="00403E94">
              <w:rPr>
                <w:rFonts w:hint="eastAsia"/>
              </w:rPr>
              <w:t>，</w:t>
            </w:r>
            <w:r w:rsidR="00403E94">
              <w:rPr>
                <w:rFonts w:hint="eastAsia"/>
                <w:lang w:eastAsia="zh-HK"/>
              </w:rPr>
              <w:t>至少</w:t>
            </w:r>
            <w:r w:rsidR="00403E94">
              <w:rPr>
                <w:rFonts w:hint="eastAsia"/>
              </w:rPr>
              <w:t>1</w:t>
            </w:r>
            <w:r w:rsidR="00403E94">
              <w:rPr>
                <w:rFonts w:hint="eastAsia"/>
                <w:lang w:eastAsia="zh-HK"/>
              </w:rPr>
              <w:t>學分至多</w:t>
            </w:r>
            <w:r w:rsidR="00403E94">
              <w:rPr>
                <w:rFonts w:hint="eastAsia"/>
              </w:rPr>
              <w:t>15</w:t>
            </w:r>
            <w:r w:rsidR="00403E94">
              <w:rPr>
                <w:rFonts w:hint="eastAsia"/>
                <w:lang w:eastAsia="zh-HK"/>
              </w:rPr>
              <w:t>學分</w:t>
            </w:r>
          </w:p>
          <w:p w14:paraId="164821E0" w14:textId="77777777" w:rsidR="00077FD3" w:rsidRDefault="00506CCE" w:rsidP="00403E94">
            <w:pPr>
              <w:pStyle w:val="TableParagraph"/>
              <w:ind w:left="0"/>
              <w:jc w:val="left"/>
            </w:pPr>
            <w:r>
              <w:t>B: Comprehensive General Education</w:t>
            </w:r>
            <w:r w:rsidR="000270AD">
              <w:t xml:space="preserve"> includes </w:t>
            </w:r>
            <w:r w:rsidR="000270AD">
              <w:rPr>
                <w:rFonts w:hint="eastAsia"/>
              </w:rPr>
              <w:t>「</w:t>
            </w:r>
            <w:r w:rsidR="000270AD">
              <w:t>Leadership Forum</w:t>
            </w:r>
            <w:r w:rsidR="000270AD">
              <w:rPr>
                <w:rFonts w:hint="eastAsia"/>
              </w:rPr>
              <w:t>」、「</w:t>
            </w:r>
            <w:r w:rsidR="000270AD">
              <w:t>General Education Lecture Series</w:t>
            </w:r>
            <w:r w:rsidR="000270AD">
              <w:rPr>
                <w:rFonts w:hint="eastAsia"/>
              </w:rPr>
              <w:t>」、</w:t>
            </w:r>
            <w:r w:rsidR="000270AD">
              <w:t xml:space="preserve"> </w:t>
            </w:r>
            <w:r w:rsidR="000270AD">
              <w:rPr>
                <w:rFonts w:hint="eastAsia"/>
              </w:rPr>
              <w:t>「</w:t>
            </w:r>
            <w:r w:rsidR="000270AD">
              <w:t>General Education Forum</w:t>
            </w:r>
            <w:r w:rsidR="000270AD">
              <w:rPr>
                <w:rFonts w:hint="eastAsia"/>
              </w:rPr>
              <w:t>」、「</w:t>
            </w:r>
            <w:r w:rsidR="000270AD">
              <w:t>Learning by Practice</w:t>
            </w:r>
            <w:proofErr w:type="gramStart"/>
            <w:r w:rsidR="000270AD">
              <w:rPr>
                <w:rFonts w:hint="eastAsia"/>
              </w:rPr>
              <w:t>」</w:t>
            </w:r>
            <w:r w:rsidR="00403E94"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t>Maximum</w:t>
            </w:r>
            <w:proofErr w:type="gramEnd"/>
            <w:r>
              <w:t xml:space="preserve"> </w:t>
            </w:r>
            <w:r w:rsidR="00761758">
              <w:t>6</w:t>
            </w:r>
            <w:r>
              <w:t xml:space="preserve"> credits</w:t>
            </w:r>
            <w:r w:rsidR="00403E94">
              <w:rPr>
                <w:rFonts w:hint="eastAsia"/>
                <w:lang w:eastAsia="zh-TW"/>
              </w:rPr>
              <w:t>)</w:t>
            </w:r>
            <w:r w:rsidR="00403E94">
              <w:t xml:space="preserve"> </w:t>
            </w:r>
            <w:r w:rsidR="00077FD3">
              <w:rPr>
                <w:rFonts w:hint="eastAsia"/>
              </w:rPr>
              <w:t>、</w:t>
            </w:r>
            <w:r w:rsidR="00403E94">
              <w:rPr>
                <w:rFonts w:hint="eastAsia"/>
              </w:rPr>
              <w:t>「</w:t>
            </w:r>
            <w:r w:rsidR="00403E94">
              <w:t>Capstone Courses</w:t>
            </w:r>
            <w:r w:rsidR="00403E94">
              <w:rPr>
                <w:rFonts w:hint="eastAsia"/>
              </w:rPr>
              <w:t>」</w:t>
            </w:r>
            <w:r w:rsidR="00077FD3">
              <w:rPr>
                <w:rFonts w:hint="eastAsia"/>
                <w:lang w:eastAsia="zh-TW"/>
              </w:rPr>
              <w:t>:</w:t>
            </w:r>
          </w:p>
          <w:p w14:paraId="684844B0" w14:textId="77777777" w:rsidR="00506CCE" w:rsidRDefault="00403E94" w:rsidP="00403E94">
            <w:pPr>
              <w:pStyle w:val="TableParagraph"/>
              <w:ind w:left="0"/>
              <w:jc w:val="left"/>
            </w:pPr>
            <w:r>
              <w:t xml:space="preserve"> Minimum </w:t>
            </w:r>
            <w:r>
              <w:rPr>
                <w:rFonts w:hint="eastAsia"/>
                <w:lang w:eastAsia="zh-TW"/>
              </w:rPr>
              <w:t>1</w:t>
            </w:r>
            <w:r>
              <w:t xml:space="preserve"> </w:t>
            </w:r>
            <w:proofErr w:type="gramStart"/>
            <w:r>
              <w:t>credits</w:t>
            </w:r>
            <w:r>
              <w:rPr>
                <w:rFonts w:hint="eastAsia"/>
                <w:lang w:eastAsia="zh-TW"/>
              </w:rPr>
              <w:t xml:space="preserve">  </w:t>
            </w:r>
            <w:r>
              <w:t>Maximum</w:t>
            </w:r>
            <w:proofErr w:type="gramEnd"/>
            <w:r>
              <w:t xml:space="preserve"> </w:t>
            </w:r>
            <w:r>
              <w:rPr>
                <w:rFonts w:hint="eastAsia"/>
                <w:lang w:eastAsia="zh-TW"/>
              </w:rPr>
              <w:t>15</w:t>
            </w:r>
            <w:r>
              <w:t xml:space="preserve"> credits</w:t>
            </w:r>
          </w:p>
        </w:tc>
      </w:tr>
      <w:tr w:rsidR="00235581" w14:paraId="10A963C0" w14:textId="77777777" w:rsidTr="00403E94">
        <w:trPr>
          <w:trHeight w:hRule="exact" w:val="562"/>
        </w:trPr>
        <w:tc>
          <w:tcPr>
            <w:tcW w:w="4817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437F79AB" w14:textId="77777777" w:rsidR="00235581" w:rsidRDefault="00124323" w:rsidP="00403E94">
            <w:pPr>
              <w:pStyle w:val="TableParagraph"/>
              <w:spacing w:before="100" w:beforeAutospacing="1"/>
              <w:ind w:left="0"/>
              <w:jc w:val="left"/>
            </w:pPr>
            <w:r>
              <w:t>A+B&gt;=</w:t>
            </w:r>
            <w:r w:rsidR="000270AD">
              <w:rPr>
                <w:rFonts w:hint="eastAsia"/>
                <w:lang w:eastAsia="zh-TW"/>
              </w:rPr>
              <w:t>19</w:t>
            </w:r>
            <w:r w:rsidR="00162EB4">
              <w:t xml:space="preserve"> </w:t>
            </w:r>
            <w:proofErr w:type="spellStart"/>
            <w:r w:rsidR="00162EB4">
              <w:t>學分且</w:t>
            </w:r>
            <w:proofErr w:type="spellEnd"/>
            <w:r w:rsidR="00162EB4">
              <w:t xml:space="preserve"> A&amp;B </w:t>
            </w:r>
            <w:proofErr w:type="spellStart"/>
            <w:r w:rsidR="00162EB4">
              <w:t>均須達要求最低學分</w:t>
            </w:r>
            <w:proofErr w:type="spellEnd"/>
          </w:p>
        </w:tc>
        <w:tc>
          <w:tcPr>
            <w:tcW w:w="5319" w:type="dxa"/>
            <w:gridSpan w:val="5"/>
            <w:tcBorders>
              <w:top w:val="single" w:sz="2" w:space="0" w:color="000000"/>
              <w:left w:val="single" w:sz="2" w:space="0" w:color="000000"/>
            </w:tcBorders>
          </w:tcPr>
          <w:p w14:paraId="0C6B6FB6" w14:textId="77777777" w:rsidR="00235581" w:rsidRDefault="000270AD" w:rsidP="00403E94">
            <w:pPr>
              <w:pStyle w:val="TableParagraph"/>
              <w:spacing w:before="100" w:beforeAutospacing="1"/>
              <w:ind w:left="0"/>
              <w:jc w:val="left"/>
            </w:pPr>
            <w:r>
              <w:t>A+B&gt;=</w:t>
            </w:r>
            <w:r>
              <w:rPr>
                <w:rFonts w:hint="eastAsia"/>
                <w:lang w:eastAsia="zh-TW"/>
              </w:rPr>
              <w:t>19</w:t>
            </w:r>
            <w:r>
              <w:rPr>
                <w:lang w:eastAsia="zh-TW"/>
              </w:rPr>
              <w:t xml:space="preserve"> </w:t>
            </w:r>
            <w:r w:rsidR="00162EB4">
              <w:t>with A&amp;B both qualify the minimum credits.</w:t>
            </w:r>
          </w:p>
        </w:tc>
      </w:tr>
      <w:tr w:rsidR="003615F5" w14:paraId="20B3B86F" w14:textId="77777777" w:rsidTr="00024829">
        <w:trPr>
          <w:trHeight w:hRule="exact" w:val="533"/>
        </w:trPr>
        <w:tc>
          <w:tcPr>
            <w:tcW w:w="10136" w:type="dxa"/>
            <w:gridSpan w:val="7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CE1"/>
          </w:tcPr>
          <w:p w14:paraId="4D646CEE" w14:textId="77777777" w:rsidR="003615F5" w:rsidRDefault="003615F5" w:rsidP="003615F5">
            <w:pPr>
              <w:pStyle w:val="TableParagraph"/>
              <w:spacing w:before="72"/>
              <w:ind w:left="347" w:right="344"/>
              <w:jc w:val="left"/>
              <w:rPr>
                <w:b/>
              </w:rPr>
            </w:pPr>
            <w:r>
              <w:rPr>
                <w:b/>
                <w:lang w:eastAsia="zh-TW"/>
              </w:rPr>
              <w:t>2. A:</w:t>
            </w:r>
            <w:r>
              <w:rPr>
                <w:rFonts w:hint="eastAsia"/>
                <w:b/>
                <w:lang w:eastAsia="zh-HK"/>
              </w:rPr>
              <w:t>領域</w:t>
            </w:r>
            <w:r>
              <w:rPr>
                <w:b/>
                <w:lang w:eastAsia="zh-TW"/>
              </w:rPr>
              <w:t>通識</w:t>
            </w:r>
            <w:r>
              <w:rPr>
                <w:rFonts w:hint="eastAsia"/>
                <w:b/>
                <w:lang w:eastAsia="zh-TW"/>
              </w:rPr>
              <w:t xml:space="preserve">     </w:t>
            </w:r>
            <w:r>
              <w:rPr>
                <w:b/>
              </w:rPr>
              <w:t xml:space="preserve">2. A: </w:t>
            </w:r>
            <w:r>
              <w:rPr>
                <w:b/>
                <w:lang w:eastAsia="zh-TW"/>
              </w:rPr>
              <w:t>Interdisciplinary</w:t>
            </w:r>
            <w:r>
              <w:rPr>
                <w:b/>
              </w:rPr>
              <w:t xml:space="preserve"> General Education credits</w:t>
            </w:r>
          </w:p>
        </w:tc>
      </w:tr>
      <w:tr w:rsidR="003615F5" w14:paraId="2063F971" w14:textId="77777777" w:rsidTr="003615F5">
        <w:trPr>
          <w:trHeight w:hRule="exact" w:val="902"/>
        </w:trPr>
        <w:tc>
          <w:tcPr>
            <w:tcW w:w="2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9B7493A" w14:textId="77777777" w:rsidR="003615F5" w:rsidRDefault="003615F5" w:rsidP="00DF5DDA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領域</w:t>
            </w:r>
            <w:r>
              <w:rPr>
                <w:b/>
                <w:lang w:eastAsia="zh-TW"/>
              </w:rPr>
              <w:br/>
            </w:r>
            <w:r>
              <w:rPr>
                <w:rFonts w:hint="eastAsia"/>
                <w:b/>
                <w:lang w:eastAsia="zh-TW"/>
              </w:rPr>
              <w:t>Category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780F3CF" w14:textId="77777777" w:rsidR="003615F5" w:rsidRDefault="003615F5" w:rsidP="00DF5DDA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課程名稱</w:t>
            </w:r>
            <w:r>
              <w:rPr>
                <w:b/>
                <w:lang w:eastAsia="zh-TW"/>
              </w:rPr>
              <w:br/>
            </w:r>
            <w:r>
              <w:rPr>
                <w:rFonts w:hint="eastAsia"/>
                <w:b/>
                <w:lang w:eastAsia="zh-TW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9163FD1" w14:textId="77777777" w:rsidR="003615F5" w:rsidRPr="00E26CB6" w:rsidRDefault="003615F5" w:rsidP="00DF5DDA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學分</w:t>
            </w:r>
            <w:r>
              <w:rPr>
                <w:b/>
                <w:lang w:eastAsia="zh-TW"/>
              </w:rPr>
              <w:br/>
            </w:r>
            <w:r w:rsidRPr="00E26CB6">
              <w:rPr>
                <w:rFonts w:hint="eastAsia"/>
                <w:b/>
                <w:lang w:eastAsia="zh-TW"/>
              </w:rPr>
              <w:t>Credits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9AF2E4" w14:textId="77777777" w:rsidR="003615F5" w:rsidRPr="00E26CB6" w:rsidRDefault="003615F5" w:rsidP="00DF5DDA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分數 </w:t>
            </w:r>
            <w:r>
              <w:rPr>
                <w:rFonts w:hint="eastAsia"/>
                <w:b/>
                <w:lang w:eastAsia="zh-TW"/>
              </w:rPr>
              <w:t xml:space="preserve">  </w:t>
            </w:r>
            <w:r>
              <w:rPr>
                <w:b/>
                <w:lang w:eastAsia="zh-TW"/>
              </w:rPr>
              <w:t>Grade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464F6FC" w14:textId="77777777" w:rsidR="003615F5" w:rsidRDefault="003615F5" w:rsidP="00DF5DDA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取得學分</w:t>
            </w:r>
            <w:r>
              <w:rPr>
                <w:b/>
                <w:lang w:eastAsia="zh-TW"/>
              </w:rPr>
              <w:br/>
              <w:t>Acquired Credits</w:t>
            </w:r>
          </w:p>
        </w:tc>
      </w:tr>
      <w:tr w:rsidR="003615F5" w14:paraId="102A80E7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1A00" w14:textId="6987C2AD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社會科學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4372" w14:textId="0EE146DF" w:rsidR="003615F5" w:rsidRDefault="00501527">
            <w:pPr>
              <w:rPr>
                <w:lang w:eastAsia="zh-TW"/>
              </w:rPr>
            </w:pPr>
            <w:r w:rsidRPr="00501527">
              <w:rPr>
                <w:lang w:eastAsia="zh-TW"/>
              </w:rPr>
              <w:t>生涯規劃–旺宏電子精英論壇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5744" w14:textId="0C303927" w:rsidR="003615F5" w:rsidRDefault="00501527">
            <w:pPr>
              <w:pStyle w:val="TableParagraph"/>
              <w:ind w:left="2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FEF" w14:textId="660B1960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  <w:r>
              <w:rPr>
                <w:lang w:eastAsia="zh-TW"/>
              </w:rPr>
              <w:t>4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9816" w14:textId="52D97202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</w:tr>
      <w:tr w:rsidR="003615F5" w14:paraId="7231CD3C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C99A" w14:textId="14000461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人文學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EED1" w14:textId="5042F579" w:rsidR="003615F5" w:rsidRDefault="00501527">
            <w:pPr>
              <w:rPr>
                <w:lang w:eastAsia="zh-TW"/>
              </w:rPr>
            </w:pPr>
            <w:r w:rsidRPr="00501527">
              <w:rPr>
                <w:lang w:eastAsia="zh-TW"/>
              </w:rPr>
              <w:t>藝術、設計與生活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818D" w14:textId="5D7CBD86" w:rsidR="003615F5" w:rsidRDefault="00501527">
            <w:pPr>
              <w:pStyle w:val="TableParagraph"/>
              <w:ind w:left="2"/>
              <w:rPr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A57D" w14:textId="5B2997E2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66C8" w14:textId="65B4A2AC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</w:tr>
      <w:tr w:rsidR="003615F5" w14:paraId="292C6487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7B0B" w14:textId="34F8C7BE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人文學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45C4" w14:textId="2D139717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臺灣文學史（二）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31EB" w14:textId="639825C5" w:rsidR="003615F5" w:rsidRDefault="00501527">
            <w:pPr>
              <w:pStyle w:val="TableParagraph"/>
              <w:ind w:left="2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C34F" w14:textId="58A17082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4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9DB7" w14:textId="4465FF12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</w:tr>
      <w:tr w:rsidR="003615F5" w14:paraId="4F23D2F7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49DD" w14:textId="3FD5054B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社會科學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6D51" w14:textId="72AADF21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心理學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8196" w14:textId="203EE708" w:rsidR="003615F5" w:rsidRDefault="00501527">
            <w:pPr>
              <w:pStyle w:val="TableParagraph"/>
              <w:spacing w:before="5"/>
              <w:ind w:left="2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2412" w14:textId="3A4231F6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9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9271" w14:textId="18838A0E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</w:tr>
      <w:tr w:rsidR="003615F5" w14:paraId="3D34A0AB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265F" w14:textId="68CD10C1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人文學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FC8" w14:textId="1476F08A" w:rsidR="003615F5" w:rsidRDefault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藝術叩門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CA41" w14:textId="31F6A517" w:rsidR="003615F5" w:rsidRDefault="00501527">
            <w:pPr>
              <w:pStyle w:val="TableParagraph"/>
              <w:ind w:left="2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0E35" w14:textId="48D497EE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9</w:t>
            </w:r>
            <w:r>
              <w:rPr>
                <w:lang w:eastAsia="zh-TW"/>
              </w:rPr>
              <w:t>3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E4FD" w14:textId="1ED5685E" w:rsidR="003615F5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</w:tr>
      <w:tr w:rsidR="00501527" w14:paraId="5CED9644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8309" w14:textId="4DB1D67C" w:rsidR="00501527" w:rsidRDefault="00501527" w:rsidP="0050152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社會科學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AB9C" w14:textId="3A7E3906" w:rsidR="00501527" w:rsidRDefault="00501527" w:rsidP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個人理財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7A7B" w14:textId="175E7D30" w:rsidR="00501527" w:rsidRDefault="00501527" w:rsidP="00501527">
            <w:pPr>
              <w:pStyle w:val="TableParagraph"/>
              <w:spacing w:before="5"/>
              <w:ind w:left="2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8F6F" w14:textId="1EF56465" w:rsidR="00501527" w:rsidRDefault="00501527" w:rsidP="00501527">
            <w:pPr>
              <w:rPr>
                <w:lang w:eastAsia="zh-TW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6B7E" w14:textId="471934E2" w:rsidR="00501527" w:rsidRDefault="00501527" w:rsidP="00501527">
            <w:pPr>
              <w:rPr>
                <w:lang w:eastAsia="zh-TW"/>
              </w:rPr>
            </w:pPr>
            <w:r w:rsidRPr="00D61ADB">
              <w:t>2</w:t>
            </w:r>
          </w:p>
        </w:tc>
      </w:tr>
      <w:tr w:rsidR="00501527" w14:paraId="5984289E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9236" w14:textId="2D0E92CD" w:rsidR="00501527" w:rsidRDefault="00501527" w:rsidP="00501527">
            <w:r>
              <w:rPr>
                <w:rFonts w:hint="eastAsia"/>
                <w:lang w:eastAsia="zh-TW"/>
              </w:rPr>
              <w:t>生命科學與健康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DD7D" w14:textId="23228E01" w:rsidR="00501527" w:rsidRDefault="00501527" w:rsidP="00501527">
            <w:r>
              <w:rPr>
                <w:rFonts w:hint="eastAsia"/>
                <w:lang w:eastAsia="zh-TW"/>
              </w:rPr>
              <w:t>疾病媒介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BCE8" w14:textId="7FAE736F" w:rsidR="00501527" w:rsidRDefault="00501527" w:rsidP="00501527">
            <w:pPr>
              <w:pStyle w:val="TableParagraph"/>
              <w:ind w:left="2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E878" w14:textId="628F5691" w:rsidR="00501527" w:rsidRDefault="00501527" w:rsidP="00501527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3BC7" w14:textId="2FF8F270" w:rsidR="00501527" w:rsidRDefault="00501527" w:rsidP="00501527">
            <w:r>
              <w:rPr>
                <w:rFonts w:hint="eastAsia"/>
              </w:rPr>
              <w:t>2</w:t>
            </w:r>
          </w:p>
        </w:tc>
      </w:tr>
      <w:tr w:rsidR="00501527" w14:paraId="436CAD46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21D2" w14:textId="39C3537E" w:rsidR="00501527" w:rsidRDefault="00501527" w:rsidP="00501527"/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8C3" w14:textId="37BBC6B8" w:rsidR="00501527" w:rsidRDefault="00501527" w:rsidP="00501527">
            <w:pPr>
              <w:rPr>
                <w:lang w:eastAsia="zh-T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21A6" w14:textId="63C92C77" w:rsidR="00501527" w:rsidRDefault="00501527" w:rsidP="00501527">
            <w:pPr>
              <w:pStyle w:val="TableParagraph"/>
              <w:ind w:left="3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E214" w14:textId="567F1157" w:rsidR="00501527" w:rsidRDefault="00501527" w:rsidP="00501527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EE02" w14:textId="1DDA3063" w:rsidR="00501527" w:rsidRDefault="00501527" w:rsidP="00501527"/>
        </w:tc>
      </w:tr>
      <w:tr w:rsidR="00501527" w14:paraId="1B0C84DA" w14:textId="77777777" w:rsidTr="002F6860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3B82" w14:textId="77777777" w:rsidR="00501527" w:rsidRDefault="00501527" w:rsidP="00501527"/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C557" w14:textId="77777777" w:rsidR="00501527" w:rsidRDefault="00501527" w:rsidP="0050152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FA6" w14:textId="77777777" w:rsidR="00501527" w:rsidRDefault="00501527" w:rsidP="00501527">
            <w:pPr>
              <w:pStyle w:val="TableParagraph"/>
              <w:ind w:left="3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135E" w14:textId="77777777" w:rsidR="00501527" w:rsidRDefault="00501527" w:rsidP="00501527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AB61" w14:textId="77777777" w:rsidR="00501527" w:rsidRDefault="00501527" w:rsidP="00501527"/>
        </w:tc>
      </w:tr>
      <w:tr w:rsidR="00501527" w14:paraId="481FC1EA" w14:textId="77777777" w:rsidTr="00162EB4">
        <w:trPr>
          <w:trHeight w:hRule="exact" w:val="370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6627" w14:textId="77777777" w:rsidR="00501527" w:rsidRDefault="00501527" w:rsidP="00501527">
            <w:pPr>
              <w:pStyle w:val="TableParagraph"/>
              <w:ind w:left="197" w:right="197"/>
            </w:pPr>
            <w:r>
              <w:rPr>
                <w:rFonts w:hint="eastAsia"/>
                <w:lang w:eastAsia="zh-TW"/>
              </w:rPr>
              <w:t>18&gt;=</w:t>
            </w:r>
            <w:r>
              <w:rPr>
                <w:lang w:eastAsia="zh-TW"/>
              </w:rPr>
              <w:t xml:space="preserve"> </w:t>
            </w:r>
            <w:r>
              <w:t xml:space="preserve">A </w:t>
            </w:r>
            <w:r>
              <w:rPr>
                <w:rFonts w:hint="eastAsia"/>
                <w:lang w:eastAsia="zh-TW"/>
              </w:rPr>
              <w:t>&gt;=4</w:t>
            </w:r>
            <w:r>
              <w:t xml:space="preserve"> </w:t>
            </w:r>
            <w:proofErr w:type="spellStart"/>
            <w:r>
              <w:t>小計</w:t>
            </w:r>
            <w:proofErr w:type="spellEnd"/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C088" w14:textId="77777777" w:rsidR="00501527" w:rsidRDefault="00501527" w:rsidP="00501527">
            <w:pPr>
              <w:pStyle w:val="TableParagraph"/>
              <w:ind w:left="177"/>
              <w:jc w:val="left"/>
            </w:pPr>
            <w:r>
              <w:t xml:space="preserve">A Sub total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FD7E" w14:textId="61548B86" w:rsidR="00501527" w:rsidRDefault="00501527" w:rsidP="0050152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ADAD" w14:textId="77777777" w:rsidR="00501527" w:rsidRDefault="00501527" w:rsidP="00501527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BD10" w14:textId="77777777" w:rsidR="00501527" w:rsidRDefault="00501527" w:rsidP="00501527"/>
        </w:tc>
      </w:tr>
      <w:tr w:rsidR="00501527" w14:paraId="290AA986" w14:textId="77777777" w:rsidTr="00EB4B9C">
        <w:trPr>
          <w:trHeight w:hRule="exact" w:val="547"/>
        </w:trPr>
        <w:tc>
          <w:tcPr>
            <w:tcW w:w="101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CE1"/>
          </w:tcPr>
          <w:p w14:paraId="055F0335" w14:textId="77777777" w:rsidR="00501527" w:rsidRDefault="00501527" w:rsidP="00501527">
            <w:pPr>
              <w:pStyle w:val="TableParagraph"/>
              <w:spacing w:before="72"/>
              <w:ind w:left="347" w:right="344"/>
              <w:jc w:val="left"/>
              <w:rPr>
                <w:b/>
              </w:rPr>
            </w:pPr>
            <w:r>
              <w:rPr>
                <w:b/>
                <w:lang w:eastAsia="zh-TW"/>
              </w:rPr>
              <w:t>2. B:</w:t>
            </w:r>
            <w:r w:rsidRPr="00C301DD">
              <w:rPr>
                <w:b/>
                <w:lang w:eastAsia="zh-TW"/>
              </w:rPr>
              <w:t xml:space="preserve"> </w:t>
            </w:r>
            <w:r>
              <w:rPr>
                <w:b/>
                <w:lang w:eastAsia="zh-TW"/>
              </w:rPr>
              <w:t>融合通識通識</w:t>
            </w:r>
            <w:r>
              <w:rPr>
                <w:rFonts w:hint="eastAsia"/>
                <w:b/>
                <w:lang w:eastAsia="zh-TW"/>
              </w:rPr>
              <w:t xml:space="preserve">   2. </w:t>
            </w:r>
            <w:r>
              <w:rPr>
                <w:b/>
                <w:lang w:eastAsia="zh-TW"/>
              </w:rPr>
              <w:t>B: Comprehensive General Education credits</w:t>
            </w:r>
          </w:p>
        </w:tc>
      </w:tr>
      <w:tr w:rsidR="00501527" w14:paraId="1DDBE7FA" w14:textId="77777777" w:rsidTr="003615F5">
        <w:trPr>
          <w:trHeight w:hRule="exact" w:val="957"/>
        </w:trPr>
        <w:tc>
          <w:tcPr>
            <w:tcW w:w="2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9164609" w14:textId="77777777" w:rsidR="00501527" w:rsidRDefault="00501527" w:rsidP="00501527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領域</w:t>
            </w:r>
            <w:r>
              <w:rPr>
                <w:b/>
                <w:lang w:eastAsia="zh-TW"/>
              </w:rPr>
              <w:br/>
            </w:r>
            <w:r>
              <w:rPr>
                <w:rFonts w:hint="eastAsia"/>
                <w:b/>
                <w:lang w:eastAsia="zh-TW"/>
              </w:rPr>
              <w:t>Category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6897E45" w14:textId="77777777" w:rsidR="00501527" w:rsidRDefault="00501527" w:rsidP="00501527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課程名稱</w:t>
            </w:r>
            <w:r>
              <w:rPr>
                <w:b/>
                <w:lang w:eastAsia="zh-TW"/>
              </w:rPr>
              <w:br/>
            </w:r>
            <w:r>
              <w:rPr>
                <w:rFonts w:hint="eastAsia"/>
                <w:b/>
                <w:lang w:eastAsia="zh-TW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3BDDCFA" w14:textId="77777777" w:rsidR="00501527" w:rsidRPr="00E26CB6" w:rsidRDefault="00501527" w:rsidP="00501527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學分</w:t>
            </w:r>
            <w:r>
              <w:rPr>
                <w:b/>
                <w:lang w:eastAsia="zh-TW"/>
              </w:rPr>
              <w:br/>
            </w:r>
            <w:r w:rsidRPr="00E26CB6">
              <w:rPr>
                <w:rFonts w:hint="eastAsia"/>
                <w:b/>
                <w:lang w:eastAsia="zh-TW"/>
              </w:rPr>
              <w:t>Credits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5D360B4" w14:textId="77777777" w:rsidR="00501527" w:rsidRPr="00E26CB6" w:rsidRDefault="00501527" w:rsidP="00501527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分數 Grade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93192DD" w14:textId="77777777" w:rsidR="00501527" w:rsidRDefault="00501527" w:rsidP="00501527">
            <w:pPr>
              <w:pStyle w:val="TableParagraph"/>
              <w:spacing w:before="183"/>
              <w:ind w:left="-22" w:right="62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取得學分</w:t>
            </w:r>
            <w:r>
              <w:rPr>
                <w:b/>
                <w:lang w:eastAsia="zh-TW"/>
              </w:rPr>
              <w:br/>
              <w:t>Acquired Credits</w:t>
            </w:r>
          </w:p>
        </w:tc>
      </w:tr>
      <w:tr w:rsidR="00501527" w14:paraId="275F4778" w14:textId="77777777" w:rsidTr="003615F5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246F" w14:textId="02DC9A75" w:rsidR="00501527" w:rsidRDefault="00501527" w:rsidP="00501527">
            <w:r>
              <w:rPr>
                <w:rFonts w:hint="eastAsia"/>
                <w:lang w:eastAsia="zh-TW"/>
              </w:rPr>
              <w:t>融合通識</w:t>
            </w:r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7C29" w14:textId="641E2536" w:rsidR="00501527" w:rsidRDefault="00501527" w:rsidP="00501527">
            <w:pPr>
              <w:rPr>
                <w:lang w:eastAsia="zh-TW"/>
              </w:rPr>
            </w:pPr>
            <w:r w:rsidRPr="00501527">
              <w:rPr>
                <w:sz w:val="20"/>
                <w:szCs w:val="20"/>
                <w:lang w:eastAsia="zh-TW"/>
              </w:rPr>
              <w:t>台灣綜合大學通識巡迴講座-公民素養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EF77" w14:textId="738676FC" w:rsidR="00501527" w:rsidRDefault="00501527" w:rsidP="00501527">
            <w:pPr>
              <w:pStyle w:val="TableParagraph"/>
              <w:spacing w:before="5"/>
              <w:ind w:left="2"/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4F0B" w14:textId="088FA7BF" w:rsidR="00501527" w:rsidRDefault="00501527" w:rsidP="00501527">
            <w:r>
              <w:rPr>
                <w:rFonts w:hint="eastAsia"/>
                <w:lang w:eastAsia="zh-TW"/>
              </w:rPr>
              <w:t>7</w:t>
            </w:r>
            <w:r>
              <w:rPr>
                <w:lang w:eastAsia="zh-TW"/>
              </w:rPr>
              <w:t>8</w:t>
            </w:r>
          </w:p>
        </w:tc>
        <w:tc>
          <w:tcPr>
            <w:tcW w:w="1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3647" w14:textId="0A230A28" w:rsidR="00501527" w:rsidRDefault="00501527" w:rsidP="00501527">
            <w:r>
              <w:rPr>
                <w:rFonts w:hint="eastAsia"/>
                <w:lang w:eastAsia="zh-TW"/>
              </w:rPr>
              <w:t>2</w:t>
            </w:r>
          </w:p>
        </w:tc>
      </w:tr>
      <w:tr w:rsidR="00501527" w14:paraId="0025756D" w14:textId="77777777" w:rsidTr="003615F5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7BDF" w14:textId="77777777" w:rsidR="00501527" w:rsidRDefault="00501527" w:rsidP="00501527"/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D31C" w14:textId="77777777" w:rsidR="00501527" w:rsidRDefault="00501527" w:rsidP="0050152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9C62" w14:textId="77777777" w:rsidR="00501527" w:rsidRDefault="00501527" w:rsidP="00501527">
            <w:pPr>
              <w:pStyle w:val="TableParagraph"/>
              <w:ind w:left="3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32D2" w14:textId="77777777" w:rsidR="00501527" w:rsidRDefault="00501527" w:rsidP="00501527"/>
        </w:tc>
        <w:tc>
          <w:tcPr>
            <w:tcW w:w="1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6641" w14:textId="77777777" w:rsidR="00501527" w:rsidRDefault="00501527" w:rsidP="00501527"/>
        </w:tc>
      </w:tr>
      <w:tr w:rsidR="00501527" w14:paraId="7579747F" w14:textId="77777777" w:rsidTr="003615F5">
        <w:trPr>
          <w:trHeight w:hRule="exact" w:val="454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97B6" w14:textId="77777777" w:rsidR="00501527" w:rsidRDefault="00501527" w:rsidP="00501527"/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F50A" w14:textId="77777777" w:rsidR="00501527" w:rsidRDefault="00501527" w:rsidP="00501527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5347" w14:textId="77777777" w:rsidR="00501527" w:rsidRDefault="00501527" w:rsidP="00501527">
            <w:pPr>
              <w:pStyle w:val="TableParagraph"/>
              <w:ind w:left="3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B20C" w14:textId="77777777" w:rsidR="00501527" w:rsidRDefault="00501527" w:rsidP="00501527"/>
        </w:tc>
        <w:tc>
          <w:tcPr>
            <w:tcW w:w="1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355F" w14:textId="77777777" w:rsidR="00501527" w:rsidRDefault="00501527" w:rsidP="00501527"/>
        </w:tc>
      </w:tr>
      <w:tr w:rsidR="00501527" w14:paraId="6290837C" w14:textId="77777777" w:rsidTr="003615F5">
        <w:trPr>
          <w:trHeight w:hRule="exact" w:val="370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170F" w14:textId="77777777" w:rsidR="00501527" w:rsidRDefault="00501527" w:rsidP="00501527">
            <w:pPr>
              <w:pStyle w:val="TableParagraph"/>
              <w:ind w:left="197" w:right="197"/>
            </w:pPr>
            <w:r>
              <w:rPr>
                <w:rFonts w:hint="eastAsia"/>
                <w:lang w:eastAsia="zh-TW"/>
              </w:rPr>
              <w:t>15</w:t>
            </w:r>
            <w:r>
              <w:t xml:space="preserve"> </w:t>
            </w:r>
            <w:r>
              <w:rPr>
                <w:rFonts w:hint="eastAsia"/>
                <w:lang w:eastAsia="zh-TW"/>
              </w:rPr>
              <w:t>&gt;=</w:t>
            </w:r>
            <w:r>
              <w:t xml:space="preserve"> B </w:t>
            </w:r>
            <w:r>
              <w:rPr>
                <w:rFonts w:hint="eastAsia"/>
                <w:lang w:eastAsia="zh-TW"/>
              </w:rPr>
              <w:t>&gt;=1</w:t>
            </w:r>
            <w:r>
              <w:t xml:space="preserve"> </w:t>
            </w:r>
            <w:proofErr w:type="spellStart"/>
            <w:r>
              <w:t>小計</w:t>
            </w:r>
            <w:proofErr w:type="spellEnd"/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7C15" w14:textId="77777777" w:rsidR="00501527" w:rsidRDefault="00501527" w:rsidP="00501527">
            <w:pPr>
              <w:pStyle w:val="TableParagraph"/>
              <w:ind w:left="234"/>
              <w:jc w:val="left"/>
              <w:rPr>
                <w:lang w:eastAsia="zh-TW"/>
              </w:rPr>
            </w:pPr>
            <w:r>
              <w:t>B Sub total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FF1B" w14:textId="0379893F" w:rsidR="00501527" w:rsidRDefault="00501527" w:rsidP="00501527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77819A" w14:textId="77777777" w:rsidR="00501527" w:rsidRDefault="00501527" w:rsidP="00501527"/>
        </w:tc>
        <w:tc>
          <w:tcPr>
            <w:tcW w:w="1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E621" w14:textId="77777777" w:rsidR="00501527" w:rsidRDefault="00501527" w:rsidP="00501527"/>
        </w:tc>
      </w:tr>
      <w:tr w:rsidR="00501527" w14:paraId="37CA10A0" w14:textId="77777777" w:rsidTr="003615F5">
        <w:trPr>
          <w:trHeight w:hRule="exact" w:val="370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23DB" w14:textId="77777777" w:rsidR="00501527" w:rsidRDefault="00501527" w:rsidP="00501527">
            <w:pPr>
              <w:pStyle w:val="TableParagraph"/>
              <w:ind w:left="197" w:right="197"/>
              <w:rPr>
                <w:b/>
              </w:rPr>
            </w:pPr>
            <w:r>
              <w:rPr>
                <w:b/>
              </w:rPr>
              <w:t>A+B</w:t>
            </w:r>
            <w:r>
              <w:rPr>
                <w:rFonts w:hint="eastAsia"/>
                <w:b/>
                <w:lang w:eastAsia="zh-TW"/>
              </w:rPr>
              <w:t>&gt;=19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小計</w:t>
            </w:r>
            <w:proofErr w:type="spellEnd"/>
          </w:p>
        </w:tc>
        <w:tc>
          <w:tcPr>
            <w:tcW w:w="3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7367" w14:textId="77777777" w:rsidR="00501527" w:rsidRDefault="00501527" w:rsidP="00501527">
            <w:pPr>
              <w:pStyle w:val="TableParagraph"/>
              <w:ind w:left="943"/>
              <w:jc w:val="left"/>
              <w:rPr>
                <w:b/>
              </w:rPr>
            </w:pPr>
            <w:r>
              <w:rPr>
                <w:b/>
              </w:rPr>
              <w:t>A+B Sub total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ED375F" w14:textId="77777777" w:rsidR="00501527" w:rsidRPr="00F717BA" w:rsidRDefault="00501527" w:rsidP="00501527">
            <w:pPr>
              <w:pStyle w:val="TableParagraph"/>
              <w:ind w:left="229" w:right="217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&gt;=19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20238" w14:textId="77777777" w:rsidR="00501527" w:rsidRDefault="00501527" w:rsidP="00501527"/>
        </w:tc>
        <w:tc>
          <w:tcPr>
            <w:tcW w:w="19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CBD57E" w14:textId="77777777" w:rsidR="00501527" w:rsidRDefault="00501527" w:rsidP="00501527"/>
        </w:tc>
      </w:tr>
    </w:tbl>
    <w:p w14:paraId="5DEC9966" w14:textId="77777777" w:rsidR="00235581" w:rsidRDefault="00235581"/>
    <w:p w14:paraId="58C5BEA3" w14:textId="77777777" w:rsidR="00C36796" w:rsidRDefault="00C36796"/>
    <w:p w14:paraId="352F523A" w14:textId="77777777" w:rsidR="00C36796" w:rsidRDefault="00C36796"/>
    <w:p w14:paraId="73723AD5" w14:textId="77777777" w:rsidR="00C36796" w:rsidRDefault="00C36796">
      <w:pPr>
        <w:sectPr w:rsidR="00C36796">
          <w:type w:val="continuous"/>
          <w:pgSz w:w="11910" w:h="16840"/>
          <w:pgMar w:top="54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4243"/>
        <w:gridCol w:w="929"/>
        <w:gridCol w:w="2918"/>
      </w:tblGrid>
      <w:tr w:rsidR="00235581" w14:paraId="16F0E82A" w14:textId="77777777">
        <w:trPr>
          <w:trHeight w:hRule="exact" w:val="730"/>
        </w:trPr>
        <w:tc>
          <w:tcPr>
            <w:tcW w:w="2585" w:type="dxa"/>
            <w:shd w:val="clear" w:color="auto" w:fill="EEECE1"/>
          </w:tcPr>
          <w:p w14:paraId="0047ED53" w14:textId="77777777" w:rsidR="00235581" w:rsidRDefault="00162EB4">
            <w:pPr>
              <w:pStyle w:val="TableParagraph"/>
              <w:ind w:left="854"/>
              <w:jc w:val="left"/>
              <w:rPr>
                <w:b/>
              </w:rPr>
            </w:pPr>
            <w:r>
              <w:rPr>
                <w:b/>
              </w:rPr>
              <w:lastRenderedPageBreak/>
              <w:t>3.</w:t>
            </w:r>
            <w:r>
              <w:rPr>
                <w:b/>
                <w:spacing w:val="54"/>
              </w:rPr>
              <w:t xml:space="preserve"> </w:t>
            </w:r>
            <w:proofErr w:type="spellStart"/>
            <w:r>
              <w:rPr>
                <w:b/>
              </w:rPr>
              <w:t>體育</w:t>
            </w:r>
            <w:proofErr w:type="spellEnd"/>
            <w:r>
              <w:rPr>
                <w:b/>
              </w:rPr>
              <w:t>&amp;</w:t>
            </w:r>
          </w:p>
          <w:p w14:paraId="62684ADD" w14:textId="77777777" w:rsidR="00235581" w:rsidRDefault="00162EB4">
            <w:pPr>
              <w:pStyle w:val="TableParagraph"/>
              <w:spacing w:before="72"/>
              <w:ind w:left="768"/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54"/>
              </w:rPr>
              <w:t xml:space="preserve"> </w:t>
            </w:r>
            <w:proofErr w:type="spellStart"/>
            <w:r>
              <w:rPr>
                <w:b/>
              </w:rPr>
              <w:t>服務學習</w:t>
            </w:r>
            <w:proofErr w:type="spellEnd"/>
          </w:p>
        </w:tc>
        <w:tc>
          <w:tcPr>
            <w:tcW w:w="4243" w:type="dxa"/>
            <w:shd w:val="clear" w:color="auto" w:fill="EEECE1"/>
          </w:tcPr>
          <w:p w14:paraId="560CE597" w14:textId="77777777" w:rsidR="00235581" w:rsidRDefault="00162EB4">
            <w:pPr>
              <w:pStyle w:val="TableParagraph"/>
              <w:spacing w:before="183"/>
              <w:ind w:left="607" w:right="605"/>
              <w:rPr>
                <w:b/>
              </w:rPr>
            </w:pPr>
            <w:r>
              <w:rPr>
                <w:b/>
              </w:rPr>
              <w:t>Physical Education&amp; Service Study</w:t>
            </w:r>
          </w:p>
        </w:tc>
        <w:tc>
          <w:tcPr>
            <w:tcW w:w="929" w:type="dxa"/>
            <w:shd w:val="clear" w:color="auto" w:fill="EEECE1"/>
          </w:tcPr>
          <w:p w14:paraId="47D0A9E5" w14:textId="77777777" w:rsidR="00235581" w:rsidRDefault="00162EB4">
            <w:pPr>
              <w:pStyle w:val="TableParagraph"/>
              <w:ind w:left="237"/>
              <w:jc w:val="left"/>
              <w:rPr>
                <w:b/>
              </w:rPr>
            </w:pPr>
            <w:proofErr w:type="spellStart"/>
            <w:r>
              <w:rPr>
                <w:b/>
              </w:rPr>
              <w:t>分數</w:t>
            </w:r>
            <w:proofErr w:type="spellEnd"/>
          </w:p>
          <w:p w14:paraId="2B12A071" w14:textId="77777777" w:rsidR="00235581" w:rsidRDefault="00162EB4">
            <w:pPr>
              <w:pStyle w:val="TableParagraph"/>
              <w:spacing w:before="72"/>
              <w:ind w:left="206"/>
              <w:jc w:val="left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918" w:type="dxa"/>
            <w:shd w:val="clear" w:color="auto" w:fill="EEECE1"/>
          </w:tcPr>
          <w:p w14:paraId="04A1D842" w14:textId="77777777" w:rsidR="00235581" w:rsidRDefault="00162EB4">
            <w:pPr>
              <w:pStyle w:val="TableParagraph"/>
              <w:ind w:left="855" w:right="855"/>
              <w:rPr>
                <w:b/>
              </w:rPr>
            </w:pPr>
            <w:proofErr w:type="spellStart"/>
            <w:r>
              <w:rPr>
                <w:b/>
              </w:rPr>
              <w:t>及格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不及格</w:t>
            </w:r>
            <w:proofErr w:type="spellEnd"/>
          </w:p>
          <w:p w14:paraId="4FF22136" w14:textId="77777777" w:rsidR="00235581" w:rsidRDefault="00162EB4">
            <w:pPr>
              <w:pStyle w:val="TableParagraph"/>
              <w:spacing w:before="72"/>
              <w:ind w:left="855" w:right="855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35581" w14:paraId="107EAF42" w14:textId="77777777">
        <w:trPr>
          <w:trHeight w:hRule="exact" w:val="372"/>
        </w:trPr>
        <w:tc>
          <w:tcPr>
            <w:tcW w:w="2585" w:type="dxa"/>
          </w:tcPr>
          <w:p w14:paraId="33075B0A" w14:textId="77777777" w:rsidR="00235581" w:rsidRDefault="00162EB4">
            <w:pPr>
              <w:pStyle w:val="TableParagraph"/>
              <w:spacing w:before="5"/>
              <w:ind w:left="748" w:right="746"/>
            </w:pPr>
            <w:proofErr w:type="spellStart"/>
            <w:r>
              <w:t>體育</w:t>
            </w:r>
            <w:proofErr w:type="spellEnd"/>
            <w:r>
              <w:t xml:space="preserve"> 1</w:t>
            </w:r>
          </w:p>
        </w:tc>
        <w:tc>
          <w:tcPr>
            <w:tcW w:w="4243" w:type="dxa"/>
          </w:tcPr>
          <w:p w14:paraId="3C3C68EC" w14:textId="77777777" w:rsidR="00235581" w:rsidRDefault="00162EB4">
            <w:pPr>
              <w:pStyle w:val="TableParagraph"/>
              <w:spacing w:before="5"/>
              <w:ind w:left="605" w:right="605"/>
            </w:pPr>
            <w:r>
              <w:t>Physical Education 1</w:t>
            </w:r>
          </w:p>
        </w:tc>
        <w:tc>
          <w:tcPr>
            <w:tcW w:w="929" w:type="dxa"/>
          </w:tcPr>
          <w:p w14:paraId="7491FADA" w14:textId="71C18361" w:rsidR="00235581" w:rsidRDefault="00501527">
            <w:pPr>
              <w:rPr>
                <w:lang w:eastAsia="zh-TW"/>
              </w:rPr>
            </w:pPr>
            <w:r>
              <w:rPr>
                <w:lang w:eastAsia="zh-TW"/>
              </w:rPr>
              <w:t>90</w:t>
            </w:r>
          </w:p>
        </w:tc>
        <w:tc>
          <w:tcPr>
            <w:tcW w:w="2918" w:type="dxa"/>
          </w:tcPr>
          <w:p w14:paraId="1F516439" w14:textId="6E473588" w:rsidR="00235581" w:rsidRDefault="0050152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及格</w:t>
            </w:r>
          </w:p>
        </w:tc>
      </w:tr>
      <w:tr w:rsidR="00235581" w14:paraId="1BD33638" w14:textId="77777777">
        <w:trPr>
          <w:trHeight w:hRule="exact" w:val="370"/>
        </w:trPr>
        <w:tc>
          <w:tcPr>
            <w:tcW w:w="2585" w:type="dxa"/>
          </w:tcPr>
          <w:p w14:paraId="67163491" w14:textId="77777777" w:rsidR="00235581" w:rsidRDefault="00162EB4">
            <w:pPr>
              <w:pStyle w:val="TableParagraph"/>
              <w:ind w:left="748" w:right="746"/>
            </w:pPr>
            <w:proofErr w:type="spellStart"/>
            <w:r>
              <w:t>體育</w:t>
            </w:r>
            <w:proofErr w:type="spellEnd"/>
            <w:r>
              <w:t xml:space="preserve"> 2</w:t>
            </w:r>
          </w:p>
        </w:tc>
        <w:tc>
          <w:tcPr>
            <w:tcW w:w="4243" w:type="dxa"/>
          </w:tcPr>
          <w:p w14:paraId="59EB845A" w14:textId="77777777" w:rsidR="00235581" w:rsidRDefault="00162EB4">
            <w:pPr>
              <w:pStyle w:val="TableParagraph"/>
              <w:ind w:left="605" w:right="605"/>
            </w:pPr>
            <w:r>
              <w:t>Physical Education 2</w:t>
            </w:r>
          </w:p>
        </w:tc>
        <w:tc>
          <w:tcPr>
            <w:tcW w:w="929" w:type="dxa"/>
          </w:tcPr>
          <w:p w14:paraId="3B415D31" w14:textId="1B639A62" w:rsidR="00235581" w:rsidRDefault="00501527">
            <w:pPr>
              <w:rPr>
                <w:lang w:eastAsia="zh-TW"/>
              </w:rPr>
            </w:pPr>
            <w:r>
              <w:rPr>
                <w:lang w:eastAsia="zh-TW"/>
              </w:rPr>
              <w:t>85</w:t>
            </w:r>
          </w:p>
        </w:tc>
        <w:tc>
          <w:tcPr>
            <w:tcW w:w="2918" w:type="dxa"/>
          </w:tcPr>
          <w:p w14:paraId="55A0FB3D" w14:textId="5F6CCF8B" w:rsidR="00235581" w:rsidRDefault="00501527">
            <w:r>
              <w:rPr>
                <w:rFonts w:hint="eastAsia"/>
                <w:lang w:eastAsia="zh-TW"/>
              </w:rPr>
              <w:t>及格</w:t>
            </w:r>
          </w:p>
        </w:tc>
      </w:tr>
      <w:tr w:rsidR="00235581" w14:paraId="140AC380" w14:textId="77777777">
        <w:trPr>
          <w:trHeight w:hRule="exact" w:val="370"/>
        </w:trPr>
        <w:tc>
          <w:tcPr>
            <w:tcW w:w="2585" w:type="dxa"/>
          </w:tcPr>
          <w:p w14:paraId="10D3BAC5" w14:textId="77777777" w:rsidR="00235581" w:rsidRDefault="00162EB4">
            <w:pPr>
              <w:pStyle w:val="TableParagraph"/>
              <w:ind w:left="748" w:right="746"/>
            </w:pPr>
            <w:proofErr w:type="spellStart"/>
            <w:r>
              <w:t>體育</w:t>
            </w:r>
            <w:proofErr w:type="spellEnd"/>
            <w:r>
              <w:t xml:space="preserve"> 3</w:t>
            </w:r>
          </w:p>
        </w:tc>
        <w:tc>
          <w:tcPr>
            <w:tcW w:w="4243" w:type="dxa"/>
          </w:tcPr>
          <w:p w14:paraId="25B0C26D" w14:textId="77777777" w:rsidR="00235581" w:rsidRDefault="00162EB4">
            <w:pPr>
              <w:pStyle w:val="TableParagraph"/>
              <w:ind w:left="605" w:right="605"/>
            </w:pPr>
            <w:r>
              <w:t>Physical Education 3</w:t>
            </w:r>
          </w:p>
        </w:tc>
        <w:tc>
          <w:tcPr>
            <w:tcW w:w="929" w:type="dxa"/>
          </w:tcPr>
          <w:p w14:paraId="091FA58B" w14:textId="535D00CB" w:rsidR="00235581" w:rsidRDefault="00501527">
            <w:pPr>
              <w:rPr>
                <w:lang w:eastAsia="zh-TW"/>
              </w:rPr>
            </w:pPr>
            <w:r>
              <w:rPr>
                <w:lang w:eastAsia="zh-TW"/>
              </w:rPr>
              <w:t>80</w:t>
            </w:r>
          </w:p>
        </w:tc>
        <w:tc>
          <w:tcPr>
            <w:tcW w:w="2918" w:type="dxa"/>
          </w:tcPr>
          <w:p w14:paraId="1E1E8616" w14:textId="2B062727" w:rsidR="00235581" w:rsidRDefault="00501527">
            <w:r>
              <w:rPr>
                <w:rFonts w:hint="eastAsia"/>
                <w:lang w:eastAsia="zh-TW"/>
              </w:rPr>
              <w:t>及格</w:t>
            </w:r>
          </w:p>
        </w:tc>
      </w:tr>
      <w:tr w:rsidR="00235581" w14:paraId="35E9ED7C" w14:textId="77777777" w:rsidTr="00162EB4">
        <w:trPr>
          <w:trHeight w:hRule="exact" w:val="370"/>
        </w:trPr>
        <w:tc>
          <w:tcPr>
            <w:tcW w:w="2585" w:type="dxa"/>
          </w:tcPr>
          <w:p w14:paraId="7BFAC03E" w14:textId="77777777" w:rsidR="00235581" w:rsidRDefault="00162EB4">
            <w:pPr>
              <w:pStyle w:val="TableParagraph"/>
              <w:ind w:left="748" w:right="746"/>
            </w:pPr>
            <w:proofErr w:type="spellStart"/>
            <w:r>
              <w:t>體育</w:t>
            </w:r>
            <w:proofErr w:type="spellEnd"/>
            <w:r>
              <w:t xml:space="preserve"> 4</w:t>
            </w:r>
          </w:p>
        </w:tc>
        <w:tc>
          <w:tcPr>
            <w:tcW w:w="4243" w:type="dxa"/>
          </w:tcPr>
          <w:p w14:paraId="5DADF3F2" w14:textId="77777777" w:rsidR="00235581" w:rsidRDefault="00162EB4">
            <w:pPr>
              <w:pStyle w:val="TableParagraph"/>
              <w:ind w:left="605" w:right="605"/>
            </w:pPr>
            <w:r>
              <w:t>Physical Education 4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75747AA1" w14:textId="2AF870C4" w:rsidR="00235581" w:rsidRDefault="00501527">
            <w:pPr>
              <w:rPr>
                <w:lang w:eastAsia="zh-TW"/>
              </w:rPr>
            </w:pPr>
            <w:r>
              <w:rPr>
                <w:lang w:eastAsia="zh-TW"/>
              </w:rPr>
              <w:t>90</w:t>
            </w:r>
          </w:p>
        </w:tc>
        <w:tc>
          <w:tcPr>
            <w:tcW w:w="2918" w:type="dxa"/>
          </w:tcPr>
          <w:p w14:paraId="10916C06" w14:textId="60764691" w:rsidR="00235581" w:rsidRDefault="00501527">
            <w:r>
              <w:rPr>
                <w:rFonts w:hint="eastAsia"/>
                <w:lang w:eastAsia="zh-TW"/>
              </w:rPr>
              <w:t>及格</w:t>
            </w:r>
          </w:p>
        </w:tc>
      </w:tr>
      <w:tr w:rsidR="00235581" w14:paraId="4EF53DC9" w14:textId="77777777" w:rsidTr="00162EB4">
        <w:trPr>
          <w:trHeight w:hRule="exact" w:val="370"/>
        </w:trPr>
        <w:tc>
          <w:tcPr>
            <w:tcW w:w="2585" w:type="dxa"/>
          </w:tcPr>
          <w:p w14:paraId="6A487693" w14:textId="77777777" w:rsidR="00235581" w:rsidRDefault="00162EB4">
            <w:pPr>
              <w:pStyle w:val="TableParagraph"/>
              <w:ind w:left="748" w:right="746"/>
            </w:pPr>
            <w:proofErr w:type="spellStart"/>
            <w:r>
              <w:t>服務學習</w:t>
            </w:r>
            <w:proofErr w:type="spellEnd"/>
            <w:r>
              <w:t xml:space="preserve"> 1</w:t>
            </w:r>
          </w:p>
        </w:tc>
        <w:tc>
          <w:tcPr>
            <w:tcW w:w="4243" w:type="dxa"/>
            <w:tcBorders>
              <w:right w:val="single" w:sz="4" w:space="0" w:color="auto"/>
            </w:tcBorders>
          </w:tcPr>
          <w:p w14:paraId="78F9DF02" w14:textId="77777777" w:rsidR="00235581" w:rsidRDefault="00162EB4">
            <w:pPr>
              <w:pStyle w:val="TableParagraph"/>
              <w:ind w:left="605" w:right="605"/>
            </w:pPr>
            <w:r>
              <w:t>Service Study 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485D" w14:textId="68A9AB2F" w:rsidR="00235581" w:rsidRDefault="00501527">
            <w:r>
              <w:rPr>
                <w:rFonts w:hint="eastAsia"/>
              </w:rPr>
              <w:t>A</w:t>
            </w:r>
            <w:r>
              <w:t>+</w:t>
            </w:r>
          </w:p>
        </w:tc>
        <w:tc>
          <w:tcPr>
            <w:tcW w:w="2918" w:type="dxa"/>
            <w:tcBorders>
              <w:left w:val="single" w:sz="4" w:space="0" w:color="auto"/>
            </w:tcBorders>
          </w:tcPr>
          <w:p w14:paraId="3DFDDC32" w14:textId="39DF632E" w:rsidR="00235581" w:rsidRDefault="00501527">
            <w:r>
              <w:rPr>
                <w:rFonts w:hint="eastAsia"/>
                <w:lang w:eastAsia="zh-TW"/>
              </w:rPr>
              <w:t>及格</w:t>
            </w:r>
          </w:p>
        </w:tc>
      </w:tr>
      <w:tr w:rsidR="00501527" w14:paraId="14E2F4B3" w14:textId="77777777" w:rsidTr="00162EB4">
        <w:trPr>
          <w:trHeight w:hRule="exact" w:val="370"/>
        </w:trPr>
        <w:tc>
          <w:tcPr>
            <w:tcW w:w="2585" w:type="dxa"/>
          </w:tcPr>
          <w:p w14:paraId="315016C5" w14:textId="77777777" w:rsidR="00501527" w:rsidRDefault="00501527" w:rsidP="00501527">
            <w:pPr>
              <w:pStyle w:val="TableParagraph"/>
              <w:ind w:left="748" w:right="746"/>
            </w:pPr>
            <w:proofErr w:type="spellStart"/>
            <w:r>
              <w:t>服務學習</w:t>
            </w:r>
            <w:proofErr w:type="spellEnd"/>
            <w:r>
              <w:t xml:space="preserve"> 2</w:t>
            </w:r>
          </w:p>
        </w:tc>
        <w:tc>
          <w:tcPr>
            <w:tcW w:w="4243" w:type="dxa"/>
            <w:tcBorders>
              <w:right w:val="single" w:sz="4" w:space="0" w:color="auto"/>
            </w:tcBorders>
          </w:tcPr>
          <w:p w14:paraId="688659BB" w14:textId="77777777" w:rsidR="00501527" w:rsidRDefault="00501527" w:rsidP="00501527">
            <w:pPr>
              <w:pStyle w:val="TableParagraph"/>
              <w:ind w:left="605" w:right="605"/>
            </w:pPr>
            <w:r>
              <w:t>Service Study 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6CB" w14:textId="08EB72A9" w:rsidR="00501527" w:rsidRDefault="00501527" w:rsidP="00501527">
            <w:r>
              <w:rPr>
                <w:rFonts w:hint="eastAsia"/>
              </w:rPr>
              <w:t>A</w:t>
            </w:r>
            <w:r>
              <w:t>+</w:t>
            </w:r>
          </w:p>
        </w:tc>
        <w:tc>
          <w:tcPr>
            <w:tcW w:w="2918" w:type="dxa"/>
            <w:tcBorders>
              <w:left w:val="single" w:sz="4" w:space="0" w:color="auto"/>
            </w:tcBorders>
          </w:tcPr>
          <w:p w14:paraId="376766E3" w14:textId="6D728FD1" w:rsidR="00501527" w:rsidRDefault="00501527" w:rsidP="00501527">
            <w:r>
              <w:rPr>
                <w:rFonts w:hint="eastAsia"/>
                <w:lang w:eastAsia="zh-TW"/>
              </w:rPr>
              <w:t>及格</w:t>
            </w:r>
          </w:p>
        </w:tc>
      </w:tr>
      <w:tr w:rsidR="00501527" w14:paraId="70BB46BC" w14:textId="77777777" w:rsidTr="00162EB4">
        <w:trPr>
          <w:trHeight w:hRule="exact" w:val="372"/>
        </w:trPr>
        <w:tc>
          <w:tcPr>
            <w:tcW w:w="2585" w:type="dxa"/>
          </w:tcPr>
          <w:p w14:paraId="61D22F86" w14:textId="77777777" w:rsidR="00501527" w:rsidRDefault="00501527" w:rsidP="00501527">
            <w:pPr>
              <w:pStyle w:val="TableParagraph"/>
              <w:spacing w:before="5"/>
              <w:ind w:left="748" w:right="746"/>
            </w:pPr>
            <w:proofErr w:type="spellStart"/>
            <w:r>
              <w:t>服務學習</w:t>
            </w:r>
            <w:proofErr w:type="spellEnd"/>
            <w:r>
              <w:t xml:space="preserve"> 3</w:t>
            </w:r>
          </w:p>
        </w:tc>
        <w:tc>
          <w:tcPr>
            <w:tcW w:w="4243" w:type="dxa"/>
            <w:tcBorders>
              <w:right w:val="single" w:sz="4" w:space="0" w:color="auto"/>
            </w:tcBorders>
          </w:tcPr>
          <w:p w14:paraId="5775FFDF" w14:textId="77777777" w:rsidR="00501527" w:rsidRDefault="00501527" w:rsidP="00501527">
            <w:pPr>
              <w:pStyle w:val="TableParagraph"/>
              <w:spacing w:before="5"/>
              <w:ind w:left="605" w:right="605"/>
            </w:pPr>
            <w:r>
              <w:t>Service Study 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5DFD5" w14:textId="77777777" w:rsidR="00501527" w:rsidRDefault="00501527" w:rsidP="00501527"/>
        </w:tc>
        <w:tc>
          <w:tcPr>
            <w:tcW w:w="2918" w:type="dxa"/>
            <w:tcBorders>
              <w:left w:val="single" w:sz="4" w:space="0" w:color="auto"/>
            </w:tcBorders>
          </w:tcPr>
          <w:p w14:paraId="61C8D5B4" w14:textId="70C9F425" w:rsidR="00501527" w:rsidRPr="00501527" w:rsidRDefault="00501527" w:rsidP="00501527">
            <w:pPr>
              <w:rPr>
                <w:b/>
                <w:bCs/>
              </w:rPr>
            </w:pPr>
          </w:p>
        </w:tc>
      </w:tr>
    </w:tbl>
    <w:p w14:paraId="5B958D29" w14:textId="77777777" w:rsidR="00235581" w:rsidRDefault="00235581">
      <w:pPr>
        <w:pStyle w:val="a3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5"/>
        <w:gridCol w:w="1134"/>
        <w:gridCol w:w="851"/>
        <w:gridCol w:w="1276"/>
        <w:gridCol w:w="1859"/>
      </w:tblGrid>
      <w:tr w:rsidR="003615F5" w14:paraId="49E89AB5" w14:textId="77777777" w:rsidTr="003615F5">
        <w:trPr>
          <w:trHeight w:hRule="exact" w:val="1188"/>
        </w:trPr>
        <w:tc>
          <w:tcPr>
            <w:tcW w:w="10695" w:type="dxa"/>
            <w:gridSpan w:val="5"/>
            <w:tcBorders>
              <w:bottom w:val="single" w:sz="4" w:space="0" w:color="auto"/>
            </w:tcBorders>
            <w:shd w:val="clear" w:color="auto" w:fill="EEECE1"/>
          </w:tcPr>
          <w:p w14:paraId="13554945" w14:textId="77777777" w:rsidR="003615F5" w:rsidRDefault="003615F5" w:rsidP="00437E65">
            <w:pPr>
              <w:pStyle w:val="TableParagraph"/>
              <w:spacing w:before="183"/>
              <w:ind w:left="129"/>
              <w:jc w:val="left"/>
            </w:pPr>
            <w:r>
              <w:rPr>
                <w:b/>
              </w:rPr>
              <w:t>5.</w:t>
            </w:r>
            <w:r>
              <w:rPr>
                <w:b/>
                <w:spacing w:val="54"/>
              </w:rPr>
              <w:t xml:space="preserve"> </w:t>
            </w:r>
            <w:proofErr w:type="spellStart"/>
            <w:r>
              <w:rPr>
                <w:b/>
              </w:rPr>
              <w:t>專業必修</w:t>
            </w:r>
            <w:proofErr w:type="spellEnd"/>
            <w:r>
              <w:rPr>
                <w:b/>
              </w:rPr>
              <w:t xml:space="preserve">  Specialized Required credits</w:t>
            </w:r>
            <w:r>
              <w:rPr>
                <w:b/>
              </w:rPr>
              <w:br/>
            </w:r>
            <w:r>
              <w:rPr>
                <w:rFonts w:eastAsiaTheme="minorEastAsia" w:hint="eastAsia"/>
                <w:lang w:eastAsia="zh-TW"/>
              </w:rPr>
              <w:t>**</w:t>
            </w:r>
            <w:r>
              <w:rPr>
                <w:rFonts w:hint="eastAsia"/>
                <w:b/>
                <w:lang w:eastAsia="zh-TW"/>
              </w:rPr>
              <w:t>非資訊系開課課程務必在附註中加註開課系所與課程名稱</w:t>
            </w:r>
            <w:r>
              <w:rPr>
                <w:b/>
                <w:lang w:eastAsia="zh-TW"/>
              </w:rPr>
              <w:br/>
            </w:r>
            <w:r>
              <w:rPr>
                <w:rFonts w:eastAsiaTheme="minorEastAsia" w:hint="eastAsia"/>
                <w:lang w:eastAsia="zh-TW"/>
              </w:rPr>
              <w:t xml:space="preserve">** </w:t>
            </w:r>
            <w:r>
              <w:rPr>
                <w:rFonts w:hint="eastAsia"/>
                <w:b/>
                <w:lang w:eastAsia="zh-TW"/>
              </w:rPr>
              <w:t xml:space="preserve">If the course is not </w:t>
            </w:r>
            <w:r>
              <w:rPr>
                <w:b/>
                <w:lang w:eastAsia="zh-TW"/>
              </w:rPr>
              <w:t xml:space="preserve">in CSIE, </w:t>
            </w:r>
            <w:r>
              <w:rPr>
                <w:rFonts w:hint="eastAsia"/>
                <w:b/>
                <w:lang w:eastAsia="zh-TW"/>
              </w:rPr>
              <w:t xml:space="preserve">specify the department and the </w:t>
            </w:r>
            <w:r>
              <w:rPr>
                <w:b/>
                <w:lang w:eastAsia="zh-TW"/>
              </w:rPr>
              <w:t xml:space="preserve">full </w:t>
            </w:r>
            <w:r>
              <w:rPr>
                <w:rFonts w:hint="eastAsia"/>
                <w:b/>
                <w:lang w:eastAsia="zh-TW"/>
              </w:rPr>
              <w:t>name of the course</w:t>
            </w:r>
            <w:r>
              <w:rPr>
                <w:b/>
                <w:lang w:eastAsia="zh-TW"/>
              </w:rPr>
              <w:t xml:space="preserve"> in the column of remarks</w:t>
            </w:r>
          </w:p>
        </w:tc>
      </w:tr>
      <w:tr w:rsidR="003615F5" w14:paraId="0CCF12B9" w14:textId="77777777" w:rsidTr="00520622">
        <w:trPr>
          <w:trHeight w:hRule="exact" w:val="851"/>
        </w:trPr>
        <w:tc>
          <w:tcPr>
            <w:tcW w:w="5575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7B83E5E5" w14:textId="77777777" w:rsidR="003615F5" w:rsidRPr="00E31EFC" w:rsidRDefault="003615F5" w:rsidP="00DF5DDA">
            <w:pPr>
              <w:pStyle w:val="TableParagraph"/>
              <w:spacing w:before="0"/>
              <w:ind w:left="223" w:right="223"/>
              <w:rPr>
                <w:b/>
              </w:rPr>
            </w:pPr>
            <w:proofErr w:type="spellStart"/>
            <w:r w:rsidRPr="00E31EFC">
              <w:rPr>
                <w:rFonts w:hint="eastAsia"/>
                <w:b/>
              </w:rPr>
              <w:t>課程名稱</w:t>
            </w:r>
            <w:r w:rsidRPr="00E31EFC">
              <w:rPr>
                <w:rFonts w:hint="eastAsia"/>
                <w:b/>
                <w:lang w:eastAsia="zh-TW"/>
              </w:rPr>
              <w:t>Course</w:t>
            </w:r>
            <w:proofErr w:type="spellEnd"/>
            <w:r w:rsidRPr="00E31EFC">
              <w:rPr>
                <w:rFonts w:hint="eastAsia"/>
                <w:b/>
                <w:lang w:eastAsia="zh-TW"/>
              </w:rPr>
              <w:t xml:space="preserve"> Name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0E1781B9" w14:textId="77777777" w:rsidR="003615F5" w:rsidRPr="00E31EFC" w:rsidRDefault="003615F5" w:rsidP="00DF5DDA">
            <w:pPr>
              <w:pStyle w:val="TableParagraph"/>
              <w:spacing w:before="183"/>
              <w:ind w:left="129"/>
              <w:rPr>
                <w:b/>
              </w:rPr>
            </w:pPr>
            <w:proofErr w:type="spellStart"/>
            <w:r w:rsidRPr="00E31EFC">
              <w:rPr>
                <w:b/>
              </w:rPr>
              <w:t>學分</w:t>
            </w:r>
            <w:proofErr w:type="spellEnd"/>
          </w:p>
          <w:p w14:paraId="36D84F87" w14:textId="77777777" w:rsidR="003615F5" w:rsidRPr="00E31EFC" w:rsidRDefault="003615F5" w:rsidP="00DF5DDA">
            <w:pPr>
              <w:pStyle w:val="TableParagraph"/>
              <w:spacing w:before="72"/>
              <w:ind w:left="50"/>
              <w:rPr>
                <w:b/>
              </w:rPr>
            </w:pPr>
            <w:r w:rsidRPr="00E31EFC">
              <w:rPr>
                <w:b/>
              </w:rPr>
              <w:t>Credits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236FC629" w14:textId="77777777" w:rsidR="003615F5" w:rsidRPr="00E31EFC" w:rsidRDefault="003615F5" w:rsidP="00DF5DDA">
            <w:pPr>
              <w:pStyle w:val="TableParagraph"/>
              <w:spacing w:before="183"/>
              <w:ind w:left="199"/>
              <w:rPr>
                <w:b/>
              </w:rPr>
            </w:pPr>
            <w:proofErr w:type="spellStart"/>
            <w:r w:rsidRPr="00E31EFC">
              <w:rPr>
                <w:b/>
              </w:rPr>
              <w:t>分數</w:t>
            </w:r>
            <w:proofErr w:type="spellEnd"/>
          </w:p>
          <w:p w14:paraId="1211DDC0" w14:textId="77777777" w:rsidR="003615F5" w:rsidRPr="00E31EFC" w:rsidRDefault="003615F5" w:rsidP="00DF5DDA">
            <w:pPr>
              <w:pStyle w:val="TableParagraph"/>
              <w:spacing w:before="72"/>
              <w:ind w:left="167"/>
              <w:rPr>
                <w:b/>
              </w:rPr>
            </w:pPr>
            <w:r w:rsidRPr="00E31EFC">
              <w:rPr>
                <w:b/>
              </w:rPr>
              <w:t>Grade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5274D3D5" w14:textId="77777777" w:rsidR="003615F5" w:rsidRPr="00E31EFC" w:rsidRDefault="003615F5" w:rsidP="00DF5DDA">
            <w:pPr>
              <w:pStyle w:val="TableParagraph"/>
              <w:ind w:left="142"/>
              <w:rPr>
                <w:b/>
              </w:rPr>
            </w:pPr>
            <w:proofErr w:type="spellStart"/>
            <w:r w:rsidRPr="00E31EFC">
              <w:rPr>
                <w:b/>
              </w:rPr>
              <w:t>取得學分</w:t>
            </w:r>
            <w:proofErr w:type="spellEnd"/>
            <w:r w:rsidRPr="00E31EFC">
              <w:rPr>
                <w:b/>
              </w:rPr>
              <w:t xml:space="preserve"> Acquired Credits</w:t>
            </w: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6EF7E59" w14:textId="77777777" w:rsidR="003615F5" w:rsidRPr="00E31EFC" w:rsidRDefault="003615F5" w:rsidP="00DF5DDA">
            <w:pPr>
              <w:pStyle w:val="TableParagraph"/>
              <w:rPr>
                <w:b/>
              </w:rPr>
            </w:pPr>
            <w:r>
              <w:rPr>
                <w:rFonts w:hint="eastAsia"/>
                <w:b/>
                <w:lang w:eastAsia="zh-TW"/>
              </w:rPr>
              <w:t xml:space="preserve">附註 </w:t>
            </w:r>
            <w:r>
              <w:rPr>
                <w:b/>
                <w:lang w:eastAsia="zh-TW"/>
              </w:rPr>
              <w:t xml:space="preserve"> </w:t>
            </w:r>
            <w:r>
              <w:rPr>
                <w:rFonts w:hint="eastAsia"/>
                <w:b/>
                <w:lang w:eastAsia="zh-TW"/>
              </w:rPr>
              <w:t xml:space="preserve"> Remarks</w:t>
            </w:r>
            <w:r>
              <w:rPr>
                <w:b/>
                <w:lang w:eastAsia="zh-TW"/>
              </w:rPr>
              <w:br/>
            </w:r>
          </w:p>
        </w:tc>
      </w:tr>
      <w:tr w:rsidR="003615F5" w14:paraId="36CACD64" w14:textId="77777777" w:rsidTr="007B041F">
        <w:trPr>
          <w:trHeight w:hRule="exact" w:val="370"/>
        </w:trPr>
        <w:tc>
          <w:tcPr>
            <w:tcW w:w="5575" w:type="dxa"/>
          </w:tcPr>
          <w:p w14:paraId="7F0DF661" w14:textId="77777777" w:rsidR="003615F5" w:rsidRDefault="003615F5" w:rsidP="00DF5DDA">
            <w:pPr>
              <w:pStyle w:val="TableParagraph"/>
              <w:ind w:left="223" w:right="221"/>
              <w:jc w:val="left"/>
            </w:pPr>
            <w:proofErr w:type="spellStart"/>
            <w:r>
              <w:t>微積分</w:t>
            </w:r>
            <w:r w:rsidRPr="002B3DFC">
              <w:rPr>
                <w:rFonts w:hint="eastAsia"/>
              </w:rPr>
              <w:t>（一）</w:t>
            </w:r>
            <w:r>
              <w:t>Calculus</w:t>
            </w:r>
            <w:proofErr w:type="spellEnd"/>
            <w:r>
              <w:t xml:space="preserve"> 1</w:t>
            </w:r>
          </w:p>
        </w:tc>
        <w:tc>
          <w:tcPr>
            <w:tcW w:w="1134" w:type="dxa"/>
            <w:vAlign w:val="center"/>
          </w:tcPr>
          <w:p w14:paraId="55B1E9C3" w14:textId="77777777" w:rsidR="003615F5" w:rsidRDefault="003615F5" w:rsidP="00DF5DDA">
            <w:pPr>
              <w:pStyle w:val="TableParagraph"/>
              <w:ind w:leftChars="-70" w:left="0" w:hangingChars="70" w:hanging="154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2561C7B7" w14:textId="2FFAE84C" w:rsidR="003615F5" w:rsidRDefault="00501527" w:rsidP="00DF5DDA">
            <w:pPr>
              <w:pStyle w:val="TableParagraph"/>
              <w:ind w:leftChars="-70" w:left="0" w:hangingChars="70" w:hanging="154"/>
              <w:rPr>
                <w:lang w:eastAsia="zh-TW"/>
              </w:rPr>
            </w:pPr>
            <w:r>
              <w:rPr>
                <w:lang w:eastAsia="zh-TW"/>
              </w:rPr>
              <w:t>78</w:t>
            </w:r>
          </w:p>
        </w:tc>
        <w:tc>
          <w:tcPr>
            <w:tcW w:w="1276" w:type="dxa"/>
          </w:tcPr>
          <w:p w14:paraId="33378435" w14:textId="72DD291B" w:rsidR="003615F5" w:rsidRDefault="00501527" w:rsidP="00DF5DDA">
            <w:r>
              <w:t>3</w:t>
            </w:r>
          </w:p>
        </w:tc>
        <w:tc>
          <w:tcPr>
            <w:tcW w:w="1859" w:type="dxa"/>
          </w:tcPr>
          <w:p w14:paraId="73D7BF17" w14:textId="77777777" w:rsidR="003615F5" w:rsidRDefault="003615F5" w:rsidP="00DF5DDA"/>
        </w:tc>
      </w:tr>
      <w:tr w:rsidR="003615F5" w14:paraId="529B4260" w14:textId="77777777" w:rsidTr="003615F5">
        <w:trPr>
          <w:trHeight w:hRule="exact" w:val="370"/>
        </w:trPr>
        <w:tc>
          <w:tcPr>
            <w:tcW w:w="5575" w:type="dxa"/>
          </w:tcPr>
          <w:p w14:paraId="1D364EB8" w14:textId="77777777" w:rsidR="003615F5" w:rsidRDefault="003615F5" w:rsidP="00DF5DD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普通物理學（一）</w:t>
            </w:r>
            <w:r>
              <w:t>General</w:t>
            </w:r>
            <w:proofErr w:type="spellEnd"/>
            <w:r>
              <w:t xml:space="preserve"> Physics </w:t>
            </w: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1134" w:type="dxa"/>
            <w:vAlign w:val="center"/>
          </w:tcPr>
          <w:p w14:paraId="4776B712" w14:textId="77777777" w:rsidR="003615F5" w:rsidRDefault="003615F5" w:rsidP="00DF5DD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3059F94B" w14:textId="0D14939C" w:rsidR="003615F5" w:rsidRDefault="00501527" w:rsidP="00DF5DD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76" w:type="dxa"/>
          </w:tcPr>
          <w:p w14:paraId="06BD7E3A" w14:textId="297EE8D8" w:rsidR="003615F5" w:rsidRDefault="00501527" w:rsidP="00DF5DD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2EA03197" w14:textId="77777777" w:rsidR="003615F5" w:rsidRDefault="003615F5" w:rsidP="00DF5DDA"/>
        </w:tc>
      </w:tr>
      <w:tr w:rsidR="003615F5" w14:paraId="5BF65DA9" w14:textId="77777777" w:rsidTr="003615F5">
        <w:trPr>
          <w:trHeight w:hRule="exact" w:val="372"/>
        </w:trPr>
        <w:tc>
          <w:tcPr>
            <w:tcW w:w="5575" w:type="dxa"/>
          </w:tcPr>
          <w:p w14:paraId="294E3285" w14:textId="77777777" w:rsidR="003615F5" w:rsidRDefault="003615F5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程式設計</w:t>
            </w:r>
            <w:proofErr w:type="spellEnd"/>
            <w:r>
              <w:rPr>
                <w:rFonts w:eastAsiaTheme="minorEastAsia" w:hint="eastAsia"/>
                <w:lang w:eastAsia="zh-TW"/>
              </w:rPr>
              <w:t xml:space="preserve"> </w:t>
            </w:r>
            <w:r w:rsidRPr="002B3DFC">
              <w:rPr>
                <w:rFonts w:hint="eastAsia"/>
              </w:rPr>
              <w:t>(一)</w:t>
            </w:r>
            <w:r>
              <w:rPr>
                <w:rFonts w:hint="eastAsia"/>
                <w:lang w:eastAsia="zh-TW"/>
              </w:rPr>
              <w:t xml:space="preserve"> Program Design 1</w:t>
            </w:r>
            <w:r w:rsidR="006B3A3A">
              <w:rPr>
                <w:rFonts w:hint="eastAsia"/>
                <w:lang w:eastAsia="zh-TW"/>
              </w:rPr>
              <w:t xml:space="preserve"> Theory and Digital Electronics</w:t>
            </w:r>
          </w:p>
        </w:tc>
        <w:tc>
          <w:tcPr>
            <w:tcW w:w="1134" w:type="dxa"/>
            <w:vAlign w:val="center"/>
          </w:tcPr>
          <w:p w14:paraId="37F4E365" w14:textId="77777777" w:rsidR="003615F5" w:rsidRDefault="003615F5" w:rsidP="00DF5DD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48C473AE" w14:textId="0EB0E926" w:rsidR="003615F5" w:rsidRDefault="00501527" w:rsidP="00DF5DD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276" w:type="dxa"/>
          </w:tcPr>
          <w:p w14:paraId="3396B9D2" w14:textId="33ED228F" w:rsidR="003615F5" w:rsidRDefault="00501527" w:rsidP="00DF5DD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38637E70" w14:textId="77777777" w:rsidR="003615F5" w:rsidRDefault="003615F5" w:rsidP="00DF5DDA"/>
        </w:tc>
      </w:tr>
      <w:tr w:rsidR="003615F5" w14:paraId="07331709" w14:textId="77777777" w:rsidTr="003615F5">
        <w:trPr>
          <w:trHeight w:hRule="exact" w:val="370"/>
        </w:trPr>
        <w:tc>
          <w:tcPr>
            <w:tcW w:w="5575" w:type="dxa"/>
          </w:tcPr>
          <w:p w14:paraId="15740778" w14:textId="77777777" w:rsidR="003615F5" w:rsidRDefault="006B3A3A" w:rsidP="00DF5DD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數位電路導論</w:t>
            </w:r>
            <w:r>
              <w:rPr>
                <w:rFonts w:hint="eastAsia"/>
                <w:lang w:eastAsia="zh-TW"/>
              </w:rPr>
              <w:t>Introduction</w:t>
            </w:r>
            <w:proofErr w:type="spellEnd"/>
            <w:r>
              <w:rPr>
                <w:rFonts w:hint="eastAsia"/>
                <w:lang w:eastAsia="zh-TW"/>
              </w:rPr>
              <w:t xml:space="preserve"> to Circuits</w:t>
            </w:r>
          </w:p>
        </w:tc>
        <w:tc>
          <w:tcPr>
            <w:tcW w:w="1134" w:type="dxa"/>
            <w:vAlign w:val="center"/>
          </w:tcPr>
          <w:p w14:paraId="1F4F4FBA" w14:textId="77777777" w:rsidR="003615F5" w:rsidRDefault="003615F5" w:rsidP="00DF5DD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40B250D6" w14:textId="405ECBFB" w:rsidR="003615F5" w:rsidRDefault="00501527" w:rsidP="00DF5DD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276" w:type="dxa"/>
          </w:tcPr>
          <w:p w14:paraId="13D3F969" w14:textId="0FC430B5" w:rsidR="003615F5" w:rsidRDefault="00501527" w:rsidP="00DF5DD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4613F88D" w14:textId="77777777" w:rsidR="003615F5" w:rsidRDefault="003615F5" w:rsidP="00DF5DDA"/>
        </w:tc>
      </w:tr>
      <w:tr w:rsidR="006B3A3A" w14:paraId="01E8AD00" w14:textId="77777777" w:rsidTr="003615F5">
        <w:trPr>
          <w:trHeight w:hRule="exact" w:val="370"/>
        </w:trPr>
        <w:tc>
          <w:tcPr>
            <w:tcW w:w="5575" w:type="dxa"/>
          </w:tcPr>
          <w:p w14:paraId="4E0777A1" w14:textId="77777777" w:rsidR="006B3A3A" w:rsidRDefault="006B3A3A" w:rsidP="006B3A3A">
            <w:pPr>
              <w:pStyle w:val="TableParagraph"/>
              <w:ind w:left="223" w:right="221"/>
              <w:jc w:val="left"/>
            </w:pPr>
            <w:proofErr w:type="spellStart"/>
            <w:r>
              <w:t>微積分</w:t>
            </w:r>
            <w:r w:rsidRPr="002B3DFC">
              <w:rPr>
                <w:rFonts w:hint="eastAsia"/>
              </w:rPr>
              <w:t>（二）</w:t>
            </w:r>
            <w:r>
              <w:t>Calculus</w:t>
            </w:r>
            <w:proofErr w:type="spellEnd"/>
            <w:r>
              <w:t xml:space="preserve"> 2</w:t>
            </w:r>
          </w:p>
        </w:tc>
        <w:tc>
          <w:tcPr>
            <w:tcW w:w="1134" w:type="dxa"/>
            <w:vAlign w:val="center"/>
          </w:tcPr>
          <w:p w14:paraId="0F8540A5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060DB5AA" w14:textId="69B80758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276" w:type="dxa"/>
          </w:tcPr>
          <w:p w14:paraId="56FEE551" w14:textId="53FEBB52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0BB034DD" w14:textId="77777777" w:rsidR="006B3A3A" w:rsidRDefault="006B3A3A" w:rsidP="006B3A3A"/>
        </w:tc>
      </w:tr>
      <w:tr w:rsidR="006B3A3A" w14:paraId="75929477" w14:textId="77777777" w:rsidTr="00553D8D">
        <w:trPr>
          <w:trHeight w:hRule="exact" w:val="370"/>
        </w:trPr>
        <w:tc>
          <w:tcPr>
            <w:tcW w:w="5575" w:type="dxa"/>
          </w:tcPr>
          <w:p w14:paraId="56417AA4" w14:textId="77777777" w:rsidR="006B3A3A" w:rsidRDefault="006B3A3A" w:rsidP="006B3A3A">
            <w:pPr>
              <w:pStyle w:val="TableParagraph"/>
              <w:ind w:left="223" w:right="221"/>
              <w:jc w:val="left"/>
            </w:pPr>
            <w:proofErr w:type="spellStart"/>
            <w:r w:rsidRPr="002B3DFC">
              <w:rPr>
                <w:rFonts w:hint="eastAsia"/>
              </w:rPr>
              <w:t>普通物理學（二）</w:t>
            </w:r>
            <w:r>
              <w:rPr>
                <w:rFonts w:hint="eastAsia"/>
                <w:lang w:eastAsia="zh-TW"/>
              </w:rPr>
              <w:t>G</w:t>
            </w:r>
            <w:r>
              <w:t>eneral</w:t>
            </w:r>
            <w:proofErr w:type="spellEnd"/>
            <w:r>
              <w:t xml:space="preserve"> Physics </w:t>
            </w: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1134" w:type="dxa"/>
            <w:vAlign w:val="center"/>
          </w:tcPr>
          <w:p w14:paraId="290AD4C7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1F918FB1" w14:textId="3765D234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76" w:type="dxa"/>
          </w:tcPr>
          <w:p w14:paraId="2E423206" w14:textId="583DE3F0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3C85D6EA" w14:textId="77777777" w:rsidR="006B3A3A" w:rsidRDefault="006B3A3A" w:rsidP="006B3A3A"/>
        </w:tc>
      </w:tr>
      <w:tr w:rsidR="006B3A3A" w14:paraId="2F06AB6D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135681AF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線性代數</w:t>
            </w:r>
            <w:r>
              <w:rPr>
                <w:rFonts w:hint="eastAsia"/>
                <w:lang w:eastAsia="zh-TW"/>
              </w:rPr>
              <w:t>Linear</w:t>
            </w:r>
            <w:proofErr w:type="spellEnd"/>
            <w:r>
              <w:rPr>
                <w:rFonts w:hint="eastAsia"/>
                <w:lang w:eastAsia="zh-TW"/>
              </w:rPr>
              <w:t xml:space="preserve"> Algebra</w:t>
            </w:r>
          </w:p>
        </w:tc>
        <w:tc>
          <w:tcPr>
            <w:tcW w:w="1134" w:type="dxa"/>
            <w:vAlign w:val="center"/>
          </w:tcPr>
          <w:p w14:paraId="78B9D1FD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0BB9D8B1" w14:textId="149E7C72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276" w:type="dxa"/>
          </w:tcPr>
          <w:p w14:paraId="73BAA27D" w14:textId="1F18E00E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59F88B59" w14:textId="77777777" w:rsidR="006B3A3A" w:rsidRDefault="006B3A3A" w:rsidP="006B3A3A"/>
        </w:tc>
      </w:tr>
      <w:tr w:rsidR="006B3A3A" w14:paraId="399C5BD2" w14:textId="77777777" w:rsidTr="003615F5">
        <w:trPr>
          <w:trHeight w:hRule="exact" w:val="691"/>
        </w:trPr>
        <w:tc>
          <w:tcPr>
            <w:tcW w:w="5575" w:type="dxa"/>
            <w:vAlign w:val="center"/>
          </w:tcPr>
          <w:p w14:paraId="2DEB4320" w14:textId="77777777" w:rsidR="006B3A3A" w:rsidRDefault="006B3A3A" w:rsidP="006B3A3A">
            <w:pPr>
              <w:pStyle w:val="TableParagraph"/>
              <w:ind w:left="223" w:right="221"/>
              <w:jc w:val="left"/>
            </w:pPr>
            <w:proofErr w:type="spellStart"/>
            <w:r w:rsidRPr="002B3DFC">
              <w:rPr>
                <w:rFonts w:hint="eastAsia"/>
              </w:rPr>
              <w:t>程式設計（二）</w:t>
            </w:r>
            <w:r>
              <w:rPr>
                <w:rFonts w:hint="eastAsia"/>
                <w:lang w:eastAsia="zh-TW"/>
              </w:rPr>
              <w:t>Program</w:t>
            </w:r>
            <w:proofErr w:type="spellEnd"/>
            <w:r>
              <w:rPr>
                <w:rFonts w:hint="eastAsia"/>
                <w:lang w:eastAsia="zh-TW"/>
              </w:rPr>
              <w:t xml:space="preserve"> Design 2</w:t>
            </w:r>
          </w:p>
        </w:tc>
        <w:tc>
          <w:tcPr>
            <w:tcW w:w="1134" w:type="dxa"/>
            <w:vAlign w:val="center"/>
          </w:tcPr>
          <w:p w14:paraId="357AE3E3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46855D52" w14:textId="0E97A99A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276" w:type="dxa"/>
          </w:tcPr>
          <w:p w14:paraId="0559F52C" w14:textId="6B523243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671F5F6A" w14:textId="77777777" w:rsidR="006B3A3A" w:rsidRDefault="006B3A3A" w:rsidP="006B3A3A"/>
        </w:tc>
      </w:tr>
      <w:tr w:rsidR="006B3A3A" w14:paraId="4797C2A1" w14:textId="77777777" w:rsidTr="003615F5">
        <w:trPr>
          <w:trHeight w:hRule="exact" w:val="577"/>
        </w:trPr>
        <w:tc>
          <w:tcPr>
            <w:tcW w:w="5575" w:type="dxa"/>
            <w:vAlign w:val="center"/>
          </w:tcPr>
          <w:p w14:paraId="3E7B59DC" w14:textId="77777777" w:rsidR="006B3A3A" w:rsidRDefault="006B3A3A" w:rsidP="006B3A3A">
            <w:pPr>
              <w:pStyle w:val="TableParagraph"/>
              <w:ind w:left="223" w:right="221"/>
              <w:jc w:val="left"/>
            </w:pPr>
            <w:proofErr w:type="spellStart"/>
            <w:r w:rsidRPr="002B3DFC">
              <w:rPr>
                <w:rFonts w:hint="eastAsia"/>
              </w:rPr>
              <w:t>數位系統導論</w:t>
            </w:r>
            <w:r>
              <w:rPr>
                <w:rFonts w:hint="eastAsia"/>
                <w:lang w:eastAsia="zh-TW"/>
              </w:rPr>
              <w:t>Introduction</w:t>
            </w:r>
            <w:proofErr w:type="spellEnd"/>
            <w:r>
              <w:rPr>
                <w:rFonts w:hint="eastAsia"/>
                <w:lang w:eastAsia="zh-TW"/>
              </w:rPr>
              <w:t xml:space="preserve"> to Digital </w:t>
            </w:r>
            <w:r>
              <w:rPr>
                <w:lang w:eastAsia="zh-TW"/>
              </w:rPr>
              <w:t>System</w:t>
            </w:r>
          </w:p>
        </w:tc>
        <w:tc>
          <w:tcPr>
            <w:tcW w:w="1134" w:type="dxa"/>
            <w:vAlign w:val="center"/>
          </w:tcPr>
          <w:p w14:paraId="1D332D35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4F5A0D64" w14:textId="1E2D6D25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76" w:type="dxa"/>
          </w:tcPr>
          <w:p w14:paraId="4CC08593" w14:textId="4FC0E986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10D146DA" w14:textId="77777777" w:rsidR="006B3A3A" w:rsidRDefault="006B3A3A" w:rsidP="006B3A3A"/>
        </w:tc>
      </w:tr>
      <w:tr w:rsidR="006B3A3A" w14:paraId="78713058" w14:textId="77777777" w:rsidTr="003615F5">
        <w:trPr>
          <w:trHeight w:hRule="exact" w:val="557"/>
        </w:trPr>
        <w:tc>
          <w:tcPr>
            <w:tcW w:w="5575" w:type="dxa"/>
            <w:vAlign w:val="center"/>
          </w:tcPr>
          <w:p w14:paraId="2412857D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數位系統實驗</w:t>
            </w:r>
            <w:r>
              <w:rPr>
                <w:rFonts w:hint="eastAsia"/>
                <w:lang w:eastAsia="zh-TW"/>
              </w:rPr>
              <w:t>Experiment</w:t>
            </w:r>
            <w:proofErr w:type="spellEnd"/>
            <w:r>
              <w:rPr>
                <w:rFonts w:hint="eastAsia"/>
                <w:lang w:eastAsia="zh-TW"/>
              </w:rPr>
              <w:t xml:space="preserve"> on Digital System</w:t>
            </w:r>
          </w:p>
        </w:tc>
        <w:tc>
          <w:tcPr>
            <w:tcW w:w="1134" w:type="dxa"/>
            <w:vAlign w:val="center"/>
          </w:tcPr>
          <w:p w14:paraId="7597CE92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5BDC9FCA" w14:textId="3D9EC7B1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276" w:type="dxa"/>
          </w:tcPr>
          <w:p w14:paraId="39EADFAD" w14:textId="0F5FAAD8" w:rsidR="006B3A3A" w:rsidRDefault="00501527" w:rsidP="006B3A3A">
            <w:r>
              <w:rPr>
                <w:rFonts w:hint="eastAsia"/>
              </w:rPr>
              <w:t>1</w:t>
            </w:r>
          </w:p>
        </w:tc>
        <w:tc>
          <w:tcPr>
            <w:tcW w:w="1859" w:type="dxa"/>
          </w:tcPr>
          <w:p w14:paraId="0293BAC8" w14:textId="77777777" w:rsidR="006B3A3A" w:rsidRDefault="006B3A3A" w:rsidP="006B3A3A"/>
        </w:tc>
      </w:tr>
      <w:tr w:rsidR="006B3A3A" w14:paraId="465F0C0F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295887D3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r>
              <w:rPr>
                <w:rFonts w:hint="eastAsia"/>
                <w:lang w:eastAsia="zh-HK"/>
              </w:rPr>
              <w:t>電</w:t>
            </w:r>
            <w:r>
              <w:rPr>
                <w:rFonts w:hint="eastAsia"/>
                <w:lang w:eastAsia="zh-TW"/>
              </w:rPr>
              <w:t>腦</w:t>
            </w:r>
            <w:r>
              <w:rPr>
                <w:rFonts w:hint="eastAsia"/>
                <w:lang w:eastAsia="zh-HK"/>
              </w:rPr>
              <w:t>網路概論</w:t>
            </w:r>
            <w:r>
              <w:rPr>
                <w:rFonts w:hint="eastAsia"/>
                <w:lang w:eastAsia="zh-TW"/>
              </w:rPr>
              <w:t xml:space="preserve"> In</w:t>
            </w:r>
            <w:r>
              <w:rPr>
                <w:lang w:eastAsia="zh-TW"/>
              </w:rPr>
              <w:t>troduction to Computer Network</w:t>
            </w:r>
          </w:p>
        </w:tc>
        <w:tc>
          <w:tcPr>
            <w:tcW w:w="1134" w:type="dxa"/>
            <w:vAlign w:val="center"/>
          </w:tcPr>
          <w:p w14:paraId="445F6A9E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1B89F562" w14:textId="340DD894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14:paraId="16977D1B" w14:textId="123A727F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4CA739BE" w14:textId="77777777" w:rsidR="006B3A3A" w:rsidRDefault="006B3A3A" w:rsidP="006B3A3A"/>
        </w:tc>
      </w:tr>
      <w:tr w:rsidR="006B3A3A" w14:paraId="5FD9657A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475E73B7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資料結構</w:t>
            </w:r>
            <w:r>
              <w:rPr>
                <w:lang w:eastAsia="zh-TW"/>
              </w:rPr>
              <w:t>Data</w:t>
            </w:r>
            <w:proofErr w:type="spellEnd"/>
            <w:r>
              <w:rPr>
                <w:lang w:eastAsia="zh-TW"/>
              </w:rPr>
              <w:t xml:space="preserve"> Structure</w:t>
            </w:r>
          </w:p>
        </w:tc>
        <w:tc>
          <w:tcPr>
            <w:tcW w:w="1134" w:type="dxa"/>
            <w:vAlign w:val="center"/>
          </w:tcPr>
          <w:p w14:paraId="0D8A0C46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04059647" w14:textId="4C5A9FAB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276" w:type="dxa"/>
          </w:tcPr>
          <w:p w14:paraId="6562C1C9" w14:textId="4BAC2EE0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18B12B5E" w14:textId="7A5E4F93" w:rsidR="006B3A3A" w:rsidRDefault="00501527" w:rsidP="006B3A3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暑修</w:t>
            </w:r>
          </w:p>
        </w:tc>
      </w:tr>
      <w:tr w:rsidR="006B3A3A" w14:paraId="56C8B962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3216D93B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離散數學</w:t>
            </w:r>
            <w:r>
              <w:rPr>
                <w:rFonts w:hint="eastAsia"/>
                <w:lang w:eastAsia="zh-TW"/>
              </w:rPr>
              <w:t>Discrete</w:t>
            </w:r>
            <w:proofErr w:type="spellEnd"/>
            <w:r>
              <w:rPr>
                <w:rFonts w:hint="eastAsia"/>
                <w:lang w:eastAsia="zh-TW"/>
              </w:rPr>
              <w:t xml:space="preserve"> Mathematics</w:t>
            </w:r>
          </w:p>
        </w:tc>
        <w:tc>
          <w:tcPr>
            <w:tcW w:w="1134" w:type="dxa"/>
            <w:vAlign w:val="center"/>
          </w:tcPr>
          <w:p w14:paraId="31987318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40841E36" w14:textId="4EED81FD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276" w:type="dxa"/>
          </w:tcPr>
          <w:p w14:paraId="2787C3D4" w14:textId="08A0ACF7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1E705710" w14:textId="77777777" w:rsidR="006B3A3A" w:rsidRDefault="006B3A3A" w:rsidP="006B3A3A"/>
        </w:tc>
      </w:tr>
      <w:tr w:rsidR="006B3A3A" w14:paraId="0F2A1E2E" w14:textId="77777777" w:rsidTr="003615F5">
        <w:trPr>
          <w:trHeight w:hRule="exact" w:val="372"/>
        </w:trPr>
        <w:tc>
          <w:tcPr>
            <w:tcW w:w="5575" w:type="dxa"/>
            <w:vAlign w:val="center"/>
          </w:tcPr>
          <w:p w14:paraId="6D7CC3C2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演算法</w:t>
            </w:r>
            <w:r>
              <w:rPr>
                <w:rFonts w:hint="eastAsia"/>
                <w:lang w:eastAsia="zh-TW"/>
              </w:rPr>
              <w:t>Algorithms</w:t>
            </w:r>
            <w:proofErr w:type="spellEnd"/>
          </w:p>
        </w:tc>
        <w:tc>
          <w:tcPr>
            <w:tcW w:w="1134" w:type="dxa"/>
            <w:vAlign w:val="center"/>
          </w:tcPr>
          <w:p w14:paraId="666EDD8A" w14:textId="77777777" w:rsidR="006B3A3A" w:rsidRDefault="006B3A3A" w:rsidP="006B3A3A">
            <w:pPr>
              <w:pStyle w:val="TableParagraph"/>
              <w:ind w:leftChars="-70" w:left="0" w:hangingChars="70" w:hanging="154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851" w:type="dxa"/>
            <w:vAlign w:val="center"/>
          </w:tcPr>
          <w:p w14:paraId="4635DEE9" w14:textId="18B5EFCE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276" w:type="dxa"/>
          </w:tcPr>
          <w:p w14:paraId="1BB55A14" w14:textId="16BD7067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174D650B" w14:textId="77777777" w:rsidR="006B3A3A" w:rsidRDefault="006B3A3A" w:rsidP="006B3A3A"/>
        </w:tc>
      </w:tr>
      <w:tr w:rsidR="006B3A3A" w14:paraId="1E9EC6B0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5DD4939D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計算機組織</w:t>
            </w:r>
            <w:r>
              <w:rPr>
                <w:rFonts w:hint="eastAsia"/>
                <w:lang w:eastAsia="zh-TW"/>
              </w:rPr>
              <w:t>Computer</w:t>
            </w:r>
            <w:proofErr w:type="spellEnd"/>
            <w:r>
              <w:rPr>
                <w:rFonts w:hint="eastAsia"/>
                <w:lang w:eastAsia="zh-TW"/>
              </w:rPr>
              <w:t xml:space="preserve"> Organization</w:t>
            </w:r>
          </w:p>
        </w:tc>
        <w:tc>
          <w:tcPr>
            <w:tcW w:w="1134" w:type="dxa"/>
            <w:vAlign w:val="center"/>
          </w:tcPr>
          <w:p w14:paraId="3F2FE41F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2B4F5D4B" w14:textId="6BBA6081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76" w:type="dxa"/>
          </w:tcPr>
          <w:p w14:paraId="1EBACC88" w14:textId="6815143F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7F453F6A" w14:textId="77777777" w:rsidR="006B3A3A" w:rsidRDefault="006B3A3A" w:rsidP="006B3A3A"/>
        </w:tc>
      </w:tr>
      <w:tr w:rsidR="006B3A3A" w14:paraId="2993F91B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4C39071B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機率與統計</w:t>
            </w:r>
            <w:r>
              <w:rPr>
                <w:rFonts w:hint="eastAsia"/>
                <w:lang w:eastAsia="zh-TW"/>
              </w:rPr>
              <w:t>Proba</w:t>
            </w:r>
            <w:r>
              <w:rPr>
                <w:lang w:eastAsia="zh-TW"/>
              </w:rPr>
              <w:t>b</w:t>
            </w:r>
            <w:r>
              <w:rPr>
                <w:rFonts w:hint="eastAsia"/>
                <w:lang w:eastAsia="zh-TW"/>
              </w:rPr>
              <w:t>ility</w:t>
            </w:r>
            <w:proofErr w:type="spellEnd"/>
            <w:r>
              <w:rPr>
                <w:rFonts w:hint="eastAsia"/>
                <w:lang w:eastAsia="zh-TW"/>
              </w:rPr>
              <w:t xml:space="preserve"> and</w:t>
            </w:r>
            <w:r>
              <w:rPr>
                <w:lang w:eastAsia="zh-TW"/>
              </w:rPr>
              <w:t xml:space="preserve"> Statistics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2D2875A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219F5ACB" w14:textId="76E177FB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276" w:type="dxa"/>
          </w:tcPr>
          <w:p w14:paraId="796AE214" w14:textId="42C4BE03" w:rsidR="006B3A3A" w:rsidRDefault="00501527" w:rsidP="006B3A3A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14:paraId="14700C49" w14:textId="77777777" w:rsidR="006B3A3A" w:rsidRDefault="006B3A3A" w:rsidP="006B3A3A"/>
        </w:tc>
      </w:tr>
      <w:tr w:rsidR="006B3A3A" w14:paraId="734C29EF" w14:textId="77777777" w:rsidTr="003615F5">
        <w:trPr>
          <w:trHeight w:hRule="exact" w:val="827"/>
        </w:trPr>
        <w:tc>
          <w:tcPr>
            <w:tcW w:w="5575" w:type="dxa"/>
            <w:vAlign w:val="center"/>
          </w:tcPr>
          <w:p w14:paraId="2CC83735" w14:textId="77777777" w:rsidR="006B3A3A" w:rsidRDefault="006B3A3A" w:rsidP="006B3A3A">
            <w:pPr>
              <w:pStyle w:val="TableParagraph"/>
              <w:ind w:left="223"/>
              <w:jc w:val="left"/>
              <w:rPr>
                <w:lang w:eastAsia="zh-TW"/>
              </w:rPr>
            </w:pPr>
            <w:r w:rsidRPr="002B3DFC">
              <w:rPr>
                <w:rFonts w:hint="eastAsia"/>
                <w:lang w:eastAsia="zh-TW"/>
              </w:rPr>
              <w:t>微算機原理與應用(含實驗)</w:t>
            </w:r>
            <w:r>
              <w:rPr>
                <w:lang w:eastAsia="zh-TW"/>
              </w:rPr>
              <w:br/>
              <w:t>Experiments of Microprocessor Principles and</w:t>
            </w:r>
            <w:r w:rsidRPr="00DE2FE5">
              <w:rPr>
                <w:lang w:eastAsia="zh-TW"/>
              </w:rPr>
              <w:t xml:space="preserve"> A</w:t>
            </w:r>
            <w:r>
              <w:rPr>
                <w:lang w:eastAsia="zh-TW"/>
              </w:rPr>
              <w:t>pplications</w:t>
            </w:r>
          </w:p>
        </w:tc>
        <w:tc>
          <w:tcPr>
            <w:tcW w:w="1134" w:type="dxa"/>
            <w:vAlign w:val="center"/>
          </w:tcPr>
          <w:p w14:paraId="17FAC127" w14:textId="77777777" w:rsidR="006B3A3A" w:rsidRPr="002B3DFC" w:rsidRDefault="006B3A3A" w:rsidP="006B3A3A">
            <w:pPr>
              <w:pStyle w:val="TableParagraph"/>
              <w:ind w:leftChars="-70" w:left="0" w:hangingChars="70" w:hanging="154"/>
              <w:rPr>
                <w:rFonts w:eastAsiaTheme="minorEastAsia"/>
                <w:lang w:eastAsia="zh-TW"/>
              </w:rPr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09D0A0EE" w14:textId="5631CFF6" w:rsidR="006B3A3A" w:rsidRPr="002B3DFC" w:rsidRDefault="00501527" w:rsidP="006B3A3A">
            <w:pPr>
              <w:pStyle w:val="TableParagraph"/>
              <w:ind w:leftChars="-70" w:left="0" w:hangingChars="70" w:hanging="154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5</w:t>
            </w:r>
          </w:p>
        </w:tc>
        <w:tc>
          <w:tcPr>
            <w:tcW w:w="1276" w:type="dxa"/>
          </w:tcPr>
          <w:p w14:paraId="23BA80F0" w14:textId="5003F00D" w:rsidR="006B3A3A" w:rsidRDefault="00501527" w:rsidP="006B3A3A">
            <w:r>
              <w:rPr>
                <w:rFonts w:hint="eastAsia"/>
              </w:rPr>
              <w:t>4</w:t>
            </w:r>
          </w:p>
        </w:tc>
        <w:tc>
          <w:tcPr>
            <w:tcW w:w="1859" w:type="dxa"/>
          </w:tcPr>
          <w:p w14:paraId="44F12CB0" w14:textId="77777777" w:rsidR="006B3A3A" w:rsidRDefault="006B3A3A" w:rsidP="006B3A3A"/>
        </w:tc>
      </w:tr>
      <w:tr w:rsidR="006B3A3A" w14:paraId="678A6046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4BF1B966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作業系統</w:t>
            </w:r>
            <w:r>
              <w:rPr>
                <w:rFonts w:hint="eastAsia"/>
                <w:lang w:eastAsia="zh-TW"/>
              </w:rPr>
              <w:t>Operating</w:t>
            </w:r>
            <w:proofErr w:type="spellEnd"/>
            <w:r>
              <w:rPr>
                <w:rFonts w:hint="eastAsia"/>
                <w:lang w:eastAsia="zh-TW"/>
              </w:rPr>
              <w:t xml:space="preserve"> Systems</w:t>
            </w:r>
          </w:p>
        </w:tc>
        <w:tc>
          <w:tcPr>
            <w:tcW w:w="1134" w:type="dxa"/>
            <w:vAlign w:val="center"/>
          </w:tcPr>
          <w:p w14:paraId="13625666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3E994073" w14:textId="77777777" w:rsidR="006B3A3A" w:rsidRDefault="006B3A3A" w:rsidP="006B3A3A">
            <w:pPr>
              <w:pStyle w:val="TableParagraph"/>
              <w:ind w:leftChars="-70" w:left="0" w:hangingChars="70" w:hanging="154"/>
            </w:pPr>
          </w:p>
        </w:tc>
        <w:tc>
          <w:tcPr>
            <w:tcW w:w="1276" w:type="dxa"/>
          </w:tcPr>
          <w:p w14:paraId="184A5ADD" w14:textId="77777777" w:rsidR="006B3A3A" w:rsidRDefault="006B3A3A" w:rsidP="006B3A3A"/>
        </w:tc>
        <w:tc>
          <w:tcPr>
            <w:tcW w:w="1859" w:type="dxa"/>
          </w:tcPr>
          <w:p w14:paraId="778C9704" w14:textId="77777777" w:rsidR="006B3A3A" w:rsidRDefault="006B3A3A" w:rsidP="006B3A3A">
            <w:pPr>
              <w:rPr>
                <w:rFonts w:hint="eastAsia"/>
                <w:lang w:eastAsia="zh-TW"/>
              </w:rPr>
            </w:pPr>
          </w:p>
        </w:tc>
      </w:tr>
      <w:tr w:rsidR="006B3A3A" w14:paraId="46EAECCA" w14:textId="77777777" w:rsidTr="003615F5">
        <w:trPr>
          <w:trHeight w:hRule="exact" w:val="372"/>
        </w:trPr>
        <w:tc>
          <w:tcPr>
            <w:tcW w:w="5575" w:type="dxa"/>
            <w:vAlign w:val="center"/>
          </w:tcPr>
          <w:p w14:paraId="429C45F4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編譯系統</w:t>
            </w:r>
            <w:r>
              <w:rPr>
                <w:rFonts w:hint="eastAsia"/>
                <w:lang w:eastAsia="zh-TW"/>
              </w:rPr>
              <w:t>Compiler</w:t>
            </w:r>
            <w:proofErr w:type="spellEnd"/>
            <w:r>
              <w:rPr>
                <w:rFonts w:hint="eastAsia"/>
                <w:lang w:eastAsia="zh-TW"/>
              </w:rPr>
              <w:t xml:space="preserve"> Construction</w:t>
            </w:r>
          </w:p>
        </w:tc>
        <w:tc>
          <w:tcPr>
            <w:tcW w:w="1134" w:type="dxa"/>
            <w:vAlign w:val="center"/>
          </w:tcPr>
          <w:p w14:paraId="00348A65" w14:textId="77777777" w:rsidR="006B3A3A" w:rsidRDefault="006B3A3A" w:rsidP="006B3A3A">
            <w:pPr>
              <w:pStyle w:val="TableParagraph"/>
              <w:ind w:leftChars="-70" w:left="0" w:hangingChars="70" w:hanging="154"/>
            </w:pPr>
            <w:r w:rsidRPr="00A45BC0">
              <w:t>3</w:t>
            </w:r>
          </w:p>
        </w:tc>
        <w:tc>
          <w:tcPr>
            <w:tcW w:w="851" w:type="dxa"/>
            <w:vAlign w:val="center"/>
          </w:tcPr>
          <w:p w14:paraId="7AADF59E" w14:textId="77777777" w:rsidR="006B3A3A" w:rsidRDefault="006B3A3A" w:rsidP="006B3A3A">
            <w:pPr>
              <w:pStyle w:val="TableParagraph"/>
              <w:ind w:leftChars="-70" w:left="0" w:hangingChars="70" w:hanging="154"/>
            </w:pPr>
          </w:p>
        </w:tc>
        <w:tc>
          <w:tcPr>
            <w:tcW w:w="1276" w:type="dxa"/>
          </w:tcPr>
          <w:p w14:paraId="7EB49FB0" w14:textId="77777777" w:rsidR="006B3A3A" w:rsidRDefault="006B3A3A" w:rsidP="006B3A3A"/>
        </w:tc>
        <w:tc>
          <w:tcPr>
            <w:tcW w:w="1859" w:type="dxa"/>
          </w:tcPr>
          <w:p w14:paraId="725F23BD" w14:textId="77777777" w:rsidR="006B3A3A" w:rsidRDefault="006B3A3A" w:rsidP="006B3A3A"/>
        </w:tc>
      </w:tr>
      <w:tr w:rsidR="006B3A3A" w14:paraId="098E95E2" w14:textId="77777777" w:rsidTr="003615F5">
        <w:trPr>
          <w:trHeight w:hRule="exact" w:val="370"/>
        </w:trPr>
        <w:tc>
          <w:tcPr>
            <w:tcW w:w="5575" w:type="dxa"/>
            <w:vAlign w:val="center"/>
          </w:tcPr>
          <w:p w14:paraId="3D8AE736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 w:rsidRPr="002B3DFC">
              <w:rPr>
                <w:rFonts w:hint="eastAsia"/>
              </w:rPr>
              <w:t>資訊專題（一）</w:t>
            </w:r>
            <w:r>
              <w:rPr>
                <w:rFonts w:hint="eastAsia"/>
                <w:lang w:eastAsia="zh-TW"/>
              </w:rPr>
              <w:t>Computer</w:t>
            </w:r>
            <w:proofErr w:type="spellEnd"/>
            <w:r>
              <w:rPr>
                <w:rFonts w:hint="eastAsia"/>
                <w:lang w:eastAsia="zh-TW"/>
              </w:rPr>
              <w:t xml:space="preserve"> Project Design 1</w:t>
            </w:r>
          </w:p>
        </w:tc>
        <w:tc>
          <w:tcPr>
            <w:tcW w:w="1134" w:type="dxa"/>
            <w:vAlign w:val="center"/>
          </w:tcPr>
          <w:p w14:paraId="14D4D6B1" w14:textId="77777777" w:rsidR="006B3A3A" w:rsidRPr="002B3DFC" w:rsidRDefault="006B3A3A" w:rsidP="006B3A3A">
            <w:pPr>
              <w:pStyle w:val="TableParagraph"/>
              <w:ind w:leftChars="-70" w:left="0" w:hangingChars="70" w:hanging="154"/>
              <w:rPr>
                <w:rFonts w:eastAsiaTheme="minorEastAsia"/>
                <w:lang w:eastAsia="zh-TW"/>
              </w:rPr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443CF022" w14:textId="6CCFD4F5" w:rsidR="006B3A3A" w:rsidRDefault="00501527" w:rsidP="006B3A3A">
            <w:pPr>
              <w:pStyle w:val="TableParagraph"/>
              <w:ind w:leftChars="-70" w:left="0" w:hangingChars="70" w:hanging="154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276" w:type="dxa"/>
          </w:tcPr>
          <w:p w14:paraId="70D52C27" w14:textId="7C29A673" w:rsidR="006B3A3A" w:rsidRDefault="00501527" w:rsidP="006B3A3A">
            <w:r>
              <w:rPr>
                <w:rFonts w:hint="eastAsia"/>
              </w:rPr>
              <w:t>2</w:t>
            </w:r>
          </w:p>
        </w:tc>
        <w:tc>
          <w:tcPr>
            <w:tcW w:w="1859" w:type="dxa"/>
          </w:tcPr>
          <w:p w14:paraId="3D0BD246" w14:textId="77777777" w:rsidR="006B3A3A" w:rsidRDefault="006B3A3A" w:rsidP="006B3A3A"/>
        </w:tc>
      </w:tr>
      <w:tr w:rsidR="006B3A3A" w14:paraId="2E4FC082" w14:textId="77777777" w:rsidTr="007B041F">
        <w:trPr>
          <w:trHeight w:hRule="exact" w:val="370"/>
        </w:trPr>
        <w:tc>
          <w:tcPr>
            <w:tcW w:w="5575" w:type="dxa"/>
            <w:vAlign w:val="center"/>
          </w:tcPr>
          <w:p w14:paraId="3E18B965" w14:textId="77777777" w:rsidR="006B3A3A" w:rsidRDefault="006B3A3A" w:rsidP="006B3A3A">
            <w:pPr>
              <w:pStyle w:val="TableParagraph"/>
              <w:ind w:left="223" w:right="221"/>
              <w:jc w:val="left"/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資訊專題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HK"/>
              </w:rPr>
              <w:t>二</w:t>
            </w:r>
            <w:r w:rsidRPr="002B3DFC">
              <w:rPr>
                <w:rFonts w:hint="eastAsia"/>
              </w:rPr>
              <w:t>）</w:t>
            </w:r>
            <w:r>
              <w:rPr>
                <w:rFonts w:hint="eastAsia"/>
                <w:lang w:eastAsia="zh-TW"/>
              </w:rPr>
              <w:t>Computer Project Design 2</w:t>
            </w:r>
          </w:p>
        </w:tc>
        <w:tc>
          <w:tcPr>
            <w:tcW w:w="1134" w:type="dxa"/>
            <w:vAlign w:val="center"/>
          </w:tcPr>
          <w:p w14:paraId="558D3DAB" w14:textId="77777777" w:rsidR="006B3A3A" w:rsidRPr="002B3DFC" w:rsidRDefault="006B3A3A" w:rsidP="006B3A3A">
            <w:pPr>
              <w:pStyle w:val="TableParagraph"/>
              <w:ind w:leftChars="-70" w:left="0" w:hangingChars="70" w:hanging="154"/>
              <w:rPr>
                <w:rFonts w:eastAsiaTheme="minorEastAsia"/>
                <w:lang w:eastAsia="zh-TW"/>
              </w:rPr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2683AB21" w14:textId="052916DA" w:rsidR="006B3A3A" w:rsidRPr="002B3DFC" w:rsidRDefault="00501527" w:rsidP="006B3A3A">
            <w:pPr>
              <w:pStyle w:val="TableParagraph"/>
              <w:ind w:leftChars="-70" w:left="0" w:hangingChars="70" w:hanging="154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  <w:r>
              <w:rPr>
                <w:rFonts w:eastAsiaTheme="minorEastAsia"/>
                <w:lang w:eastAsia="zh-TW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48DAF2" w14:textId="145E6358" w:rsidR="006B3A3A" w:rsidRDefault="00501527" w:rsidP="006B3A3A">
            <w:r>
              <w:rPr>
                <w:rFonts w:hint="eastAsia"/>
              </w:rPr>
              <w:t>2</w:t>
            </w:r>
          </w:p>
        </w:tc>
        <w:tc>
          <w:tcPr>
            <w:tcW w:w="1859" w:type="dxa"/>
          </w:tcPr>
          <w:p w14:paraId="1A04341B" w14:textId="77777777" w:rsidR="006B3A3A" w:rsidRDefault="006B3A3A" w:rsidP="006B3A3A"/>
        </w:tc>
      </w:tr>
      <w:tr w:rsidR="006B3A3A" w14:paraId="68D1E68E" w14:textId="77777777" w:rsidTr="00792DF2">
        <w:trPr>
          <w:trHeight w:hRule="exact" w:val="370"/>
        </w:trPr>
        <w:tc>
          <w:tcPr>
            <w:tcW w:w="5575" w:type="dxa"/>
          </w:tcPr>
          <w:p w14:paraId="449906C1" w14:textId="77777777" w:rsidR="006B3A3A" w:rsidRDefault="006B3A3A" w:rsidP="006B3A3A">
            <w:pPr>
              <w:pStyle w:val="TableParagraph"/>
              <w:ind w:left="223" w:right="221"/>
            </w:pPr>
            <w:proofErr w:type="spellStart"/>
            <w:r>
              <w:t>小計Sub</w:t>
            </w:r>
            <w:proofErr w:type="spellEnd"/>
            <w:r>
              <w:t xml:space="preserve"> total</w:t>
            </w:r>
          </w:p>
        </w:tc>
        <w:tc>
          <w:tcPr>
            <w:tcW w:w="1134" w:type="dxa"/>
          </w:tcPr>
          <w:p w14:paraId="3DA4F78D" w14:textId="77777777" w:rsidR="006B3A3A" w:rsidRPr="00F717BA" w:rsidRDefault="006B3A3A" w:rsidP="006B3A3A">
            <w:pPr>
              <w:pStyle w:val="TableParagraph"/>
              <w:ind w:left="247"/>
              <w:jc w:val="left"/>
              <w:rPr>
                <w:rFonts w:eastAsiaTheme="minorEastAsia"/>
                <w:b/>
                <w:lang w:eastAsia="zh-TW"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  <w:lang w:eastAsia="zh-TW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CB9A31A" w14:textId="77777777" w:rsidR="006B3A3A" w:rsidRPr="002B3DFC" w:rsidRDefault="006B3A3A" w:rsidP="006B3A3A">
            <w:pPr>
              <w:pStyle w:val="TableParagraph"/>
              <w:ind w:leftChars="-70" w:left="0" w:hangingChars="70" w:hanging="154"/>
              <w:rPr>
                <w:rFonts w:eastAsiaTheme="minorEastAsia"/>
                <w:lang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31633" w14:textId="77777777" w:rsidR="006B3A3A" w:rsidRDefault="006B3A3A" w:rsidP="006B3A3A"/>
        </w:tc>
        <w:tc>
          <w:tcPr>
            <w:tcW w:w="1859" w:type="dxa"/>
            <w:tcBorders>
              <w:left w:val="single" w:sz="4" w:space="0" w:color="auto"/>
            </w:tcBorders>
          </w:tcPr>
          <w:p w14:paraId="0967A92D" w14:textId="77777777" w:rsidR="006B3A3A" w:rsidRDefault="006B3A3A" w:rsidP="006B3A3A"/>
        </w:tc>
      </w:tr>
    </w:tbl>
    <w:p w14:paraId="5786D32A" w14:textId="77777777" w:rsidR="00235581" w:rsidRDefault="00235581">
      <w:pPr>
        <w:sectPr w:rsidR="00235581">
          <w:pgSz w:w="11910" w:h="16840"/>
          <w:pgMar w:top="900" w:right="480" w:bottom="280" w:left="500" w:header="720" w:footer="720" w:gutter="0"/>
          <w:cols w:space="720"/>
        </w:sectPr>
      </w:pPr>
    </w:p>
    <w:p w14:paraId="6A5FDC94" w14:textId="77777777" w:rsidR="00235581" w:rsidRDefault="00235581" w:rsidP="002F6860">
      <w:pPr>
        <w:pStyle w:val="a3"/>
        <w:rPr>
          <w:lang w:eastAsia="zh-TW"/>
        </w:rPr>
      </w:pPr>
    </w:p>
    <w:tbl>
      <w:tblPr>
        <w:tblStyle w:val="TableNormal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6"/>
        <w:gridCol w:w="4072"/>
        <w:gridCol w:w="992"/>
        <w:gridCol w:w="992"/>
        <w:gridCol w:w="2020"/>
      </w:tblGrid>
      <w:tr w:rsidR="002F6860" w14:paraId="1CE44173" w14:textId="77777777" w:rsidTr="00DF5DDA">
        <w:trPr>
          <w:trHeight w:hRule="exact" w:val="1137"/>
        </w:trPr>
        <w:tc>
          <w:tcPr>
            <w:tcW w:w="11103" w:type="dxa"/>
            <w:gridSpan w:val="6"/>
            <w:tcBorders>
              <w:bottom w:val="single" w:sz="4" w:space="0" w:color="auto"/>
            </w:tcBorders>
            <w:shd w:val="clear" w:color="auto" w:fill="EEECE1"/>
          </w:tcPr>
          <w:p w14:paraId="7A9E104D" w14:textId="77777777" w:rsidR="002F6860" w:rsidRDefault="002F6860" w:rsidP="006B3A3A">
            <w:pPr>
              <w:pStyle w:val="TableParagraph"/>
              <w:ind w:left="129"/>
              <w:jc w:val="left"/>
            </w:pPr>
            <w:r>
              <w:rPr>
                <w:b/>
              </w:rPr>
              <w:t>6.</w:t>
            </w:r>
            <w:r w:rsidRPr="004C037A">
              <w:rPr>
                <w:rFonts w:hint="eastAsia"/>
                <w:b/>
                <w:lang w:eastAsia="zh-HK"/>
              </w:rPr>
              <w:t>本系</w:t>
            </w:r>
            <w:r>
              <w:rPr>
                <w:rFonts w:hint="eastAsia"/>
                <w:b/>
                <w:lang w:eastAsia="zh-HK"/>
              </w:rPr>
              <w:t>選</w:t>
            </w:r>
            <w:r>
              <w:rPr>
                <w:rFonts w:hint="eastAsia"/>
                <w:b/>
              </w:rPr>
              <w:t>修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≥ 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TW"/>
                </w:rPr>
                <m:t>21</m:t>
              </m:r>
            </m:oMath>
            <w:r>
              <w:rPr>
                <w:rFonts w:hint="eastAsia"/>
                <w:b/>
                <w:lang w:eastAsia="zh-HK"/>
              </w:rPr>
              <w:t>學分</w:t>
            </w:r>
            <w:r>
              <w:t>Specialized</w:t>
            </w:r>
            <w:r>
              <w:rPr>
                <w:b/>
              </w:rPr>
              <w:t xml:space="preserve"> Elective</w:t>
            </w:r>
            <w:r>
              <w:t xml:space="preserve"> credits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eastAsia="zh-TW"/>
                </w:rPr>
                <m:t>21</m:t>
              </m:r>
            </m:oMath>
            <w:r>
              <w:rPr>
                <w:rFonts w:eastAsiaTheme="minorEastAsia" w:hint="eastAsia"/>
                <w:lang w:eastAsia="zh-TW"/>
              </w:rPr>
              <w:t xml:space="preserve"> credits</w:t>
            </w:r>
            <w:r>
              <w:rPr>
                <w:rFonts w:eastAsiaTheme="minorEastAsia"/>
                <w:lang w:eastAsia="zh-TW"/>
              </w:rPr>
              <w:br/>
            </w:r>
            <w:r>
              <w:rPr>
                <w:rFonts w:eastAsiaTheme="minorEastAsia" w:hint="eastAsia"/>
                <w:lang w:eastAsia="zh-TW"/>
              </w:rPr>
              <w:t>僅資訊系、資訊所、醫資所與製造所課程可納入本項學分。</w:t>
            </w:r>
            <w:r>
              <w:rPr>
                <w:rFonts w:eastAsiaTheme="minorEastAsia"/>
                <w:lang w:eastAsia="zh-TW"/>
              </w:rPr>
              <w:br/>
            </w:r>
            <w:r>
              <w:rPr>
                <w:rFonts w:eastAsiaTheme="minorEastAsia" w:hint="eastAsia"/>
                <w:lang w:eastAsia="zh-TW"/>
              </w:rPr>
              <w:t>O</w:t>
            </w:r>
            <w:r>
              <w:rPr>
                <w:rFonts w:eastAsiaTheme="minorEastAsia"/>
                <w:lang w:eastAsia="zh-TW"/>
              </w:rPr>
              <w:t xml:space="preserve">nly credits from department of CSIE, institute of CSIE, IMI, and IMIS can be recorded in this </w:t>
            </w:r>
            <w:proofErr w:type="spellStart"/>
            <w:proofErr w:type="gramStart"/>
            <w:r>
              <w:rPr>
                <w:rFonts w:eastAsiaTheme="minorEastAsia"/>
                <w:lang w:eastAsia="zh-TW"/>
              </w:rPr>
              <w:t>list.</w:t>
            </w:r>
            <w:r>
              <w:t>學分</w:t>
            </w:r>
            <w:proofErr w:type="spellEnd"/>
            <w:proofErr w:type="gramEnd"/>
          </w:p>
        </w:tc>
      </w:tr>
      <w:tr w:rsidR="002F6860" w14:paraId="44DF6590" w14:textId="77777777" w:rsidTr="00DF5DDA">
        <w:trPr>
          <w:trHeight w:hRule="exact" w:val="727"/>
        </w:trPr>
        <w:tc>
          <w:tcPr>
            <w:tcW w:w="302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7BAFACC5" w14:textId="77777777" w:rsidR="002F6860" w:rsidRPr="004331AC" w:rsidRDefault="002F6860" w:rsidP="00DF5DDA">
            <w:pPr>
              <w:pStyle w:val="TableParagraph"/>
              <w:spacing w:before="183"/>
              <w:ind w:left="0" w:right="60"/>
              <w:rPr>
                <w:b/>
                <w:lang w:eastAsia="zh-TW"/>
              </w:rPr>
            </w:pPr>
            <w:r w:rsidRPr="004331AC">
              <w:rPr>
                <w:rFonts w:hint="eastAsia"/>
                <w:b/>
                <w:lang w:eastAsia="zh-TW"/>
              </w:rPr>
              <w:t>開課系所</w:t>
            </w:r>
            <w:r w:rsidRPr="004331AC">
              <w:rPr>
                <w:b/>
                <w:lang w:eastAsia="zh-TW"/>
              </w:rPr>
              <w:t xml:space="preserve"> </w:t>
            </w:r>
            <w:r w:rsidRPr="004331AC">
              <w:rPr>
                <w:rFonts w:hint="eastAsia"/>
                <w:b/>
                <w:lang w:eastAsia="zh-TW"/>
              </w:rPr>
              <w:t>Department</w:t>
            </w:r>
            <w:r>
              <w:rPr>
                <w:rFonts w:hint="eastAsia"/>
                <w:b/>
                <w:lang w:eastAsia="zh-TW"/>
              </w:rPr>
              <w:t>/Institute</w:t>
            </w:r>
          </w:p>
        </w:tc>
        <w:tc>
          <w:tcPr>
            <w:tcW w:w="4072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14:paraId="1D83F329" w14:textId="77777777" w:rsidR="002F6860" w:rsidRPr="004331AC" w:rsidRDefault="002F6860" w:rsidP="00DF5DDA">
            <w:pPr>
              <w:pStyle w:val="TableParagraph"/>
              <w:spacing w:before="183"/>
              <w:ind w:left="0" w:right="60"/>
              <w:rPr>
                <w:b/>
                <w:lang w:eastAsia="zh-TW"/>
              </w:rPr>
            </w:pPr>
            <w:r w:rsidRPr="004331AC">
              <w:rPr>
                <w:rFonts w:hint="eastAsia"/>
                <w:b/>
                <w:lang w:eastAsia="zh-TW"/>
              </w:rPr>
              <w:t>課程名稱 Course 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EECE1"/>
          </w:tcPr>
          <w:p w14:paraId="6A142D74" w14:textId="77777777" w:rsidR="002F6860" w:rsidRPr="004331AC" w:rsidRDefault="002F6860" w:rsidP="00DF5DDA">
            <w:pPr>
              <w:pStyle w:val="TableParagraph"/>
              <w:ind w:left="129"/>
              <w:jc w:val="left"/>
              <w:rPr>
                <w:b/>
              </w:rPr>
            </w:pPr>
            <w:proofErr w:type="spellStart"/>
            <w:r w:rsidRPr="004331AC">
              <w:rPr>
                <w:b/>
              </w:rPr>
              <w:t>學分</w:t>
            </w:r>
            <w:proofErr w:type="spellEnd"/>
          </w:p>
          <w:p w14:paraId="2320B8DF" w14:textId="77777777" w:rsidR="002F6860" w:rsidRPr="004331AC" w:rsidRDefault="002F6860" w:rsidP="00DF5DDA">
            <w:pPr>
              <w:pStyle w:val="TableParagraph"/>
              <w:spacing w:before="72"/>
              <w:ind w:left="50"/>
              <w:jc w:val="left"/>
              <w:rPr>
                <w:b/>
              </w:rPr>
            </w:pPr>
            <w:r w:rsidRPr="004331AC">
              <w:rPr>
                <w:b/>
              </w:rPr>
              <w:t>Credits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EECE1"/>
          </w:tcPr>
          <w:p w14:paraId="396114E9" w14:textId="77777777" w:rsidR="002F6860" w:rsidRPr="004331AC" w:rsidRDefault="002F6860" w:rsidP="00DF5DDA">
            <w:pPr>
              <w:pStyle w:val="TableParagraph"/>
              <w:ind w:left="201"/>
              <w:jc w:val="left"/>
              <w:rPr>
                <w:b/>
              </w:rPr>
            </w:pPr>
            <w:proofErr w:type="spellStart"/>
            <w:r w:rsidRPr="004331AC">
              <w:rPr>
                <w:b/>
              </w:rPr>
              <w:t>分數</w:t>
            </w:r>
            <w:proofErr w:type="spellEnd"/>
          </w:p>
          <w:p w14:paraId="5C6BF693" w14:textId="77777777" w:rsidR="002F6860" w:rsidRPr="004331AC" w:rsidRDefault="002F6860" w:rsidP="00DF5DDA">
            <w:pPr>
              <w:pStyle w:val="TableParagraph"/>
              <w:spacing w:before="72"/>
              <w:ind w:left="167"/>
              <w:jc w:val="left"/>
              <w:rPr>
                <w:b/>
              </w:rPr>
            </w:pPr>
            <w:r w:rsidRPr="004331AC">
              <w:rPr>
                <w:b/>
              </w:rPr>
              <w:t>Grade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EEECE1"/>
          </w:tcPr>
          <w:p w14:paraId="34DF4DA1" w14:textId="77777777" w:rsidR="002F6860" w:rsidRPr="004331AC" w:rsidRDefault="002F6860" w:rsidP="00DF5DDA">
            <w:pPr>
              <w:pStyle w:val="TableParagraph"/>
              <w:ind w:left="41" w:right="41"/>
              <w:rPr>
                <w:b/>
              </w:rPr>
            </w:pPr>
            <w:proofErr w:type="spellStart"/>
            <w:r w:rsidRPr="004331AC">
              <w:rPr>
                <w:b/>
              </w:rPr>
              <w:t>取得學分</w:t>
            </w:r>
            <w:proofErr w:type="spellEnd"/>
          </w:p>
          <w:p w14:paraId="75B1E65D" w14:textId="77777777" w:rsidR="002F6860" w:rsidRPr="004331AC" w:rsidRDefault="002F6860" w:rsidP="00DF5DDA">
            <w:pPr>
              <w:pStyle w:val="TableParagraph"/>
              <w:spacing w:before="72"/>
              <w:ind w:left="41" w:right="42"/>
              <w:rPr>
                <w:b/>
              </w:rPr>
            </w:pPr>
            <w:r w:rsidRPr="004331AC">
              <w:rPr>
                <w:b/>
              </w:rPr>
              <w:t>Acquired Credits</w:t>
            </w:r>
          </w:p>
        </w:tc>
      </w:tr>
      <w:tr w:rsidR="002F6860" w14:paraId="0C423A9D" w14:textId="77777777" w:rsidTr="002F6860">
        <w:trPr>
          <w:trHeight w:hRule="exact" w:val="694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0ED1" w14:textId="04792019" w:rsidR="002F6860" w:rsidRDefault="00501527" w:rsidP="00501527">
            <w:pPr>
              <w:pStyle w:val="TableParagraph"/>
              <w:spacing w:before="5"/>
              <w:ind w:left="0" w:right="326"/>
              <w:jc w:val="lef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4908" w14:textId="77777777" w:rsidR="002F6860" w:rsidRPr="009E0D59" w:rsidRDefault="002F6860" w:rsidP="00520622">
            <w:pPr>
              <w:jc w:val="center"/>
              <w:rPr>
                <w:sz w:val="16"/>
                <w:szCs w:val="16"/>
              </w:rPr>
            </w:pPr>
            <w:r w:rsidRPr="00191175">
              <w:rPr>
                <w:rFonts w:ascii="Tahoma" w:hAnsi="Tahoma" w:cs="Tahoma"/>
                <w:b/>
                <w:bCs/>
                <w:sz w:val="24"/>
                <w:szCs w:val="24"/>
                <w:lang w:eastAsia="zh-TW"/>
              </w:rPr>
              <w:t>資訊工程倫理與生涯規劃</w:t>
            </w:r>
            <w:r w:rsidRPr="009E0D59">
              <w:rPr>
                <w:rFonts w:ascii="Arial" w:hAnsi="Arial" w:cs="Arial" w:hint="eastAsia"/>
                <w:bCs/>
                <w:sz w:val="16"/>
                <w:szCs w:val="16"/>
                <w:shd w:val="clear" w:color="auto" w:fill="FFFFFF"/>
              </w:rPr>
              <w:t>Attitude Brilliance and Career of Computer Science and Information Engineering</w:t>
            </w:r>
          </w:p>
          <w:p w14:paraId="3797A155" w14:textId="77777777" w:rsidR="002F6860" w:rsidRPr="00191175" w:rsidRDefault="002F6860" w:rsidP="00520622">
            <w:pPr>
              <w:jc w:val="center"/>
              <w:rPr>
                <w:rFonts w:ascii="Tahoma" w:hAnsi="Tahoma" w:cs="Tahoma"/>
                <w:b/>
                <w:sz w:val="24"/>
                <w:szCs w:val="24"/>
                <w:lang w:eastAsia="zh-TW"/>
              </w:rPr>
            </w:pPr>
          </w:p>
          <w:p w14:paraId="4F15033C" w14:textId="77777777" w:rsidR="002F6860" w:rsidRDefault="002F6860" w:rsidP="00520622">
            <w:pPr>
              <w:pStyle w:val="TableParagraph"/>
              <w:spacing w:before="5"/>
              <w:ind w:left="1468" w:right="326"/>
              <w:rPr>
                <w:lang w:eastAsia="zh-T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E7F7" w14:textId="77777777" w:rsidR="002F6860" w:rsidRDefault="002F6860" w:rsidP="002F6860">
            <w:pPr>
              <w:pStyle w:val="TableParagraph"/>
              <w:spacing w:before="5"/>
              <w:ind w:left="0"/>
              <w:rPr>
                <w:lang w:eastAsia="zh-TW"/>
              </w:rPr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E067" w14:textId="6653DD45" w:rsidR="002F6860" w:rsidRDefault="00501527" w:rsidP="002F6860">
            <w:pPr>
              <w:jc w:val="center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71A9" w14:textId="3A5C83DF" w:rsidR="002F6860" w:rsidRDefault="00501527" w:rsidP="002F686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F6860" w14:paraId="262F38F4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40D2" w14:textId="2E4DD47A" w:rsidR="002F6860" w:rsidRDefault="00501527" w:rsidP="00501527">
            <w:pPr>
              <w:pStyle w:val="TableParagraph"/>
              <w:ind w:left="110" w:right="1653" w:hangingChars="50" w:hanging="110"/>
              <w:jc w:val="left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A370" w14:textId="7D896674" w:rsidR="002F6860" w:rsidRDefault="009575D6" w:rsidP="009575D6">
            <w:pPr>
              <w:pStyle w:val="TableParagraph"/>
              <w:ind w:left="0" w:right="1653"/>
              <w:jc w:val="lef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視窗程式設計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CFC9" w14:textId="139AAD67" w:rsidR="002F6860" w:rsidRDefault="00501527" w:rsidP="00DF5DDA">
            <w:pPr>
              <w:pStyle w:val="Table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3286" w14:textId="4F2560EB" w:rsidR="002F6860" w:rsidRDefault="009575D6" w:rsidP="00DF5DDA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3D16" w14:textId="6803FF5F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2F6860" w14:paraId="150F580B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B8CF" w14:textId="5BF0EA4D" w:rsidR="002F6860" w:rsidRDefault="00501527" w:rsidP="00501527">
            <w:pPr>
              <w:pStyle w:val="TableParagraph"/>
              <w:ind w:left="0" w:right="1127"/>
              <w:jc w:val="left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EB09" w14:textId="377EA0F7" w:rsidR="002F6860" w:rsidRDefault="009575D6" w:rsidP="009575D6">
            <w:pPr>
              <w:pStyle w:val="TableParagraph"/>
              <w:ind w:left="0" w:right="1127"/>
              <w:jc w:val="lef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資訊安全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2A1" w14:textId="0E7B75CF" w:rsidR="002F6860" w:rsidRDefault="00501527" w:rsidP="00DF5DDA">
            <w:pPr>
              <w:pStyle w:val="Table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95CC" w14:textId="64875345" w:rsidR="002F6860" w:rsidRDefault="009575D6" w:rsidP="00DF5DDA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546" w14:textId="36927414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2F6860" w14:paraId="72A51B61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49FC" w14:textId="1919B326" w:rsidR="002F6860" w:rsidRDefault="00501527" w:rsidP="00501527">
            <w:pPr>
              <w:pStyle w:val="TableParagraph"/>
              <w:ind w:left="0" w:right="1653"/>
              <w:jc w:val="left"/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ED90" w14:textId="416414CC" w:rsidR="002F6860" w:rsidRDefault="009575D6" w:rsidP="009575D6">
            <w:pPr>
              <w:pStyle w:val="TableParagraph"/>
              <w:ind w:left="0" w:right="1653"/>
              <w:jc w:val="left"/>
            </w:pPr>
            <w:r>
              <w:rPr>
                <w:rFonts w:hint="eastAsia"/>
                <w:lang w:eastAsia="zh-TW"/>
              </w:rPr>
              <w:t>計算理論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7CD0" w14:textId="461FAE58" w:rsidR="002F6860" w:rsidRDefault="00501527" w:rsidP="00DF5DDA">
            <w:pPr>
              <w:pStyle w:val="Table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06B1" w14:textId="00A6EFE3" w:rsidR="002F6860" w:rsidRDefault="009575D6" w:rsidP="00DF5DDA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095" w14:textId="1F4D8FF7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2F6860" w14:paraId="7148F859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3D9E" w14:textId="258958D4" w:rsidR="002F6860" w:rsidRDefault="00501527" w:rsidP="00501527">
            <w:pPr>
              <w:pStyle w:val="TableParagraph"/>
              <w:ind w:left="0" w:right="1127"/>
              <w:jc w:val="left"/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A719" w14:textId="012107AF" w:rsidR="002F6860" w:rsidRDefault="009575D6" w:rsidP="009575D6">
            <w:pPr>
              <w:pStyle w:val="TableParagraph"/>
              <w:ind w:left="0" w:right="1127"/>
              <w:jc w:val="left"/>
              <w:rPr>
                <w:lang w:eastAsia="zh-TW"/>
              </w:rPr>
            </w:pPr>
            <w:r w:rsidRPr="009575D6">
              <w:rPr>
                <w:sz w:val="18"/>
                <w:szCs w:val="18"/>
                <w:lang w:eastAsia="zh-TW"/>
              </w:rPr>
              <w:t>影像處理、電腦視覺及深度學習概論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359B" w14:textId="4DF83540" w:rsidR="002F6860" w:rsidRDefault="00501527" w:rsidP="00DF5DDA">
            <w:pPr>
              <w:pStyle w:val="Table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7F1C" w14:textId="47F73F2C" w:rsidR="002F6860" w:rsidRDefault="009575D6" w:rsidP="00DF5DDA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1C21" w14:textId="733F507A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2F6860" w14:paraId="1AA59467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70C9" w14:textId="3575ADE1" w:rsidR="002F6860" w:rsidRDefault="00501527" w:rsidP="00501527">
            <w:pPr>
              <w:pStyle w:val="TableParagraph"/>
              <w:ind w:left="0" w:right="1653"/>
              <w:jc w:val="left"/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8BA3" w14:textId="5FBB7C08" w:rsidR="002F6860" w:rsidRDefault="009575D6" w:rsidP="009575D6">
            <w:pPr>
              <w:pStyle w:val="TableParagraph"/>
              <w:ind w:left="0" w:right="1653"/>
              <w:jc w:val="lef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即時系統導論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C408" w14:textId="661BA790" w:rsidR="002F6860" w:rsidRDefault="00501527" w:rsidP="00DF5DDA">
            <w:pPr>
              <w:pStyle w:val="Table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3C40" w14:textId="795565F2" w:rsidR="002F6860" w:rsidRDefault="009575D6" w:rsidP="00DF5DDA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38D2" w14:textId="5C34EFB8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2F6860" w14:paraId="21DEC8AE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EB2A" w14:textId="2035F269" w:rsidR="002F6860" w:rsidRDefault="00501527" w:rsidP="00501527">
            <w:pPr>
              <w:pStyle w:val="TableParagraph"/>
              <w:ind w:left="0" w:right="1653"/>
              <w:jc w:val="left"/>
            </w:pPr>
            <w:r>
              <w:rPr>
                <w:rFonts w:hint="eastAsia"/>
                <w:lang w:eastAsia="zh-HK"/>
              </w:rPr>
              <w:t>資訊系</w:t>
            </w:r>
            <w:r>
              <w:rPr>
                <w:rFonts w:hint="eastAsia"/>
                <w:lang w:eastAsia="zh-TW"/>
              </w:rPr>
              <w:t xml:space="preserve">  CSIE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897E" w14:textId="04E47931" w:rsidR="002F6860" w:rsidRDefault="009575D6" w:rsidP="009575D6">
            <w:pPr>
              <w:pStyle w:val="TableParagraph"/>
              <w:ind w:left="0" w:right="1653"/>
              <w:jc w:val="left"/>
            </w:pPr>
            <w:r>
              <w:rPr>
                <w:rFonts w:hint="eastAsia"/>
                <w:lang w:eastAsia="zh-TW"/>
              </w:rPr>
              <w:t>計算機系統管理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7B71" w14:textId="375C2C48" w:rsidR="002F6860" w:rsidRDefault="00501527" w:rsidP="00DF5DDA">
            <w:pPr>
              <w:pStyle w:val="Table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81A1" w14:textId="3415F3DC" w:rsidR="002F6860" w:rsidRDefault="009575D6" w:rsidP="00DF5DDA"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6B0" w14:textId="4938FB50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6B3A3A" w14:paraId="27010509" w14:textId="77777777" w:rsidTr="00520622">
        <w:trPr>
          <w:trHeight w:hRule="exact" w:val="482"/>
        </w:trPr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6D69" w14:textId="13A50237" w:rsidR="006B3A3A" w:rsidRDefault="006B3A3A" w:rsidP="00501527">
            <w:pPr>
              <w:pStyle w:val="TableParagraph"/>
              <w:ind w:left="0" w:right="1653"/>
              <w:jc w:val="left"/>
            </w:pP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9D0" w14:textId="77777777" w:rsidR="006B3A3A" w:rsidRDefault="006B3A3A" w:rsidP="00DF5DDA">
            <w:pPr>
              <w:pStyle w:val="TableParagraph"/>
              <w:ind w:left="1651" w:right="1653"/>
              <w:jc w:val="lef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5CFF" w14:textId="5403902A" w:rsidR="006B3A3A" w:rsidRDefault="006B3A3A" w:rsidP="00DF5DDA">
            <w:pPr>
              <w:pStyle w:val="TableParagraph"/>
              <w:ind w:left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7177" w14:textId="77777777" w:rsidR="006B3A3A" w:rsidRDefault="006B3A3A" w:rsidP="00DF5DDA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B001" w14:textId="77777777" w:rsidR="006B3A3A" w:rsidRDefault="006B3A3A" w:rsidP="00DF5DDA"/>
        </w:tc>
      </w:tr>
      <w:tr w:rsidR="002F6860" w14:paraId="6A07AB2B" w14:textId="77777777" w:rsidTr="00DF5DDA">
        <w:trPr>
          <w:trHeight w:hRule="exact" w:val="370"/>
        </w:trPr>
        <w:tc>
          <w:tcPr>
            <w:tcW w:w="3021" w:type="dxa"/>
            <w:tcBorders>
              <w:top w:val="single" w:sz="4" w:space="0" w:color="auto"/>
            </w:tcBorders>
          </w:tcPr>
          <w:p w14:paraId="6D2AE8AF" w14:textId="77777777" w:rsidR="002F6860" w:rsidRPr="00F717BA" w:rsidRDefault="002F6860" w:rsidP="00DF5DDA">
            <w:pPr>
              <w:pStyle w:val="TableParagraph"/>
              <w:ind w:left="64" w:right="60"/>
              <w:rPr>
                <w:b/>
              </w:rPr>
            </w:pPr>
            <w:proofErr w:type="spellStart"/>
            <w:r w:rsidRPr="00F717BA">
              <w:rPr>
                <w:b/>
              </w:rPr>
              <w:t>小計</w:t>
            </w:r>
            <w:proofErr w:type="spellEnd"/>
          </w:p>
        </w:tc>
        <w:tc>
          <w:tcPr>
            <w:tcW w:w="40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22D672E" w14:textId="77777777" w:rsidR="002F6860" w:rsidRPr="00F717BA" w:rsidRDefault="002F6860" w:rsidP="00DF5DDA">
            <w:pPr>
              <w:pStyle w:val="TableParagraph"/>
              <w:rPr>
                <w:b/>
              </w:rPr>
            </w:pPr>
            <w:r w:rsidRPr="00F717BA">
              <w:rPr>
                <w:b/>
              </w:rPr>
              <w:t>Sub 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EE0" w14:textId="478B40C1" w:rsidR="002F6860" w:rsidRPr="00F717BA" w:rsidRDefault="00501527" w:rsidP="00DF5DDA">
            <w:pPr>
              <w:pStyle w:val="TableParagraph"/>
              <w:ind w:left="7"/>
              <w:rPr>
                <w:rFonts w:eastAsiaTheme="minorEastAsia" w:hint="eastAsia"/>
                <w:b/>
                <w:lang w:eastAsia="zh-TW"/>
              </w:rPr>
            </w:pPr>
            <w:r>
              <w:rPr>
                <w:rFonts w:eastAsiaTheme="minorEastAsia" w:hint="eastAsia"/>
                <w:b/>
                <w:lang w:eastAsia="zh-TW"/>
              </w:rPr>
              <w:t>1</w:t>
            </w:r>
            <w:r>
              <w:rPr>
                <w:rFonts w:eastAsiaTheme="minorEastAsia"/>
                <w:b/>
                <w:lang w:eastAsia="zh-TW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385F0" w14:textId="77777777" w:rsidR="002F6860" w:rsidRDefault="002F6860" w:rsidP="00DF5DDA"/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</w:tcBorders>
          </w:tcPr>
          <w:p w14:paraId="46A60481" w14:textId="77777777" w:rsidR="002F6860" w:rsidRDefault="002F6860" w:rsidP="00DF5DDA"/>
        </w:tc>
      </w:tr>
      <w:tr w:rsidR="002F6860" w14:paraId="5E7B7007" w14:textId="77777777" w:rsidTr="00DF5DDA">
        <w:trPr>
          <w:trHeight w:hRule="exact" w:val="688"/>
        </w:trPr>
        <w:tc>
          <w:tcPr>
            <w:tcW w:w="11103" w:type="dxa"/>
            <w:gridSpan w:val="6"/>
          </w:tcPr>
          <w:p w14:paraId="433E7673" w14:textId="77777777" w:rsidR="002F6860" w:rsidRPr="008D04F5" w:rsidRDefault="002F6860" w:rsidP="00DF5DDA">
            <w:pPr>
              <w:pStyle w:val="TableParagraph"/>
              <w:spacing w:before="5" w:line="300" w:lineRule="auto"/>
              <w:ind w:left="1384" w:right="308"/>
              <w:rPr>
                <w:rFonts w:eastAsiaTheme="minorEastAsia"/>
                <w:b/>
                <w:lang w:eastAsia="zh-TW"/>
              </w:rPr>
            </w:pPr>
            <w:r>
              <w:rPr>
                <w:lang w:eastAsia="zh-TW"/>
              </w:rPr>
              <w:t>**超過最低要求的學分</w:t>
            </w:r>
            <w:r>
              <w:rPr>
                <w:rFonts w:hint="eastAsia"/>
                <w:lang w:eastAsia="zh-TW"/>
              </w:rPr>
              <w:t>可</w:t>
            </w:r>
            <w:r>
              <w:rPr>
                <w:lang w:eastAsia="zh-TW"/>
              </w:rPr>
              <w:t>填在</w:t>
            </w:r>
            <w:r>
              <w:rPr>
                <w:rFonts w:hint="eastAsia"/>
                <w:lang w:eastAsia="zh-TW"/>
              </w:rPr>
              <w:t>表格7作為其他選修或表格8做為未來抵免研究所學分</w:t>
            </w:r>
          </w:p>
          <w:p w14:paraId="4E52EDD9" w14:textId="77777777" w:rsidR="002F6860" w:rsidRDefault="002F6860" w:rsidP="00DF5DDA">
            <w:pPr>
              <w:pStyle w:val="TableParagraph"/>
              <w:ind w:firstLineChars="400" w:firstLine="880"/>
            </w:pPr>
            <w:r>
              <w:rPr>
                <w:rFonts w:eastAsiaTheme="minorEastAsia" w:hint="eastAsia"/>
                <w:lang w:eastAsia="zh-TW"/>
              </w:rPr>
              <w:t>**</w:t>
            </w:r>
            <w:r>
              <w:t>Exceeded credits can be transferred to List 7 as other elective credits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t>or List 8 for transfer to graduate school</w:t>
            </w:r>
          </w:p>
        </w:tc>
      </w:tr>
    </w:tbl>
    <w:p w14:paraId="4085A059" w14:textId="77777777" w:rsidR="002F6860" w:rsidRDefault="002F6860" w:rsidP="002F6860">
      <w:pPr>
        <w:pStyle w:val="a3"/>
        <w:rPr>
          <w:rFonts w:ascii="Times New Roman"/>
          <w:b w:val="0"/>
          <w:sz w:val="20"/>
        </w:rPr>
      </w:pPr>
    </w:p>
    <w:p w14:paraId="61654E12" w14:textId="77777777" w:rsidR="002F6860" w:rsidRDefault="002F6860" w:rsidP="002F6860">
      <w:pPr>
        <w:pStyle w:val="a3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4"/>
        <w:gridCol w:w="2977"/>
        <w:gridCol w:w="992"/>
        <w:gridCol w:w="992"/>
        <w:gridCol w:w="2010"/>
      </w:tblGrid>
      <w:tr w:rsidR="002F6860" w14:paraId="2BB566C9" w14:textId="77777777" w:rsidTr="00DF5DDA">
        <w:trPr>
          <w:trHeight w:hRule="exact" w:val="917"/>
        </w:trPr>
        <w:tc>
          <w:tcPr>
            <w:tcW w:w="11125" w:type="dxa"/>
            <w:gridSpan w:val="5"/>
          </w:tcPr>
          <w:p w14:paraId="0670FD48" w14:textId="77777777" w:rsidR="002F6860" w:rsidRDefault="002F6860" w:rsidP="00DF5DDA">
            <w:pPr>
              <w:pStyle w:val="TableParagraph"/>
              <w:ind w:left="39" w:right="25"/>
              <w:jc w:val="left"/>
              <w:rPr>
                <w:lang w:eastAsia="zh-TW"/>
              </w:rPr>
            </w:pPr>
            <w:r>
              <w:rPr>
                <w:lang w:eastAsia="zh-TW"/>
              </w:rPr>
              <w:t>請</w:t>
            </w:r>
            <w:r>
              <w:rPr>
                <w:rFonts w:asciiTheme="minorEastAsia" w:eastAsiaTheme="minorEastAsia" w:hAnsiTheme="minorEastAsia" w:hint="eastAsia"/>
                <w:lang w:eastAsia="zh-HK"/>
              </w:rPr>
              <w:t>自行</w:t>
            </w:r>
            <w:r>
              <w:rPr>
                <w:lang w:eastAsia="zh-TW"/>
              </w:rPr>
              <w:t>填入</w:t>
            </w:r>
            <w:r>
              <w:rPr>
                <w:rFonts w:hint="eastAsia"/>
                <w:lang w:eastAsia="zh-TW"/>
              </w:rPr>
              <w:t>其他選修課程，與</w:t>
            </w:r>
            <w:r>
              <w:rPr>
                <w:rFonts w:eastAsiaTheme="minorEastAsia" w:hint="eastAsia"/>
                <w:lang w:eastAsia="zh-HK"/>
              </w:rPr>
              <w:t>超出</w:t>
            </w:r>
            <w:r w:rsidR="006B3A3A">
              <w:rPr>
                <w:rFonts w:eastAsiaTheme="minorEastAsia" w:hint="eastAsia"/>
                <w:lang w:eastAsia="zh-TW"/>
              </w:rPr>
              <w:t>21</w:t>
            </w:r>
            <w:r>
              <w:rPr>
                <w:rFonts w:eastAsiaTheme="minorEastAsia" w:hint="eastAsia"/>
                <w:lang w:eastAsia="zh-HK"/>
              </w:rPr>
              <w:t>學分的</w:t>
            </w:r>
            <w:r>
              <w:rPr>
                <w:rFonts w:eastAsiaTheme="minorEastAsia" w:hint="eastAsia"/>
                <w:lang w:eastAsia="zh-TW"/>
              </w:rPr>
              <w:t>專業選修課程</w:t>
            </w:r>
          </w:p>
          <w:p w14:paraId="37B1667C" w14:textId="77777777" w:rsidR="002F6860" w:rsidRDefault="002F6860" w:rsidP="00DF5DDA">
            <w:r>
              <w:t>Please input credits of all the other elective course</w:t>
            </w:r>
            <w:r w:rsidR="00D106DF">
              <w:rPr>
                <w:rFonts w:hint="eastAsia"/>
                <w:lang w:eastAsia="zh-TW"/>
              </w:rPr>
              <w:t>s</w:t>
            </w:r>
            <w:r>
              <w:t xml:space="preserve"> below including course</w:t>
            </w:r>
            <w:r w:rsidR="00D106DF">
              <w:t>s</w:t>
            </w:r>
            <w:r>
              <w:t xml:space="preserve"> from other departments, the specialized credits not listed above.</w:t>
            </w:r>
          </w:p>
        </w:tc>
      </w:tr>
      <w:tr w:rsidR="002F6860" w14:paraId="2DC02C5C" w14:textId="77777777" w:rsidTr="00DF5DDA">
        <w:trPr>
          <w:trHeight w:hRule="exact" w:val="586"/>
        </w:trPr>
        <w:tc>
          <w:tcPr>
            <w:tcW w:w="11125" w:type="dxa"/>
            <w:gridSpan w:val="5"/>
            <w:shd w:val="clear" w:color="auto" w:fill="EEECE1"/>
          </w:tcPr>
          <w:p w14:paraId="6934E849" w14:textId="77777777" w:rsidR="002F6860" w:rsidRDefault="002F6860" w:rsidP="00DF5DDA">
            <w:pPr>
              <w:pStyle w:val="TableParagraph"/>
              <w:spacing w:line="300" w:lineRule="auto"/>
              <w:ind w:left="88" w:right="16" w:hanging="56"/>
              <w:jc w:val="left"/>
              <w:rPr>
                <w:b/>
              </w:rPr>
            </w:pPr>
            <w:r>
              <w:rPr>
                <w:b/>
              </w:rPr>
              <w:t xml:space="preserve">7. </w:t>
            </w:r>
            <w:r>
              <w:rPr>
                <w:rFonts w:hint="eastAsia"/>
                <w:b/>
                <w:lang w:eastAsia="zh-TW"/>
              </w:rPr>
              <w:t xml:space="preserve">其餘選修 Other elective </w:t>
            </w:r>
            <w:r>
              <w:rPr>
                <w:b/>
                <w:lang w:eastAsia="zh-TW"/>
              </w:rPr>
              <w:t>credits</w:t>
            </w:r>
          </w:p>
        </w:tc>
      </w:tr>
      <w:tr w:rsidR="002F6860" w14:paraId="35B01491" w14:textId="77777777" w:rsidTr="00DF5DDA">
        <w:trPr>
          <w:trHeight w:hRule="exact" w:val="850"/>
        </w:trPr>
        <w:tc>
          <w:tcPr>
            <w:tcW w:w="4154" w:type="dxa"/>
            <w:shd w:val="clear" w:color="auto" w:fill="EEECE1"/>
          </w:tcPr>
          <w:p w14:paraId="40729838" w14:textId="77777777" w:rsidR="002F6860" w:rsidRDefault="002F6860" w:rsidP="00DF5DDA">
            <w:pPr>
              <w:pStyle w:val="TableParagraph"/>
              <w:spacing w:line="300" w:lineRule="auto"/>
              <w:ind w:left="88" w:right="16" w:hanging="56"/>
              <w:jc w:val="left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開課系所</w:t>
            </w:r>
            <w:r>
              <w:rPr>
                <w:b/>
                <w:lang w:eastAsia="zh-TW"/>
              </w:rPr>
              <w:t xml:space="preserve"> </w:t>
            </w:r>
            <w:r>
              <w:rPr>
                <w:rFonts w:hint="eastAsia"/>
                <w:b/>
                <w:lang w:eastAsia="zh-TW"/>
              </w:rPr>
              <w:t>Department</w:t>
            </w:r>
          </w:p>
        </w:tc>
        <w:tc>
          <w:tcPr>
            <w:tcW w:w="2977" w:type="dxa"/>
            <w:shd w:val="clear" w:color="auto" w:fill="EEECE1"/>
          </w:tcPr>
          <w:p w14:paraId="07466B2C" w14:textId="77777777" w:rsidR="002F6860" w:rsidRDefault="002F6860" w:rsidP="00DF5DDA">
            <w:pPr>
              <w:pStyle w:val="TableParagraph"/>
              <w:spacing w:line="300" w:lineRule="auto"/>
              <w:ind w:left="88" w:right="16" w:hanging="56"/>
              <w:jc w:val="left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課程名稱  Course Name</w:t>
            </w:r>
          </w:p>
        </w:tc>
        <w:tc>
          <w:tcPr>
            <w:tcW w:w="992" w:type="dxa"/>
            <w:shd w:val="clear" w:color="auto" w:fill="EEECE1"/>
          </w:tcPr>
          <w:p w14:paraId="338A2DC2" w14:textId="77777777" w:rsidR="002F6860" w:rsidRDefault="002F6860" w:rsidP="00DF5DDA">
            <w:pPr>
              <w:pStyle w:val="TableParagraph"/>
              <w:spacing w:before="8"/>
              <w:ind w:left="129"/>
              <w:jc w:val="left"/>
              <w:rPr>
                <w:b/>
              </w:rPr>
            </w:pPr>
            <w:proofErr w:type="spellStart"/>
            <w:r>
              <w:rPr>
                <w:b/>
              </w:rPr>
              <w:t>學分</w:t>
            </w:r>
            <w:proofErr w:type="spellEnd"/>
          </w:p>
          <w:p w14:paraId="570A3CD9" w14:textId="77777777" w:rsidR="002F6860" w:rsidRDefault="002F6860" w:rsidP="00DF5DDA">
            <w:pPr>
              <w:pStyle w:val="TableParagraph"/>
              <w:spacing w:before="72"/>
              <w:ind w:left="50"/>
              <w:jc w:val="left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992" w:type="dxa"/>
            <w:shd w:val="clear" w:color="auto" w:fill="EEECE1"/>
          </w:tcPr>
          <w:p w14:paraId="3ECD34B6" w14:textId="77777777" w:rsidR="002F6860" w:rsidRDefault="002F6860" w:rsidP="00DF5DDA">
            <w:pPr>
              <w:pStyle w:val="TableParagraph"/>
              <w:spacing w:before="8"/>
              <w:ind w:left="129"/>
              <w:jc w:val="left"/>
              <w:rPr>
                <w:b/>
              </w:rPr>
            </w:pPr>
            <w:proofErr w:type="spellStart"/>
            <w:r>
              <w:rPr>
                <w:b/>
              </w:rPr>
              <w:t>分數</w:t>
            </w:r>
            <w:proofErr w:type="spellEnd"/>
          </w:p>
          <w:p w14:paraId="616C08D3" w14:textId="77777777" w:rsidR="002F6860" w:rsidRDefault="002F6860" w:rsidP="00DF5DDA">
            <w:pPr>
              <w:pStyle w:val="TableParagraph"/>
              <w:spacing w:before="72"/>
              <w:ind w:left="96"/>
              <w:jc w:val="left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010" w:type="dxa"/>
            <w:shd w:val="clear" w:color="auto" w:fill="EEECE1"/>
          </w:tcPr>
          <w:p w14:paraId="089B7746" w14:textId="77777777" w:rsidR="002F6860" w:rsidRDefault="002F6860" w:rsidP="00DF5DDA">
            <w:pPr>
              <w:pStyle w:val="TableParagraph"/>
              <w:ind w:left="121" w:right="117"/>
              <w:rPr>
                <w:b/>
              </w:rPr>
            </w:pPr>
            <w:proofErr w:type="spellStart"/>
            <w:r>
              <w:rPr>
                <w:b/>
              </w:rPr>
              <w:t>取得學分</w:t>
            </w:r>
            <w:proofErr w:type="spellEnd"/>
          </w:p>
          <w:p w14:paraId="4F3B6C21" w14:textId="77777777" w:rsidR="002F6860" w:rsidRDefault="002F6860" w:rsidP="00DF5DDA">
            <w:pPr>
              <w:pStyle w:val="TableParagraph"/>
              <w:spacing w:before="72"/>
              <w:ind w:left="121" w:right="120"/>
              <w:rPr>
                <w:b/>
              </w:rPr>
            </w:pPr>
            <w:r>
              <w:rPr>
                <w:b/>
              </w:rPr>
              <w:t>Acquired Credits</w:t>
            </w:r>
          </w:p>
        </w:tc>
      </w:tr>
      <w:tr w:rsidR="002F6860" w14:paraId="2D4E8627" w14:textId="77777777" w:rsidTr="00520622">
        <w:trPr>
          <w:trHeight w:hRule="exact" w:val="482"/>
        </w:trPr>
        <w:tc>
          <w:tcPr>
            <w:tcW w:w="4154" w:type="dxa"/>
          </w:tcPr>
          <w:p w14:paraId="3F11CBB4" w14:textId="18505657" w:rsidR="002F6860" w:rsidRDefault="009575D6" w:rsidP="00DF5DD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中文系</w:t>
            </w:r>
          </w:p>
        </w:tc>
        <w:tc>
          <w:tcPr>
            <w:tcW w:w="2977" w:type="dxa"/>
          </w:tcPr>
          <w:p w14:paraId="28C087BE" w14:textId="39AFC365" w:rsidR="002F6860" w:rsidRDefault="009575D6" w:rsidP="00DF5DD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臺灣文學史（一）</w:t>
            </w:r>
          </w:p>
        </w:tc>
        <w:tc>
          <w:tcPr>
            <w:tcW w:w="992" w:type="dxa"/>
          </w:tcPr>
          <w:p w14:paraId="7D244535" w14:textId="26E7CA2B" w:rsidR="002F6860" w:rsidRDefault="009575D6" w:rsidP="00DF5DDA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3800381" w14:textId="2B1B5653" w:rsidR="002F6860" w:rsidRDefault="009575D6" w:rsidP="00DF5DDA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2010" w:type="dxa"/>
          </w:tcPr>
          <w:p w14:paraId="11135271" w14:textId="52CB73E9" w:rsidR="002F6860" w:rsidRDefault="009575D6" w:rsidP="00DF5DDA">
            <w:r>
              <w:rPr>
                <w:rFonts w:hint="eastAsia"/>
              </w:rPr>
              <w:t>2</w:t>
            </w:r>
          </w:p>
        </w:tc>
      </w:tr>
      <w:tr w:rsidR="002F6860" w14:paraId="34850642" w14:textId="77777777" w:rsidTr="00520622">
        <w:trPr>
          <w:trHeight w:hRule="exact" w:val="482"/>
        </w:trPr>
        <w:tc>
          <w:tcPr>
            <w:tcW w:w="4154" w:type="dxa"/>
          </w:tcPr>
          <w:p w14:paraId="387D5C7C" w14:textId="5428F921" w:rsidR="002F6860" w:rsidRDefault="009575D6" w:rsidP="00DF5DD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不分系</w:t>
            </w:r>
          </w:p>
        </w:tc>
        <w:tc>
          <w:tcPr>
            <w:tcW w:w="2977" w:type="dxa"/>
          </w:tcPr>
          <w:p w14:paraId="3C51E47A" w14:textId="1C7DDA72" w:rsidR="002F6860" w:rsidRDefault="009575D6" w:rsidP="00DF5DDA">
            <w:r>
              <w:rPr>
                <w:rFonts w:hint="eastAsia"/>
                <w:lang w:eastAsia="zh-TW"/>
              </w:rPr>
              <w:t>資料素人之旅</w:t>
            </w:r>
          </w:p>
        </w:tc>
        <w:tc>
          <w:tcPr>
            <w:tcW w:w="992" w:type="dxa"/>
          </w:tcPr>
          <w:p w14:paraId="2CB6F796" w14:textId="23321185" w:rsidR="002F6860" w:rsidRDefault="009575D6" w:rsidP="00DF5DDA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0244F21D" w14:textId="1979C8DF" w:rsidR="002F6860" w:rsidRDefault="009575D6" w:rsidP="00DF5DDA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10" w:type="dxa"/>
          </w:tcPr>
          <w:p w14:paraId="2A08F3FD" w14:textId="701BDF49" w:rsidR="002F6860" w:rsidRDefault="009575D6" w:rsidP="00DF5DDA">
            <w:r>
              <w:rPr>
                <w:rFonts w:hint="eastAsia"/>
              </w:rPr>
              <w:t>2</w:t>
            </w:r>
          </w:p>
        </w:tc>
      </w:tr>
      <w:tr w:rsidR="002F6860" w14:paraId="75124801" w14:textId="77777777" w:rsidTr="00520622">
        <w:trPr>
          <w:trHeight w:hRule="exact" w:val="482"/>
        </w:trPr>
        <w:tc>
          <w:tcPr>
            <w:tcW w:w="4154" w:type="dxa"/>
          </w:tcPr>
          <w:p w14:paraId="6E4DD82F" w14:textId="1638ACB0" w:rsidR="002F6860" w:rsidRDefault="009575D6" w:rsidP="00DF5DD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企管系</w:t>
            </w:r>
          </w:p>
        </w:tc>
        <w:tc>
          <w:tcPr>
            <w:tcW w:w="2977" w:type="dxa"/>
          </w:tcPr>
          <w:p w14:paraId="3B6B647B" w14:textId="677FCAE8" w:rsidR="002F6860" w:rsidRDefault="009575D6" w:rsidP="00DF5DDA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商用程式設計</w:t>
            </w:r>
          </w:p>
        </w:tc>
        <w:tc>
          <w:tcPr>
            <w:tcW w:w="992" w:type="dxa"/>
          </w:tcPr>
          <w:p w14:paraId="21FAA19F" w14:textId="709862F6" w:rsidR="002F6860" w:rsidRDefault="009575D6" w:rsidP="00DF5DDA">
            <w:r>
              <w:t>3</w:t>
            </w:r>
          </w:p>
        </w:tc>
        <w:tc>
          <w:tcPr>
            <w:tcW w:w="992" w:type="dxa"/>
          </w:tcPr>
          <w:p w14:paraId="2717098F" w14:textId="6A0142B7" w:rsidR="002F6860" w:rsidRDefault="009575D6" w:rsidP="00DF5DDA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2010" w:type="dxa"/>
          </w:tcPr>
          <w:p w14:paraId="39D680A7" w14:textId="4D696136" w:rsidR="002F6860" w:rsidRDefault="009575D6" w:rsidP="00DF5DDA">
            <w:r>
              <w:rPr>
                <w:rFonts w:hint="eastAsia"/>
              </w:rPr>
              <w:t>3</w:t>
            </w:r>
          </w:p>
        </w:tc>
      </w:tr>
      <w:tr w:rsidR="002F6860" w14:paraId="15694605" w14:textId="77777777" w:rsidTr="00520622">
        <w:trPr>
          <w:trHeight w:hRule="exact" w:val="482"/>
        </w:trPr>
        <w:tc>
          <w:tcPr>
            <w:tcW w:w="4154" w:type="dxa"/>
          </w:tcPr>
          <w:p w14:paraId="59613730" w14:textId="77777777" w:rsidR="002F6860" w:rsidRDefault="002F6860" w:rsidP="00DF5DDA"/>
        </w:tc>
        <w:tc>
          <w:tcPr>
            <w:tcW w:w="2977" w:type="dxa"/>
          </w:tcPr>
          <w:p w14:paraId="018F0AC7" w14:textId="77777777" w:rsidR="002F6860" w:rsidRDefault="002F6860" w:rsidP="00DF5DDA"/>
        </w:tc>
        <w:tc>
          <w:tcPr>
            <w:tcW w:w="992" w:type="dxa"/>
          </w:tcPr>
          <w:p w14:paraId="679D1BB4" w14:textId="77777777" w:rsidR="002F6860" w:rsidRDefault="002F6860" w:rsidP="00DF5DDA"/>
        </w:tc>
        <w:tc>
          <w:tcPr>
            <w:tcW w:w="992" w:type="dxa"/>
          </w:tcPr>
          <w:p w14:paraId="113CB710" w14:textId="77777777" w:rsidR="002F6860" w:rsidRDefault="002F6860" w:rsidP="00DF5DDA"/>
        </w:tc>
        <w:tc>
          <w:tcPr>
            <w:tcW w:w="2010" w:type="dxa"/>
          </w:tcPr>
          <w:p w14:paraId="6147AA9D" w14:textId="77777777" w:rsidR="002F6860" w:rsidRDefault="002F6860" w:rsidP="00DF5DDA"/>
        </w:tc>
      </w:tr>
      <w:tr w:rsidR="002F6860" w14:paraId="09427500" w14:textId="77777777" w:rsidTr="00520622">
        <w:trPr>
          <w:trHeight w:hRule="exact" w:val="482"/>
        </w:trPr>
        <w:tc>
          <w:tcPr>
            <w:tcW w:w="4154" w:type="dxa"/>
          </w:tcPr>
          <w:p w14:paraId="02AFE066" w14:textId="77777777" w:rsidR="002F6860" w:rsidRDefault="002F6860" w:rsidP="00DF5DDA"/>
        </w:tc>
        <w:tc>
          <w:tcPr>
            <w:tcW w:w="2977" w:type="dxa"/>
          </w:tcPr>
          <w:p w14:paraId="30404D79" w14:textId="77777777" w:rsidR="002F6860" w:rsidRDefault="002F6860" w:rsidP="00DF5DDA"/>
        </w:tc>
        <w:tc>
          <w:tcPr>
            <w:tcW w:w="992" w:type="dxa"/>
          </w:tcPr>
          <w:p w14:paraId="2DE8D914" w14:textId="77777777" w:rsidR="002F6860" w:rsidRDefault="002F6860" w:rsidP="00DF5DDA"/>
        </w:tc>
        <w:tc>
          <w:tcPr>
            <w:tcW w:w="992" w:type="dxa"/>
          </w:tcPr>
          <w:p w14:paraId="58DC8EA2" w14:textId="77777777" w:rsidR="002F6860" w:rsidRDefault="002F6860" w:rsidP="00DF5DDA"/>
        </w:tc>
        <w:tc>
          <w:tcPr>
            <w:tcW w:w="2010" w:type="dxa"/>
          </w:tcPr>
          <w:p w14:paraId="2058C9CD" w14:textId="77777777" w:rsidR="002F6860" w:rsidRDefault="002F6860" w:rsidP="00DF5DDA"/>
        </w:tc>
      </w:tr>
      <w:tr w:rsidR="002F6860" w14:paraId="57B50851" w14:textId="77777777" w:rsidTr="00520622">
        <w:trPr>
          <w:trHeight w:hRule="exact" w:val="482"/>
        </w:trPr>
        <w:tc>
          <w:tcPr>
            <w:tcW w:w="4154" w:type="dxa"/>
          </w:tcPr>
          <w:p w14:paraId="558F24F7" w14:textId="77777777" w:rsidR="002F6860" w:rsidRDefault="002F6860" w:rsidP="00DF5DDA"/>
        </w:tc>
        <w:tc>
          <w:tcPr>
            <w:tcW w:w="2977" w:type="dxa"/>
          </w:tcPr>
          <w:p w14:paraId="6F89F8C3" w14:textId="77777777" w:rsidR="002F6860" w:rsidRDefault="002F6860" w:rsidP="00DF5DDA"/>
        </w:tc>
        <w:tc>
          <w:tcPr>
            <w:tcW w:w="992" w:type="dxa"/>
          </w:tcPr>
          <w:p w14:paraId="1B19334C" w14:textId="77777777" w:rsidR="002F6860" w:rsidRDefault="002F6860" w:rsidP="00DF5DDA"/>
        </w:tc>
        <w:tc>
          <w:tcPr>
            <w:tcW w:w="992" w:type="dxa"/>
          </w:tcPr>
          <w:p w14:paraId="30D1B803" w14:textId="77777777" w:rsidR="002F6860" w:rsidRDefault="002F6860" w:rsidP="00DF5DDA"/>
        </w:tc>
        <w:tc>
          <w:tcPr>
            <w:tcW w:w="2010" w:type="dxa"/>
          </w:tcPr>
          <w:p w14:paraId="788D16EA" w14:textId="77777777" w:rsidR="002F6860" w:rsidRDefault="002F6860" w:rsidP="00DF5DDA"/>
        </w:tc>
      </w:tr>
      <w:tr w:rsidR="002F6860" w14:paraId="54DC9937" w14:textId="77777777" w:rsidTr="00520622">
        <w:trPr>
          <w:trHeight w:hRule="exact" w:val="482"/>
        </w:trPr>
        <w:tc>
          <w:tcPr>
            <w:tcW w:w="4154" w:type="dxa"/>
          </w:tcPr>
          <w:p w14:paraId="570CE843" w14:textId="77777777" w:rsidR="002F6860" w:rsidRDefault="002F6860" w:rsidP="00DF5DDA"/>
        </w:tc>
        <w:tc>
          <w:tcPr>
            <w:tcW w:w="2977" w:type="dxa"/>
          </w:tcPr>
          <w:p w14:paraId="25372E34" w14:textId="77777777" w:rsidR="002F6860" w:rsidRDefault="002F6860" w:rsidP="00DF5DDA"/>
        </w:tc>
        <w:tc>
          <w:tcPr>
            <w:tcW w:w="992" w:type="dxa"/>
          </w:tcPr>
          <w:p w14:paraId="50F44EE4" w14:textId="77777777" w:rsidR="002F6860" w:rsidRDefault="002F6860" w:rsidP="00DF5DDA"/>
        </w:tc>
        <w:tc>
          <w:tcPr>
            <w:tcW w:w="992" w:type="dxa"/>
          </w:tcPr>
          <w:p w14:paraId="47835E0A" w14:textId="77777777" w:rsidR="002F6860" w:rsidRDefault="002F6860" w:rsidP="00DF5DDA"/>
        </w:tc>
        <w:tc>
          <w:tcPr>
            <w:tcW w:w="2010" w:type="dxa"/>
          </w:tcPr>
          <w:p w14:paraId="15BB7DFA" w14:textId="19724E33" w:rsidR="002F6860" w:rsidRDefault="002F6860" w:rsidP="00DF5DDA"/>
        </w:tc>
      </w:tr>
      <w:tr w:rsidR="002F6860" w14:paraId="62CE99E5" w14:textId="77777777" w:rsidTr="00520622">
        <w:trPr>
          <w:trHeight w:hRule="exact" w:val="398"/>
        </w:trPr>
        <w:tc>
          <w:tcPr>
            <w:tcW w:w="4154" w:type="dxa"/>
          </w:tcPr>
          <w:p w14:paraId="2DEEB211" w14:textId="77777777" w:rsidR="002F6860" w:rsidRPr="00F717BA" w:rsidRDefault="002F6860" w:rsidP="006B3A3A">
            <w:pPr>
              <w:pStyle w:val="TableParagraph"/>
              <w:ind w:left="37" w:right="37"/>
              <w:rPr>
                <w:b/>
              </w:rPr>
            </w:pPr>
            <w:r w:rsidRPr="00F717BA">
              <w:rPr>
                <w:b/>
                <w:spacing w:val="55"/>
              </w:rPr>
              <w:t xml:space="preserve"> </w:t>
            </w:r>
            <w:proofErr w:type="spellStart"/>
            <w:r w:rsidRPr="00F717BA">
              <w:rPr>
                <w:b/>
                <w:spacing w:val="-3"/>
              </w:rPr>
              <w:t>小計</w:t>
            </w:r>
            <w:proofErr w:type="spellEnd"/>
            <w:r w:rsidRPr="00F717BA">
              <w:rPr>
                <w:rFonts w:eastAsiaTheme="minorEastAsia" w:hint="eastAsia"/>
                <w:b/>
                <w:spacing w:val="-3"/>
                <w:lang w:eastAsia="zh-TW"/>
              </w:rPr>
              <w:t xml:space="preserve"> </w:t>
            </w:r>
            <w:r w:rsidRPr="00F717BA">
              <w:rPr>
                <w:b/>
              </w:rPr>
              <w:t>(至</w:t>
            </w:r>
            <w:r w:rsidRPr="00F717BA">
              <w:rPr>
                <w:rFonts w:asciiTheme="minorEastAsia" w:eastAsiaTheme="minorEastAsia" w:hAnsiTheme="minorEastAsia" w:hint="eastAsia"/>
                <w:b/>
                <w:lang w:eastAsia="zh-HK"/>
              </w:rPr>
              <w:t>多</w:t>
            </w:r>
            <w:r w:rsidR="006B3A3A">
              <w:rPr>
                <w:rFonts w:hint="eastAsia"/>
                <w:b/>
                <w:lang w:eastAsia="zh-TW"/>
              </w:rPr>
              <w:t>21</w:t>
            </w:r>
            <w:r w:rsidRPr="00F717BA">
              <w:rPr>
                <w:b/>
              </w:rPr>
              <w:t xml:space="preserve"> </w:t>
            </w:r>
            <w:proofErr w:type="spellStart"/>
            <w:r w:rsidRPr="00F717BA">
              <w:rPr>
                <w:b/>
              </w:rPr>
              <w:t>學分</w:t>
            </w:r>
            <w:proofErr w:type="spellEnd"/>
            <w:r w:rsidRPr="00F717BA">
              <w:rPr>
                <w:b/>
              </w:rPr>
              <w:t>)</w:t>
            </w:r>
          </w:p>
        </w:tc>
        <w:tc>
          <w:tcPr>
            <w:tcW w:w="4961" w:type="dxa"/>
            <w:gridSpan w:val="3"/>
          </w:tcPr>
          <w:p w14:paraId="3931FCE9" w14:textId="77777777" w:rsidR="002F6860" w:rsidRDefault="002F6860" w:rsidP="00DF5DDA">
            <w:proofErr w:type="spellStart"/>
            <w:r w:rsidRPr="00F717BA">
              <w:rPr>
                <w:b/>
              </w:rPr>
              <w:t>S</w:t>
            </w:r>
            <w:r w:rsidR="006B3A3A">
              <w:rPr>
                <w:b/>
              </w:rPr>
              <w:t>ub total</w:t>
            </w:r>
            <w:proofErr w:type="spellEnd"/>
            <w:r w:rsidR="006B3A3A">
              <w:rPr>
                <w:b/>
              </w:rPr>
              <w:t xml:space="preserve"> (</w:t>
            </w:r>
            <w:r w:rsidR="006B3A3A">
              <w:rPr>
                <w:rFonts w:hint="eastAsia"/>
                <w:b/>
                <w:lang w:eastAsia="zh-TW"/>
              </w:rPr>
              <w:t>21</w:t>
            </w:r>
            <w:r w:rsidRPr="00F717BA">
              <w:rPr>
                <w:b/>
              </w:rPr>
              <w:t xml:space="preserve"> credits or </w:t>
            </w:r>
            <w:r w:rsidRPr="00F717BA">
              <w:rPr>
                <w:rFonts w:hint="eastAsia"/>
                <w:b/>
              </w:rPr>
              <w:t>below</w:t>
            </w:r>
            <w:r w:rsidRPr="00F717BA">
              <w:rPr>
                <w:b/>
              </w:rPr>
              <w:t>)</w:t>
            </w:r>
          </w:p>
        </w:tc>
        <w:tc>
          <w:tcPr>
            <w:tcW w:w="2010" w:type="dxa"/>
          </w:tcPr>
          <w:p w14:paraId="4DC03C1A" w14:textId="4B707F23" w:rsidR="002F6860" w:rsidRPr="004C037A" w:rsidRDefault="009575D6" w:rsidP="00DF5DDA">
            <w:pPr>
              <w:pStyle w:val="TableParagraph"/>
              <w:spacing w:before="0"/>
              <w:ind w:left="23"/>
              <w:jc w:val="left"/>
              <w:rPr>
                <w:rFonts w:ascii="Wingdings" w:eastAsiaTheme="minorEastAsia" w:hAnsi="Wingdings" w:hint="eastAsia"/>
                <w:lang w:eastAsia="zh-TW"/>
              </w:rPr>
            </w:pPr>
            <w:r>
              <w:t>7</w:t>
            </w:r>
          </w:p>
        </w:tc>
      </w:tr>
    </w:tbl>
    <w:p w14:paraId="2AF2C7F9" w14:textId="77777777" w:rsidR="002F6860" w:rsidRDefault="002F6860" w:rsidP="00B51A8B">
      <w:pPr>
        <w:pStyle w:val="a3"/>
        <w:spacing w:beforeLines="50" w:before="120" w:line="308" w:lineRule="exact"/>
        <w:ind w:leftChars="-64" w:left="1" w:hangingChars="59" w:hanging="142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＊</w:t>
      </w:r>
      <w:r>
        <w:rPr>
          <w:lang w:eastAsia="zh-TW"/>
        </w:rPr>
        <w:t>請將本學期選課學分</w:t>
      </w:r>
      <w:r w:rsidR="00D106DF">
        <w:rPr>
          <w:rFonts w:hint="eastAsia"/>
          <w:lang w:eastAsia="zh-HK"/>
        </w:rPr>
        <w:t>一</w:t>
      </w:r>
      <w:r>
        <w:rPr>
          <w:lang w:eastAsia="zh-TW"/>
        </w:rPr>
        <w:t>併</w:t>
      </w:r>
      <w:r w:rsidR="00D106DF">
        <w:rPr>
          <w:rFonts w:hint="eastAsia"/>
          <w:lang w:eastAsia="zh-HK"/>
        </w:rPr>
        <w:t>填</w:t>
      </w:r>
      <w:r>
        <w:rPr>
          <w:lang w:eastAsia="zh-TW"/>
        </w:rPr>
        <w:t>入檢查。Please include your registered credits of this semester for your final check.</w:t>
      </w:r>
    </w:p>
    <w:p w14:paraId="3EEE76DF" w14:textId="77777777" w:rsidR="002F6860" w:rsidRDefault="002F6860" w:rsidP="00B51A8B">
      <w:pPr>
        <w:pStyle w:val="a3"/>
        <w:spacing w:beforeLines="50" w:before="120" w:line="308" w:lineRule="exact"/>
        <w:ind w:leftChars="-64" w:left="1" w:hangingChars="59" w:hanging="142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HK"/>
        </w:rPr>
        <w:t>＊</w:t>
      </w:r>
      <w:r>
        <w:rPr>
          <w:rFonts w:eastAsiaTheme="minorEastAsia" w:hint="eastAsia"/>
          <w:lang w:eastAsia="zh-HK"/>
        </w:rPr>
        <w:t>英語畢業門檻</w:t>
      </w:r>
      <w:r w:rsidR="006B3A3A">
        <w:rPr>
          <w:rFonts w:eastAsiaTheme="minorEastAsia" w:hint="eastAsia"/>
          <w:lang w:eastAsia="zh-TW"/>
        </w:rPr>
        <w:t>(</w:t>
      </w:r>
      <w:r w:rsidR="006B3A3A">
        <w:rPr>
          <w:rFonts w:eastAsiaTheme="minorEastAsia" w:hint="eastAsia"/>
          <w:lang w:eastAsia="zh-HK"/>
        </w:rPr>
        <w:t>補強英文)</w:t>
      </w:r>
      <w:r>
        <w:rPr>
          <w:rFonts w:eastAsiaTheme="minorEastAsia" w:hint="eastAsia"/>
          <w:lang w:eastAsia="zh-HK"/>
        </w:rPr>
        <w:t>是否已上系統申請通過</w:t>
      </w:r>
      <w:r w:rsidR="006B3A3A">
        <w:rPr>
          <w:rFonts w:eastAsiaTheme="minorEastAsia" w:hint="eastAsia"/>
          <w:lang w:eastAsia="zh-TW"/>
        </w:rPr>
        <w:t>(</w:t>
      </w:r>
      <w:r w:rsidR="006B3A3A">
        <w:rPr>
          <w:rFonts w:eastAsiaTheme="minorEastAsia" w:hint="eastAsia"/>
          <w:lang w:eastAsia="zh-HK"/>
        </w:rPr>
        <w:t>修習完成)</w:t>
      </w:r>
      <w:r>
        <w:rPr>
          <w:rFonts w:eastAsiaTheme="minorEastAsia" w:hint="eastAsia"/>
          <w:lang w:eastAsia="zh-TW"/>
        </w:rPr>
        <w:t xml:space="preserve">?  </w:t>
      </w:r>
      <w:r>
        <w:rPr>
          <w:rFonts w:eastAsiaTheme="minorEastAsia" w:hint="eastAsia"/>
          <w:lang w:eastAsia="zh-HK"/>
        </w:rPr>
        <w:t>是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lang w:eastAsia="zh-HK"/>
        </w:rPr>
        <w:t>□</w:t>
      </w: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 w:rsidRPr="00286756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lang w:eastAsia="zh-HK"/>
        </w:rPr>
        <w:t>否</w:t>
      </w:r>
      <w:r>
        <w:rPr>
          <w:rFonts w:asciiTheme="minorEastAsia" w:eastAsiaTheme="minorEastAsia" w:hAnsiTheme="minorEastAsia" w:hint="eastAsia"/>
          <w:lang w:eastAsia="zh-TW"/>
        </w:rPr>
        <w:t xml:space="preserve"> □ </w:t>
      </w:r>
      <w:r w:rsidRPr="00286756">
        <w:rPr>
          <w:rFonts w:asciiTheme="minorEastAsia" w:eastAsiaTheme="minorEastAsia" w:hAnsiTheme="minorEastAsia" w:hint="eastAsia"/>
          <w:lang w:eastAsia="zh-TW"/>
        </w:rPr>
        <w:t>。</w:t>
      </w:r>
    </w:p>
    <w:p w14:paraId="5D531390" w14:textId="77777777" w:rsidR="002F6860" w:rsidRDefault="002F6860" w:rsidP="00B51A8B">
      <w:pPr>
        <w:pStyle w:val="a3"/>
        <w:spacing w:beforeLines="50" w:before="120" w:line="308" w:lineRule="exact"/>
        <w:ind w:leftChars="-64" w:left="1" w:hangingChars="59" w:hanging="142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F</w:t>
      </w:r>
      <w:r>
        <w:t>ulfill the designated English proficiency requirements</w:t>
      </w:r>
      <w:r>
        <w:rPr>
          <w:rFonts w:eastAsiaTheme="minorEastAsia" w:hint="eastAsia"/>
          <w:lang w:eastAsia="zh-TW"/>
        </w:rPr>
        <w:t>?</w:t>
      </w:r>
      <w:r w:rsidR="006B3A3A">
        <w:rPr>
          <w:rFonts w:eastAsiaTheme="minorEastAsia"/>
          <w:lang w:eastAsia="zh-TW"/>
        </w:rPr>
        <w:t xml:space="preserve"> Or </w:t>
      </w:r>
      <w:r w:rsidR="006B3A3A">
        <w:rPr>
          <w:rFonts w:eastAsiaTheme="minorEastAsia" w:hint="eastAsia"/>
          <w:lang w:eastAsia="zh-TW"/>
        </w:rPr>
        <w:t>Don</w:t>
      </w:r>
      <w:r w:rsidR="006B3A3A">
        <w:rPr>
          <w:rFonts w:eastAsiaTheme="minorEastAsia"/>
          <w:lang w:eastAsia="zh-TW"/>
        </w:rPr>
        <w:t xml:space="preserve">e with </w:t>
      </w:r>
      <w:r w:rsidR="00BD779C">
        <w:rPr>
          <w:rFonts w:eastAsiaTheme="minorEastAsia"/>
          <w:lang w:eastAsia="zh-TW"/>
        </w:rPr>
        <w:t>O</w:t>
      </w:r>
      <w:r w:rsidR="006B3A3A">
        <w:t xml:space="preserve">nline </w:t>
      </w:r>
      <w:r w:rsidR="00BD779C">
        <w:t>R</w:t>
      </w:r>
      <w:r w:rsidR="006B3A3A">
        <w:t>emedial English</w:t>
      </w:r>
      <w:r w:rsidR="00BD779C">
        <w:t>?</w:t>
      </w:r>
      <w:r w:rsidR="006B3A3A">
        <w:t xml:space="preserve"> </w:t>
      </w:r>
      <w:r>
        <w:rPr>
          <w:rFonts w:eastAsiaTheme="minorEastAsia" w:hint="eastAsia"/>
          <w:lang w:eastAsia="zh-TW"/>
        </w:rPr>
        <w:t xml:space="preserve">YES </w:t>
      </w:r>
      <w:r>
        <w:rPr>
          <w:rFonts w:hint="eastAsia"/>
          <w:lang w:eastAsia="zh-TW"/>
        </w:rPr>
        <w:t>□</w:t>
      </w:r>
      <w:r>
        <w:rPr>
          <w:rFonts w:eastAsiaTheme="minorEastAsia" w:hint="eastAsia"/>
          <w:lang w:eastAsia="zh-TW"/>
        </w:rPr>
        <w:t xml:space="preserve"> </w:t>
      </w:r>
      <w:r w:rsidRPr="00286756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eastAsiaTheme="minorEastAsia" w:hint="eastAsia"/>
          <w:lang w:eastAsia="zh-TW"/>
        </w:rPr>
        <w:t xml:space="preserve"> NO </w:t>
      </w:r>
      <w:r>
        <w:rPr>
          <w:rFonts w:hint="eastAsia"/>
          <w:lang w:eastAsia="zh-TW"/>
        </w:rPr>
        <w:t>□</w:t>
      </w:r>
    </w:p>
    <w:p w14:paraId="57227140" w14:textId="77777777" w:rsidR="002F6860" w:rsidRDefault="002F6860" w:rsidP="00B51A8B">
      <w:pPr>
        <w:pStyle w:val="a3"/>
        <w:spacing w:beforeLines="50" w:before="120" w:line="308" w:lineRule="exact"/>
        <w:ind w:left="284" w:hanging="1"/>
        <w:rPr>
          <w:lang w:eastAsia="zh-TW"/>
        </w:rPr>
      </w:pPr>
    </w:p>
    <w:p w14:paraId="5F5F7A57" w14:textId="77777777" w:rsidR="002F6860" w:rsidRDefault="002F6860" w:rsidP="00B51A8B">
      <w:pPr>
        <w:pStyle w:val="a3"/>
        <w:spacing w:beforeLines="50" w:before="120" w:line="308" w:lineRule="exact"/>
        <w:ind w:left="284" w:hanging="1"/>
        <w:rPr>
          <w:u w:val="single"/>
          <w:lang w:eastAsia="zh-TW"/>
        </w:rPr>
      </w:pPr>
      <w:r w:rsidRPr="00C67CF0">
        <w:rPr>
          <w:lang w:eastAsia="zh-TW"/>
        </w:rPr>
        <w:t>學生簽名</w:t>
      </w:r>
      <w:r w:rsidR="00D106DF">
        <w:rPr>
          <w:rFonts w:hint="eastAsia"/>
          <w:lang w:eastAsia="zh-TW"/>
        </w:rPr>
        <w:t>+</w:t>
      </w:r>
      <w:r w:rsidRPr="00C67CF0">
        <w:rPr>
          <w:lang w:eastAsia="zh-TW"/>
        </w:rPr>
        <w:t>學號</w:t>
      </w:r>
      <w:r w:rsidR="00D106DF">
        <w:rPr>
          <w:lang w:eastAsia="zh-TW"/>
        </w:rPr>
        <w:t xml:space="preserve"> </w:t>
      </w:r>
      <w:r w:rsidRPr="00C67CF0">
        <w:rPr>
          <w:lang w:eastAsia="zh-TW"/>
        </w:rPr>
        <w:t>/日期 Signature(Student ID No.)/ Date：</w:t>
      </w:r>
      <w:r>
        <w:rPr>
          <w:rFonts w:hint="eastAsia"/>
          <w:lang w:eastAsia="zh-TW"/>
        </w:rPr>
        <w:t xml:space="preserve">   </w:t>
      </w:r>
      <w:r w:rsidRPr="00C67CF0">
        <w:rPr>
          <w:rFonts w:hint="eastAsia"/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>
        <w:rPr>
          <w:u w:val="single"/>
          <w:lang w:eastAsia="zh-TW"/>
        </w:rPr>
        <w:t xml:space="preserve">  </w:t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</w:p>
    <w:p w14:paraId="6CE5507E" w14:textId="77777777" w:rsidR="002F6860" w:rsidRPr="00286756" w:rsidRDefault="002F6860" w:rsidP="00B51A8B">
      <w:pPr>
        <w:pStyle w:val="a3"/>
        <w:spacing w:beforeLines="50" w:before="120" w:line="308" w:lineRule="exact"/>
        <w:ind w:leftChars="-64" w:left="1" w:hangingChars="59" w:hanging="142"/>
        <w:rPr>
          <w:rFonts w:eastAsiaTheme="minorEastAsia"/>
          <w:lang w:eastAsia="zh-TW"/>
        </w:rPr>
      </w:pPr>
    </w:p>
    <w:tbl>
      <w:tblPr>
        <w:tblStyle w:val="TableNormal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5386"/>
        <w:gridCol w:w="1276"/>
        <w:gridCol w:w="2010"/>
      </w:tblGrid>
      <w:tr w:rsidR="002F6860" w14:paraId="2999FFFD" w14:textId="77777777" w:rsidTr="00DF5DDA">
        <w:trPr>
          <w:trHeight w:hRule="exact" w:val="490"/>
        </w:trPr>
        <w:tc>
          <w:tcPr>
            <w:tcW w:w="11121" w:type="dxa"/>
            <w:gridSpan w:val="4"/>
            <w:shd w:val="clear" w:color="auto" w:fill="EEECE1"/>
          </w:tcPr>
          <w:p w14:paraId="344DD966" w14:textId="77777777" w:rsidR="002F6860" w:rsidRDefault="002F6860" w:rsidP="00DF5DDA">
            <w:pPr>
              <w:pStyle w:val="TableParagraph"/>
              <w:spacing w:line="300" w:lineRule="auto"/>
              <w:ind w:left="88" w:right="16" w:hanging="56"/>
              <w:jc w:val="left"/>
              <w:rPr>
                <w:b/>
                <w:lang w:eastAsia="zh-TW"/>
              </w:rPr>
            </w:pPr>
            <w:r w:rsidRPr="001E2233">
              <w:rPr>
                <w:rFonts w:hint="eastAsia"/>
                <w:b/>
                <w:lang w:eastAsia="zh-TW"/>
              </w:rPr>
              <w:t>畢業後預計要申請用以抵免研究所的學分及科目</w:t>
            </w:r>
            <w:r>
              <w:rPr>
                <w:rFonts w:hint="eastAsia"/>
                <w:b/>
                <w:lang w:eastAsia="zh-TW"/>
              </w:rPr>
              <w:t xml:space="preserve">  </w:t>
            </w:r>
            <w:r w:rsidRPr="001E2233">
              <w:rPr>
                <w:b/>
              </w:rPr>
              <w:t>Course Credit</w:t>
            </w:r>
            <w:r>
              <w:rPr>
                <w:rFonts w:eastAsiaTheme="minorEastAsia" w:hint="eastAsia"/>
                <w:b/>
                <w:lang w:eastAsia="zh-TW"/>
              </w:rPr>
              <w:t xml:space="preserve"> </w:t>
            </w:r>
            <w:r w:rsidRPr="001E2233">
              <w:rPr>
                <w:b/>
              </w:rPr>
              <w:t>Transfer</w:t>
            </w:r>
            <w:r w:rsidRPr="001E2233">
              <w:rPr>
                <w:rFonts w:hint="eastAsia"/>
                <w:b/>
              </w:rPr>
              <w:t xml:space="preserve"> to Institute</w:t>
            </w:r>
          </w:p>
        </w:tc>
      </w:tr>
      <w:tr w:rsidR="002F6860" w14:paraId="20BCD9E8" w14:textId="77777777" w:rsidTr="002F6860">
        <w:trPr>
          <w:trHeight w:hRule="exact" w:val="761"/>
        </w:trPr>
        <w:tc>
          <w:tcPr>
            <w:tcW w:w="2449" w:type="dxa"/>
            <w:shd w:val="clear" w:color="auto" w:fill="EEECE1"/>
            <w:vAlign w:val="center"/>
          </w:tcPr>
          <w:p w14:paraId="13FE4FE6" w14:textId="77777777" w:rsidR="002F6860" w:rsidRDefault="002F6860" w:rsidP="002F6860">
            <w:pPr>
              <w:pStyle w:val="TableParagraph"/>
              <w:spacing w:line="300" w:lineRule="auto"/>
              <w:ind w:left="88" w:right="16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開課研究所</w:t>
            </w:r>
            <w:r>
              <w:rPr>
                <w:b/>
                <w:lang w:eastAsia="zh-TW"/>
              </w:rPr>
              <w:br/>
              <w:t xml:space="preserve">Graduate </w:t>
            </w:r>
            <w:r>
              <w:rPr>
                <w:rFonts w:hint="eastAsia"/>
                <w:b/>
                <w:lang w:eastAsia="zh-TW"/>
              </w:rPr>
              <w:t>Institute</w:t>
            </w:r>
          </w:p>
        </w:tc>
        <w:tc>
          <w:tcPr>
            <w:tcW w:w="5386" w:type="dxa"/>
            <w:shd w:val="clear" w:color="auto" w:fill="EEECE1"/>
            <w:vAlign w:val="center"/>
          </w:tcPr>
          <w:p w14:paraId="1E4BECDE" w14:textId="77777777" w:rsidR="002F6860" w:rsidRDefault="002F6860" w:rsidP="002F6860">
            <w:pPr>
              <w:pStyle w:val="TableParagraph"/>
              <w:spacing w:line="300" w:lineRule="auto"/>
              <w:ind w:left="88" w:right="16" w:hanging="56"/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課程名稱  Course Name</w:t>
            </w:r>
          </w:p>
        </w:tc>
        <w:tc>
          <w:tcPr>
            <w:tcW w:w="1276" w:type="dxa"/>
            <w:shd w:val="clear" w:color="auto" w:fill="EEECE1"/>
            <w:vAlign w:val="center"/>
          </w:tcPr>
          <w:p w14:paraId="61CAD0F8" w14:textId="77777777" w:rsidR="002F6860" w:rsidRDefault="002F6860" w:rsidP="002F6860">
            <w:pPr>
              <w:pStyle w:val="TableParagraph"/>
              <w:spacing w:before="8"/>
              <w:ind w:left="129"/>
              <w:rPr>
                <w:b/>
              </w:rPr>
            </w:pPr>
            <w:proofErr w:type="spellStart"/>
            <w:r>
              <w:rPr>
                <w:b/>
              </w:rPr>
              <w:t>學分</w:t>
            </w:r>
            <w:proofErr w:type="spellEnd"/>
            <w:r>
              <w:rPr>
                <w:rFonts w:hint="eastAsia"/>
                <w:b/>
                <w:lang w:eastAsia="zh-TW"/>
              </w:rPr>
              <w:t xml:space="preserve"> </w:t>
            </w:r>
            <w:r>
              <w:rPr>
                <w:b/>
              </w:rPr>
              <w:t>Credits</w:t>
            </w:r>
          </w:p>
        </w:tc>
        <w:tc>
          <w:tcPr>
            <w:tcW w:w="2010" w:type="dxa"/>
            <w:shd w:val="clear" w:color="auto" w:fill="EEECE1"/>
            <w:vAlign w:val="center"/>
          </w:tcPr>
          <w:p w14:paraId="3CBFAF82" w14:textId="77777777" w:rsidR="002F6860" w:rsidRDefault="002F6860" w:rsidP="002F6860">
            <w:pPr>
              <w:pStyle w:val="TableParagraph"/>
              <w:spacing w:before="8"/>
              <w:ind w:left="129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分數</w:t>
            </w:r>
            <w:proofErr w:type="spellEnd"/>
            <w:r>
              <w:rPr>
                <w:rFonts w:hint="eastAsia"/>
                <w:b/>
                <w:lang w:eastAsia="zh-TW"/>
              </w:rPr>
              <w:t xml:space="preserve">  </w:t>
            </w:r>
            <w:r>
              <w:rPr>
                <w:b/>
              </w:rPr>
              <w:t>Grade</w:t>
            </w:r>
            <w:proofErr w:type="gramEnd"/>
            <w:r>
              <w:rPr>
                <w:b/>
              </w:rPr>
              <w:t xml:space="preserve"> (</w:t>
            </w:r>
            <w:r>
              <w:rPr>
                <w:rFonts w:hint="eastAsia"/>
                <w:b/>
                <w:lang w:eastAsia="zh-T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≥</m:t>
              </m:r>
            </m:oMath>
            <w:r>
              <w:rPr>
                <w:b/>
              </w:rPr>
              <w:t>70)</w:t>
            </w:r>
          </w:p>
        </w:tc>
      </w:tr>
      <w:tr w:rsidR="002F6860" w14:paraId="7FB9E36C" w14:textId="77777777" w:rsidTr="00DF5DDA">
        <w:trPr>
          <w:trHeight w:hRule="exact" w:val="567"/>
        </w:trPr>
        <w:tc>
          <w:tcPr>
            <w:tcW w:w="2449" w:type="dxa"/>
          </w:tcPr>
          <w:p w14:paraId="08005E4B" w14:textId="77777777" w:rsidR="002F6860" w:rsidRDefault="002F6860" w:rsidP="00DF5DDA"/>
        </w:tc>
        <w:tc>
          <w:tcPr>
            <w:tcW w:w="5386" w:type="dxa"/>
          </w:tcPr>
          <w:p w14:paraId="112E21E4" w14:textId="77777777" w:rsidR="002F6860" w:rsidRDefault="002F6860" w:rsidP="00DF5DDA"/>
        </w:tc>
        <w:tc>
          <w:tcPr>
            <w:tcW w:w="1276" w:type="dxa"/>
          </w:tcPr>
          <w:p w14:paraId="31D6D59C" w14:textId="77777777" w:rsidR="002F6860" w:rsidRDefault="002F6860" w:rsidP="00DF5DDA"/>
        </w:tc>
        <w:tc>
          <w:tcPr>
            <w:tcW w:w="2010" w:type="dxa"/>
          </w:tcPr>
          <w:p w14:paraId="19CD9AD7" w14:textId="77777777" w:rsidR="002F6860" w:rsidRDefault="002F6860" w:rsidP="00DF5DDA"/>
        </w:tc>
      </w:tr>
      <w:tr w:rsidR="002F6860" w14:paraId="1A95E6A7" w14:textId="77777777" w:rsidTr="00DF5DDA">
        <w:trPr>
          <w:trHeight w:hRule="exact" w:val="567"/>
        </w:trPr>
        <w:tc>
          <w:tcPr>
            <w:tcW w:w="2449" w:type="dxa"/>
          </w:tcPr>
          <w:p w14:paraId="1956A4B7" w14:textId="77777777" w:rsidR="002F6860" w:rsidRDefault="002F6860" w:rsidP="00DF5DDA"/>
        </w:tc>
        <w:tc>
          <w:tcPr>
            <w:tcW w:w="5386" w:type="dxa"/>
          </w:tcPr>
          <w:p w14:paraId="2BF9CB56" w14:textId="77777777" w:rsidR="002F6860" w:rsidRDefault="002F6860" w:rsidP="00DF5DDA"/>
        </w:tc>
        <w:tc>
          <w:tcPr>
            <w:tcW w:w="1276" w:type="dxa"/>
          </w:tcPr>
          <w:p w14:paraId="28FA6754" w14:textId="77777777" w:rsidR="002F6860" w:rsidRDefault="002F6860" w:rsidP="00DF5DDA"/>
        </w:tc>
        <w:tc>
          <w:tcPr>
            <w:tcW w:w="2010" w:type="dxa"/>
          </w:tcPr>
          <w:p w14:paraId="295AC720" w14:textId="77777777" w:rsidR="002F6860" w:rsidRDefault="002F6860" w:rsidP="00DF5DDA"/>
        </w:tc>
      </w:tr>
      <w:tr w:rsidR="002F6860" w14:paraId="5E0CDFA2" w14:textId="77777777" w:rsidTr="00DF5DDA">
        <w:trPr>
          <w:trHeight w:hRule="exact" w:val="567"/>
        </w:trPr>
        <w:tc>
          <w:tcPr>
            <w:tcW w:w="2449" w:type="dxa"/>
          </w:tcPr>
          <w:p w14:paraId="03BE47D9" w14:textId="77777777" w:rsidR="002F6860" w:rsidRDefault="002F6860" w:rsidP="00DF5DDA"/>
          <w:p w14:paraId="35D705A2" w14:textId="77777777" w:rsidR="002F6860" w:rsidRDefault="002F6860" w:rsidP="00DF5DDA"/>
        </w:tc>
        <w:tc>
          <w:tcPr>
            <w:tcW w:w="5386" w:type="dxa"/>
          </w:tcPr>
          <w:p w14:paraId="14FFDB5D" w14:textId="77777777" w:rsidR="002F6860" w:rsidRDefault="002F6860" w:rsidP="00DF5DDA"/>
        </w:tc>
        <w:tc>
          <w:tcPr>
            <w:tcW w:w="1276" w:type="dxa"/>
          </w:tcPr>
          <w:p w14:paraId="368F4B83" w14:textId="77777777" w:rsidR="002F6860" w:rsidRDefault="002F6860" w:rsidP="00DF5DDA"/>
        </w:tc>
        <w:tc>
          <w:tcPr>
            <w:tcW w:w="2010" w:type="dxa"/>
          </w:tcPr>
          <w:p w14:paraId="3250BA6E" w14:textId="77777777" w:rsidR="002F6860" w:rsidRDefault="002F6860" w:rsidP="00DF5DDA"/>
        </w:tc>
      </w:tr>
      <w:tr w:rsidR="002F6860" w14:paraId="30549CFD" w14:textId="77777777" w:rsidTr="00DF5DDA">
        <w:trPr>
          <w:trHeight w:hRule="exact" w:val="567"/>
        </w:trPr>
        <w:tc>
          <w:tcPr>
            <w:tcW w:w="2449" w:type="dxa"/>
          </w:tcPr>
          <w:p w14:paraId="2EEC233E" w14:textId="77777777" w:rsidR="002F6860" w:rsidRDefault="002F6860" w:rsidP="00DF5DDA"/>
        </w:tc>
        <w:tc>
          <w:tcPr>
            <w:tcW w:w="5386" w:type="dxa"/>
          </w:tcPr>
          <w:p w14:paraId="3410CFC0" w14:textId="77777777" w:rsidR="002F6860" w:rsidRDefault="002F6860" w:rsidP="00DF5DDA"/>
        </w:tc>
        <w:tc>
          <w:tcPr>
            <w:tcW w:w="1276" w:type="dxa"/>
          </w:tcPr>
          <w:p w14:paraId="03FEC482" w14:textId="77777777" w:rsidR="002F6860" w:rsidRDefault="002F6860" w:rsidP="00DF5DDA"/>
        </w:tc>
        <w:tc>
          <w:tcPr>
            <w:tcW w:w="2010" w:type="dxa"/>
          </w:tcPr>
          <w:p w14:paraId="5FC554D7" w14:textId="77777777" w:rsidR="002F6860" w:rsidRDefault="002F6860" w:rsidP="00DF5DDA"/>
        </w:tc>
      </w:tr>
      <w:tr w:rsidR="002F6860" w14:paraId="2BD10F40" w14:textId="77777777" w:rsidTr="00DF5DDA">
        <w:trPr>
          <w:trHeight w:hRule="exact" w:val="567"/>
        </w:trPr>
        <w:tc>
          <w:tcPr>
            <w:tcW w:w="2449" w:type="dxa"/>
          </w:tcPr>
          <w:p w14:paraId="39176A6E" w14:textId="77777777" w:rsidR="002F6860" w:rsidRDefault="002F6860" w:rsidP="00DF5DDA"/>
        </w:tc>
        <w:tc>
          <w:tcPr>
            <w:tcW w:w="5386" w:type="dxa"/>
          </w:tcPr>
          <w:p w14:paraId="525AD39A" w14:textId="77777777" w:rsidR="002F6860" w:rsidRDefault="002F6860" w:rsidP="00DF5DDA"/>
        </w:tc>
        <w:tc>
          <w:tcPr>
            <w:tcW w:w="1276" w:type="dxa"/>
          </w:tcPr>
          <w:p w14:paraId="0174AC64" w14:textId="77777777" w:rsidR="002F6860" w:rsidRDefault="002F6860" w:rsidP="00DF5DDA"/>
        </w:tc>
        <w:tc>
          <w:tcPr>
            <w:tcW w:w="2010" w:type="dxa"/>
          </w:tcPr>
          <w:p w14:paraId="74062BF3" w14:textId="77777777" w:rsidR="002F6860" w:rsidRDefault="002F6860" w:rsidP="00DF5DDA"/>
        </w:tc>
      </w:tr>
      <w:tr w:rsidR="002F6860" w14:paraId="60F5BE7F" w14:textId="77777777" w:rsidTr="00DF5DDA">
        <w:trPr>
          <w:trHeight w:hRule="exact" w:val="567"/>
        </w:trPr>
        <w:tc>
          <w:tcPr>
            <w:tcW w:w="2449" w:type="dxa"/>
          </w:tcPr>
          <w:p w14:paraId="0E42E6F1" w14:textId="77777777" w:rsidR="002F6860" w:rsidRDefault="002F6860" w:rsidP="00DF5DDA"/>
        </w:tc>
        <w:tc>
          <w:tcPr>
            <w:tcW w:w="5386" w:type="dxa"/>
          </w:tcPr>
          <w:p w14:paraId="37A2531D" w14:textId="77777777" w:rsidR="002F6860" w:rsidRDefault="002F6860" w:rsidP="00DF5DDA"/>
        </w:tc>
        <w:tc>
          <w:tcPr>
            <w:tcW w:w="1276" w:type="dxa"/>
          </w:tcPr>
          <w:p w14:paraId="695B55C7" w14:textId="77777777" w:rsidR="002F6860" w:rsidRDefault="002F6860" w:rsidP="00DF5DDA"/>
        </w:tc>
        <w:tc>
          <w:tcPr>
            <w:tcW w:w="2010" w:type="dxa"/>
          </w:tcPr>
          <w:p w14:paraId="6FF68FC0" w14:textId="77777777" w:rsidR="002F6860" w:rsidRDefault="002F6860" w:rsidP="00DF5DDA"/>
        </w:tc>
      </w:tr>
      <w:tr w:rsidR="002F6860" w14:paraId="32B3A445" w14:textId="77777777" w:rsidTr="00DF5DDA">
        <w:trPr>
          <w:trHeight w:hRule="exact" w:val="567"/>
        </w:trPr>
        <w:tc>
          <w:tcPr>
            <w:tcW w:w="2449" w:type="dxa"/>
          </w:tcPr>
          <w:p w14:paraId="4E99F0D1" w14:textId="77777777" w:rsidR="002F6860" w:rsidRDefault="002F6860" w:rsidP="00DF5DDA"/>
        </w:tc>
        <w:tc>
          <w:tcPr>
            <w:tcW w:w="5386" w:type="dxa"/>
          </w:tcPr>
          <w:p w14:paraId="02B8643C" w14:textId="77777777" w:rsidR="002F6860" w:rsidRDefault="002F6860" w:rsidP="00DF5DDA"/>
        </w:tc>
        <w:tc>
          <w:tcPr>
            <w:tcW w:w="1276" w:type="dxa"/>
          </w:tcPr>
          <w:p w14:paraId="76EA1142" w14:textId="77777777" w:rsidR="002F6860" w:rsidRDefault="002F6860" w:rsidP="00DF5DDA"/>
        </w:tc>
        <w:tc>
          <w:tcPr>
            <w:tcW w:w="2010" w:type="dxa"/>
          </w:tcPr>
          <w:p w14:paraId="0CA50B6A" w14:textId="77777777" w:rsidR="002F6860" w:rsidRDefault="002F6860" w:rsidP="00DF5DDA"/>
        </w:tc>
      </w:tr>
    </w:tbl>
    <w:p w14:paraId="30B1BED6" w14:textId="77777777" w:rsidR="002F6860" w:rsidRPr="00F81219" w:rsidRDefault="002F6860" w:rsidP="002F6860">
      <w:pPr>
        <w:pStyle w:val="a3"/>
        <w:tabs>
          <w:tab w:val="left" w:pos="9562"/>
        </w:tabs>
        <w:spacing w:before="46"/>
        <w:ind w:leftChars="64" w:left="141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**僅非納入畢業學分的研究所科目得計入抵免項目申請</w:t>
      </w:r>
      <w:r>
        <w:rPr>
          <w:rFonts w:eastAsiaTheme="minorEastAsia"/>
          <w:lang w:eastAsia="zh-TW"/>
        </w:rPr>
        <w:br/>
      </w:r>
      <w:r>
        <w:rPr>
          <w:rFonts w:eastAsiaTheme="minorEastAsia" w:hint="eastAsia"/>
          <w:lang w:eastAsia="zh-TW"/>
        </w:rPr>
        <w:t>**</w:t>
      </w:r>
      <w:r>
        <w:rPr>
          <w:rFonts w:eastAsiaTheme="minorEastAsia"/>
          <w:lang w:eastAsia="zh-TW"/>
        </w:rPr>
        <w:t>The credits transfer to graduate institute should be obtained from courses at graduate level but not enlisted for undergraduate diploma.</w:t>
      </w:r>
    </w:p>
    <w:p w14:paraId="2DF2F46E" w14:textId="77777777" w:rsidR="002F6860" w:rsidRDefault="002F6860" w:rsidP="002F6860">
      <w:pPr>
        <w:pStyle w:val="a3"/>
        <w:tabs>
          <w:tab w:val="left" w:pos="9562"/>
        </w:tabs>
        <w:spacing w:before="46"/>
        <w:rPr>
          <w:rFonts w:eastAsiaTheme="minorEastAsia"/>
          <w:u w:val="single"/>
          <w:lang w:eastAsia="zh-TW"/>
        </w:rPr>
      </w:pPr>
    </w:p>
    <w:p w14:paraId="5C97EDE3" w14:textId="77777777" w:rsidR="002F6860" w:rsidRDefault="002F6860" w:rsidP="002F6860">
      <w:pPr>
        <w:pStyle w:val="a3"/>
        <w:tabs>
          <w:tab w:val="left" w:pos="9562"/>
        </w:tabs>
        <w:spacing w:before="46"/>
        <w:ind w:left="1784"/>
        <w:rPr>
          <w:rFonts w:eastAsiaTheme="minorEastAsia"/>
          <w:u w:val="single"/>
          <w:lang w:eastAsia="zh-TW"/>
        </w:rPr>
      </w:pPr>
    </w:p>
    <w:p w14:paraId="4B8DF3B5" w14:textId="77777777" w:rsidR="002F6860" w:rsidRDefault="002F6860" w:rsidP="00B51A8B">
      <w:pPr>
        <w:pStyle w:val="a3"/>
        <w:spacing w:beforeLines="50" w:before="120" w:line="308" w:lineRule="exact"/>
        <w:ind w:left="284" w:hanging="1"/>
        <w:rPr>
          <w:lang w:eastAsia="zh-TW"/>
        </w:rPr>
      </w:pPr>
      <w:r w:rsidRPr="00C67CF0">
        <w:rPr>
          <w:lang w:eastAsia="zh-TW"/>
        </w:rPr>
        <w:t>學生簽名(學號)/日期 Signature(Student ID No.)/ Date：</w:t>
      </w:r>
      <w:r>
        <w:rPr>
          <w:rFonts w:hint="eastAsia"/>
          <w:lang w:eastAsia="zh-TW"/>
        </w:rPr>
        <w:t xml:space="preserve">   </w:t>
      </w:r>
      <w:r w:rsidRPr="00C67CF0">
        <w:rPr>
          <w:rFonts w:hint="eastAsia"/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  <w:r>
        <w:rPr>
          <w:u w:val="single"/>
          <w:lang w:eastAsia="zh-TW"/>
        </w:rPr>
        <w:t xml:space="preserve">  </w:t>
      </w:r>
      <w:r w:rsidRPr="00C67CF0">
        <w:rPr>
          <w:u w:val="single"/>
          <w:lang w:eastAsia="zh-TW"/>
        </w:rPr>
        <w:tab/>
      </w:r>
      <w:r w:rsidRPr="00C67CF0">
        <w:rPr>
          <w:u w:val="single"/>
          <w:lang w:eastAsia="zh-TW"/>
        </w:rPr>
        <w:tab/>
      </w:r>
    </w:p>
    <w:p w14:paraId="1FCB4338" w14:textId="77777777" w:rsidR="002F6860" w:rsidRDefault="002F6860" w:rsidP="002F6860">
      <w:pPr>
        <w:pStyle w:val="a3"/>
        <w:tabs>
          <w:tab w:val="left" w:pos="9562"/>
        </w:tabs>
        <w:spacing w:before="46"/>
      </w:pPr>
    </w:p>
    <w:p w14:paraId="53DE745D" w14:textId="77777777" w:rsidR="002F6860" w:rsidRDefault="002F6860" w:rsidP="00B51A8B">
      <w:pPr>
        <w:pStyle w:val="a3"/>
        <w:spacing w:beforeLines="50" w:before="120" w:line="308" w:lineRule="exact"/>
        <w:ind w:leftChars="-64" w:left="1" w:hangingChars="59" w:hanging="142"/>
        <w:rPr>
          <w:lang w:eastAsia="zh-TW"/>
        </w:rPr>
      </w:pPr>
    </w:p>
    <w:p w14:paraId="1822F665" w14:textId="77777777" w:rsidR="002F6860" w:rsidRDefault="002F6860" w:rsidP="002F6860">
      <w:pPr>
        <w:pStyle w:val="a3"/>
        <w:tabs>
          <w:tab w:val="left" w:pos="9562"/>
        </w:tabs>
        <w:spacing w:before="46"/>
        <w:ind w:left="1784"/>
        <w:rPr>
          <w:lang w:eastAsia="zh-TW"/>
        </w:rPr>
      </w:pPr>
    </w:p>
    <w:p w14:paraId="105335AB" w14:textId="77777777" w:rsidR="002F6860" w:rsidRDefault="002F6860" w:rsidP="002F6860">
      <w:pPr>
        <w:pStyle w:val="a3"/>
        <w:rPr>
          <w:lang w:eastAsia="zh-TW"/>
        </w:rPr>
      </w:pPr>
    </w:p>
    <w:sectPr w:rsidR="002F6860" w:rsidSect="00235581">
      <w:pgSz w:w="11910" w:h="16840"/>
      <w:pgMar w:top="540" w:right="28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E727" w14:textId="77777777" w:rsidR="001219E7" w:rsidRDefault="001219E7" w:rsidP="00162EB4">
      <w:r>
        <w:separator/>
      </w:r>
    </w:p>
  </w:endnote>
  <w:endnote w:type="continuationSeparator" w:id="0">
    <w:p w14:paraId="302BF286" w14:textId="77777777" w:rsidR="001219E7" w:rsidRDefault="001219E7" w:rsidP="0016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0666" w14:textId="77777777" w:rsidR="001219E7" w:rsidRDefault="001219E7" w:rsidP="00162EB4">
      <w:r>
        <w:separator/>
      </w:r>
    </w:p>
  </w:footnote>
  <w:footnote w:type="continuationSeparator" w:id="0">
    <w:p w14:paraId="13AA406E" w14:textId="77777777" w:rsidR="001219E7" w:rsidRDefault="001219E7" w:rsidP="00162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81"/>
    <w:rsid w:val="000031BA"/>
    <w:rsid w:val="000270AD"/>
    <w:rsid w:val="00077FD3"/>
    <w:rsid w:val="000A2CB0"/>
    <w:rsid w:val="000E44F5"/>
    <w:rsid w:val="001219E7"/>
    <w:rsid w:val="00124323"/>
    <w:rsid w:val="00162EB4"/>
    <w:rsid w:val="0017589B"/>
    <w:rsid w:val="00196A2F"/>
    <w:rsid w:val="001B215C"/>
    <w:rsid w:val="001E2233"/>
    <w:rsid w:val="001F506A"/>
    <w:rsid w:val="00235581"/>
    <w:rsid w:val="0025667A"/>
    <w:rsid w:val="00286513"/>
    <w:rsid w:val="00286756"/>
    <w:rsid w:val="002A1AD7"/>
    <w:rsid w:val="002B3DFC"/>
    <w:rsid w:val="002F6860"/>
    <w:rsid w:val="00301848"/>
    <w:rsid w:val="003615F5"/>
    <w:rsid w:val="00402821"/>
    <w:rsid w:val="00403E94"/>
    <w:rsid w:val="00437E65"/>
    <w:rsid w:val="00454146"/>
    <w:rsid w:val="00457639"/>
    <w:rsid w:val="00457A7A"/>
    <w:rsid w:val="00471E98"/>
    <w:rsid w:val="004C037A"/>
    <w:rsid w:val="00501527"/>
    <w:rsid w:val="00506CCE"/>
    <w:rsid w:val="00520622"/>
    <w:rsid w:val="00530CE4"/>
    <w:rsid w:val="00547299"/>
    <w:rsid w:val="00585EC5"/>
    <w:rsid w:val="005E2F11"/>
    <w:rsid w:val="006142E3"/>
    <w:rsid w:val="006459DC"/>
    <w:rsid w:val="00653069"/>
    <w:rsid w:val="006B3A3A"/>
    <w:rsid w:val="006D4D69"/>
    <w:rsid w:val="006F7C74"/>
    <w:rsid w:val="00705336"/>
    <w:rsid w:val="00756A74"/>
    <w:rsid w:val="00761758"/>
    <w:rsid w:val="007A1E2B"/>
    <w:rsid w:val="007A50F3"/>
    <w:rsid w:val="007C01DD"/>
    <w:rsid w:val="00825B9A"/>
    <w:rsid w:val="00866CD1"/>
    <w:rsid w:val="008A7602"/>
    <w:rsid w:val="008D04F5"/>
    <w:rsid w:val="00904B4B"/>
    <w:rsid w:val="009575D6"/>
    <w:rsid w:val="009774E2"/>
    <w:rsid w:val="00980E8C"/>
    <w:rsid w:val="009B7E25"/>
    <w:rsid w:val="009D5F3C"/>
    <w:rsid w:val="00A547FA"/>
    <w:rsid w:val="00A85A32"/>
    <w:rsid w:val="00A93D2E"/>
    <w:rsid w:val="00B43C81"/>
    <w:rsid w:val="00B51A8B"/>
    <w:rsid w:val="00B712C6"/>
    <w:rsid w:val="00BC04F9"/>
    <w:rsid w:val="00BD4DD1"/>
    <w:rsid w:val="00BD779C"/>
    <w:rsid w:val="00C20723"/>
    <w:rsid w:val="00C36796"/>
    <w:rsid w:val="00C61A4A"/>
    <w:rsid w:val="00C74A33"/>
    <w:rsid w:val="00C95F6C"/>
    <w:rsid w:val="00CB5934"/>
    <w:rsid w:val="00CE77BD"/>
    <w:rsid w:val="00D106DF"/>
    <w:rsid w:val="00D41D80"/>
    <w:rsid w:val="00D45014"/>
    <w:rsid w:val="00D46470"/>
    <w:rsid w:val="00D61ADB"/>
    <w:rsid w:val="00D76F18"/>
    <w:rsid w:val="00D806E1"/>
    <w:rsid w:val="00DB3F37"/>
    <w:rsid w:val="00DC4547"/>
    <w:rsid w:val="00DE2FE5"/>
    <w:rsid w:val="00E35065"/>
    <w:rsid w:val="00E36E84"/>
    <w:rsid w:val="00E94FD7"/>
    <w:rsid w:val="00EC633A"/>
    <w:rsid w:val="00ED1D92"/>
    <w:rsid w:val="00F26F53"/>
    <w:rsid w:val="00F276C6"/>
    <w:rsid w:val="00F37E03"/>
    <w:rsid w:val="00F66A8D"/>
    <w:rsid w:val="00F717BA"/>
    <w:rsid w:val="00F72130"/>
    <w:rsid w:val="00F75BE9"/>
    <w:rsid w:val="00F9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AC8AC"/>
  <w15:docId w15:val="{C1B7B5B2-28EF-4704-9ACC-E67382AB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35581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558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35581"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235581"/>
  </w:style>
  <w:style w:type="paragraph" w:customStyle="1" w:styleId="TableParagraph">
    <w:name w:val="Table Paragraph"/>
    <w:basedOn w:val="a"/>
    <w:uiPriority w:val="1"/>
    <w:qFormat/>
    <w:rsid w:val="00235581"/>
    <w:pPr>
      <w:spacing w:before="3"/>
      <w:ind w:left="297"/>
      <w:jc w:val="center"/>
    </w:pPr>
  </w:style>
  <w:style w:type="paragraph" w:styleId="a5">
    <w:name w:val="header"/>
    <w:basedOn w:val="a"/>
    <w:link w:val="a6"/>
    <w:uiPriority w:val="99"/>
    <w:unhideWhenUsed/>
    <w:rsid w:val="00162E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2EB4"/>
    <w:rPr>
      <w:rFonts w:ascii="新細明體" w:eastAsia="新細明體" w:hAnsi="新細明體" w:cs="新細明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2E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2EB4"/>
    <w:rPr>
      <w:rFonts w:ascii="新細明體" w:eastAsia="新細明體" w:hAnsi="新細明體" w:cs="新細明體"/>
      <w:sz w:val="20"/>
      <w:szCs w:val="20"/>
    </w:rPr>
  </w:style>
  <w:style w:type="paragraph" w:styleId="Web">
    <w:name w:val="Normal (Web)"/>
    <w:basedOn w:val="a"/>
    <w:uiPriority w:val="99"/>
    <w:unhideWhenUsed/>
    <w:rsid w:val="009B7E25"/>
    <w:pPr>
      <w:widowControl/>
      <w:spacing w:before="100" w:beforeAutospacing="1" w:after="100" w:afterAutospacing="1"/>
    </w:pPr>
    <w:rPr>
      <w:sz w:val="24"/>
      <w:szCs w:val="24"/>
      <w:lang w:eastAsia="zh-TW"/>
    </w:rPr>
  </w:style>
  <w:style w:type="table" w:customStyle="1" w:styleId="TableNormal1">
    <w:name w:val="Table Normal1"/>
    <w:uiPriority w:val="2"/>
    <w:semiHidden/>
    <w:unhideWhenUsed/>
    <w:qFormat/>
    <w:rsid w:val="002F68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BBD8-4397-495C-995B-FA9E2BFD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鄭宇辰</cp:lastModifiedBy>
  <cp:revision>5</cp:revision>
  <cp:lastPrinted>2017-08-25T06:10:00Z</cp:lastPrinted>
  <dcterms:created xsi:type="dcterms:W3CDTF">2020-12-22T03:09:00Z</dcterms:created>
  <dcterms:modified xsi:type="dcterms:W3CDTF">2023-07-02T19:14:00Z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2017-03-31T00:00:00Z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2017-08-10T00:00:00Z</vt:filetime>
  </property>
</Properties>
</file>