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41AD7" w14:textId="77777777" w:rsidR="00713216" w:rsidRPr="00713216" w:rsidRDefault="00713216" w:rsidP="00713216">
      <w:pPr>
        <w:pStyle w:val="Heading1"/>
        <w:rPr>
          <w:sz w:val="52"/>
          <w:szCs w:val="52"/>
          <w:u w:val="dottedHeavy"/>
        </w:rPr>
      </w:pPr>
      <w:r w:rsidRPr="00713216">
        <w:rPr>
          <w:sz w:val="52"/>
          <w:szCs w:val="52"/>
          <w:u w:val="dottedHeavy"/>
        </w:rPr>
        <w:t>Practical Assessment: UX/UI Design – Currency Exchange System</w:t>
      </w:r>
    </w:p>
    <w:p w14:paraId="15760243" w14:textId="77777777" w:rsidR="00713216" w:rsidRPr="00713216" w:rsidRDefault="00713216" w:rsidP="00713216">
      <w:pPr>
        <w:rPr>
          <w:u w:val="dotted"/>
        </w:rPr>
      </w:pPr>
    </w:p>
    <w:p w14:paraId="72066A64" w14:textId="39C2ED56" w:rsidR="00713216" w:rsidRPr="00713216" w:rsidRDefault="00713216" w:rsidP="00713216"/>
    <w:p w14:paraId="7B2C78AF" w14:textId="77777777" w:rsidR="00713216" w:rsidRPr="00713216" w:rsidRDefault="00713216" w:rsidP="00713216">
      <w:pPr>
        <w:rPr>
          <w:sz w:val="28"/>
          <w:szCs w:val="28"/>
        </w:rPr>
      </w:pPr>
      <w:r w:rsidRPr="00713216">
        <w:rPr>
          <w:b/>
          <w:bCs/>
          <w:sz w:val="28"/>
          <w:szCs w:val="28"/>
        </w:rPr>
        <w:t>Project Overview</w:t>
      </w:r>
    </w:p>
    <w:p w14:paraId="741EC33D" w14:textId="77777777" w:rsidR="00713216" w:rsidRPr="00713216" w:rsidRDefault="00713216" w:rsidP="00713216">
      <w:pPr>
        <w:rPr>
          <w:sz w:val="28"/>
          <w:szCs w:val="28"/>
        </w:rPr>
      </w:pPr>
      <w:r w:rsidRPr="00713216">
        <w:rPr>
          <w:sz w:val="28"/>
          <w:szCs w:val="28"/>
        </w:rPr>
        <w:t>This project focuses on designing and developing a multi-page currency exchange web application inspired by XE.com. The system is designed to provide users with a simple, fast, and efficient way to convert currencies and access exchange rate information.</w:t>
      </w:r>
    </w:p>
    <w:p w14:paraId="5B34EA21" w14:textId="0617CC59" w:rsidR="00713216" w:rsidRPr="00713216" w:rsidRDefault="00713216" w:rsidP="00713216">
      <w:pPr>
        <w:rPr>
          <w:sz w:val="28"/>
          <w:szCs w:val="28"/>
        </w:rPr>
      </w:pPr>
    </w:p>
    <w:p w14:paraId="1806CE48" w14:textId="77777777" w:rsidR="00713216" w:rsidRPr="00713216" w:rsidRDefault="00713216" w:rsidP="00713216">
      <w:pPr>
        <w:rPr>
          <w:sz w:val="28"/>
          <w:szCs w:val="28"/>
        </w:rPr>
      </w:pPr>
      <w:r w:rsidRPr="00713216">
        <w:rPr>
          <w:b/>
          <w:bCs/>
          <w:sz w:val="28"/>
          <w:szCs w:val="28"/>
        </w:rPr>
        <w:t>System Description</w:t>
      </w:r>
    </w:p>
    <w:p w14:paraId="58244EE9" w14:textId="77777777" w:rsidR="00713216" w:rsidRPr="00713216" w:rsidRDefault="00713216" w:rsidP="00713216">
      <w:pPr>
        <w:rPr>
          <w:sz w:val="28"/>
          <w:szCs w:val="28"/>
        </w:rPr>
      </w:pPr>
      <w:r w:rsidRPr="00713216">
        <w:rPr>
          <w:sz w:val="28"/>
          <w:szCs w:val="28"/>
        </w:rPr>
        <w:t>The application includes a homepage with a navigation bar, logo, and a quick converter for fast access. A full converter page allows users to input amounts, select currencies, swap them, and view results including the converted value, exchange rate, and timestamp.</w:t>
      </w:r>
    </w:p>
    <w:p w14:paraId="03F427AD" w14:textId="77777777" w:rsidR="00713216" w:rsidRPr="00713216" w:rsidRDefault="00713216" w:rsidP="00713216">
      <w:pPr>
        <w:rPr>
          <w:sz w:val="28"/>
          <w:szCs w:val="28"/>
        </w:rPr>
      </w:pPr>
      <w:r w:rsidRPr="00713216">
        <w:rPr>
          <w:sz w:val="28"/>
          <w:szCs w:val="28"/>
        </w:rPr>
        <w:t>A currency details page provides additional information such as trends, comparisons, and historical data. The history page stores previous conversions using localStorage, allowing users to view, filter, and clear records. The settings page enables users to customize preferences such as dark or light mode, default currency, and optional language settings.</w:t>
      </w:r>
    </w:p>
    <w:p w14:paraId="48A2C1F5" w14:textId="5A071480" w:rsidR="00713216" w:rsidRPr="00713216" w:rsidRDefault="00713216" w:rsidP="00713216">
      <w:pPr>
        <w:rPr>
          <w:sz w:val="28"/>
          <w:szCs w:val="28"/>
        </w:rPr>
      </w:pPr>
    </w:p>
    <w:p w14:paraId="26F7B0FE" w14:textId="77777777" w:rsidR="00713216" w:rsidRPr="00713216" w:rsidRDefault="00713216" w:rsidP="00713216">
      <w:pPr>
        <w:rPr>
          <w:sz w:val="28"/>
          <w:szCs w:val="28"/>
        </w:rPr>
      </w:pPr>
      <w:r w:rsidRPr="00713216">
        <w:rPr>
          <w:b/>
          <w:bCs/>
          <w:sz w:val="28"/>
          <w:szCs w:val="28"/>
        </w:rPr>
        <w:t>Design Approach</w:t>
      </w:r>
    </w:p>
    <w:p w14:paraId="074DC3B6" w14:textId="252F7D80" w:rsidR="00713216" w:rsidRPr="00713216" w:rsidRDefault="00713216" w:rsidP="00713216">
      <w:pPr>
        <w:rPr>
          <w:sz w:val="28"/>
          <w:szCs w:val="28"/>
        </w:rPr>
      </w:pPr>
      <w:r w:rsidRPr="00713216">
        <w:rPr>
          <w:sz w:val="28"/>
          <w:szCs w:val="28"/>
        </w:rPr>
        <w:t xml:space="preserve">The design process is completed using Figma and includes low-fidelity wireframes, high-fidelity user interface designs, and an interactive prototype with proper navigation between pages. A consistent design system is maintained using </w:t>
      </w:r>
      <w:r w:rsidRPr="00713216">
        <w:rPr>
          <w:sz w:val="28"/>
          <w:szCs w:val="28"/>
        </w:rPr>
        <w:lastRenderedPageBreak/>
        <w:t>uniform colors, typography, and spacing to ensure usability and clarity.</w:t>
      </w:r>
      <w:r>
        <w:rPr>
          <w:sz w:val="28"/>
          <w:szCs w:val="28"/>
        </w:rPr>
        <w:t xml:space="preserve"> But I have used Microsoft word because of less internet connection.</w:t>
      </w:r>
    </w:p>
    <w:p w14:paraId="4D59E2E0" w14:textId="5CAA45BE" w:rsidR="00713216" w:rsidRPr="00713216" w:rsidRDefault="00713216" w:rsidP="00713216">
      <w:pPr>
        <w:rPr>
          <w:sz w:val="28"/>
          <w:szCs w:val="28"/>
        </w:rPr>
      </w:pPr>
    </w:p>
    <w:p w14:paraId="0C618957" w14:textId="77777777" w:rsidR="00713216" w:rsidRPr="00713216" w:rsidRDefault="00713216" w:rsidP="00713216">
      <w:pPr>
        <w:rPr>
          <w:sz w:val="28"/>
          <w:szCs w:val="28"/>
        </w:rPr>
      </w:pPr>
      <w:r w:rsidRPr="00713216">
        <w:rPr>
          <w:b/>
          <w:bCs/>
          <w:sz w:val="28"/>
          <w:szCs w:val="28"/>
        </w:rPr>
        <w:t>Development Overview</w:t>
      </w:r>
    </w:p>
    <w:p w14:paraId="14DE798B" w14:textId="77777777" w:rsidR="00713216" w:rsidRPr="00713216" w:rsidRDefault="00713216" w:rsidP="00713216">
      <w:pPr>
        <w:rPr>
          <w:sz w:val="28"/>
          <w:szCs w:val="28"/>
        </w:rPr>
      </w:pPr>
      <w:r w:rsidRPr="00713216">
        <w:rPr>
          <w:sz w:val="28"/>
          <w:szCs w:val="28"/>
        </w:rPr>
        <w:t>The system is developed using HTML, CSS, and JavaScript. It supports dynamic updates without page reload, input validation, responsive layouts for mobile and desktop, and interactive features such as currency conversion and swapping.</w:t>
      </w:r>
    </w:p>
    <w:p w14:paraId="35E9800B" w14:textId="288D7DDB" w:rsidR="00713216" w:rsidRPr="00713216" w:rsidRDefault="00713216" w:rsidP="00713216">
      <w:pPr>
        <w:rPr>
          <w:sz w:val="28"/>
          <w:szCs w:val="28"/>
        </w:rPr>
      </w:pPr>
    </w:p>
    <w:p w14:paraId="59E208D3" w14:textId="77777777" w:rsidR="00713216" w:rsidRPr="00713216" w:rsidRDefault="00713216" w:rsidP="00713216">
      <w:pPr>
        <w:rPr>
          <w:sz w:val="28"/>
          <w:szCs w:val="28"/>
        </w:rPr>
      </w:pPr>
      <w:r w:rsidRPr="00713216">
        <w:rPr>
          <w:b/>
          <w:bCs/>
          <w:sz w:val="28"/>
          <w:szCs w:val="28"/>
        </w:rPr>
        <w:t>Additional Features</w:t>
      </w:r>
    </w:p>
    <w:p w14:paraId="4F7976E5" w14:textId="77777777" w:rsidR="00713216" w:rsidRPr="00713216" w:rsidRDefault="00713216" w:rsidP="00713216">
      <w:pPr>
        <w:rPr>
          <w:sz w:val="28"/>
          <w:szCs w:val="28"/>
        </w:rPr>
      </w:pPr>
      <w:r w:rsidRPr="00713216">
        <w:rPr>
          <w:sz w:val="28"/>
          <w:szCs w:val="28"/>
        </w:rPr>
        <w:t>The application includes advanced functionalities such as reusable JavaScript functions, user preference storage, and enhanced user experience elements like search, loading indicators, or visual improvements.</w:t>
      </w:r>
    </w:p>
    <w:p w14:paraId="01D30CC8" w14:textId="57221080" w:rsidR="00713216" w:rsidRPr="00713216" w:rsidRDefault="00713216" w:rsidP="00713216">
      <w:pPr>
        <w:rPr>
          <w:sz w:val="28"/>
          <w:szCs w:val="28"/>
        </w:rPr>
      </w:pPr>
    </w:p>
    <w:p w14:paraId="189E031D" w14:textId="77777777" w:rsidR="00713216" w:rsidRPr="00713216" w:rsidRDefault="00713216" w:rsidP="00713216">
      <w:pPr>
        <w:rPr>
          <w:sz w:val="28"/>
          <w:szCs w:val="28"/>
        </w:rPr>
      </w:pPr>
      <w:r w:rsidRPr="00713216">
        <w:rPr>
          <w:b/>
          <w:bCs/>
          <w:sz w:val="28"/>
          <w:szCs w:val="28"/>
        </w:rPr>
        <w:t>Submission Requirements</w:t>
      </w:r>
    </w:p>
    <w:p w14:paraId="00EA3AB2" w14:textId="29EE6CD8" w:rsidR="00713216" w:rsidRPr="00713216" w:rsidRDefault="00713216" w:rsidP="00713216">
      <w:pPr>
        <w:rPr>
          <w:sz w:val="28"/>
          <w:szCs w:val="28"/>
        </w:rPr>
      </w:pPr>
      <w:r w:rsidRPr="00713216">
        <w:rPr>
          <w:sz w:val="28"/>
          <w:szCs w:val="28"/>
        </w:rPr>
        <w:t>The final project is uploaded to GitHub and includes all project files, a README document with project description, features, screenshots</w:t>
      </w:r>
      <w:r>
        <w:rPr>
          <w:sz w:val="28"/>
          <w:szCs w:val="28"/>
        </w:rPr>
        <w:t>.</w:t>
      </w:r>
    </w:p>
    <w:p w14:paraId="3BD476D8" w14:textId="77777777" w:rsidR="00F61643" w:rsidRDefault="00F61643"/>
    <w:sectPr w:rsidR="00F61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216"/>
    <w:rsid w:val="0026791A"/>
    <w:rsid w:val="00713216"/>
    <w:rsid w:val="00A45B2C"/>
    <w:rsid w:val="00F61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8D2F5"/>
  <w15:chartTrackingRefBased/>
  <w15:docId w15:val="{2A568530-1839-4FEB-876C-4AC6A3B9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3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3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3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216"/>
    <w:rPr>
      <w:rFonts w:eastAsiaTheme="majorEastAsia" w:cstheme="majorBidi"/>
      <w:color w:val="272727" w:themeColor="text1" w:themeTint="D8"/>
    </w:rPr>
  </w:style>
  <w:style w:type="paragraph" w:styleId="Title">
    <w:name w:val="Title"/>
    <w:basedOn w:val="Normal"/>
    <w:next w:val="Normal"/>
    <w:link w:val="TitleChar"/>
    <w:uiPriority w:val="10"/>
    <w:qFormat/>
    <w:rsid w:val="00713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216"/>
    <w:pPr>
      <w:spacing w:before="160"/>
      <w:jc w:val="center"/>
    </w:pPr>
    <w:rPr>
      <w:i/>
      <w:iCs/>
      <w:color w:val="404040" w:themeColor="text1" w:themeTint="BF"/>
    </w:rPr>
  </w:style>
  <w:style w:type="character" w:customStyle="1" w:styleId="QuoteChar">
    <w:name w:val="Quote Char"/>
    <w:basedOn w:val="DefaultParagraphFont"/>
    <w:link w:val="Quote"/>
    <w:uiPriority w:val="29"/>
    <w:rsid w:val="00713216"/>
    <w:rPr>
      <w:i/>
      <w:iCs/>
      <w:color w:val="404040" w:themeColor="text1" w:themeTint="BF"/>
    </w:rPr>
  </w:style>
  <w:style w:type="paragraph" w:styleId="ListParagraph">
    <w:name w:val="List Paragraph"/>
    <w:basedOn w:val="Normal"/>
    <w:uiPriority w:val="34"/>
    <w:qFormat/>
    <w:rsid w:val="00713216"/>
    <w:pPr>
      <w:ind w:left="720"/>
      <w:contextualSpacing/>
    </w:pPr>
  </w:style>
  <w:style w:type="character" w:styleId="IntenseEmphasis">
    <w:name w:val="Intense Emphasis"/>
    <w:basedOn w:val="DefaultParagraphFont"/>
    <w:uiPriority w:val="21"/>
    <w:qFormat/>
    <w:rsid w:val="00713216"/>
    <w:rPr>
      <w:i/>
      <w:iCs/>
      <w:color w:val="2F5496" w:themeColor="accent1" w:themeShade="BF"/>
    </w:rPr>
  </w:style>
  <w:style w:type="paragraph" w:styleId="IntenseQuote">
    <w:name w:val="Intense Quote"/>
    <w:basedOn w:val="Normal"/>
    <w:next w:val="Normal"/>
    <w:link w:val="IntenseQuoteChar"/>
    <w:uiPriority w:val="30"/>
    <w:qFormat/>
    <w:rsid w:val="00713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216"/>
    <w:rPr>
      <w:i/>
      <w:iCs/>
      <w:color w:val="2F5496" w:themeColor="accent1" w:themeShade="BF"/>
    </w:rPr>
  </w:style>
  <w:style w:type="character" w:styleId="IntenseReference">
    <w:name w:val="Intense Reference"/>
    <w:basedOn w:val="DefaultParagraphFont"/>
    <w:uiPriority w:val="32"/>
    <w:qFormat/>
    <w:rsid w:val="007132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301</Words>
  <Characters>1720</Characters>
  <Application>Microsoft Office Word</Application>
  <DocSecurity>0</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MUGIRANEZA Justin</dc:creator>
  <cp:keywords/>
  <dc:description/>
  <cp:lastModifiedBy>MUGIRANEZA Justin</cp:lastModifiedBy>
  <cp:revision>1</cp:revision>
  <dcterms:created xsi:type="dcterms:W3CDTF">2026-04-29T13:00:00Z</dcterms:created>
  <dcterms:modified xsi:type="dcterms:W3CDTF">2026-04-29T13:11:00Z</dcterms:modified>
</cp:coreProperties>
</file>