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446A7" w14:textId="77777777" w:rsidR="00CC552F" w:rsidRDefault="00CC552F" w:rsidP="00CC552F"/>
    <w:p w14:paraId="7E371C9A" w14:textId="77777777" w:rsidR="00CC552F" w:rsidRDefault="00CC552F" w:rsidP="00CC552F"/>
    <w:p w14:paraId="23513908" w14:textId="77777777" w:rsidR="00CC552F" w:rsidRDefault="00CC552F" w:rsidP="00CC552F"/>
    <w:p w14:paraId="7E05AFC2" w14:textId="77777777" w:rsidR="00CC552F" w:rsidRDefault="00CC552F" w:rsidP="00CC552F">
      <w:pPr>
        <w:jc w:val="center"/>
      </w:pPr>
      <w:r>
        <w:rPr>
          <w:noProof/>
        </w:rPr>
        <w:drawing>
          <wp:inline distT="0" distB="0" distL="0" distR="0" wp14:anchorId="3A272A5B" wp14:editId="0B90A50D">
            <wp:extent cx="3886200" cy="916305"/>
            <wp:effectExtent l="0" t="0" r="0" b="0"/>
            <wp:docPr id="10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图片 5"/>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a:xfrm>
                      <a:off x="0" y="0"/>
                      <a:ext cx="3892679" cy="918171"/>
                    </a:xfrm>
                    <a:prstGeom prst="rect">
                      <a:avLst/>
                    </a:prstGeom>
                    <a:noFill/>
                    <a:ln>
                      <a:noFill/>
                    </a:ln>
                  </pic:spPr>
                </pic:pic>
              </a:graphicData>
            </a:graphic>
          </wp:inline>
        </w:drawing>
      </w:r>
    </w:p>
    <w:p w14:paraId="3B34AD19" w14:textId="77777777" w:rsidR="00CC552F" w:rsidRDefault="00CC552F" w:rsidP="00CC552F">
      <w:pPr>
        <w:jc w:val="center"/>
      </w:pPr>
    </w:p>
    <w:p w14:paraId="6EE1693A" w14:textId="77777777" w:rsidR="00CC552F" w:rsidRDefault="00CC552F" w:rsidP="00CC552F">
      <w:pPr>
        <w:jc w:val="center"/>
        <w:rPr>
          <w:rFonts w:ascii="黑体" w:eastAsia="黑体" w:hAnsi="黑体"/>
          <w:b/>
          <w:sz w:val="52"/>
          <w:szCs w:val="52"/>
        </w:rPr>
      </w:pPr>
      <w:r>
        <w:rPr>
          <w:rFonts w:ascii="黑体" w:eastAsia="黑体" w:hAnsi="黑体" w:hint="eastAsia"/>
          <w:b/>
          <w:sz w:val="52"/>
          <w:szCs w:val="52"/>
        </w:rPr>
        <w:t>教学上机实验报告</w:t>
      </w:r>
    </w:p>
    <w:p w14:paraId="588ECB68" w14:textId="77777777" w:rsidR="00CC552F" w:rsidRDefault="00CC552F" w:rsidP="00CC552F">
      <w:pPr>
        <w:jc w:val="center"/>
        <w:rPr>
          <w:rFonts w:ascii="黑体" w:eastAsia="黑体" w:hAnsi="黑体"/>
          <w:b/>
          <w:sz w:val="52"/>
          <w:szCs w:val="52"/>
        </w:rPr>
      </w:pPr>
    </w:p>
    <w:p w14:paraId="791E4000" w14:textId="77777777" w:rsidR="00CC552F" w:rsidRDefault="00CC552F" w:rsidP="00CC552F">
      <w:pPr>
        <w:jc w:val="center"/>
        <w:rPr>
          <w:rFonts w:ascii="黑体" w:eastAsia="黑体" w:hAnsi="黑体"/>
          <w:b/>
          <w:sz w:val="52"/>
          <w:szCs w:val="52"/>
        </w:rPr>
      </w:pPr>
    </w:p>
    <w:p w14:paraId="188A3D6F" w14:textId="77777777" w:rsidR="00CC552F" w:rsidRDefault="00CC552F" w:rsidP="00CC552F">
      <w:pPr>
        <w:jc w:val="center"/>
        <w:rPr>
          <w:rFonts w:ascii="黑体" w:eastAsia="黑体" w:hAnsi="黑体"/>
          <w:b/>
          <w:sz w:val="52"/>
          <w:szCs w:val="52"/>
        </w:rPr>
      </w:pPr>
    </w:p>
    <w:p w14:paraId="0A638180" w14:textId="77777777" w:rsidR="00CC552F" w:rsidRDefault="00CC552F" w:rsidP="00CC552F">
      <w:pPr>
        <w:jc w:val="center"/>
        <w:rPr>
          <w:rFonts w:ascii="黑体" w:eastAsia="黑体" w:hAnsi="黑体"/>
          <w:b/>
          <w:sz w:val="52"/>
          <w:szCs w:val="52"/>
        </w:rPr>
      </w:pPr>
    </w:p>
    <w:p w14:paraId="266BCB7E" w14:textId="77777777" w:rsidR="00CC552F" w:rsidRDefault="00CC552F" w:rsidP="00CC552F">
      <w:pPr>
        <w:ind w:firstLineChars="300" w:firstLine="904"/>
        <w:jc w:val="left"/>
        <w:rPr>
          <w:rFonts w:ascii="黑体" w:eastAsia="黑体" w:hAnsi="黑体"/>
          <w:sz w:val="30"/>
          <w:szCs w:val="30"/>
        </w:rPr>
      </w:pPr>
      <w:r>
        <w:rPr>
          <w:rFonts w:ascii="黑体" w:eastAsia="黑体" w:hAnsi="黑体" w:hint="eastAsia"/>
          <w:b/>
          <w:sz w:val="30"/>
          <w:szCs w:val="30"/>
        </w:rPr>
        <w:t xml:space="preserve">课程名称：    </w:t>
      </w:r>
      <w:r>
        <w:rPr>
          <w:rFonts w:hint="eastAsia"/>
          <w:sz w:val="32"/>
          <w:szCs w:val="32"/>
          <w:u w:val="single"/>
        </w:rPr>
        <w:t xml:space="preserve">        </w:t>
      </w:r>
      <w:r>
        <w:rPr>
          <w:rFonts w:hint="eastAsia"/>
          <w:b/>
          <w:bCs/>
          <w:sz w:val="32"/>
          <w:szCs w:val="32"/>
          <w:u w:val="single"/>
        </w:rPr>
        <w:t xml:space="preserve"> </w:t>
      </w:r>
      <w:r>
        <w:rPr>
          <w:rFonts w:ascii="黑体" w:eastAsia="黑体" w:hAnsi="黑体" w:hint="eastAsia"/>
          <w:b/>
          <w:bCs/>
          <w:sz w:val="30"/>
          <w:szCs w:val="30"/>
          <w:u w:val="single"/>
        </w:rPr>
        <w:t xml:space="preserve">数据结构 </w:t>
      </w:r>
      <w:r>
        <w:rPr>
          <w:rFonts w:hint="eastAsia"/>
          <w:b/>
          <w:bCs/>
          <w:sz w:val="32"/>
          <w:szCs w:val="32"/>
          <w:u w:val="single"/>
        </w:rPr>
        <w:t xml:space="preserve"> </w:t>
      </w:r>
      <w:r>
        <w:rPr>
          <w:rFonts w:hint="eastAsia"/>
          <w:sz w:val="32"/>
          <w:szCs w:val="32"/>
          <w:u w:val="single"/>
        </w:rPr>
        <w:t xml:space="preserve">       </w:t>
      </w:r>
    </w:p>
    <w:p w14:paraId="106A58E6" w14:textId="77777777" w:rsidR="00CC552F" w:rsidRDefault="00CC552F" w:rsidP="00CC552F">
      <w:pPr>
        <w:ind w:firstLineChars="300" w:firstLine="904"/>
        <w:jc w:val="left"/>
        <w:rPr>
          <w:rFonts w:ascii="黑体" w:eastAsia="黑体" w:hAnsi="黑体"/>
          <w:b/>
          <w:sz w:val="30"/>
          <w:szCs w:val="30"/>
        </w:rPr>
      </w:pPr>
      <w:r>
        <w:rPr>
          <w:rFonts w:ascii="黑体" w:eastAsia="黑体" w:hAnsi="黑体" w:hint="eastAsia"/>
          <w:b/>
          <w:sz w:val="30"/>
          <w:szCs w:val="30"/>
        </w:rPr>
        <w:t>任课教师姓名：</w:t>
      </w:r>
      <w:r>
        <w:rPr>
          <w:rFonts w:hint="eastAsia"/>
          <w:sz w:val="32"/>
          <w:szCs w:val="32"/>
          <w:u w:val="single"/>
        </w:rPr>
        <w:t xml:space="preserve">        </w:t>
      </w:r>
      <w:r>
        <w:rPr>
          <w:rFonts w:hint="eastAsia"/>
          <w:b/>
          <w:bCs/>
          <w:sz w:val="32"/>
          <w:szCs w:val="32"/>
          <w:u w:val="single"/>
        </w:rPr>
        <w:t xml:space="preserve"> 贾盼盼</w:t>
      </w:r>
      <w:r>
        <w:rPr>
          <w:rFonts w:hint="eastAsia"/>
          <w:sz w:val="32"/>
          <w:szCs w:val="32"/>
          <w:u w:val="single"/>
        </w:rPr>
        <w:t xml:space="preserve">           </w:t>
      </w:r>
    </w:p>
    <w:p w14:paraId="5AE124E7" w14:textId="77777777" w:rsidR="00CC552F" w:rsidRDefault="00CC552F" w:rsidP="00CC552F">
      <w:pPr>
        <w:ind w:firstLineChars="300" w:firstLine="904"/>
        <w:jc w:val="left"/>
        <w:rPr>
          <w:rFonts w:ascii="黑体" w:eastAsia="黑体" w:hAnsi="黑体"/>
          <w:b/>
          <w:sz w:val="30"/>
          <w:szCs w:val="30"/>
        </w:rPr>
      </w:pPr>
      <w:r>
        <w:rPr>
          <w:rFonts w:ascii="黑体" w:eastAsia="黑体" w:hAnsi="黑体" w:hint="eastAsia"/>
          <w:b/>
          <w:sz w:val="30"/>
          <w:szCs w:val="30"/>
        </w:rPr>
        <w:t xml:space="preserve">学生学号：    </w:t>
      </w:r>
      <w:r>
        <w:rPr>
          <w:rFonts w:hint="eastAsia"/>
          <w:sz w:val="32"/>
          <w:szCs w:val="32"/>
          <w:u w:val="single"/>
        </w:rPr>
        <w:t xml:space="preserve">         312105010207     </w:t>
      </w:r>
    </w:p>
    <w:p w14:paraId="0A519859" w14:textId="77777777" w:rsidR="00CC552F" w:rsidRDefault="00CC552F" w:rsidP="00CC552F">
      <w:pPr>
        <w:ind w:firstLineChars="300" w:firstLine="904"/>
        <w:jc w:val="left"/>
        <w:rPr>
          <w:rFonts w:ascii="黑体" w:eastAsia="黑体" w:hAnsi="黑体"/>
          <w:b/>
          <w:sz w:val="30"/>
          <w:szCs w:val="30"/>
        </w:rPr>
      </w:pPr>
      <w:r>
        <w:rPr>
          <w:rFonts w:ascii="黑体" w:eastAsia="黑体" w:hAnsi="黑体" w:hint="eastAsia"/>
          <w:b/>
          <w:sz w:val="30"/>
          <w:szCs w:val="30"/>
        </w:rPr>
        <w:t xml:space="preserve">学生姓名：    </w:t>
      </w:r>
      <w:r>
        <w:rPr>
          <w:rFonts w:hint="eastAsia"/>
          <w:sz w:val="32"/>
          <w:szCs w:val="32"/>
          <w:u w:val="single"/>
        </w:rPr>
        <w:t xml:space="preserve">         刘晨阳           </w:t>
      </w:r>
    </w:p>
    <w:p w14:paraId="774E4D6B" w14:textId="77777777" w:rsidR="00CC552F" w:rsidRDefault="00CC552F" w:rsidP="00CC552F">
      <w:pPr>
        <w:ind w:firstLineChars="300" w:firstLine="904"/>
        <w:jc w:val="left"/>
        <w:rPr>
          <w:rFonts w:ascii="黑体" w:eastAsia="黑体" w:hAnsi="黑体"/>
          <w:b/>
          <w:sz w:val="30"/>
          <w:szCs w:val="30"/>
        </w:rPr>
      </w:pPr>
      <w:r>
        <w:rPr>
          <w:rFonts w:ascii="黑体" w:eastAsia="黑体" w:hAnsi="黑体" w:hint="eastAsia"/>
          <w:b/>
          <w:sz w:val="30"/>
          <w:szCs w:val="30"/>
        </w:rPr>
        <w:t>学生专业班级：</w:t>
      </w:r>
      <w:r>
        <w:rPr>
          <w:rFonts w:hint="eastAsia"/>
          <w:sz w:val="32"/>
          <w:szCs w:val="32"/>
          <w:u w:val="single"/>
        </w:rPr>
        <w:t xml:space="preserve">      </w:t>
      </w:r>
      <w:r>
        <w:rPr>
          <w:sz w:val="32"/>
          <w:szCs w:val="32"/>
          <w:u w:val="single"/>
        </w:rPr>
        <w:t xml:space="preserve">   </w:t>
      </w:r>
      <w:r>
        <w:rPr>
          <w:rFonts w:hint="eastAsia"/>
          <w:sz w:val="32"/>
          <w:szCs w:val="32"/>
          <w:u w:val="single"/>
        </w:rPr>
        <w:t xml:space="preserve">计算2106         </w:t>
      </w:r>
    </w:p>
    <w:p w14:paraId="11FCFFD4" w14:textId="77777777" w:rsidR="00CC552F" w:rsidRDefault="00CC552F" w:rsidP="00CC552F">
      <w:pPr>
        <w:ind w:firstLineChars="300" w:firstLine="904"/>
        <w:jc w:val="left"/>
        <w:rPr>
          <w:rFonts w:ascii="黑体" w:eastAsia="黑体" w:hAnsi="黑体"/>
          <w:b/>
          <w:sz w:val="30"/>
          <w:szCs w:val="30"/>
        </w:rPr>
      </w:pPr>
    </w:p>
    <w:p w14:paraId="31EF2888" w14:textId="77777777" w:rsidR="00CC552F" w:rsidRDefault="00CC552F" w:rsidP="00CC552F">
      <w:pPr>
        <w:ind w:firstLineChars="300" w:firstLine="904"/>
        <w:jc w:val="left"/>
        <w:rPr>
          <w:rFonts w:ascii="黑体" w:eastAsia="黑体" w:hAnsi="黑体"/>
          <w:b/>
          <w:sz w:val="30"/>
          <w:szCs w:val="30"/>
        </w:rPr>
      </w:pPr>
    </w:p>
    <w:p w14:paraId="3EF2ABF1" w14:textId="77777777" w:rsidR="00CC552F" w:rsidRDefault="00CC552F" w:rsidP="00CC552F">
      <w:pPr>
        <w:ind w:firstLineChars="300" w:firstLine="960"/>
        <w:jc w:val="left"/>
        <w:rPr>
          <w:b/>
          <w:sz w:val="32"/>
          <w:szCs w:val="32"/>
        </w:rPr>
        <w:sectPr w:rsidR="00CC552F" w:rsidSect="00CC552F">
          <w:pgSz w:w="11906" w:h="16838"/>
          <w:pgMar w:top="1440" w:right="1800" w:bottom="1440" w:left="1800" w:header="851" w:footer="992" w:gutter="0"/>
          <w:cols w:space="425"/>
          <w:docGrid w:type="lines" w:linePitch="312"/>
        </w:sectPr>
      </w:pPr>
      <w:r>
        <w:rPr>
          <w:rFonts w:hint="eastAsia"/>
          <w:b/>
          <w:sz w:val="32"/>
          <w:szCs w:val="32"/>
        </w:rPr>
        <w:t xml:space="preserve">    2021 ～ 2022 学年    第一学期</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56"/>
      </w:tblGrid>
      <w:tr w:rsidR="00CC552F" w14:paraId="13142A31" w14:textId="77777777" w:rsidTr="00FE1918">
        <w:trPr>
          <w:trHeight w:val="1833"/>
        </w:trPr>
        <w:tc>
          <w:tcPr>
            <w:tcW w:w="5000" w:type="pct"/>
          </w:tcPr>
          <w:p w14:paraId="7EBB21C7" w14:textId="77777777" w:rsidR="00CC552F" w:rsidRDefault="00CC552F" w:rsidP="00FE1918">
            <w:pPr>
              <w:jc w:val="center"/>
              <w:rPr>
                <w:b/>
                <w:bCs/>
                <w:sz w:val="30"/>
              </w:rPr>
            </w:pPr>
          </w:p>
          <w:p w14:paraId="6C0BB857" w14:textId="77777777" w:rsidR="00CC552F" w:rsidRDefault="00CC552F" w:rsidP="00FE1918">
            <w:pPr>
              <w:jc w:val="center"/>
              <w:rPr>
                <w:b/>
                <w:bCs/>
                <w:sz w:val="30"/>
              </w:rPr>
            </w:pPr>
            <w:r>
              <w:rPr>
                <w:rFonts w:hint="eastAsia"/>
                <w:b/>
                <w:bCs/>
                <w:sz w:val="30"/>
              </w:rPr>
              <w:t>河南理工大学</w:t>
            </w:r>
          </w:p>
          <w:p w14:paraId="18ABD4EC" w14:textId="77777777" w:rsidR="00CC552F" w:rsidRDefault="00CC552F" w:rsidP="00FE1918">
            <w:pPr>
              <w:jc w:val="center"/>
              <w:rPr>
                <w:b/>
                <w:bCs/>
              </w:rPr>
            </w:pPr>
            <w:r>
              <w:rPr>
                <w:rFonts w:hint="eastAsia"/>
                <w:b/>
                <w:bCs/>
                <w:sz w:val="30"/>
              </w:rPr>
              <w:t>教学上机实验报告评价分值标准</w:t>
            </w:r>
          </w:p>
        </w:tc>
      </w:tr>
      <w:tr w:rsidR="00CC552F" w14:paraId="0DC1FE21" w14:textId="77777777" w:rsidTr="00FE1918">
        <w:tc>
          <w:tcPr>
            <w:tcW w:w="5000" w:type="pct"/>
          </w:tcPr>
          <w:tbl>
            <w:tblPr>
              <w:tblStyle w:val="a7"/>
              <w:tblpPr w:leftFromText="180" w:rightFromText="180" w:horzAnchor="margin" w:tblpY="420"/>
              <w:tblOverlap w:val="never"/>
              <w:tblW w:w="8368" w:type="dxa"/>
              <w:tblLayout w:type="fixed"/>
              <w:tblLook w:val="04A0" w:firstRow="1" w:lastRow="0" w:firstColumn="1" w:lastColumn="0" w:noHBand="0" w:noVBand="1"/>
            </w:tblPr>
            <w:tblGrid>
              <w:gridCol w:w="421"/>
              <w:gridCol w:w="3543"/>
              <w:gridCol w:w="567"/>
              <w:gridCol w:w="567"/>
              <w:gridCol w:w="709"/>
              <w:gridCol w:w="567"/>
              <w:gridCol w:w="709"/>
              <w:gridCol w:w="567"/>
              <w:gridCol w:w="718"/>
            </w:tblGrid>
            <w:tr w:rsidR="00CC552F" w14:paraId="05C525C5" w14:textId="77777777" w:rsidTr="00FE1918">
              <w:tc>
                <w:tcPr>
                  <w:tcW w:w="421" w:type="dxa"/>
                  <w:vMerge w:val="restart"/>
                </w:tcPr>
                <w:p w14:paraId="07A36615" w14:textId="77777777" w:rsidR="00CC552F" w:rsidRDefault="00CC552F" w:rsidP="00FE1918">
                  <w:pPr>
                    <w:jc w:val="center"/>
                    <w:rPr>
                      <w:bCs/>
                      <w:sz w:val="24"/>
                      <w:szCs w:val="24"/>
                    </w:rPr>
                  </w:pPr>
                  <w:r>
                    <w:rPr>
                      <w:rFonts w:hint="eastAsia"/>
                      <w:bCs/>
                      <w:sz w:val="24"/>
                      <w:szCs w:val="24"/>
                    </w:rPr>
                    <w:t>序号</w:t>
                  </w:r>
                </w:p>
              </w:tc>
              <w:tc>
                <w:tcPr>
                  <w:tcW w:w="3543" w:type="dxa"/>
                  <w:vMerge w:val="restart"/>
                </w:tcPr>
                <w:p w14:paraId="228FE3A9" w14:textId="77777777" w:rsidR="00CC552F" w:rsidRDefault="00CC552F" w:rsidP="00FE1918">
                  <w:pPr>
                    <w:jc w:val="center"/>
                    <w:rPr>
                      <w:bCs/>
                      <w:sz w:val="24"/>
                      <w:szCs w:val="24"/>
                    </w:rPr>
                  </w:pPr>
                  <w:r>
                    <w:rPr>
                      <w:rFonts w:hint="eastAsia"/>
                      <w:bCs/>
                      <w:sz w:val="24"/>
                      <w:szCs w:val="24"/>
                    </w:rPr>
                    <w:t>评价指标</w:t>
                  </w:r>
                </w:p>
              </w:tc>
              <w:tc>
                <w:tcPr>
                  <w:tcW w:w="567" w:type="dxa"/>
                  <w:vMerge w:val="restart"/>
                </w:tcPr>
                <w:p w14:paraId="051D8E6F" w14:textId="77777777" w:rsidR="00CC552F" w:rsidRDefault="00CC552F" w:rsidP="00FE1918">
                  <w:pPr>
                    <w:jc w:val="center"/>
                    <w:rPr>
                      <w:bCs/>
                      <w:sz w:val="24"/>
                      <w:szCs w:val="24"/>
                    </w:rPr>
                  </w:pPr>
                  <w:r>
                    <w:rPr>
                      <w:rFonts w:hint="eastAsia"/>
                      <w:bCs/>
                      <w:sz w:val="24"/>
                      <w:szCs w:val="24"/>
                    </w:rPr>
                    <w:t>分值</w:t>
                  </w:r>
                </w:p>
              </w:tc>
              <w:tc>
                <w:tcPr>
                  <w:tcW w:w="3119" w:type="dxa"/>
                  <w:gridSpan w:val="5"/>
                </w:tcPr>
                <w:p w14:paraId="59EDE91A" w14:textId="77777777" w:rsidR="00CC552F" w:rsidRDefault="00CC552F" w:rsidP="00FE1918">
                  <w:pPr>
                    <w:ind w:firstLineChars="50" w:firstLine="120"/>
                    <w:jc w:val="center"/>
                    <w:rPr>
                      <w:bCs/>
                      <w:sz w:val="24"/>
                      <w:szCs w:val="24"/>
                    </w:rPr>
                  </w:pPr>
                  <w:r>
                    <w:rPr>
                      <w:rFonts w:hint="eastAsia"/>
                      <w:bCs/>
                      <w:sz w:val="24"/>
                      <w:szCs w:val="24"/>
                    </w:rPr>
                    <w:t>评价等级及参考分值</w:t>
                  </w:r>
                </w:p>
              </w:tc>
              <w:tc>
                <w:tcPr>
                  <w:tcW w:w="718" w:type="dxa"/>
                  <w:vMerge w:val="restart"/>
                </w:tcPr>
                <w:p w14:paraId="17146DCE" w14:textId="77777777" w:rsidR="00CC552F" w:rsidRDefault="00CC552F" w:rsidP="00FE1918">
                  <w:pPr>
                    <w:jc w:val="center"/>
                    <w:rPr>
                      <w:bCs/>
                      <w:sz w:val="24"/>
                      <w:szCs w:val="24"/>
                    </w:rPr>
                  </w:pPr>
                  <w:r>
                    <w:rPr>
                      <w:rFonts w:hint="eastAsia"/>
                      <w:bCs/>
                      <w:sz w:val="24"/>
                      <w:szCs w:val="24"/>
                    </w:rPr>
                    <w:t>评价分</w:t>
                  </w:r>
                </w:p>
              </w:tc>
            </w:tr>
            <w:tr w:rsidR="00CC552F" w14:paraId="03D1F442" w14:textId="77777777" w:rsidTr="00FE1918">
              <w:tc>
                <w:tcPr>
                  <w:tcW w:w="421" w:type="dxa"/>
                  <w:vMerge/>
                </w:tcPr>
                <w:p w14:paraId="7746B74D" w14:textId="77777777" w:rsidR="00CC552F" w:rsidRDefault="00CC552F" w:rsidP="00FE1918">
                  <w:pPr>
                    <w:jc w:val="center"/>
                    <w:rPr>
                      <w:bCs/>
                      <w:sz w:val="24"/>
                      <w:szCs w:val="24"/>
                    </w:rPr>
                  </w:pPr>
                </w:p>
              </w:tc>
              <w:tc>
                <w:tcPr>
                  <w:tcW w:w="3543" w:type="dxa"/>
                  <w:vMerge/>
                </w:tcPr>
                <w:p w14:paraId="6EF302C6" w14:textId="77777777" w:rsidR="00CC552F" w:rsidRDefault="00CC552F" w:rsidP="00FE1918">
                  <w:pPr>
                    <w:jc w:val="left"/>
                    <w:rPr>
                      <w:bCs/>
                      <w:sz w:val="24"/>
                      <w:szCs w:val="24"/>
                    </w:rPr>
                  </w:pPr>
                </w:p>
              </w:tc>
              <w:tc>
                <w:tcPr>
                  <w:tcW w:w="567" w:type="dxa"/>
                  <w:vMerge/>
                </w:tcPr>
                <w:p w14:paraId="7BBE653B" w14:textId="77777777" w:rsidR="00CC552F" w:rsidRDefault="00CC552F" w:rsidP="00FE1918">
                  <w:pPr>
                    <w:jc w:val="center"/>
                    <w:rPr>
                      <w:bCs/>
                      <w:sz w:val="24"/>
                      <w:szCs w:val="24"/>
                    </w:rPr>
                  </w:pPr>
                </w:p>
              </w:tc>
              <w:tc>
                <w:tcPr>
                  <w:tcW w:w="567" w:type="dxa"/>
                </w:tcPr>
                <w:p w14:paraId="523E79A6" w14:textId="77777777" w:rsidR="00CC552F" w:rsidRDefault="00CC552F" w:rsidP="00FE1918">
                  <w:pPr>
                    <w:jc w:val="center"/>
                    <w:rPr>
                      <w:bCs/>
                      <w:sz w:val="24"/>
                      <w:szCs w:val="24"/>
                    </w:rPr>
                  </w:pPr>
                  <w:r>
                    <w:rPr>
                      <w:rFonts w:hint="eastAsia"/>
                      <w:bCs/>
                      <w:sz w:val="24"/>
                      <w:szCs w:val="24"/>
                    </w:rPr>
                    <w:t>优</w:t>
                  </w:r>
                </w:p>
              </w:tc>
              <w:tc>
                <w:tcPr>
                  <w:tcW w:w="709" w:type="dxa"/>
                </w:tcPr>
                <w:p w14:paraId="41CDC0D4" w14:textId="77777777" w:rsidR="00CC552F" w:rsidRDefault="00CC552F" w:rsidP="00FE1918">
                  <w:pPr>
                    <w:jc w:val="center"/>
                    <w:rPr>
                      <w:bCs/>
                      <w:sz w:val="24"/>
                      <w:szCs w:val="24"/>
                    </w:rPr>
                  </w:pPr>
                  <w:r>
                    <w:rPr>
                      <w:rFonts w:hint="eastAsia"/>
                      <w:bCs/>
                      <w:sz w:val="24"/>
                      <w:szCs w:val="24"/>
                    </w:rPr>
                    <w:t>良</w:t>
                  </w:r>
                </w:p>
              </w:tc>
              <w:tc>
                <w:tcPr>
                  <w:tcW w:w="567" w:type="dxa"/>
                </w:tcPr>
                <w:p w14:paraId="0D6B5199" w14:textId="77777777" w:rsidR="00CC552F" w:rsidRDefault="00CC552F" w:rsidP="00FE1918">
                  <w:pPr>
                    <w:jc w:val="center"/>
                    <w:rPr>
                      <w:bCs/>
                      <w:sz w:val="24"/>
                      <w:szCs w:val="24"/>
                    </w:rPr>
                  </w:pPr>
                  <w:r>
                    <w:rPr>
                      <w:rFonts w:hint="eastAsia"/>
                      <w:bCs/>
                      <w:sz w:val="24"/>
                      <w:szCs w:val="24"/>
                    </w:rPr>
                    <w:t>中</w:t>
                  </w:r>
                </w:p>
              </w:tc>
              <w:tc>
                <w:tcPr>
                  <w:tcW w:w="709" w:type="dxa"/>
                </w:tcPr>
                <w:p w14:paraId="6926001E" w14:textId="77777777" w:rsidR="00CC552F" w:rsidRDefault="00CC552F" w:rsidP="00FE1918">
                  <w:pPr>
                    <w:jc w:val="center"/>
                    <w:rPr>
                      <w:bCs/>
                      <w:sz w:val="24"/>
                      <w:szCs w:val="24"/>
                    </w:rPr>
                  </w:pPr>
                  <w:r>
                    <w:rPr>
                      <w:rFonts w:hint="eastAsia"/>
                      <w:bCs/>
                      <w:sz w:val="24"/>
                      <w:szCs w:val="24"/>
                    </w:rPr>
                    <w:t>合格</w:t>
                  </w:r>
                </w:p>
              </w:tc>
              <w:tc>
                <w:tcPr>
                  <w:tcW w:w="567" w:type="dxa"/>
                </w:tcPr>
                <w:p w14:paraId="71DF7F2C" w14:textId="77777777" w:rsidR="00CC552F" w:rsidRDefault="00CC552F" w:rsidP="00FE1918">
                  <w:pPr>
                    <w:jc w:val="center"/>
                    <w:rPr>
                      <w:bCs/>
                      <w:sz w:val="24"/>
                      <w:szCs w:val="24"/>
                    </w:rPr>
                  </w:pPr>
                  <w:r>
                    <w:rPr>
                      <w:rFonts w:hint="eastAsia"/>
                      <w:bCs/>
                      <w:sz w:val="24"/>
                      <w:szCs w:val="24"/>
                    </w:rPr>
                    <w:t>差</w:t>
                  </w:r>
                </w:p>
              </w:tc>
              <w:tc>
                <w:tcPr>
                  <w:tcW w:w="718" w:type="dxa"/>
                  <w:vMerge/>
                </w:tcPr>
                <w:p w14:paraId="261EB9FD" w14:textId="77777777" w:rsidR="00CC552F" w:rsidRDefault="00CC552F" w:rsidP="00FE1918">
                  <w:pPr>
                    <w:jc w:val="left"/>
                    <w:rPr>
                      <w:bCs/>
                      <w:sz w:val="24"/>
                      <w:szCs w:val="24"/>
                    </w:rPr>
                  </w:pPr>
                </w:p>
              </w:tc>
            </w:tr>
            <w:tr w:rsidR="00CC552F" w14:paraId="0224056D" w14:textId="77777777" w:rsidTr="00FE1918">
              <w:trPr>
                <w:trHeight w:val="479"/>
              </w:trPr>
              <w:tc>
                <w:tcPr>
                  <w:tcW w:w="421" w:type="dxa"/>
                </w:tcPr>
                <w:p w14:paraId="2894372F" w14:textId="77777777" w:rsidR="00CC552F" w:rsidRDefault="00CC552F" w:rsidP="00FE1918">
                  <w:pPr>
                    <w:jc w:val="center"/>
                    <w:rPr>
                      <w:bCs/>
                      <w:sz w:val="24"/>
                      <w:szCs w:val="24"/>
                    </w:rPr>
                  </w:pPr>
                  <w:r>
                    <w:rPr>
                      <w:rFonts w:hint="eastAsia"/>
                      <w:bCs/>
                      <w:sz w:val="24"/>
                      <w:szCs w:val="24"/>
                    </w:rPr>
                    <w:t>1</w:t>
                  </w:r>
                </w:p>
              </w:tc>
              <w:tc>
                <w:tcPr>
                  <w:tcW w:w="3543" w:type="dxa"/>
                </w:tcPr>
                <w:p w14:paraId="5915CA2F" w14:textId="77777777" w:rsidR="00CC552F" w:rsidRDefault="00CC552F" w:rsidP="00FE1918">
                  <w:pPr>
                    <w:jc w:val="left"/>
                    <w:rPr>
                      <w:bCs/>
                      <w:sz w:val="24"/>
                      <w:szCs w:val="24"/>
                    </w:rPr>
                  </w:pPr>
                  <w:r>
                    <w:rPr>
                      <w:rFonts w:hint="eastAsia"/>
                      <w:bCs/>
                      <w:sz w:val="24"/>
                      <w:szCs w:val="24"/>
                    </w:rPr>
                    <w:t>实验报告内容完整充实</w:t>
                  </w:r>
                  <w:r>
                    <w:rPr>
                      <w:bCs/>
                      <w:sz w:val="24"/>
                      <w:szCs w:val="24"/>
                    </w:rPr>
                    <w:t xml:space="preserve"> </w:t>
                  </w:r>
                </w:p>
              </w:tc>
              <w:tc>
                <w:tcPr>
                  <w:tcW w:w="567" w:type="dxa"/>
                </w:tcPr>
                <w:p w14:paraId="33FA4B2F" w14:textId="77777777" w:rsidR="00CC552F" w:rsidRDefault="00CC552F" w:rsidP="00FE1918">
                  <w:pPr>
                    <w:jc w:val="center"/>
                    <w:rPr>
                      <w:bCs/>
                      <w:sz w:val="24"/>
                      <w:szCs w:val="24"/>
                    </w:rPr>
                  </w:pPr>
                  <w:r>
                    <w:rPr>
                      <w:rFonts w:hint="eastAsia"/>
                      <w:bCs/>
                      <w:sz w:val="24"/>
                      <w:szCs w:val="24"/>
                    </w:rPr>
                    <w:t>10</w:t>
                  </w:r>
                </w:p>
              </w:tc>
              <w:tc>
                <w:tcPr>
                  <w:tcW w:w="567" w:type="dxa"/>
                </w:tcPr>
                <w:p w14:paraId="2423294F" w14:textId="77777777" w:rsidR="00CC552F" w:rsidRDefault="00CC552F" w:rsidP="00FE1918">
                  <w:pPr>
                    <w:jc w:val="center"/>
                    <w:rPr>
                      <w:bCs/>
                      <w:sz w:val="24"/>
                      <w:szCs w:val="24"/>
                    </w:rPr>
                  </w:pPr>
                  <w:r>
                    <w:rPr>
                      <w:rFonts w:hint="eastAsia"/>
                      <w:bCs/>
                      <w:sz w:val="24"/>
                      <w:szCs w:val="24"/>
                    </w:rPr>
                    <w:t>10</w:t>
                  </w:r>
                </w:p>
              </w:tc>
              <w:tc>
                <w:tcPr>
                  <w:tcW w:w="709" w:type="dxa"/>
                </w:tcPr>
                <w:p w14:paraId="73F4905E" w14:textId="77777777" w:rsidR="00CC552F" w:rsidRDefault="00CC552F" w:rsidP="00FE1918">
                  <w:pPr>
                    <w:jc w:val="center"/>
                    <w:rPr>
                      <w:bCs/>
                      <w:sz w:val="24"/>
                      <w:szCs w:val="24"/>
                    </w:rPr>
                  </w:pPr>
                  <w:r>
                    <w:rPr>
                      <w:rFonts w:hint="eastAsia"/>
                      <w:bCs/>
                      <w:sz w:val="24"/>
                      <w:szCs w:val="24"/>
                    </w:rPr>
                    <w:t>8</w:t>
                  </w:r>
                </w:p>
              </w:tc>
              <w:tc>
                <w:tcPr>
                  <w:tcW w:w="567" w:type="dxa"/>
                </w:tcPr>
                <w:p w14:paraId="085349BB" w14:textId="77777777" w:rsidR="00CC552F" w:rsidRDefault="00CC552F" w:rsidP="00FE1918">
                  <w:pPr>
                    <w:jc w:val="center"/>
                    <w:rPr>
                      <w:bCs/>
                      <w:sz w:val="24"/>
                      <w:szCs w:val="24"/>
                    </w:rPr>
                  </w:pPr>
                  <w:r>
                    <w:rPr>
                      <w:rFonts w:hint="eastAsia"/>
                      <w:bCs/>
                      <w:sz w:val="24"/>
                      <w:szCs w:val="24"/>
                    </w:rPr>
                    <w:t>7</w:t>
                  </w:r>
                </w:p>
              </w:tc>
              <w:tc>
                <w:tcPr>
                  <w:tcW w:w="709" w:type="dxa"/>
                </w:tcPr>
                <w:p w14:paraId="7E404DD7" w14:textId="77777777" w:rsidR="00CC552F" w:rsidRDefault="00CC552F" w:rsidP="00FE1918">
                  <w:pPr>
                    <w:jc w:val="center"/>
                    <w:rPr>
                      <w:bCs/>
                      <w:sz w:val="24"/>
                      <w:szCs w:val="24"/>
                    </w:rPr>
                  </w:pPr>
                  <w:r>
                    <w:rPr>
                      <w:rFonts w:hint="eastAsia"/>
                      <w:bCs/>
                      <w:sz w:val="24"/>
                      <w:szCs w:val="24"/>
                    </w:rPr>
                    <w:t>6</w:t>
                  </w:r>
                </w:p>
              </w:tc>
              <w:tc>
                <w:tcPr>
                  <w:tcW w:w="567" w:type="dxa"/>
                </w:tcPr>
                <w:p w14:paraId="03F7392E" w14:textId="77777777" w:rsidR="00CC552F" w:rsidRDefault="00CC552F" w:rsidP="00FE1918">
                  <w:pPr>
                    <w:jc w:val="center"/>
                    <w:rPr>
                      <w:bCs/>
                      <w:sz w:val="24"/>
                      <w:szCs w:val="24"/>
                    </w:rPr>
                  </w:pPr>
                  <w:r>
                    <w:rPr>
                      <w:rFonts w:hint="eastAsia"/>
                      <w:bCs/>
                      <w:sz w:val="24"/>
                      <w:szCs w:val="24"/>
                    </w:rPr>
                    <w:t>3</w:t>
                  </w:r>
                </w:p>
              </w:tc>
              <w:tc>
                <w:tcPr>
                  <w:tcW w:w="718" w:type="dxa"/>
                </w:tcPr>
                <w:p w14:paraId="3E5947CB" w14:textId="77777777" w:rsidR="00CC552F" w:rsidRDefault="00CC552F" w:rsidP="00FE1918">
                  <w:pPr>
                    <w:jc w:val="left"/>
                    <w:rPr>
                      <w:bCs/>
                      <w:sz w:val="24"/>
                      <w:szCs w:val="24"/>
                    </w:rPr>
                  </w:pPr>
                </w:p>
              </w:tc>
            </w:tr>
            <w:tr w:rsidR="00CC552F" w14:paraId="3F260BD7" w14:textId="77777777" w:rsidTr="00FE1918">
              <w:trPr>
                <w:trHeight w:val="698"/>
              </w:trPr>
              <w:tc>
                <w:tcPr>
                  <w:tcW w:w="421" w:type="dxa"/>
                </w:tcPr>
                <w:p w14:paraId="3AF0CF6F" w14:textId="77777777" w:rsidR="00CC552F" w:rsidRDefault="00CC552F" w:rsidP="00FE1918">
                  <w:pPr>
                    <w:jc w:val="center"/>
                    <w:rPr>
                      <w:bCs/>
                      <w:sz w:val="24"/>
                      <w:szCs w:val="24"/>
                    </w:rPr>
                  </w:pPr>
                  <w:r>
                    <w:rPr>
                      <w:rFonts w:hint="eastAsia"/>
                      <w:bCs/>
                      <w:sz w:val="24"/>
                      <w:szCs w:val="24"/>
                    </w:rPr>
                    <w:t>2</w:t>
                  </w:r>
                </w:p>
              </w:tc>
              <w:tc>
                <w:tcPr>
                  <w:tcW w:w="3543" w:type="dxa"/>
                </w:tcPr>
                <w:p w14:paraId="4352AEF1" w14:textId="77777777" w:rsidR="00CC552F" w:rsidRDefault="00CC552F" w:rsidP="00FE1918">
                  <w:pPr>
                    <w:jc w:val="left"/>
                    <w:rPr>
                      <w:bCs/>
                      <w:sz w:val="24"/>
                      <w:szCs w:val="24"/>
                    </w:rPr>
                  </w:pPr>
                  <w:r>
                    <w:rPr>
                      <w:rFonts w:hint="eastAsia"/>
                      <w:bCs/>
                      <w:sz w:val="24"/>
                      <w:szCs w:val="24"/>
                    </w:rPr>
                    <w:t>实验内容书写规范、字迹工整认真</w:t>
                  </w:r>
                </w:p>
              </w:tc>
              <w:tc>
                <w:tcPr>
                  <w:tcW w:w="567" w:type="dxa"/>
                </w:tcPr>
                <w:p w14:paraId="560E2752" w14:textId="77777777" w:rsidR="00CC552F" w:rsidRDefault="00CC552F" w:rsidP="00FE1918">
                  <w:pPr>
                    <w:jc w:val="center"/>
                    <w:rPr>
                      <w:bCs/>
                      <w:sz w:val="24"/>
                      <w:szCs w:val="24"/>
                    </w:rPr>
                  </w:pPr>
                  <w:r>
                    <w:rPr>
                      <w:rFonts w:hint="eastAsia"/>
                      <w:bCs/>
                      <w:sz w:val="24"/>
                      <w:szCs w:val="24"/>
                    </w:rPr>
                    <w:t>10</w:t>
                  </w:r>
                </w:p>
              </w:tc>
              <w:tc>
                <w:tcPr>
                  <w:tcW w:w="567" w:type="dxa"/>
                </w:tcPr>
                <w:p w14:paraId="78075179" w14:textId="77777777" w:rsidR="00CC552F" w:rsidRDefault="00CC552F" w:rsidP="00FE1918">
                  <w:pPr>
                    <w:jc w:val="center"/>
                    <w:rPr>
                      <w:bCs/>
                      <w:sz w:val="24"/>
                      <w:szCs w:val="24"/>
                    </w:rPr>
                  </w:pPr>
                  <w:r>
                    <w:rPr>
                      <w:rFonts w:hint="eastAsia"/>
                      <w:bCs/>
                      <w:sz w:val="24"/>
                      <w:szCs w:val="24"/>
                    </w:rPr>
                    <w:t>10</w:t>
                  </w:r>
                </w:p>
              </w:tc>
              <w:tc>
                <w:tcPr>
                  <w:tcW w:w="709" w:type="dxa"/>
                </w:tcPr>
                <w:p w14:paraId="4BCD833F" w14:textId="77777777" w:rsidR="00CC552F" w:rsidRDefault="00CC552F" w:rsidP="00FE1918">
                  <w:pPr>
                    <w:jc w:val="center"/>
                    <w:rPr>
                      <w:bCs/>
                      <w:sz w:val="24"/>
                      <w:szCs w:val="24"/>
                    </w:rPr>
                  </w:pPr>
                  <w:r>
                    <w:rPr>
                      <w:rFonts w:hint="eastAsia"/>
                      <w:bCs/>
                      <w:sz w:val="24"/>
                      <w:szCs w:val="24"/>
                    </w:rPr>
                    <w:t>8</w:t>
                  </w:r>
                </w:p>
              </w:tc>
              <w:tc>
                <w:tcPr>
                  <w:tcW w:w="567" w:type="dxa"/>
                </w:tcPr>
                <w:p w14:paraId="2630DE22" w14:textId="77777777" w:rsidR="00CC552F" w:rsidRDefault="00CC552F" w:rsidP="00FE1918">
                  <w:pPr>
                    <w:jc w:val="center"/>
                    <w:rPr>
                      <w:bCs/>
                      <w:sz w:val="24"/>
                      <w:szCs w:val="24"/>
                    </w:rPr>
                  </w:pPr>
                  <w:r>
                    <w:rPr>
                      <w:rFonts w:hint="eastAsia"/>
                      <w:bCs/>
                      <w:sz w:val="24"/>
                      <w:szCs w:val="24"/>
                    </w:rPr>
                    <w:t>7</w:t>
                  </w:r>
                </w:p>
              </w:tc>
              <w:tc>
                <w:tcPr>
                  <w:tcW w:w="709" w:type="dxa"/>
                </w:tcPr>
                <w:p w14:paraId="3BC67473" w14:textId="77777777" w:rsidR="00CC552F" w:rsidRDefault="00CC552F" w:rsidP="00FE1918">
                  <w:pPr>
                    <w:jc w:val="center"/>
                    <w:rPr>
                      <w:bCs/>
                      <w:sz w:val="24"/>
                      <w:szCs w:val="24"/>
                    </w:rPr>
                  </w:pPr>
                  <w:r>
                    <w:rPr>
                      <w:rFonts w:hint="eastAsia"/>
                      <w:bCs/>
                      <w:sz w:val="24"/>
                      <w:szCs w:val="24"/>
                    </w:rPr>
                    <w:t>6</w:t>
                  </w:r>
                </w:p>
              </w:tc>
              <w:tc>
                <w:tcPr>
                  <w:tcW w:w="567" w:type="dxa"/>
                </w:tcPr>
                <w:p w14:paraId="476E3F29" w14:textId="77777777" w:rsidR="00CC552F" w:rsidRDefault="00CC552F" w:rsidP="00FE1918">
                  <w:pPr>
                    <w:jc w:val="center"/>
                    <w:rPr>
                      <w:bCs/>
                      <w:sz w:val="24"/>
                      <w:szCs w:val="24"/>
                    </w:rPr>
                  </w:pPr>
                  <w:r>
                    <w:rPr>
                      <w:rFonts w:hint="eastAsia"/>
                      <w:bCs/>
                      <w:sz w:val="24"/>
                      <w:szCs w:val="24"/>
                    </w:rPr>
                    <w:t>3</w:t>
                  </w:r>
                </w:p>
              </w:tc>
              <w:tc>
                <w:tcPr>
                  <w:tcW w:w="718" w:type="dxa"/>
                </w:tcPr>
                <w:p w14:paraId="6B79EA7F" w14:textId="77777777" w:rsidR="00CC552F" w:rsidRDefault="00CC552F" w:rsidP="00FE1918">
                  <w:pPr>
                    <w:jc w:val="left"/>
                    <w:rPr>
                      <w:bCs/>
                      <w:sz w:val="24"/>
                      <w:szCs w:val="24"/>
                    </w:rPr>
                  </w:pPr>
                </w:p>
              </w:tc>
            </w:tr>
            <w:tr w:rsidR="00CC552F" w14:paraId="6794DE1E" w14:textId="77777777" w:rsidTr="00FE1918">
              <w:trPr>
                <w:trHeight w:val="1403"/>
              </w:trPr>
              <w:tc>
                <w:tcPr>
                  <w:tcW w:w="421" w:type="dxa"/>
                </w:tcPr>
                <w:p w14:paraId="31A0FAC4" w14:textId="77777777" w:rsidR="00CC552F" w:rsidRDefault="00CC552F" w:rsidP="00FE1918">
                  <w:pPr>
                    <w:jc w:val="center"/>
                    <w:rPr>
                      <w:bCs/>
                      <w:sz w:val="24"/>
                      <w:szCs w:val="24"/>
                    </w:rPr>
                  </w:pPr>
                  <w:r>
                    <w:rPr>
                      <w:rFonts w:hint="eastAsia"/>
                      <w:bCs/>
                      <w:sz w:val="24"/>
                      <w:szCs w:val="24"/>
                    </w:rPr>
                    <w:t>3</w:t>
                  </w:r>
                </w:p>
              </w:tc>
              <w:tc>
                <w:tcPr>
                  <w:tcW w:w="3543" w:type="dxa"/>
                </w:tcPr>
                <w:p w14:paraId="07C10BDF" w14:textId="77777777" w:rsidR="00CC552F" w:rsidRDefault="00CC552F" w:rsidP="00FE1918">
                  <w:pPr>
                    <w:jc w:val="left"/>
                    <w:rPr>
                      <w:bCs/>
                      <w:sz w:val="24"/>
                      <w:szCs w:val="24"/>
                    </w:rPr>
                  </w:pPr>
                  <w:r>
                    <w:rPr>
                      <w:rFonts w:hint="eastAsia"/>
                      <w:bCs/>
                      <w:sz w:val="24"/>
                      <w:szCs w:val="24"/>
                    </w:rPr>
                    <w:t>实验过程叙述详细、概念正确，语言表达准确，结构严谨，调理清楚，逻辑性强，自己努力完成，没有抄袭。</w:t>
                  </w:r>
                </w:p>
              </w:tc>
              <w:tc>
                <w:tcPr>
                  <w:tcW w:w="567" w:type="dxa"/>
                </w:tcPr>
                <w:p w14:paraId="13F11540" w14:textId="77777777" w:rsidR="00CC552F" w:rsidRDefault="00CC552F" w:rsidP="00FE1918">
                  <w:pPr>
                    <w:jc w:val="center"/>
                    <w:rPr>
                      <w:bCs/>
                      <w:sz w:val="24"/>
                      <w:szCs w:val="24"/>
                    </w:rPr>
                  </w:pPr>
                  <w:r>
                    <w:rPr>
                      <w:rFonts w:hint="eastAsia"/>
                      <w:bCs/>
                      <w:sz w:val="24"/>
                      <w:szCs w:val="24"/>
                    </w:rPr>
                    <w:t>30</w:t>
                  </w:r>
                </w:p>
              </w:tc>
              <w:tc>
                <w:tcPr>
                  <w:tcW w:w="567" w:type="dxa"/>
                </w:tcPr>
                <w:p w14:paraId="22C8E44F" w14:textId="77777777" w:rsidR="00CC552F" w:rsidRDefault="00CC552F" w:rsidP="00FE1918">
                  <w:pPr>
                    <w:jc w:val="center"/>
                    <w:rPr>
                      <w:bCs/>
                      <w:sz w:val="24"/>
                      <w:szCs w:val="24"/>
                    </w:rPr>
                  </w:pPr>
                  <w:r>
                    <w:rPr>
                      <w:rFonts w:hint="eastAsia"/>
                      <w:bCs/>
                      <w:sz w:val="24"/>
                      <w:szCs w:val="24"/>
                    </w:rPr>
                    <w:t>30</w:t>
                  </w:r>
                </w:p>
              </w:tc>
              <w:tc>
                <w:tcPr>
                  <w:tcW w:w="709" w:type="dxa"/>
                </w:tcPr>
                <w:p w14:paraId="0FEB7D0C" w14:textId="77777777" w:rsidR="00CC552F" w:rsidRDefault="00CC552F" w:rsidP="00FE1918">
                  <w:pPr>
                    <w:jc w:val="center"/>
                    <w:rPr>
                      <w:bCs/>
                      <w:sz w:val="24"/>
                      <w:szCs w:val="24"/>
                    </w:rPr>
                  </w:pPr>
                  <w:r>
                    <w:rPr>
                      <w:rFonts w:hint="eastAsia"/>
                      <w:bCs/>
                      <w:sz w:val="24"/>
                      <w:szCs w:val="24"/>
                    </w:rPr>
                    <w:t>26</w:t>
                  </w:r>
                </w:p>
              </w:tc>
              <w:tc>
                <w:tcPr>
                  <w:tcW w:w="567" w:type="dxa"/>
                </w:tcPr>
                <w:p w14:paraId="582900BC" w14:textId="77777777" w:rsidR="00CC552F" w:rsidRDefault="00CC552F" w:rsidP="00FE1918">
                  <w:pPr>
                    <w:jc w:val="center"/>
                    <w:rPr>
                      <w:bCs/>
                      <w:sz w:val="24"/>
                      <w:szCs w:val="24"/>
                    </w:rPr>
                  </w:pPr>
                  <w:r>
                    <w:rPr>
                      <w:rFonts w:hint="eastAsia"/>
                      <w:bCs/>
                      <w:sz w:val="24"/>
                      <w:szCs w:val="24"/>
                    </w:rPr>
                    <w:t>23</w:t>
                  </w:r>
                </w:p>
              </w:tc>
              <w:tc>
                <w:tcPr>
                  <w:tcW w:w="709" w:type="dxa"/>
                </w:tcPr>
                <w:p w14:paraId="380E2229" w14:textId="77777777" w:rsidR="00CC552F" w:rsidRDefault="00CC552F" w:rsidP="00FE1918">
                  <w:pPr>
                    <w:jc w:val="center"/>
                    <w:rPr>
                      <w:bCs/>
                      <w:sz w:val="24"/>
                      <w:szCs w:val="24"/>
                    </w:rPr>
                  </w:pPr>
                  <w:r>
                    <w:rPr>
                      <w:rFonts w:hint="eastAsia"/>
                      <w:bCs/>
                      <w:sz w:val="24"/>
                      <w:szCs w:val="24"/>
                    </w:rPr>
                    <w:t>20</w:t>
                  </w:r>
                </w:p>
              </w:tc>
              <w:tc>
                <w:tcPr>
                  <w:tcW w:w="567" w:type="dxa"/>
                </w:tcPr>
                <w:p w14:paraId="11414E06" w14:textId="77777777" w:rsidR="00CC552F" w:rsidRDefault="00CC552F" w:rsidP="00FE1918">
                  <w:pPr>
                    <w:jc w:val="center"/>
                    <w:rPr>
                      <w:bCs/>
                      <w:sz w:val="24"/>
                      <w:szCs w:val="24"/>
                    </w:rPr>
                  </w:pPr>
                  <w:r>
                    <w:rPr>
                      <w:rFonts w:hint="eastAsia"/>
                      <w:bCs/>
                      <w:sz w:val="24"/>
                      <w:szCs w:val="24"/>
                    </w:rPr>
                    <w:t>10</w:t>
                  </w:r>
                </w:p>
              </w:tc>
              <w:tc>
                <w:tcPr>
                  <w:tcW w:w="718" w:type="dxa"/>
                </w:tcPr>
                <w:p w14:paraId="115AE877" w14:textId="77777777" w:rsidR="00CC552F" w:rsidRDefault="00CC552F" w:rsidP="00FE1918">
                  <w:pPr>
                    <w:jc w:val="left"/>
                    <w:rPr>
                      <w:bCs/>
                      <w:sz w:val="24"/>
                      <w:szCs w:val="24"/>
                    </w:rPr>
                  </w:pPr>
                </w:p>
              </w:tc>
            </w:tr>
            <w:tr w:rsidR="00CC552F" w14:paraId="57D66027" w14:textId="77777777" w:rsidTr="00FE1918">
              <w:trPr>
                <w:trHeight w:val="1693"/>
              </w:trPr>
              <w:tc>
                <w:tcPr>
                  <w:tcW w:w="421" w:type="dxa"/>
                </w:tcPr>
                <w:p w14:paraId="551A0A47" w14:textId="77777777" w:rsidR="00CC552F" w:rsidRDefault="00CC552F" w:rsidP="00FE1918">
                  <w:pPr>
                    <w:jc w:val="center"/>
                    <w:rPr>
                      <w:bCs/>
                      <w:sz w:val="24"/>
                      <w:szCs w:val="24"/>
                    </w:rPr>
                  </w:pPr>
                  <w:r>
                    <w:rPr>
                      <w:rFonts w:hint="eastAsia"/>
                      <w:bCs/>
                      <w:sz w:val="24"/>
                      <w:szCs w:val="24"/>
                    </w:rPr>
                    <w:t>4</w:t>
                  </w:r>
                </w:p>
              </w:tc>
              <w:tc>
                <w:tcPr>
                  <w:tcW w:w="3543" w:type="dxa"/>
                </w:tcPr>
                <w:p w14:paraId="6309166A" w14:textId="77777777" w:rsidR="00CC552F" w:rsidRDefault="00CC552F" w:rsidP="00FE1918">
                  <w:pPr>
                    <w:jc w:val="left"/>
                    <w:rPr>
                      <w:bCs/>
                      <w:sz w:val="24"/>
                      <w:szCs w:val="24"/>
                    </w:rPr>
                  </w:pPr>
                  <w:r>
                    <w:rPr>
                      <w:rFonts w:hint="eastAsia"/>
                      <w:bCs/>
                      <w:sz w:val="24"/>
                      <w:szCs w:val="24"/>
                    </w:rPr>
                    <w:t>对实验过程中存在的问题分析详细透彻、深刻、全面、规范、，结合实验内容，有自己的个人见解和想法，并能结合该实验提出相关问题，给出解决方法。</w:t>
                  </w:r>
                </w:p>
              </w:tc>
              <w:tc>
                <w:tcPr>
                  <w:tcW w:w="567" w:type="dxa"/>
                </w:tcPr>
                <w:p w14:paraId="6EADCB6E" w14:textId="77777777" w:rsidR="00CC552F" w:rsidRDefault="00CC552F" w:rsidP="00FE1918">
                  <w:pPr>
                    <w:jc w:val="center"/>
                    <w:rPr>
                      <w:bCs/>
                      <w:sz w:val="24"/>
                      <w:szCs w:val="24"/>
                    </w:rPr>
                  </w:pPr>
                  <w:r>
                    <w:rPr>
                      <w:rFonts w:hint="eastAsia"/>
                      <w:bCs/>
                      <w:sz w:val="24"/>
                      <w:szCs w:val="24"/>
                    </w:rPr>
                    <w:t>30</w:t>
                  </w:r>
                </w:p>
              </w:tc>
              <w:tc>
                <w:tcPr>
                  <w:tcW w:w="567" w:type="dxa"/>
                </w:tcPr>
                <w:p w14:paraId="1C621C85" w14:textId="77777777" w:rsidR="00CC552F" w:rsidRDefault="00CC552F" w:rsidP="00FE1918">
                  <w:pPr>
                    <w:jc w:val="center"/>
                    <w:rPr>
                      <w:bCs/>
                      <w:sz w:val="24"/>
                      <w:szCs w:val="24"/>
                    </w:rPr>
                  </w:pPr>
                  <w:r>
                    <w:rPr>
                      <w:rFonts w:hint="eastAsia"/>
                      <w:bCs/>
                      <w:sz w:val="24"/>
                      <w:szCs w:val="24"/>
                    </w:rPr>
                    <w:t>30</w:t>
                  </w:r>
                </w:p>
              </w:tc>
              <w:tc>
                <w:tcPr>
                  <w:tcW w:w="709" w:type="dxa"/>
                </w:tcPr>
                <w:p w14:paraId="7AECE0F8" w14:textId="77777777" w:rsidR="00CC552F" w:rsidRDefault="00CC552F" w:rsidP="00FE1918">
                  <w:pPr>
                    <w:jc w:val="center"/>
                    <w:rPr>
                      <w:bCs/>
                      <w:sz w:val="24"/>
                      <w:szCs w:val="24"/>
                    </w:rPr>
                  </w:pPr>
                  <w:r>
                    <w:rPr>
                      <w:rFonts w:hint="eastAsia"/>
                      <w:bCs/>
                      <w:sz w:val="24"/>
                      <w:szCs w:val="24"/>
                    </w:rPr>
                    <w:t>26</w:t>
                  </w:r>
                </w:p>
              </w:tc>
              <w:tc>
                <w:tcPr>
                  <w:tcW w:w="567" w:type="dxa"/>
                </w:tcPr>
                <w:p w14:paraId="6C7F954F" w14:textId="77777777" w:rsidR="00CC552F" w:rsidRDefault="00CC552F" w:rsidP="00FE1918">
                  <w:pPr>
                    <w:jc w:val="center"/>
                    <w:rPr>
                      <w:bCs/>
                      <w:sz w:val="24"/>
                      <w:szCs w:val="24"/>
                    </w:rPr>
                  </w:pPr>
                  <w:r>
                    <w:rPr>
                      <w:rFonts w:hint="eastAsia"/>
                      <w:bCs/>
                      <w:sz w:val="24"/>
                      <w:szCs w:val="24"/>
                    </w:rPr>
                    <w:t>23</w:t>
                  </w:r>
                </w:p>
              </w:tc>
              <w:tc>
                <w:tcPr>
                  <w:tcW w:w="709" w:type="dxa"/>
                </w:tcPr>
                <w:p w14:paraId="758FE46B" w14:textId="77777777" w:rsidR="00CC552F" w:rsidRDefault="00CC552F" w:rsidP="00FE1918">
                  <w:pPr>
                    <w:jc w:val="center"/>
                    <w:rPr>
                      <w:bCs/>
                      <w:sz w:val="24"/>
                      <w:szCs w:val="24"/>
                    </w:rPr>
                  </w:pPr>
                  <w:r>
                    <w:rPr>
                      <w:rFonts w:hint="eastAsia"/>
                      <w:bCs/>
                      <w:sz w:val="24"/>
                      <w:szCs w:val="24"/>
                    </w:rPr>
                    <w:t>20</w:t>
                  </w:r>
                </w:p>
              </w:tc>
              <w:tc>
                <w:tcPr>
                  <w:tcW w:w="567" w:type="dxa"/>
                </w:tcPr>
                <w:p w14:paraId="2C3ACC4A" w14:textId="77777777" w:rsidR="00CC552F" w:rsidRDefault="00CC552F" w:rsidP="00FE1918">
                  <w:pPr>
                    <w:jc w:val="center"/>
                    <w:rPr>
                      <w:bCs/>
                      <w:sz w:val="24"/>
                      <w:szCs w:val="24"/>
                    </w:rPr>
                  </w:pPr>
                  <w:r>
                    <w:rPr>
                      <w:rFonts w:hint="eastAsia"/>
                      <w:bCs/>
                      <w:sz w:val="24"/>
                      <w:szCs w:val="24"/>
                    </w:rPr>
                    <w:t>10</w:t>
                  </w:r>
                </w:p>
              </w:tc>
              <w:tc>
                <w:tcPr>
                  <w:tcW w:w="718" w:type="dxa"/>
                </w:tcPr>
                <w:p w14:paraId="66BC109E" w14:textId="77777777" w:rsidR="00CC552F" w:rsidRDefault="00CC552F" w:rsidP="00FE1918">
                  <w:pPr>
                    <w:jc w:val="left"/>
                    <w:rPr>
                      <w:bCs/>
                      <w:sz w:val="24"/>
                      <w:szCs w:val="24"/>
                    </w:rPr>
                  </w:pPr>
                </w:p>
              </w:tc>
            </w:tr>
            <w:tr w:rsidR="00CC552F" w14:paraId="78781953" w14:textId="77777777" w:rsidTr="00FE1918">
              <w:trPr>
                <w:trHeight w:val="554"/>
              </w:trPr>
              <w:tc>
                <w:tcPr>
                  <w:tcW w:w="421" w:type="dxa"/>
                </w:tcPr>
                <w:p w14:paraId="5633A171" w14:textId="77777777" w:rsidR="00CC552F" w:rsidRDefault="00CC552F" w:rsidP="00FE1918">
                  <w:pPr>
                    <w:jc w:val="center"/>
                    <w:rPr>
                      <w:bCs/>
                      <w:sz w:val="24"/>
                      <w:szCs w:val="24"/>
                    </w:rPr>
                  </w:pPr>
                  <w:r>
                    <w:rPr>
                      <w:rFonts w:hint="eastAsia"/>
                      <w:bCs/>
                      <w:sz w:val="24"/>
                      <w:szCs w:val="24"/>
                    </w:rPr>
                    <w:t>5</w:t>
                  </w:r>
                </w:p>
              </w:tc>
              <w:tc>
                <w:tcPr>
                  <w:tcW w:w="3543" w:type="dxa"/>
                </w:tcPr>
                <w:p w14:paraId="15C54DC3" w14:textId="77777777" w:rsidR="00CC552F" w:rsidRDefault="00CC552F" w:rsidP="00FE1918">
                  <w:pPr>
                    <w:jc w:val="left"/>
                    <w:rPr>
                      <w:bCs/>
                      <w:sz w:val="24"/>
                      <w:szCs w:val="24"/>
                    </w:rPr>
                  </w:pPr>
                  <w:r>
                    <w:rPr>
                      <w:rFonts w:hint="eastAsia"/>
                      <w:bCs/>
                      <w:sz w:val="24"/>
                      <w:szCs w:val="24"/>
                    </w:rPr>
                    <w:t>实验结果、分析和结论正确无误</w:t>
                  </w:r>
                </w:p>
              </w:tc>
              <w:tc>
                <w:tcPr>
                  <w:tcW w:w="567" w:type="dxa"/>
                </w:tcPr>
                <w:p w14:paraId="4D44DFEC" w14:textId="77777777" w:rsidR="00CC552F" w:rsidRDefault="00CC552F" w:rsidP="00FE1918">
                  <w:pPr>
                    <w:jc w:val="center"/>
                    <w:rPr>
                      <w:bCs/>
                      <w:sz w:val="24"/>
                      <w:szCs w:val="24"/>
                    </w:rPr>
                  </w:pPr>
                  <w:r>
                    <w:rPr>
                      <w:rFonts w:hint="eastAsia"/>
                      <w:bCs/>
                      <w:sz w:val="24"/>
                      <w:szCs w:val="24"/>
                    </w:rPr>
                    <w:t>20</w:t>
                  </w:r>
                </w:p>
              </w:tc>
              <w:tc>
                <w:tcPr>
                  <w:tcW w:w="567" w:type="dxa"/>
                </w:tcPr>
                <w:p w14:paraId="664F2F68" w14:textId="77777777" w:rsidR="00CC552F" w:rsidRDefault="00CC552F" w:rsidP="00FE1918">
                  <w:pPr>
                    <w:jc w:val="center"/>
                    <w:rPr>
                      <w:bCs/>
                      <w:sz w:val="24"/>
                      <w:szCs w:val="24"/>
                    </w:rPr>
                  </w:pPr>
                  <w:r>
                    <w:rPr>
                      <w:rFonts w:hint="eastAsia"/>
                      <w:bCs/>
                      <w:sz w:val="24"/>
                      <w:szCs w:val="24"/>
                    </w:rPr>
                    <w:t>20</w:t>
                  </w:r>
                </w:p>
              </w:tc>
              <w:tc>
                <w:tcPr>
                  <w:tcW w:w="709" w:type="dxa"/>
                </w:tcPr>
                <w:p w14:paraId="06DA9E59" w14:textId="77777777" w:rsidR="00CC552F" w:rsidRDefault="00CC552F" w:rsidP="00FE1918">
                  <w:pPr>
                    <w:jc w:val="center"/>
                    <w:rPr>
                      <w:bCs/>
                      <w:sz w:val="24"/>
                      <w:szCs w:val="24"/>
                    </w:rPr>
                  </w:pPr>
                  <w:r>
                    <w:rPr>
                      <w:rFonts w:hint="eastAsia"/>
                      <w:bCs/>
                      <w:sz w:val="24"/>
                      <w:szCs w:val="24"/>
                    </w:rPr>
                    <w:t>17</w:t>
                  </w:r>
                </w:p>
              </w:tc>
              <w:tc>
                <w:tcPr>
                  <w:tcW w:w="567" w:type="dxa"/>
                </w:tcPr>
                <w:p w14:paraId="0BF96F96" w14:textId="77777777" w:rsidR="00CC552F" w:rsidRDefault="00CC552F" w:rsidP="00FE1918">
                  <w:pPr>
                    <w:jc w:val="center"/>
                    <w:rPr>
                      <w:bCs/>
                      <w:sz w:val="24"/>
                      <w:szCs w:val="24"/>
                    </w:rPr>
                  </w:pPr>
                  <w:r>
                    <w:rPr>
                      <w:rFonts w:hint="eastAsia"/>
                      <w:bCs/>
                      <w:sz w:val="24"/>
                      <w:szCs w:val="24"/>
                    </w:rPr>
                    <w:t>15</w:t>
                  </w:r>
                </w:p>
              </w:tc>
              <w:tc>
                <w:tcPr>
                  <w:tcW w:w="709" w:type="dxa"/>
                </w:tcPr>
                <w:p w14:paraId="7B3A8A41" w14:textId="77777777" w:rsidR="00CC552F" w:rsidRDefault="00CC552F" w:rsidP="00FE1918">
                  <w:pPr>
                    <w:jc w:val="center"/>
                    <w:rPr>
                      <w:bCs/>
                      <w:sz w:val="24"/>
                      <w:szCs w:val="24"/>
                    </w:rPr>
                  </w:pPr>
                  <w:r>
                    <w:rPr>
                      <w:rFonts w:hint="eastAsia"/>
                      <w:bCs/>
                      <w:sz w:val="24"/>
                      <w:szCs w:val="24"/>
                    </w:rPr>
                    <w:t>13</w:t>
                  </w:r>
                </w:p>
              </w:tc>
              <w:tc>
                <w:tcPr>
                  <w:tcW w:w="567" w:type="dxa"/>
                </w:tcPr>
                <w:p w14:paraId="0FD6EBBC" w14:textId="77777777" w:rsidR="00CC552F" w:rsidRDefault="00CC552F" w:rsidP="00FE1918">
                  <w:pPr>
                    <w:jc w:val="center"/>
                    <w:rPr>
                      <w:bCs/>
                      <w:sz w:val="24"/>
                      <w:szCs w:val="24"/>
                    </w:rPr>
                  </w:pPr>
                  <w:r>
                    <w:rPr>
                      <w:rFonts w:hint="eastAsia"/>
                      <w:bCs/>
                      <w:sz w:val="24"/>
                      <w:szCs w:val="24"/>
                    </w:rPr>
                    <w:t>6</w:t>
                  </w:r>
                </w:p>
              </w:tc>
              <w:tc>
                <w:tcPr>
                  <w:tcW w:w="718" w:type="dxa"/>
                </w:tcPr>
                <w:p w14:paraId="431E322F" w14:textId="77777777" w:rsidR="00CC552F" w:rsidRDefault="00CC552F" w:rsidP="00FE1918">
                  <w:pPr>
                    <w:jc w:val="left"/>
                    <w:rPr>
                      <w:bCs/>
                      <w:sz w:val="24"/>
                      <w:szCs w:val="24"/>
                    </w:rPr>
                  </w:pPr>
                </w:p>
              </w:tc>
            </w:tr>
            <w:tr w:rsidR="00CC552F" w14:paraId="6F543FD5" w14:textId="77777777" w:rsidTr="00FE1918">
              <w:tc>
                <w:tcPr>
                  <w:tcW w:w="7650" w:type="dxa"/>
                  <w:gridSpan w:val="8"/>
                </w:tcPr>
                <w:p w14:paraId="327086B4" w14:textId="77777777" w:rsidR="00CC552F" w:rsidRDefault="00CC552F" w:rsidP="00FE1918">
                  <w:pPr>
                    <w:jc w:val="center"/>
                    <w:rPr>
                      <w:bCs/>
                      <w:sz w:val="24"/>
                      <w:szCs w:val="24"/>
                    </w:rPr>
                  </w:pPr>
                </w:p>
                <w:p w14:paraId="21EC837B" w14:textId="77777777" w:rsidR="00CC552F" w:rsidRDefault="00CC552F" w:rsidP="00FE1918">
                  <w:pPr>
                    <w:jc w:val="center"/>
                    <w:rPr>
                      <w:bCs/>
                      <w:sz w:val="24"/>
                      <w:szCs w:val="24"/>
                    </w:rPr>
                  </w:pPr>
                  <w:r>
                    <w:rPr>
                      <w:rFonts w:hint="eastAsia"/>
                      <w:bCs/>
                      <w:sz w:val="24"/>
                      <w:szCs w:val="24"/>
                    </w:rPr>
                    <w:t>总得分</w:t>
                  </w:r>
                </w:p>
                <w:p w14:paraId="097CC23B" w14:textId="77777777" w:rsidR="00CC552F" w:rsidRDefault="00CC552F" w:rsidP="00FE1918">
                  <w:pPr>
                    <w:jc w:val="center"/>
                    <w:rPr>
                      <w:bCs/>
                      <w:sz w:val="24"/>
                      <w:szCs w:val="24"/>
                    </w:rPr>
                  </w:pPr>
                </w:p>
              </w:tc>
              <w:tc>
                <w:tcPr>
                  <w:tcW w:w="718" w:type="dxa"/>
                </w:tcPr>
                <w:p w14:paraId="1233FBEC" w14:textId="77777777" w:rsidR="00CC552F" w:rsidRDefault="00CC552F" w:rsidP="00FE1918">
                  <w:pPr>
                    <w:jc w:val="left"/>
                    <w:rPr>
                      <w:bCs/>
                      <w:sz w:val="24"/>
                      <w:szCs w:val="24"/>
                    </w:rPr>
                  </w:pPr>
                </w:p>
              </w:tc>
            </w:tr>
          </w:tbl>
          <w:p w14:paraId="0E21C9F0" w14:textId="77777777" w:rsidR="00CC552F" w:rsidRDefault="00CC552F" w:rsidP="00FE1918">
            <w:pPr>
              <w:ind w:firstLine="5580"/>
            </w:pPr>
          </w:p>
          <w:p w14:paraId="414CC3E5" w14:textId="77777777" w:rsidR="00CC552F" w:rsidRDefault="00CC552F" w:rsidP="00FE1918">
            <w:pPr>
              <w:ind w:firstLineChars="1900" w:firstLine="4560"/>
              <w:rPr>
                <w:sz w:val="24"/>
                <w:szCs w:val="24"/>
              </w:rPr>
            </w:pPr>
          </w:p>
          <w:p w14:paraId="3903FB83" w14:textId="77777777" w:rsidR="00CC552F" w:rsidRDefault="00CC552F" w:rsidP="00FE1918">
            <w:pPr>
              <w:ind w:firstLineChars="1900" w:firstLine="4560"/>
              <w:rPr>
                <w:sz w:val="24"/>
                <w:szCs w:val="24"/>
              </w:rPr>
            </w:pPr>
            <w:r>
              <w:rPr>
                <w:rFonts w:hint="eastAsia"/>
                <w:sz w:val="24"/>
                <w:szCs w:val="24"/>
              </w:rPr>
              <w:t>签名（签章）：</w:t>
            </w:r>
          </w:p>
          <w:p w14:paraId="68D4A9D4" w14:textId="77777777" w:rsidR="00CC552F" w:rsidRDefault="00CC552F" w:rsidP="00FE1918">
            <w:pPr>
              <w:ind w:firstLine="5580"/>
              <w:rPr>
                <w:sz w:val="24"/>
                <w:szCs w:val="24"/>
              </w:rPr>
            </w:pPr>
          </w:p>
          <w:p w14:paraId="418410AB" w14:textId="77777777" w:rsidR="00CC552F" w:rsidRDefault="00CC552F" w:rsidP="00FE1918">
            <w:pPr>
              <w:wordWrap w:val="0"/>
              <w:adjustRightInd w:val="0"/>
              <w:snapToGrid w:val="0"/>
              <w:spacing w:line="600" w:lineRule="exact"/>
              <w:ind w:right="480"/>
              <w:jc w:val="right"/>
              <w:rPr>
                <w:rFonts w:asciiTheme="minorEastAsia" w:hAnsiTheme="minorEastAsia"/>
                <w:sz w:val="24"/>
                <w:szCs w:val="24"/>
              </w:rPr>
            </w:pPr>
            <w:r>
              <w:rPr>
                <w:rFonts w:asciiTheme="minorEastAsia" w:hAnsiTheme="minorEastAsia" w:hint="eastAsia"/>
                <w:sz w:val="24"/>
                <w:szCs w:val="24"/>
              </w:rPr>
              <w:t>日期：   年  月  日</w:t>
            </w:r>
          </w:p>
          <w:p w14:paraId="0280441F" w14:textId="77777777" w:rsidR="00CC552F" w:rsidRDefault="00CC552F" w:rsidP="00FE1918">
            <w:pPr>
              <w:ind w:firstLine="5580"/>
            </w:pPr>
          </w:p>
        </w:tc>
      </w:tr>
      <w:tr w:rsidR="00CC552F" w14:paraId="4EEDAF7A" w14:textId="77777777" w:rsidTr="00FE1918">
        <w:tc>
          <w:tcPr>
            <w:tcW w:w="5000" w:type="pct"/>
          </w:tcPr>
          <w:p w14:paraId="663EF98D" w14:textId="77777777" w:rsidR="00CC552F" w:rsidRDefault="00CC552F" w:rsidP="00FE1918">
            <w:pPr>
              <w:rPr>
                <w:b/>
                <w:bCs/>
              </w:rPr>
            </w:pPr>
          </w:p>
          <w:p w14:paraId="18F88498" w14:textId="77777777" w:rsidR="00CC552F" w:rsidRDefault="00CC552F" w:rsidP="00FE1918">
            <w:pPr>
              <w:ind w:firstLine="420"/>
              <w:rPr>
                <w:b/>
                <w:bCs/>
                <w:sz w:val="24"/>
                <w:szCs w:val="24"/>
              </w:rPr>
            </w:pPr>
          </w:p>
          <w:p w14:paraId="1103840D" w14:textId="77777777" w:rsidR="00CC552F" w:rsidRDefault="00CC552F" w:rsidP="00FE1918">
            <w:pPr>
              <w:ind w:firstLine="420"/>
              <w:rPr>
                <w:b/>
                <w:bCs/>
              </w:rPr>
            </w:pPr>
          </w:p>
        </w:tc>
      </w:tr>
    </w:tbl>
    <w:p w14:paraId="0F71C379" w14:textId="77777777" w:rsidR="00CC552F" w:rsidRDefault="00CC552F" w:rsidP="00CC552F">
      <w:pPr>
        <w:ind w:firstLineChars="300" w:firstLine="630"/>
        <w:jc w:val="left"/>
        <w:sectPr w:rsidR="00CC552F" w:rsidSect="00CC552F">
          <w:pgSz w:w="11906" w:h="16838"/>
          <w:pgMar w:top="720" w:right="720" w:bottom="720" w:left="720" w:header="851" w:footer="992" w:gutter="0"/>
          <w:cols w:space="425"/>
          <w:docGrid w:type="lines" w:linePitch="312"/>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6"/>
      </w:tblGrid>
      <w:tr w:rsidR="00CC552F" w14:paraId="25FB102F" w14:textId="77777777" w:rsidTr="00FE1918">
        <w:tc>
          <w:tcPr>
            <w:tcW w:w="5000" w:type="pct"/>
            <w:tcBorders>
              <w:bottom w:val="nil"/>
            </w:tcBorders>
          </w:tcPr>
          <w:p w14:paraId="1A64BEDE" w14:textId="77777777" w:rsidR="00CC552F" w:rsidRDefault="00CC552F" w:rsidP="00FE1918">
            <w:pPr>
              <w:ind w:firstLineChars="400" w:firstLine="1200"/>
              <w:jc w:val="center"/>
            </w:pPr>
            <w:bookmarkStart w:id="0" w:name="_Hlk115897271"/>
            <w:r>
              <w:rPr>
                <w:rFonts w:hint="eastAsia"/>
                <w:b/>
                <w:bCs/>
                <w:sz w:val="30"/>
              </w:rPr>
              <w:lastRenderedPageBreak/>
              <w:t>河南理工大学教学上机实验报告</w:t>
            </w:r>
            <w:r>
              <w:rPr>
                <w:rFonts w:hint="eastAsia"/>
              </w:rPr>
              <w:t xml:space="preserve">                      </w:t>
            </w:r>
          </w:p>
        </w:tc>
      </w:tr>
      <w:tr w:rsidR="00CC552F" w14:paraId="7FAD63A5" w14:textId="77777777" w:rsidTr="00FE1918">
        <w:tc>
          <w:tcPr>
            <w:tcW w:w="5000" w:type="pct"/>
            <w:tcBorders>
              <w:top w:val="nil"/>
            </w:tcBorders>
          </w:tcPr>
          <w:p w14:paraId="2BA8A422" w14:textId="2B792E54" w:rsidR="00CC552F" w:rsidRDefault="00CC552F" w:rsidP="00FE1918">
            <w:pPr>
              <w:wordWrap w:val="0"/>
              <w:spacing w:line="360" w:lineRule="auto"/>
              <w:jc w:val="right"/>
              <w:rPr>
                <w:b/>
                <w:bCs/>
              </w:rPr>
            </w:pPr>
            <w:r>
              <w:rPr>
                <w:rFonts w:hint="eastAsia"/>
              </w:rPr>
              <w:t xml:space="preserve">上机时间   2021 年 10 月 </w:t>
            </w:r>
            <w:r w:rsidR="00477048">
              <w:rPr>
                <w:rFonts w:hint="eastAsia"/>
              </w:rPr>
              <w:t>5</w:t>
            </w:r>
            <w:r>
              <w:rPr>
                <w:rFonts w:hint="eastAsia"/>
              </w:rPr>
              <w:t xml:space="preserve">日 </w:t>
            </w:r>
          </w:p>
        </w:tc>
      </w:tr>
      <w:tr w:rsidR="00CC552F" w14:paraId="4684C332" w14:textId="77777777" w:rsidTr="00FE1918">
        <w:tc>
          <w:tcPr>
            <w:tcW w:w="5000" w:type="pct"/>
          </w:tcPr>
          <w:p w14:paraId="39D4B318" w14:textId="77777777" w:rsidR="00CC552F" w:rsidRDefault="00CC552F" w:rsidP="00FE1918">
            <w:pPr>
              <w:rPr>
                <w:b/>
                <w:bCs/>
              </w:rPr>
            </w:pPr>
            <w:r>
              <w:rPr>
                <w:rFonts w:hint="eastAsia"/>
                <w:b/>
                <w:bCs/>
              </w:rPr>
              <w:t>实验题目：</w:t>
            </w:r>
          </w:p>
          <w:p w14:paraId="2FE766D4" w14:textId="692BA317" w:rsidR="00CC552F" w:rsidRDefault="00CC552F" w:rsidP="00FE1918">
            <w:pPr>
              <w:rPr>
                <w:b/>
                <w:bCs/>
              </w:rPr>
            </w:pPr>
            <w:r>
              <w:rPr>
                <w:rFonts w:ascii="微软雅黑" w:eastAsia="微软雅黑" w:hAnsi="微软雅黑" w:hint="eastAsia"/>
                <w:color w:val="333333"/>
                <w:shd w:val="clear" w:color="auto" w:fill="FFFFFF"/>
              </w:rPr>
              <w:t>写出算法用链表实现一元多项式的加法与乘法运算</w:t>
            </w:r>
          </w:p>
          <w:p w14:paraId="5B6094F4" w14:textId="77777777" w:rsidR="00CC552F" w:rsidRDefault="00CC552F" w:rsidP="00FE1918">
            <w:pPr>
              <w:rPr>
                <w:b/>
                <w:bCs/>
              </w:rPr>
            </w:pPr>
          </w:p>
          <w:p w14:paraId="233F287D" w14:textId="77777777" w:rsidR="00CC552F" w:rsidRDefault="00CC552F" w:rsidP="00FE1918">
            <w:pPr>
              <w:rPr>
                <w:b/>
                <w:bCs/>
              </w:rPr>
            </w:pPr>
          </w:p>
          <w:p w14:paraId="490100B4" w14:textId="77777777" w:rsidR="00CC552F" w:rsidRDefault="00CC552F" w:rsidP="00FE1918">
            <w:pPr>
              <w:wordWrap w:val="0"/>
              <w:spacing w:line="360" w:lineRule="auto"/>
              <w:jc w:val="right"/>
            </w:pPr>
          </w:p>
        </w:tc>
      </w:tr>
      <w:tr w:rsidR="00CC552F" w14:paraId="7BCFF462" w14:textId="77777777" w:rsidTr="00FE1918">
        <w:tc>
          <w:tcPr>
            <w:tcW w:w="5000" w:type="pct"/>
          </w:tcPr>
          <w:p w14:paraId="6E412BC7" w14:textId="77777777" w:rsidR="00CC552F" w:rsidRDefault="00CC552F" w:rsidP="00FE1918">
            <w:pPr>
              <w:rPr>
                <w:b/>
                <w:bCs/>
              </w:rPr>
            </w:pPr>
            <w:r>
              <w:rPr>
                <w:rFonts w:hint="eastAsia"/>
                <w:b/>
                <w:bCs/>
              </w:rPr>
              <w:t>实验目的和要求：</w:t>
            </w:r>
          </w:p>
          <w:p w14:paraId="01E1DA37" w14:textId="77777777" w:rsidR="00CC552F" w:rsidRDefault="00CC552F" w:rsidP="00FE1918">
            <w:pPr>
              <w:rPr>
                <w:rFonts w:ascii="微软雅黑" w:eastAsia="微软雅黑" w:hAnsi="微软雅黑"/>
                <w:color w:val="333333"/>
                <w:shd w:val="clear" w:color="auto" w:fill="FFFFFF"/>
              </w:rPr>
            </w:pPr>
            <w:r>
              <w:rPr>
                <w:rStyle w:val="a8"/>
                <w:rFonts w:ascii="微软雅黑" w:eastAsia="微软雅黑" w:hAnsi="微软雅黑" w:hint="eastAsia"/>
                <w:color w:val="333333"/>
                <w:shd w:val="clear" w:color="auto" w:fill="FFFFFF"/>
              </w:rPr>
              <w:t>实验内容：</w:t>
            </w:r>
            <w:r>
              <w:rPr>
                <w:rFonts w:ascii="微软雅黑" w:eastAsia="微软雅黑" w:hAnsi="微软雅黑" w:hint="eastAsia"/>
                <w:color w:val="333333"/>
                <w:shd w:val="clear" w:color="auto" w:fill="FFFFFF"/>
              </w:rPr>
              <w:t>写出算法用链表实现一元多项式的加法与乘法运算。</w:t>
            </w:r>
          </w:p>
          <w:p w14:paraId="6ADD3BA7" w14:textId="77777777" w:rsidR="00CC552F" w:rsidRDefault="00CC552F" w:rsidP="00FE1918">
            <w:pPr>
              <w:rPr>
                <w:rFonts w:ascii="微软雅黑" w:eastAsia="微软雅黑" w:hAnsi="微软雅黑"/>
                <w:color w:val="333333"/>
                <w:shd w:val="clear" w:color="auto" w:fill="FFFFFF"/>
              </w:rPr>
            </w:pPr>
          </w:p>
          <w:p w14:paraId="55397098" w14:textId="507D1D63" w:rsidR="00CC552F" w:rsidRPr="00CC552F" w:rsidRDefault="00CC552F" w:rsidP="00FE1918">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 xml:space="preserve"> </w:t>
            </w:r>
            <w:r>
              <w:rPr>
                <w:rStyle w:val="a8"/>
                <w:rFonts w:ascii="微软雅黑" w:eastAsia="微软雅黑" w:hAnsi="微软雅黑" w:hint="eastAsia"/>
                <w:color w:val="333333"/>
                <w:shd w:val="clear" w:color="auto" w:fill="FFFFFF"/>
              </w:rPr>
              <w:t>实验要求</w:t>
            </w:r>
            <w:r>
              <w:rPr>
                <w:rFonts w:ascii="微软雅黑" w:eastAsia="微软雅黑" w:hAnsi="微软雅黑" w:hint="eastAsia"/>
                <w:color w:val="333333"/>
                <w:shd w:val="clear" w:color="auto" w:fill="FFFFFF"/>
              </w:rPr>
              <w:t>：使学生掌握在链表上实现按序插入，删除结点的算法，按要求格式实现对一元多项式的内容的输出。</w:t>
            </w:r>
          </w:p>
          <w:p w14:paraId="17A16870" w14:textId="77777777" w:rsidR="00CC552F" w:rsidRDefault="00CC552F" w:rsidP="00FE1918">
            <w:pPr>
              <w:rPr>
                <w:b/>
                <w:bCs/>
              </w:rPr>
            </w:pPr>
          </w:p>
          <w:p w14:paraId="263055C6" w14:textId="77777777" w:rsidR="00CC552F" w:rsidRDefault="00CC552F" w:rsidP="00FE1918">
            <w:pPr>
              <w:rPr>
                <w:b/>
                <w:bCs/>
              </w:rPr>
            </w:pPr>
          </w:p>
          <w:p w14:paraId="2757528A" w14:textId="77777777" w:rsidR="00CC552F" w:rsidRDefault="00CC552F" w:rsidP="00FE1918">
            <w:pPr>
              <w:rPr>
                <w:b/>
                <w:bCs/>
              </w:rPr>
            </w:pPr>
          </w:p>
          <w:p w14:paraId="5C064828" w14:textId="77777777" w:rsidR="00CC552F" w:rsidRDefault="00CC552F" w:rsidP="00FE1918">
            <w:pPr>
              <w:rPr>
                <w:b/>
                <w:bCs/>
              </w:rPr>
            </w:pPr>
          </w:p>
          <w:p w14:paraId="780B0011" w14:textId="77777777" w:rsidR="00CC552F" w:rsidRDefault="00CC552F" w:rsidP="00FE1918">
            <w:pPr>
              <w:rPr>
                <w:b/>
                <w:bCs/>
              </w:rPr>
            </w:pPr>
          </w:p>
          <w:p w14:paraId="590E8EB3" w14:textId="77777777" w:rsidR="00CC552F" w:rsidRDefault="00CC552F" w:rsidP="00FE1918">
            <w:pPr>
              <w:rPr>
                <w:b/>
                <w:bCs/>
              </w:rPr>
            </w:pPr>
          </w:p>
          <w:p w14:paraId="1E85530E" w14:textId="77777777" w:rsidR="00CC552F" w:rsidRDefault="00CC552F" w:rsidP="00FE1918">
            <w:r>
              <w:rPr>
                <w:rFonts w:hint="eastAsia"/>
              </w:rPr>
              <w:t xml:space="preserve"> </w:t>
            </w:r>
          </w:p>
        </w:tc>
      </w:tr>
      <w:tr w:rsidR="00CC552F" w14:paraId="182DA3BC" w14:textId="77777777" w:rsidTr="00FE1918">
        <w:tc>
          <w:tcPr>
            <w:tcW w:w="5000" w:type="pct"/>
          </w:tcPr>
          <w:p w14:paraId="73DF4B8F" w14:textId="77777777" w:rsidR="00CC552F" w:rsidRDefault="00CC552F" w:rsidP="00FE1918">
            <w:pPr>
              <w:rPr>
                <w:b/>
                <w:bCs/>
              </w:rPr>
            </w:pPr>
            <w:r>
              <w:rPr>
                <w:rFonts w:hint="eastAsia"/>
                <w:b/>
                <w:bCs/>
              </w:rPr>
              <w:t>实验过程：</w:t>
            </w:r>
          </w:p>
          <w:p w14:paraId="5862A5CF" w14:textId="0520D0C9" w:rsidR="00CC552F" w:rsidRDefault="0097571A" w:rsidP="00FE1918">
            <w:pPr>
              <w:rPr>
                <w:b/>
                <w:bCs/>
              </w:rPr>
            </w:pPr>
            <w:r w:rsidRPr="0097571A">
              <w:rPr>
                <w:b/>
                <w:bCs/>
                <w:noProof/>
              </w:rPr>
              <w:drawing>
                <wp:inline distT="0" distB="0" distL="0" distR="0" wp14:anchorId="229F834D" wp14:editId="41D5DA91">
                  <wp:extent cx="6278765" cy="2720340"/>
                  <wp:effectExtent l="0" t="0" r="825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1950" cy="2721720"/>
                          </a:xfrm>
                          <a:prstGeom prst="rect">
                            <a:avLst/>
                          </a:prstGeom>
                          <a:noFill/>
                          <a:ln>
                            <a:noFill/>
                          </a:ln>
                        </pic:spPr>
                      </pic:pic>
                    </a:graphicData>
                  </a:graphic>
                </wp:inline>
              </w:drawing>
            </w:r>
          </w:p>
          <w:p w14:paraId="5B7FCF96" w14:textId="6B702F72" w:rsidR="00CC552F" w:rsidRDefault="0097571A" w:rsidP="0097571A">
            <w:pPr>
              <w:ind w:firstLineChars="200" w:firstLine="420"/>
              <w:rPr>
                <w:rFonts w:ascii="微软雅黑" w:eastAsia="微软雅黑" w:hAnsi="微软雅黑"/>
                <w:color w:val="333333"/>
                <w:shd w:val="clear" w:color="auto" w:fill="FFFFFF"/>
              </w:rPr>
            </w:pPr>
            <w:r>
              <w:rPr>
                <w:rFonts w:hint="eastAsia"/>
                <w:b/>
                <w:bCs/>
              </w:rPr>
              <w:t>补充代码，</w:t>
            </w:r>
            <w:r>
              <w:rPr>
                <w:rFonts w:ascii="微软雅黑" w:eastAsia="微软雅黑" w:hAnsi="微软雅黑" w:hint="eastAsia"/>
                <w:color w:val="333333"/>
                <w:shd w:val="clear" w:color="auto" w:fill="FFFFFF"/>
              </w:rPr>
              <w:t>用链表实现一元多项式的加法与乘法运算</w:t>
            </w:r>
          </w:p>
          <w:p w14:paraId="49D906AC" w14:textId="25E1E1CF" w:rsidR="0097571A" w:rsidRDefault="0097571A" w:rsidP="0097571A">
            <w:pPr>
              <w:ind w:firstLineChars="200" w:firstLine="420"/>
              <w:rPr>
                <w:rFonts w:ascii="微软雅黑" w:eastAsia="微软雅黑" w:hAnsi="微软雅黑"/>
                <w:color w:val="333333"/>
                <w:shd w:val="clear" w:color="auto" w:fill="FFFFFF"/>
              </w:rPr>
            </w:pPr>
          </w:p>
          <w:p w14:paraId="65A07633" w14:textId="57E35E9D" w:rsidR="0097571A" w:rsidRDefault="0097571A" w:rsidP="0097571A">
            <w:pPr>
              <w:ind w:firstLineChars="200" w:firstLine="420"/>
              <w:rPr>
                <w:rFonts w:ascii="微软雅黑" w:eastAsia="微软雅黑" w:hAnsi="微软雅黑"/>
                <w:color w:val="333333"/>
                <w:shd w:val="clear" w:color="auto" w:fill="FFFFFF"/>
              </w:rPr>
            </w:pPr>
          </w:p>
          <w:p w14:paraId="48B18FF1" w14:textId="5EEBE166" w:rsidR="0097571A" w:rsidRDefault="0097571A" w:rsidP="0097571A">
            <w:pPr>
              <w:ind w:firstLineChars="200" w:firstLine="420"/>
              <w:rPr>
                <w:rFonts w:ascii="微软雅黑" w:eastAsia="微软雅黑" w:hAnsi="微软雅黑"/>
                <w:color w:val="333333"/>
                <w:shd w:val="clear" w:color="auto" w:fill="FFFFFF"/>
              </w:rPr>
            </w:pPr>
          </w:p>
          <w:p w14:paraId="1A32DF86" w14:textId="2CB5C683" w:rsidR="0097571A" w:rsidRDefault="0097571A" w:rsidP="0097571A">
            <w:pPr>
              <w:ind w:firstLineChars="200" w:firstLine="420"/>
              <w:rPr>
                <w:rFonts w:ascii="微软雅黑" w:eastAsia="微软雅黑" w:hAnsi="微软雅黑"/>
                <w:color w:val="333333"/>
                <w:shd w:val="clear" w:color="auto" w:fill="FFFFFF"/>
              </w:rPr>
            </w:pPr>
          </w:p>
          <w:p w14:paraId="548D5738" w14:textId="77777777" w:rsidR="0097571A" w:rsidRDefault="0097571A" w:rsidP="0097571A">
            <w:pPr>
              <w:ind w:firstLineChars="200" w:firstLine="420"/>
              <w:rPr>
                <w:rFonts w:hint="eastAsia"/>
                <w:b/>
                <w:bCs/>
              </w:rPr>
            </w:pPr>
          </w:p>
          <w:p w14:paraId="514BA214" w14:textId="7CC35584" w:rsidR="00CC552F" w:rsidRDefault="0097571A" w:rsidP="00FE1918">
            <w:pPr>
              <w:rPr>
                <w:b/>
                <w:bCs/>
              </w:rPr>
            </w:pPr>
            <w:r>
              <w:rPr>
                <w:rFonts w:hint="eastAsia"/>
                <w:b/>
                <w:bCs/>
              </w:rPr>
              <w:t>运行结果：</w:t>
            </w:r>
          </w:p>
          <w:p w14:paraId="58953A7B" w14:textId="4D57F20F" w:rsidR="00CC552F" w:rsidRDefault="0097571A" w:rsidP="00FE1918">
            <w:pPr>
              <w:rPr>
                <w:rFonts w:hint="eastAsia"/>
                <w:b/>
                <w:bCs/>
              </w:rPr>
            </w:pPr>
            <w:r w:rsidRPr="0097571A">
              <w:rPr>
                <w:b/>
                <w:bCs/>
                <w:noProof/>
              </w:rPr>
              <w:drawing>
                <wp:inline distT="0" distB="0" distL="0" distR="0" wp14:anchorId="19F936B5" wp14:editId="7150BEE9">
                  <wp:extent cx="6614160" cy="184404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14160" cy="1844040"/>
                          </a:xfrm>
                          <a:prstGeom prst="rect">
                            <a:avLst/>
                          </a:prstGeom>
                          <a:noFill/>
                          <a:ln>
                            <a:noFill/>
                          </a:ln>
                        </pic:spPr>
                      </pic:pic>
                    </a:graphicData>
                  </a:graphic>
                </wp:inline>
              </w:drawing>
            </w:r>
          </w:p>
          <w:p w14:paraId="6FF153ED" w14:textId="77777777" w:rsidR="00CC552F" w:rsidRDefault="00CC552F" w:rsidP="00FE1918">
            <w:pPr>
              <w:rPr>
                <w:b/>
                <w:bCs/>
              </w:rPr>
            </w:pPr>
          </w:p>
        </w:tc>
      </w:tr>
      <w:tr w:rsidR="00CC552F" w14:paraId="7B317524" w14:textId="77777777" w:rsidTr="00FE1918">
        <w:tc>
          <w:tcPr>
            <w:tcW w:w="5000" w:type="pct"/>
          </w:tcPr>
          <w:p w14:paraId="29EF27DC" w14:textId="77777777" w:rsidR="00CC552F" w:rsidRDefault="00CC552F" w:rsidP="00FE1918">
            <w:pPr>
              <w:rPr>
                <w:b/>
                <w:bCs/>
              </w:rPr>
            </w:pPr>
            <w:r>
              <w:rPr>
                <w:rFonts w:hint="eastAsia"/>
                <w:b/>
                <w:bCs/>
              </w:rPr>
              <w:lastRenderedPageBreak/>
              <w:t>实验结果：</w:t>
            </w:r>
          </w:p>
          <w:p w14:paraId="56D8DE1D" w14:textId="77777777" w:rsidR="00CC552F" w:rsidRDefault="00CC552F" w:rsidP="00FE1918">
            <w:pPr>
              <w:rPr>
                <w:b/>
                <w:bCs/>
              </w:rPr>
            </w:pPr>
          </w:p>
          <w:p w14:paraId="58CDEB68" w14:textId="5DDE29CE" w:rsidR="00CC552F" w:rsidRDefault="0097571A" w:rsidP="00FE1918">
            <w:pPr>
              <w:rPr>
                <w:rFonts w:hint="eastAsia"/>
                <w:b/>
                <w:bCs/>
              </w:rPr>
            </w:pPr>
            <w:r>
              <w:rPr>
                <w:rFonts w:hint="eastAsia"/>
                <w:b/>
                <w:bCs/>
              </w:rPr>
              <w:t>用链表实现了一元多项式的假发与乘法运算，分为指数相同和指数不同的情况，用链表进行操作，实现多项式的运算</w:t>
            </w:r>
          </w:p>
          <w:p w14:paraId="6ECCCBB2" w14:textId="77777777" w:rsidR="00CC552F" w:rsidRDefault="00CC552F" w:rsidP="00FE1918">
            <w:pPr>
              <w:rPr>
                <w:b/>
                <w:bCs/>
              </w:rPr>
            </w:pPr>
          </w:p>
          <w:p w14:paraId="41AF607A" w14:textId="77777777" w:rsidR="00CC552F" w:rsidRDefault="00CC552F" w:rsidP="00FE1918">
            <w:pPr>
              <w:rPr>
                <w:b/>
                <w:bCs/>
              </w:rPr>
            </w:pPr>
          </w:p>
          <w:p w14:paraId="0015090F" w14:textId="77777777" w:rsidR="00CC552F" w:rsidRDefault="00CC552F" w:rsidP="00FE1918">
            <w:pPr>
              <w:rPr>
                <w:b/>
                <w:bCs/>
              </w:rPr>
            </w:pPr>
          </w:p>
          <w:p w14:paraId="420924AB" w14:textId="77777777" w:rsidR="00CC552F" w:rsidRDefault="00CC552F" w:rsidP="00FE1918">
            <w:pPr>
              <w:rPr>
                <w:b/>
                <w:bCs/>
              </w:rPr>
            </w:pPr>
          </w:p>
          <w:p w14:paraId="73D09201" w14:textId="77777777" w:rsidR="00CC552F" w:rsidRDefault="00CC552F" w:rsidP="00FE1918">
            <w:pPr>
              <w:rPr>
                <w:b/>
                <w:bCs/>
              </w:rPr>
            </w:pPr>
          </w:p>
          <w:p w14:paraId="237E2EB2" w14:textId="77777777" w:rsidR="00CC552F" w:rsidRDefault="00CC552F" w:rsidP="00FE1918">
            <w:pPr>
              <w:rPr>
                <w:b/>
                <w:bCs/>
              </w:rPr>
            </w:pPr>
          </w:p>
          <w:p w14:paraId="3AD21FBB" w14:textId="77777777" w:rsidR="00CC552F" w:rsidRDefault="00CC552F" w:rsidP="00FE1918">
            <w:pPr>
              <w:rPr>
                <w:b/>
                <w:bCs/>
              </w:rPr>
            </w:pPr>
          </w:p>
          <w:p w14:paraId="2A182433" w14:textId="77777777" w:rsidR="00CC552F" w:rsidRDefault="00CC552F" w:rsidP="00FE1918">
            <w:pPr>
              <w:rPr>
                <w:b/>
                <w:bCs/>
              </w:rPr>
            </w:pPr>
          </w:p>
        </w:tc>
      </w:tr>
      <w:tr w:rsidR="00CC552F" w14:paraId="7994247B" w14:textId="77777777" w:rsidTr="00FE1918">
        <w:tc>
          <w:tcPr>
            <w:tcW w:w="5000" w:type="pct"/>
          </w:tcPr>
          <w:p w14:paraId="3367E442" w14:textId="77777777" w:rsidR="00CC552F" w:rsidRDefault="00CC552F" w:rsidP="00FE1918">
            <w:pPr>
              <w:rPr>
                <w:b/>
                <w:bCs/>
              </w:rPr>
            </w:pPr>
            <w:r>
              <w:rPr>
                <w:rFonts w:hint="eastAsia"/>
                <w:b/>
                <w:bCs/>
              </w:rPr>
              <w:t>实验分析：</w:t>
            </w:r>
          </w:p>
          <w:p w14:paraId="7DB6585B" w14:textId="59DADD36" w:rsidR="00CC552F" w:rsidRDefault="00730863" w:rsidP="00FE1918">
            <w:pPr>
              <w:rPr>
                <w:rFonts w:hint="eastAsia"/>
                <w:b/>
                <w:bCs/>
              </w:rPr>
            </w:pPr>
            <w:r>
              <w:rPr>
                <w:rFonts w:hint="eastAsia"/>
                <w:b/>
                <w:bCs/>
              </w:rPr>
              <w:t>该程序</w:t>
            </w:r>
            <w:r w:rsidR="0097571A">
              <w:rPr>
                <w:rFonts w:hint="eastAsia"/>
                <w:b/>
                <w:bCs/>
              </w:rPr>
              <w:t>要将多项式的相关信息txt文件与源程序文件放在同一目录下</w:t>
            </w:r>
            <w:r>
              <w:rPr>
                <w:rFonts w:hint="eastAsia"/>
                <w:b/>
                <w:bCs/>
              </w:rPr>
              <w:t>，才能读取到相关信息。其次本程序是采用链表的形式，使用p</w:t>
            </w:r>
            <w:r>
              <w:rPr>
                <w:b/>
                <w:bCs/>
              </w:rPr>
              <w:t>1</w:t>
            </w:r>
            <w:r>
              <w:rPr>
                <w:rFonts w:hint="eastAsia"/>
                <w:b/>
                <w:bCs/>
              </w:rPr>
              <w:t>，p</w:t>
            </w:r>
            <w:r>
              <w:rPr>
                <w:b/>
                <w:bCs/>
              </w:rPr>
              <w:t>2</w:t>
            </w:r>
            <w:r>
              <w:rPr>
                <w:rFonts w:hint="eastAsia"/>
                <w:b/>
                <w:bCs/>
              </w:rPr>
              <w:t>，p</w:t>
            </w:r>
            <w:r>
              <w:rPr>
                <w:b/>
                <w:bCs/>
              </w:rPr>
              <w:t>3</w:t>
            </w:r>
            <w:r>
              <w:rPr>
                <w:rFonts w:hint="eastAsia"/>
                <w:b/>
                <w:bCs/>
              </w:rPr>
              <w:t>分别指向第一个多项式结点和第二个多项式结点以及当前结点的位置，如果指数相同则将对应系数相加，并同时将当前结构体指针向下移动一个结点，依次完成多项式的相加。</w:t>
            </w:r>
          </w:p>
          <w:p w14:paraId="57688588" w14:textId="77777777" w:rsidR="00CC552F" w:rsidRDefault="00CC552F" w:rsidP="00FE1918">
            <w:pPr>
              <w:rPr>
                <w:b/>
                <w:bCs/>
              </w:rPr>
            </w:pPr>
          </w:p>
          <w:p w14:paraId="5FD79097" w14:textId="77777777" w:rsidR="00CC552F" w:rsidRDefault="00CC552F" w:rsidP="00FE1918">
            <w:pPr>
              <w:rPr>
                <w:b/>
                <w:bCs/>
              </w:rPr>
            </w:pPr>
          </w:p>
          <w:p w14:paraId="6BD2D70E" w14:textId="77777777" w:rsidR="00CC552F" w:rsidRDefault="00CC552F" w:rsidP="00FE1918">
            <w:pPr>
              <w:rPr>
                <w:b/>
                <w:bCs/>
              </w:rPr>
            </w:pPr>
          </w:p>
          <w:p w14:paraId="12912B00" w14:textId="77777777" w:rsidR="00CC552F" w:rsidRDefault="00CC552F" w:rsidP="00FE1918">
            <w:pPr>
              <w:rPr>
                <w:b/>
                <w:bCs/>
              </w:rPr>
            </w:pPr>
          </w:p>
          <w:p w14:paraId="662B5CAA" w14:textId="77777777" w:rsidR="00CC552F" w:rsidRDefault="00CC552F" w:rsidP="00FE1918">
            <w:pPr>
              <w:rPr>
                <w:b/>
                <w:bCs/>
              </w:rPr>
            </w:pPr>
          </w:p>
          <w:p w14:paraId="288ED268" w14:textId="77777777" w:rsidR="00CC552F" w:rsidRDefault="00CC552F" w:rsidP="00FE1918">
            <w:pPr>
              <w:rPr>
                <w:b/>
                <w:bCs/>
              </w:rPr>
            </w:pPr>
          </w:p>
          <w:p w14:paraId="0A2AA1CC" w14:textId="77777777" w:rsidR="00CC552F" w:rsidRDefault="00CC552F" w:rsidP="00FE1918">
            <w:pPr>
              <w:rPr>
                <w:b/>
                <w:bCs/>
              </w:rPr>
            </w:pPr>
          </w:p>
          <w:p w14:paraId="208DC390" w14:textId="77777777" w:rsidR="00CC552F" w:rsidRDefault="00CC552F" w:rsidP="00FE1918">
            <w:pPr>
              <w:rPr>
                <w:b/>
                <w:bCs/>
              </w:rPr>
            </w:pPr>
          </w:p>
        </w:tc>
      </w:tr>
      <w:tr w:rsidR="00CC552F" w14:paraId="210AE606" w14:textId="77777777" w:rsidTr="00FE1918">
        <w:tc>
          <w:tcPr>
            <w:tcW w:w="5000" w:type="pct"/>
          </w:tcPr>
          <w:p w14:paraId="4348733A" w14:textId="77777777" w:rsidR="00CC552F" w:rsidRDefault="00CC552F" w:rsidP="00FE1918">
            <w:pPr>
              <w:rPr>
                <w:b/>
                <w:bCs/>
              </w:rPr>
            </w:pPr>
            <w:r>
              <w:rPr>
                <w:rFonts w:hint="eastAsia"/>
                <w:b/>
                <w:bCs/>
              </w:rPr>
              <w:t>实验成绩：</w:t>
            </w:r>
          </w:p>
          <w:p w14:paraId="4D794B51" w14:textId="77777777" w:rsidR="00CC552F" w:rsidRDefault="00CC552F" w:rsidP="00FE1918">
            <w:pPr>
              <w:rPr>
                <w:b/>
                <w:bCs/>
              </w:rPr>
            </w:pPr>
          </w:p>
          <w:p w14:paraId="414B34B3" w14:textId="77777777" w:rsidR="00CC552F" w:rsidRDefault="00CC552F" w:rsidP="00FE1918">
            <w:pPr>
              <w:rPr>
                <w:b/>
                <w:bCs/>
              </w:rPr>
            </w:pPr>
          </w:p>
          <w:p w14:paraId="7D317B6F" w14:textId="77777777" w:rsidR="00CC552F" w:rsidRDefault="00CC552F" w:rsidP="00FE1918">
            <w:pPr>
              <w:rPr>
                <w:b/>
                <w:bCs/>
              </w:rPr>
            </w:pPr>
          </w:p>
          <w:p w14:paraId="6E594B4E" w14:textId="77777777" w:rsidR="00CC552F" w:rsidRDefault="00CC552F" w:rsidP="00FE1918">
            <w:pPr>
              <w:rPr>
                <w:b/>
                <w:bCs/>
              </w:rPr>
            </w:pPr>
            <w:r>
              <w:rPr>
                <w:rFonts w:hint="eastAsia"/>
                <w:b/>
                <w:bCs/>
              </w:rPr>
              <w:t xml:space="preserve">                                                </w:t>
            </w:r>
            <w:r>
              <w:rPr>
                <w:rFonts w:hint="eastAsia"/>
              </w:rPr>
              <w:t>日期：</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p>
          <w:p w14:paraId="72AAE472" w14:textId="77777777" w:rsidR="00CC552F" w:rsidRDefault="00CC552F" w:rsidP="00FE1918">
            <w:pPr>
              <w:rPr>
                <w:b/>
                <w:bCs/>
              </w:rPr>
            </w:pPr>
          </w:p>
        </w:tc>
      </w:tr>
      <w:bookmarkEnd w:id="0"/>
    </w:tbl>
    <w:p w14:paraId="49A10769" w14:textId="77777777" w:rsidR="00342945" w:rsidRPr="00CC552F" w:rsidRDefault="00342945"/>
    <w:sectPr w:rsidR="00342945" w:rsidRPr="00CC552F" w:rsidSect="00CC552F">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E8E60" w14:textId="77777777" w:rsidR="00E65020" w:rsidRDefault="00E65020" w:rsidP="00CC552F">
      <w:r>
        <w:separator/>
      </w:r>
    </w:p>
  </w:endnote>
  <w:endnote w:type="continuationSeparator" w:id="0">
    <w:p w14:paraId="66A2B39B" w14:textId="77777777" w:rsidR="00E65020" w:rsidRDefault="00E65020" w:rsidP="00CC55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5F103" w14:textId="77777777" w:rsidR="00E65020" w:rsidRDefault="00E65020" w:rsidP="00CC552F">
      <w:r>
        <w:separator/>
      </w:r>
    </w:p>
  </w:footnote>
  <w:footnote w:type="continuationSeparator" w:id="0">
    <w:p w14:paraId="77362370" w14:textId="77777777" w:rsidR="00E65020" w:rsidRDefault="00E65020" w:rsidP="00CC55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048"/>
    <w:rsid w:val="00342945"/>
    <w:rsid w:val="00477048"/>
    <w:rsid w:val="00730863"/>
    <w:rsid w:val="00865F01"/>
    <w:rsid w:val="008C125F"/>
    <w:rsid w:val="0097571A"/>
    <w:rsid w:val="00A52048"/>
    <w:rsid w:val="00BF53E4"/>
    <w:rsid w:val="00CC552F"/>
    <w:rsid w:val="00E6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EBFA9B"/>
  <w15:chartTrackingRefBased/>
  <w15:docId w15:val="{CAF568BC-8975-4BA9-87F4-1E295DB03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55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552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C552F"/>
    <w:rPr>
      <w:sz w:val="18"/>
      <w:szCs w:val="18"/>
    </w:rPr>
  </w:style>
  <w:style w:type="paragraph" w:styleId="a5">
    <w:name w:val="footer"/>
    <w:basedOn w:val="a"/>
    <w:link w:val="a6"/>
    <w:uiPriority w:val="99"/>
    <w:unhideWhenUsed/>
    <w:rsid w:val="00CC552F"/>
    <w:pPr>
      <w:tabs>
        <w:tab w:val="center" w:pos="4153"/>
        <w:tab w:val="right" w:pos="8306"/>
      </w:tabs>
      <w:snapToGrid w:val="0"/>
      <w:jc w:val="left"/>
    </w:pPr>
    <w:rPr>
      <w:sz w:val="18"/>
      <w:szCs w:val="18"/>
    </w:rPr>
  </w:style>
  <w:style w:type="character" w:customStyle="1" w:styleId="a6">
    <w:name w:val="页脚 字符"/>
    <w:basedOn w:val="a0"/>
    <w:link w:val="a5"/>
    <w:uiPriority w:val="99"/>
    <w:rsid w:val="00CC552F"/>
    <w:rPr>
      <w:sz w:val="18"/>
      <w:szCs w:val="18"/>
    </w:rPr>
  </w:style>
  <w:style w:type="table" w:styleId="a7">
    <w:name w:val="Table Grid"/>
    <w:basedOn w:val="a1"/>
    <w:uiPriority w:val="59"/>
    <w:qFormat/>
    <w:rsid w:val="00CC552F"/>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Strong"/>
    <w:basedOn w:val="a0"/>
    <w:uiPriority w:val="22"/>
    <w:qFormat/>
    <w:rsid w:val="00CC55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168</Words>
  <Characters>960</Characters>
  <Application>Microsoft Office Word</Application>
  <DocSecurity>0</DocSecurity>
  <Lines>8</Lines>
  <Paragraphs>2</Paragraphs>
  <ScaleCrop>false</ScaleCrop>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晨阳</dc:creator>
  <cp:keywords/>
  <dc:description/>
  <cp:lastModifiedBy>刘 晨阳</cp:lastModifiedBy>
  <cp:revision>5</cp:revision>
  <dcterms:created xsi:type="dcterms:W3CDTF">2022-10-05T13:24:00Z</dcterms:created>
  <dcterms:modified xsi:type="dcterms:W3CDTF">2022-10-05T13:52:00Z</dcterms:modified>
</cp:coreProperties>
</file>