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CE123" w14:textId="77777777" w:rsidR="00324C51" w:rsidRPr="00854F25" w:rsidRDefault="00854F25" w:rsidP="00FE5BE3">
      <w:pPr>
        <w:spacing w:line="480" w:lineRule="auto"/>
        <w:rPr>
          <w:rFonts w:ascii="Times New Roman" w:hAnsi="Times New Roman" w:cs="Times New Roman"/>
        </w:rPr>
      </w:pPr>
      <w:r w:rsidRPr="00854F25">
        <w:rPr>
          <w:rFonts w:ascii="Times New Roman" w:hAnsi="Times New Roman" w:cs="Times New Roman"/>
        </w:rPr>
        <w:t>Philip Warton</w:t>
      </w:r>
    </w:p>
    <w:p w14:paraId="1BB41D0E" w14:textId="77777777" w:rsidR="00854F25" w:rsidRDefault="00854F25" w:rsidP="00FE5BE3">
      <w:pPr>
        <w:spacing w:line="480" w:lineRule="auto"/>
        <w:jc w:val="center"/>
        <w:rPr>
          <w:rFonts w:ascii="Times New Roman" w:hAnsi="Times New Roman" w:cs="Times New Roman"/>
        </w:rPr>
      </w:pPr>
      <w:bookmarkStart w:id="0" w:name="_GoBack"/>
      <w:bookmarkEnd w:id="0"/>
      <w:r w:rsidRPr="00854F25">
        <w:rPr>
          <w:rFonts w:ascii="Times New Roman" w:hAnsi="Times New Roman" w:cs="Times New Roman"/>
        </w:rPr>
        <w:t>Proposal?</w:t>
      </w:r>
    </w:p>
    <w:p w14:paraId="67CB57F5" w14:textId="77777777" w:rsidR="00FE5BE3" w:rsidRDefault="00854F25" w:rsidP="00FE5BE3">
      <w:pPr>
        <w:spacing w:line="480" w:lineRule="auto"/>
        <w:rPr>
          <w:rFonts w:ascii="Times New Roman" w:hAnsi="Times New Roman" w:cs="Times New Roman"/>
        </w:rPr>
      </w:pPr>
      <w:r>
        <w:rPr>
          <w:rFonts w:ascii="Times New Roman" w:hAnsi="Times New Roman" w:cs="Times New Roman"/>
        </w:rPr>
        <w:tab/>
      </w:r>
      <w:r w:rsidR="00FE5BE3">
        <w:rPr>
          <w:rFonts w:ascii="Times New Roman" w:hAnsi="Times New Roman" w:cs="Times New Roman"/>
        </w:rPr>
        <w:t>Dir</w:t>
      </w:r>
      <w:r w:rsidR="00722796">
        <w:rPr>
          <w:rFonts w:ascii="Times New Roman" w:hAnsi="Times New Roman" w:cs="Times New Roman"/>
        </w:rPr>
        <w:t xml:space="preserve">ty money. Dirty stinky money. Smells like corruption. When you think of a bribe you probably imagine a criminal in a trench coat paying off a policeman or something like that. However, in America today there is no secrecy surrounding bribes, it’s done in the wide open. Figures like the Koch brothers and have their hands in every pot, using their wealth to control every aspect of our political system from the media, to campaigning, and even having partial control over the decisions made in congress. While there are many components to creating this kind of power, a large part of this stems from our current campaign finance system, specifically the existence of Super PACs. </w:t>
      </w:r>
      <w:r w:rsidR="00A030F1">
        <w:rPr>
          <w:rFonts w:ascii="Times New Roman" w:hAnsi="Times New Roman" w:cs="Times New Roman"/>
        </w:rPr>
        <w:t>There are no caps on the amount of money individuals or corporations can donate to these Super PAC’s. Though these organizations are not supposed to communicate or cooperate with the campaign directly,</w:t>
      </w:r>
      <w:r w:rsidR="0015015F">
        <w:rPr>
          <w:rFonts w:ascii="Times New Roman" w:hAnsi="Times New Roman" w:cs="Times New Roman"/>
        </w:rPr>
        <w:t xml:space="preserve"> but</w:t>
      </w:r>
      <w:r w:rsidR="00A030F1">
        <w:rPr>
          <w:rFonts w:ascii="Times New Roman" w:hAnsi="Times New Roman" w:cs="Times New Roman"/>
        </w:rPr>
        <w:t xml:space="preserve"> many play fast and loose with this rule, and </w:t>
      </w:r>
      <w:r w:rsidR="0015015F">
        <w:rPr>
          <w:rFonts w:ascii="Times New Roman" w:hAnsi="Times New Roman" w:cs="Times New Roman"/>
        </w:rPr>
        <w:t xml:space="preserve">the </w:t>
      </w:r>
      <w:r w:rsidR="00A030F1">
        <w:rPr>
          <w:rFonts w:ascii="Times New Roman" w:hAnsi="Times New Roman" w:cs="Times New Roman"/>
        </w:rPr>
        <w:t xml:space="preserve">enforcement of it is quite underwhelming. This allows large corporations to donate unlimited amounts of money to campaigns (though technically indirectly) giving these companies power over whose campaign is successful. Politicians have an incentive to treat these special interest groups very well, and this shapes how our policy is formed here in the United States. Politics plays favorites towards the industries that give them the most money, because that’s how you get reelected in the American democracy. </w:t>
      </w:r>
      <w:r w:rsidR="00722796">
        <w:rPr>
          <w:rFonts w:ascii="Times New Roman" w:hAnsi="Times New Roman" w:cs="Times New Roman"/>
        </w:rPr>
        <w:t>The Citizens United court ruling should be overturned in order to give corporations and special interest groups less power in our political system.</w:t>
      </w:r>
    </w:p>
    <w:p w14:paraId="7EFA42D8" w14:textId="110CF570" w:rsidR="00975BAD" w:rsidRDefault="00975BAD" w:rsidP="00FE5BE3">
      <w:pPr>
        <w:spacing w:line="480" w:lineRule="auto"/>
        <w:rPr>
          <w:rFonts w:ascii="Times New Roman" w:hAnsi="Times New Roman" w:cs="Times New Roman"/>
        </w:rPr>
      </w:pPr>
      <w:r>
        <w:rPr>
          <w:rFonts w:ascii="Times New Roman" w:hAnsi="Times New Roman" w:cs="Times New Roman"/>
        </w:rPr>
        <w:tab/>
        <w:t>Description of the Problem</w:t>
      </w:r>
    </w:p>
    <w:p w14:paraId="39308016" w14:textId="5B140896" w:rsidR="00975BAD" w:rsidRDefault="00975BAD" w:rsidP="00FE5BE3">
      <w:pPr>
        <w:spacing w:line="480" w:lineRule="auto"/>
        <w:rPr>
          <w:rFonts w:ascii="Times New Roman" w:hAnsi="Times New Roman" w:cs="Times New Roman"/>
        </w:rPr>
      </w:pPr>
      <w:r>
        <w:rPr>
          <w:rFonts w:ascii="Times New Roman" w:hAnsi="Times New Roman" w:cs="Times New Roman"/>
        </w:rPr>
        <w:t xml:space="preserve">The status quo of our political system is corruption. Establishment politics is tainted by the influence of many private entities, making it less and less for the people at large. The reason for </w:t>
      </w:r>
      <w:r>
        <w:rPr>
          <w:rFonts w:ascii="Times New Roman" w:hAnsi="Times New Roman" w:cs="Times New Roman"/>
        </w:rPr>
        <w:lastRenderedPageBreak/>
        <w:t>this is that these companies and people have power over who wins and who loses elections, in large part because of our current campaign finance policy.</w:t>
      </w:r>
    </w:p>
    <w:p w14:paraId="45353E91" w14:textId="03C711C5" w:rsidR="00975BAD" w:rsidRDefault="00975BAD" w:rsidP="00FE5BE3">
      <w:pPr>
        <w:spacing w:line="480" w:lineRule="auto"/>
        <w:rPr>
          <w:rFonts w:ascii="Times New Roman" w:hAnsi="Times New Roman" w:cs="Times New Roman"/>
        </w:rPr>
      </w:pPr>
      <w:r>
        <w:rPr>
          <w:rFonts w:ascii="Times New Roman" w:hAnsi="Times New Roman" w:cs="Times New Roman"/>
        </w:rPr>
        <w:t>Dairy Industry</w:t>
      </w:r>
    </w:p>
    <w:p w14:paraId="07015E07" w14:textId="29C77911" w:rsidR="00975BAD" w:rsidRDefault="00975BAD" w:rsidP="00FE5BE3">
      <w:pPr>
        <w:spacing w:line="480" w:lineRule="auto"/>
        <w:rPr>
          <w:rFonts w:ascii="Times New Roman" w:hAnsi="Times New Roman" w:cs="Times New Roman"/>
        </w:rPr>
      </w:pPr>
      <w:r>
        <w:rPr>
          <w:rFonts w:ascii="Times New Roman" w:hAnsi="Times New Roman" w:cs="Times New Roman"/>
        </w:rPr>
        <w:t>Oil Industry</w:t>
      </w:r>
    </w:p>
    <w:p w14:paraId="647C5744" w14:textId="49829164" w:rsidR="00975BAD" w:rsidRDefault="00975BAD" w:rsidP="00FE5BE3">
      <w:pPr>
        <w:spacing w:line="480" w:lineRule="auto"/>
        <w:rPr>
          <w:rFonts w:ascii="Times New Roman" w:hAnsi="Times New Roman" w:cs="Times New Roman"/>
        </w:rPr>
      </w:pPr>
      <w:r>
        <w:rPr>
          <w:rFonts w:ascii="Times New Roman" w:hAnsi="Times New Roman" w:cs="Times New Roman"/>
        </w:rPr>
        <w:t>Weapons Manufacturing</w:t>
      </w:r>
    </w:p>
    <w:p w14:paraId="7C09A070" w14:textId="311085CA" w:rsidR="00975BAD" w:rsidRDefault="00975BAD" w:rsidP="00FE5BE3">
      <w:pPr>
        <w:spacing w:line="480" w:lineRule="auto"/>
        <w:rPr>
          <w:rFonts w:ascii="Times New Roman" w:hAnsi="Times New Roman" w:cs="Times New Roman"/>
        </w:rPr>
      </w:pPr>
      <w:r>
        <w:rPr>
          <w:rFonts w:ascii="Times New Roman" w:hAnsi="Times New Roman" w:cs="Times New Roman"/>
        </w:rPr>
        <w:tab/>
        <w:t>What is the solution</w:t>
      </w:r>
    </w:p>
    <w:p w14:paraId="61E975C4" w14:textId="0C563231" w:rsidR="00975BAD" w:rsidRDefault="00975BAD" w:rsidP="00FE5BE3">
      <w:pPr>
        <w:spacing w:line="480" w:lineRule="auto"/>
        <w:rPr>
          <w:rFonts w:ascii="Times New Roman" w:hAnsi="Times New Roman" w:cs="Times New Roman"/>
        </w:rPr>
      </w:pPr>
      <w:r>
        <w:rPr>
          <w:rFonts w:ascii="Times New Roman" w:hAnsi="Times New Roman" w:cs="Times New Roman"/>
        </w:rPr>
        <w:t xml:space="preserve">Overturn </w:t>
      </w:r>
      <w:proofErr w:type="spellStart"/>
      <w:r>
        <w:rPr>
          <w:rFonts w:ascii="Times New Roman" w:hAnsi="Times New Roman" w:cs="Times New Roman"/>
        </w:rPr>
        <w:t>Citezens</w:t>
      </w:r>
      <w:proofErr w:type="spellEnd"/>
      <w:r>
        <w:rPr>
          <w:rFonts w:ascii="Times New Roman" w:hAnsi="Times New Roman" w:cs="Times New Roman"/>
        </w:rPr>
        <w:t xml:space="preserve"> United court ruling and put caps on the on the Super PAC’s so that there is only a certain amount of money that corporations and individuals can give to any organization of this variety.</w:t>
      </w:r>
    </w:p>
    <w:p w14:paraId="510D70FD" w14:textId="61D03FC4" w:rsidR="00975BAD" w:rsidRDefault="00975BAD" w:rsidP="00FE5BE3">
      <w:pPr>
        <w:spacing w:line="480" w:lineRule="auto"/>
        <w:rPr>
          <w:rFonts w:ascii="Times New Roman" w:hAnsi="Times New Roman" w:cs="Times New Roman"/>
        </w:rPr>
      </w:pPr>
      <w:r>
        <w:rPr>
          <w:rFonts w:ascii="Times New Roman" w:hAnsi="Times New Roman" w:cs="Times New Roman"/>
        </w:rPr>
        <w:tab/>
        <w:t xml:space="preserve">How does this solution solve the </w:t>
      </w:r>
      <w:proofErr w:type="gramStart"/>
      <w:r>
        <w:rPr>
          <w:rFonts w:ascii="Times New Roman" w:hAnsi="Times New Roman" w:cs="Times New Roman"/>
        </w:rPr>
        <w:t>problem</w:t>
      </w:r>
      <w:proofErr w:type="gramEnd"/>
    </w:p>
    <w:p w14:paraId="0D2B245D" w14:textId="0B64EFA2" w:rsidR="00975BAD" w:rsidRDefault="006D25C1" w:rsidP="00FE5BE3">
      <w:pPr>
        <w:spacing w:line="480" w:lineRule="auto"/>
        <w:rPr>
          <w:rFonts w:ascii="Times New Roman" w:hAnsi="Times New Roman" w:cs="Times New Roman"/>
        </w:rPr>
      </w:pPr>
      <w:r>
        <w:rPr>
          <w:rFonts w:ascii="Times New Roman" w:hAnsi="Times New Roman" w:cs="Times New Roman"/>
        </w:rPr>
        <w:t xml:space="preserve">Eradicating the existence of limitless </w:t>
      </w:r>
      <w:proofErr w:type="spellStart"/>
      <w:r>
        <w:rPr>
          <w:rFonts w:ascii="Times New Roman" w:hAnsi="Times New Roman" w:cs="Times New Roman"/>
        </w:rPr>
        <w:t>superpacs</w:t>
      </w:r>
      <w:proofErr w:type="spellEnd"/>
      <w:r>
        <w:rPr>
          <w:rFonts w:ascii="Times New Roman" w:hAnsi="Times New Roman" w:cs="Times New Roman"/>
        </w:rPr>
        <w:t xml:space="preserve"> will help </w:t>
      </w:r>
      <w:r w:rsidR="000C35F6">
        <w:rPr>
          <w:rFonts w:ascii="Times New Roman" w:hAnsi="Times New Roman" w:cs="Times New Roman"/>
        </w:rPr>
        <w:t>uncorrupt our politics because private entities will no longer have the power to choose who wins and loses elections, giving politicians no incentive to prioritize industries over the good of the American people.</w:t>
      </w:r>
    </w:p>
    <w:p w14:paraId="741E9A5F" w14:textId="55152652" w:rsidR="00975BAD" w:rsidRDefault="00975BAD" w:rsidP="00FE5BE3">
      <w:pPr>
        <w:spacing w:line="480" w:lineRule="auto"/>
        <w:rPr>
          <w:rFonts w:ascii="Times New Roman" w:hAnsi="Times New Roman" w:cs="Times New Roman"/>
        </w:rPr>
      </w:pPr>
    </w:p>
    <w:p w14:paraId="276C02B7" w14:textId="75B0E1AC" w:rsidR="00975BAD" w:rsidRDefault="00975BAD" w:rsidP="00FE5BE3">
      <w:pPr>
        <w:spacing w:line="480" w:lineRule="auto"/>
        <w:rPr>
          <w:rFonts w:ascii="Times New Roman" w:hAnsi="Times New Roman" w:cs="Times New Roman"/>
        </w:rPr>
      </w:pPr>
    </w:p>
    <w:p w14:paraId="1DCE705C" w14:textId="13B92A0E" w:rsidR="00975BAD" w:rsidRDefault="00975BAD" w:rsidP="00FE5BE3">
      <w:pPr>
        <w:spacing w:line="480" w:lineRule="auto"/>
        <w:rPr>
          <w:rFonts w:ascii="Times New Roman" w:hAnsi="Times New Roman" w:cs="Times New Roman"/>
        </w:rPr>
      </w:pPr>
    </w:p>
    <w:p w14:paraId="418F0A24" w14:textId="2784E39E" w:rsidR="00975BAD" w:rsidRDefault="00975BAD" w:rsidP="00FE5BE3">
      <w:pPr>
        <w:spacing w:line="480" w:lineRule="auto"/>
        <w:rPr>
          <w:rFonts w:ascii="Times New Roman" w:hAnsi="Times New Roman" w:cs="Times New Roman"/>
        </w:rPr>
      </w:pPr>
    </w:p>
    <w:p w14:paraId="301CE463" w14:textId="5F728873" w:rsidR="00975BAD" w:rsidRDefault="00975BAD" w:rsidP="00FE5BE3">
      <w:pPr>
        <w:spacing w:line="480" w:lineRule="auto"/>
        <w:rPr>
          <w:rFonts w:ascii="Times New Roman" w:hAnsi="Times New Roman" w:cs="Times New Roman"/>
        </w:rPr>
      </w:pPr>
    </w:p>
    <w:p w14:paraId="47E97F7D" w14:textId="63CCC4D6" w:rsidR="00975BAD" w:rsidRDefault="00975BAD" w:rsidP="00FE5BE3">
      <w:pPr>
        <w:spacing w:line="480" w:lineRule="auto"/>
        <w:rPr>
          <w:rFonts w:ascii="Times New Roman" w:hAnsi="Times New Roman" w:cs="Times New Roman"/>
        </w:rPr>
      </w:pPr>
    </w:p>
    <w:p w14:paraId="41A82B32" w14:textId="77777777" w:rsidR="00975BAD" w:rsidRDefault="00975BAD" w:rsidP="00FE5BE3">
      <w:pPr>
        <w:spacing w:line="480" w:lineRule="auto"/>
        <w:rPr>
          <w:rFonts w:ascii="Times New Roman" w:hAnsi="Times New Roman" w:cs="Times New Roman"/>
        </w:rPr>
      </w:pPr>
    </w:p>
    <w:p w14:paraId="61E34770" w14:textId="77777777" w:rsidR="00FE5BE3" w:rsidRDefault="00FE5BE3" w:rsidP="00FE5BE3">
      <w:pPr>
        <w:spacing w:line="480" w:lineRule="auto"/>
        <w:rPr>
          <w:rFonts w:ascii="Times New Roman" w:hAnsi="Times New Roman" w:cs="Times New Roman"/>
        </w:rPr>
      </w:pPr>
    </w:p>
    <w:p w14:paraId="67386DF9" w14:textId="0FE0D8F1" w:rsidR="00854F25" w:rsidRDefault="00854F25" w:rsidP="00FE5BE3">
      <w:pPr>
        <w:spacing w:line="480" w:lineRule="auto"/>
        <w:rPr>
          <w:rFonts w:ascii="Times New Roman" w:hAnsi="Times New Roman" w:cs="Times New Roman"/>
        </w:rPr>
      </w:pPr>
      <w:r>
        <w:rPr>
          <w:rFonts w:ascii="Times New Roman" w:hAnsi="Times New Roman" w:cs="Times New Roman"/>
        </w:rPr>
        <w:t xml:space="preserve">What are we if not manifestations of each other’s conscious minds? Does observation qualify reality or </w:t>
      </w:r>
      <w:r w:rsidR="00492428">
        <w:rPr>
          <w:rFonts w:ascii="Times New Roman" w:hAnsi="Times New Roman" w:cs="Times New Roman"/>
        </w:rPr>
        <w:t>is there an</w:t>
      </w:r>
      <w:r>
        <w:rPr>
          <w:rFonts w:ascii="Times New Roman" w:hAnsi="Times New Roman" w:cs="Times New Roman"/>
        </w:rPr>
        <w:t xml:space="preserve"> underlying objective reality? Will this distinction ever matter?</w:t>
      </w:r>
      <w:r w:rsidR="00492428">
        <w:rPr>
          <w:rFonts w:ascii="Times New Roman" w:hAnsi="Times New Roman" w:cs="Times New Roman"/>
        </w:rPr>
        <w:t xml:space="preserve"> It seems that </w:t>
      </w:r>
      <w:r w:rsidR="00492428">
        <w:rPr>
          <w:rFonts w:ascii="Times New Roman" w:hAnsi="Times New Roman" w:cs="Times New Roman"/>
        </w:rPr>
        <w:lastRenderedPageBreak/>
        <w:t>it will be impossible to answer these questions until we can properly model the human mind (a task so gargantuan it may never be done).</w:t>
      </w:r>
    </w:p>
    <w:p w14:paraId="3FEF5E88" w14:textId="77777777" w:rsidR="007006F5" w:rsidRDefault="007006F5" w:rsidP="00FE5BE3">
      <w:pPr>
        <w:spacing w:line="480" w:lineRule="auto"/>
        <w:rPr>
          <w:rFonts w:ascii="Times New Roman" w:hAnsi="Times New Roman" w:cs="Times New Roman"/>
        </w:rPr>
      </w:pPr>
    </w:p>
    <w:p w14:paraId="7ADFE4F0" w14:textId="77777777" w:rsidR="00492428" w:rsidRDefault="00492428" w:rsidP="00FE5BE3">
      <w:pPr>
        <w:spacing w:line="480" w:lineRule="auto"/>
        <w:rPr>
          <w:rFonts w:ascii="Times New Roman" w:hAnsi="Times New Roman" w:cs="Times New Roman"/>
        </w:rPr>
      </w:pPr>
    </w:p>
    <w:p w14:paraId="7A5EB236" w14:textId="77777777" w:rsidR="00975BAD" w:rsidRDefault="00975BAD" w:rsidP="00FE5BE3">
      <w:pPr>
        <w:spacing w:line="480" w:lineRule="auto"/>
        <w:rPr>
          <w:rFonts w:ascii="Times New Roman" w:hAnsi="Times New Roman" w:cs="Times New Roman"/>
        </w:rPr>
      </w:pPr>
    </w:p>
    <w:p w14:paraId="1DE7B888" w14:textId="77777777" w:rsidR="00975BAD" w:rsidRDefault="00975BAD" w:rsidP="00FE5BE3">
      <w:pPr>
        <w:spacing w:line="480" w:lineRule="auto"/>
        <w:rPr>
          <w:rFonts w:ascii="Times New Roman" w:hAnsi="Times New Roman" w:cs="Times New Roman"/>
        </w:rPr>
      </w:pPr>
    </w:p>
    <w:p w14:paraId="5D9EF712" w14:textId="77777777" w:rsidR="00975BAD" w:rsidRDefault="00975BAD" w:rsidP="00FE5BE3">
      <w:pPr>
        <w:spacing w:line="480" w:lineRule="auto"/>
        <w:rPr>
          <w:rFonts w:ascii="Times New Roman" w:hAnsi="Times New Roman" w:cs="Times New Roman"/>
        </w:rPr>
      </w:pPr>
    </w:p>
    <w:p w14:paraId="36795A30" w14:textId="77777777" w:rsidR="00975BAD" w:rsidRDefault="00975BAD" w:rsidP="00FE5BE3">
      <w:pPr>
        <w:spacing w:line="480" w:lineRule="auto"/>
        <w:rPr>
          <w:rFonts w:ascii="Times New Roman" w:hAnsi="Times New Roman" w:cs="Times New Roman"/>
        </w:rPr>
      </w:pPr>
    </w:p>
    <w:p w14:paraId="6885A572" w14:textId="77777777" w:rsidR="00492428" w:rsidRDefault="00FE5BE3" w:rsidP="00FE5BE3">
      <w:pPr>
        <w:spacing w:line="480" w:lineRule="auto"/>
        <w:rPr>
          <w:rFonts w:ascii="Times New Roman" w:hAnsi="Times New Roman" w:cs="Times New Roman"/>
        </w:rPr>
      </w:pPr>
      <w:r>
        <w:rPr>
          <w:rFonts w:ascii="Times New Roman" w:hAnsi="Times New Roman" w:cs="Times New Roman"/>
        </w:rPr>
        <w:t>A purposeful</w:t>
      </w:r>
      <w:r w:rsidR="00492428">
        <w:rPr>
          <w:rFonts w:ascii="Times New Roman" w:hAnsi="Times New Roman" w:cs="Times New Roman"/>
        </w:rPr>
        <w:t xml:space="preserve"> proposal</w:t>
      </w:r>
    </w:p>
    <w:p w14:paraId="6A290797" w14:textId="77777777" w:rsidR="00492428" w:rsidRDefault="00492428" w:rsidP="00FE5BE3">
      <w:pPr>
        <w:spacing w:line="480" w:lineRule="auto"/>
        <w:rPr>
          <w:rFonts w:ascii="Times New Roman" w:hAnsi="Times New Roman" w:cs="Times New Roman"/>
        </w:rPr>
      </w:pPr>
      <w:r>
        <w:rPr>
          <w:rFonts w:ascii="Times New Roman" w:hAnsi="Times New Roman" w:cs="Times New Roman"/>
        </w:rPr>
        <w:t>Presented by an on-the-nose noble</w:t>
      </w:r>
    </w:p>
    <w:p w14:paraId="43150B64" w14:textId="77777777" w:rsidR="00492428" w:rsidRDefault="00492428" w:rsidP="00FE5BE3">
      <w:pPr>
        <w:spacing w:line="480" w:lineRule="auto"/>
        <w:rPr>
          <w:rFonts w:ascii="Times New Roman" w:hAnsi="Times New Roman" w:cs="Times New Roman"/>
        </w:rPr>
      </w:pPr>
      <w:r>
        <w:rPr>
          <w:rFonts w:ascii="Times New Roman" w:hAnsi="Times New Roman" w:cs="Times New Roman"/>
        </w:rPr>
        <w:t>Nose Goes of the unknowing</w:t>
      </w:r>
    </w:p>
    <w:p w14:paraId="1962C583" w14:textId="77777777" w:rsidR="00492428" w:rsidRDefault="00492428" w:rsidP="00FE5BE3">
      <w:pPr>
        <w:spacing w:line="480" w:lineRule="auto"/>
        <w:rPr>
          <w:rFonts w:ascii="Times New Roman" w:hAnsi="Times New Roman" w:cs="Times New Roman"/>
        </w:rPr>
      </w:pPr>
      <w:r>
        <w:rPr>
          <w:rFonts w:ascii="Times New Roman" w:hAnsi="Times New Roman" w:cs="Times New Roman"/>
        </w:rPr>
        <w:t>Stumbling through poplar groves unnoticed</w:t>
      </w:r>
    </w:p>
    <w:p w14:paraId="7D3FDF52" w14:textId="77777777" w:rsidR="00492428" w:rsidRDefault="00492428" w:rsidP="00FE5BE3">
      <w:pPr>
        <w:spacing w:line="480" w:lineRule="auto"/>
        <w:rPr>
          <w:rFonts w:ascii="Times New Roman" w:hAnsi="Times New Roman" w:cs="Times New Roman"/>
        </w:rPr>
      </w:pPr>
    </w:p>
    <w:p w14:paraId="1667377D" w14:textId="77777777" w:rsidR="00492428" w:rsidRDefault="00492428" w:rsidP="00FE5BE3">
      <w:pPr>
        <w:spacing w:line="480" w:lineRule="auto"/>
        <w:rPr>
          <w:rFonts w:ascii="Times New Roman" w:hAnsi="Times New Roman" w:cs="Times New Roman"/>
        </w:rPr>
      </w:pPr>
      <w:r>
        <w:rPr>
          <w:rFonts w:ascii="Times New Roman" w:hAnsi="Times New Roman" w:cs="Times New Roman"/>
        </w:rPr>
        <w:t>Abstract absolutes delivered ad-nauseum</w:t>
      </w:r>
    </w:p>
    <w:p w14:paraId="10C88311" w14:textId="77777777" w:rsidR="00492428" w:rsidRDefault="00492428" w:rsidP="00FE5BE3">
      <w:pPr>
        <w:spacing w:line="480" w:lineRule="auto"/>
        <w:rPr>
          <w:rFonts w:ascii="Times New Roman" w:hAnsi="Times New Roman" w:cs="Times New Roman"/>
        </w:rPr>
      </w:pPr>
      <w:r>
        <w:rPr>
          <w:rFonts w:ascii="Times New Roman" w:hAnsi="Times New Roman" w:cs="Times New Roman"/>
        </w:rPr>
        <w:t>As apple ads,</w:t>
      </w:r>
    </w:p>
    <w:p w14:paraId="7758CFAE" w14:textId="77777777" w:rsidR="00492428" w:rsidRDefault="00492428" w:rsidP="00FE5BE3">
      <w:pPr>
        <w:spacing w:line="480" w:lineRule="auto"/>
        <w:rPr>
          <w:rFonts w:ascii="Times New Roman" w:hAnsi="Times New Roman" w:cs="Times New Roman"/>
        </w:rPr>
      </w:pPr>
      <w:r>
        <w:rPr>
          <w:rFonts w:ascii="Times New Roman" w:hAnsi="Times New Roman" w:cs="Times New Roman"/>
        </w:rPr>
        <w:t>This is an all-seeing-eye iPad if I might add</w:t>
      </w:r>
    </w:p>
    <w:p w14:paraId="2524425E" w14:textId="77777777" w:rsidR="00492428" w:rsidRDefault="00492428" w:rsidP="00FE5BE3">
      <w:pPr>
        <w:spacing w:line="480" w:lineRule="auto"/>
        <w:rPr>
          <w:rFonts w:ascii="Times New Roman" w:hAnsi="Times New Roman" w:cs="Times New Roman"/>
        </w:rPr>
      </w:pPr>
    </w:p>
    <w:p w14:paraId="7B12E93C" w14:textId="77777777" w:rsidR="00FE5BE3" w:rsidRPr="00854F25" w:rsidRDefault="00FE5BE3" w:rsidP="00FE5BE3">
      <w:pPr>
        <w:spacing w:line="480" w:lineRule="auto"/>
        <w:rPr>
          <w:rFonts w:ascii="Times New Roman" w:hAnsi="Times New Roman" w:cs="Times New Roman"/>
        </w:rPr>
      </w:pPr>
    </w:p>
    <w:sectPr w:rsidR="00FE5BE3" w:rsidRPr="00854F25" w:rsidSect="00363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F25"/>
    <w:rsid w:val="000C35F6"/>
    <w:rsid w:val="0015015F"/>
    <w:rsid w:val="00324C51"/>
    <w:rsid w:val="0036301E"/>
    <w:rsid w:val="00492428"/>
    <w:rsid w:val="00655F77"/>
    <w:rsid w:val="006D25C1"/>
    <w:rsid w:val="007006F5"/>
    <w:rsid w:val="00722796"/>
    <w:rsid w:val="00827A31"/>
    <w:rsid w:val="00854F25"/>
    <w:rsid w:val="00975BAD"/>
    <w:rsid w:val="00A030F1"/>
    <w:rsid w:val="00FE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ABC32A"/>
  <w15:chartTrackingRefBased/>
  <w15:docId w15:val="{786251F3-4DDB-F942-BF88-319DDA62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Warton, Philip G</dc:creator>
  <cp:keywords/>
  <dc:description/>
  <cp:lastModifiedBy>Warton, Philip G</cp:lastModifiedBy>
  <cp:revision>3</cp:revision>
  <dcterms:created xsi:type="dcterms:W3CDTF">2018-11-10T20:48:00Z</dcterms:created>
  <dcterms:modified xsi:type="dcterms:W3CDTF">2018-11-13T19:00:00Z</dcterms:modified>
</cp:coreProperties>
</file>