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面向对象的系统设计</w:t>
      </w: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6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用例图设计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val="en-US" w:eastAsia="zh-CN" w:bidi="ar"/>
        </w:rPr>
        <w:t>首先从本系统的外部分析，本系统有哪些使用者。本系统的使用者可以分为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val="en-US" w:eastAsia="zh-Hans" w:bidi="ar"/>
        </w:rPr>
        <w:t>三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val="en-US" w:eastAsia="zh-CN" w:bidi="ar"/>
        </w:rPr>
        <w:t xml:space="preserve">种角色：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val="en-US" w:eastAsia="zh-CN" w:bidi="ar"/>
        </w:rPr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val="en-US" w:eastAsia="zh-Hans" w:bidi="ar"/>
        </w:rPr>
        <w:t>测温者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val="en-US" w:eastAsia="zh-CN" w:bidi="ar"/>
        </w:rPr>
        <w:t>，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val="en-US" w:eastAsia="zh-Hans" w:bidi="ar"/>
        </w:rPr>
        <w:t>被测温者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val="en-US" w:eastAsia="zh-CN" w:bidi="ar"/>
        </w:rPr>
        <w:t>，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val="en-US" w:eastAsia="zh-Hans" w:bidi="ar"/>
        </w:rPr>
        <w:t>后台管理人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val="en-US" w:eastAsia="zh-CN" w:bidi="ar"/>
        </w:rPr>
        <w:t>员。下图是系统的执行者分析。</w:t>
      </w:r>
    </w:p>
    <w:p>
      <w:pPr>
        <w:keepNext w:val="0"/>
        <w:keepLines w:val="0"/>
        <w:widowControl/>
        <w:suppressLineNumbers w:val="0"/>
        <w:jc w:val="center"/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eastAsia="zh-CN" w:bidi="ar"/>
        </w:rPr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eastAsia="zh-CN" w:bidi="ar"/>
        </w:rPr>
        <w:drawing>
          <wp:inline distT="0" distB="0" distL="114300" distR="114300">
            <wp:extent cx="2748915" cy="2482215"/>
            <wp:effectExtent l="0" t="0" r="19685" b="6985"/>
            <wp:docPr id="9" name="图片 9" descr="总用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总用例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48915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val="en-US" w:eastAsia="zh-CN" w:bidi="ar"/>
        </w:rPr>
        <w:t>系统主要涉及了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val="en-US" w:eastAsia="zh-Hans" w:bidi="ar"/>
        </w:rPr>
        <w:t>测温者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val="en-US" w:eastAsia="zh-CN" w:bidi="ar"/>
        </w:rPr>
        <w:t>，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val="en-US" w:eastAsia="zh-Hans" w:bidi="ar"/>
        </w:rPr>
        <w:t>被测温者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val="en-US" w:eastAsia="zh-CN" w:bidi="ar"/>
        </w:rPr>
        <w:t>，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val="en-US" w:eastAsia="zh-Hans" w:bidi="ar"/>
        </w:rPr>
        <w:t>后台管理人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val="en-US" w:eastAsia="zh-CN" w:bidi="ar"/>
        </w:rPr>
        <w:t>员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val="en-US" w:eastAsia="zh-Hans" w:bidi="ar"/>
        </w:rPr>
        <w:t>三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val="en-US" w:eastAsia="zh-CN" w:bidi="ar"/>
        </w:rPr>
        <w:t>个角色，而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val="en-US" w:eastAsia="zh-Hans" w:bidi="ar"/>
        </w:rPr>
        <w:t>测温者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val="en-US" w:eastAsia="zh-CN" w:bidi="ar"/>
        </w:rPr>
        <w:t>，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val="en-US" w:eastAsia="zh-Hans" w:bidi="ar"/>
        </w:rPr>
        <w:t>被测温者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val="en-US" w:eastAsia="zh-CN" w:bidi="ar"/>
        </w:rPr>
        <w:t>，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val="en-US" w:eastAsia="zh-Hans" w:bidi="ar"/>
        </w:rPr>
        <w:t>后台管理人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val="en-US" w:eastAsia="zh-CN" w:bidi="ar"/>
        </w:rPr>
        <w:t>员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val="en-US" w:eastAsia="zh-CN" w:bidi="ar"/>
        </w:rPr>
        <w:t>都是从用户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val="en-US" w:eastAsia="zh-CN" w:bidi="ar"/>
        </w:rPr>
        <w:t>派生出来。他们的功能主要涉及到了</w:t>
      </w:r>
      <w:r>
        <w:rPr>
          <w:rFonts w:hint="default" w:ascii="HYZhongDengXianKW" w:hAnsi="HYZhongDengXianKW" w:eastAsia="HYZhongDengXianKW" w:cs="HYZhongDengXianKW"/>
          <w:color w:val="000008"/>
          <w:kern w:val="0"/>
          <w:sz w:val="20"/>
          <w:szCs w:val="20"/>
          <w:lang w:eastAsia="zh-CN" w:bidi="ar"/>
        </w:rPr>
        <w:t>: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val="en-US" w:eastAsia="zh-Hans" w:bidi="ar"/>
        </w:rPr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val="en-US" w:eastAsia="zh-CN" w:bidi="ar"/>
        </w:rPr>
        <w:t>1.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val="en-US" w:eastAsia="zh-Hans" w:bidi="ar"/>
        </w:rPr>
        <w:t>测温员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val="en-US" w:eastAsia="zh-CN" w:bidi="ar"/>
        </w:rPr>
        <w:t>：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val="en-US" w:eastAsia="zh-Hans" w:bidi="ar"/>
        </w:rPr>
        <w:t>测温、利用系统语音播报体温语音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val="en-US" w:eastAsia="zh-Hans" w:bidi="ar"/>
        </w:rPr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val="en-US" w:eastAsia="zh-CN" w:bidi="ar"/>
        </w:rPr>
        <w:t>2.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val="en-US" w:eastAsia="zh-Hans" w:bidi="ar"/>
        </w:rPr>
        <w:t>被测温者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val="en-US" w:eastAsia="zh-CN" w:bidi="ar"/>
        </w:rPr>
        <w:t>：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val="en-US" w:eastAsia="zh-Hans" w:bidi="ar"/>
        </w:rPr>
        <w:t>接受系统的语音建议、接受体温警报</w:t>
      </w: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val="en-US" w:eastAsia="zh-CN" w:bidi="ar"/>
        </w:rPr>
        <w:t>3.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val="en-US" w:eastAsia="zh-Hans" w:bidi="ar"/>
        </w:rPr>
        <w:t>后台管理人员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val="en-US" w:eastAsia="zh-CN" w:bidi="ar"/>
        </w:rPr>
        <w:t>：</w:t>
      </w:r>
      <w:r>
        <w:rPr>
          <w:rFonts w:hint="eastAsia"/>
          <w:lang w:val="en-US" w:eastAsia="zh-Hans"/>
        </w:rPr>
        <w:t>理某一人员的体温数据、管理某个集群的体温数据、查看某一人员的大致活动区域、利用后台进行相机与ID的匹配</w:t>
      </w:r>
    </w:p>
    <w:p>
      <w:pPr>
        <w:keepNext w:val="0"/>
        <w:keepLines w:val="0"/>
        <w:widowControl/>
        <w:suppressLineNumbers w:val="0"/>
        <w:jc w:val="center"/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eastAsia="zh-CN" w:bidi="ar"/>
        </w:rPr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eastAsia="zh-CN" w:bidi="ar"/>
        </w:rPr>
        <w:drawing>
          <wp:inline distT="0" distB="0" distL="114300" distR="114300">
            <wp:extent cx="2590800" cy="3098800"/>
            <wp:effectExtent l="0" t="0" r="0" b="0"/>
            <wp:docPr id="11" name="图片 11" descr="管理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管理员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>3</w:t>
      </w:r>
      <w:r>
        <w:rPr>
          <w:rFonts w:hint="eastAsia"/>
          <w:lang w:val="en-US" w:eastAsia="zh-Hans"/>
        </w:rPr>
        <w:t>.后台管理人员</w:t>
      </w:r>
      <w:r>
        <w:rPr>
          <w:rFonts w:hint="default"/>
          <w:lang w:eastAsia="zh-Hans"/>
        </w:rPr>
        <w:t>：</w:t>
      </w: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对于后台管理者来说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主要希望系统帮助他完成数据的管理与可视化分析过程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因此后台管理人员涉及到了如下的功能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管理某一人员的体温数据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包括了查看近七天的体温波动曲线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查看某天的体温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查看近期体温的最大值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最小值</w:t>
      </w:r>
      <w:r>
        <w:rPr>
          <w:rFonts w:hint="default"/>
          <w:lang w:eastAsia="zh-Hans"/>
        </w:rPr>
        <w:t>），</w:t>
      </w:r>
      <w:r>
        <w:rPr>
          <w:rFonts w:hint="eastAsia"/>
          <w:lang w:val="en-US" w:eastAsia="zh-Hans"/>
        </w:rPr>
        <w:t>管理某个集群的体温数据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包括选取某个区域来查看某一时段的全部人员体温数据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选取某一时间来查看全部区域的全部人员体温数据</w:t>
      </w:r>
      <w:r>
        <w:rPr>
          <w:rFonts w:hint="default"/>
          <w:lang w:eastAsia="zh-Hans"/>
        </w:rPr>
        <w:t>），</w:t>
      </w:r>
      <w:r>
        <w:rPr>
          <w:rFonts w:hint="eastAsia"/>
          <w:lang w:val="en-US" w:eastAsia="zh-Hans"/>
        </w:rPr>
        <w:t>查看某一人员的大致活动区域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利用后台进行相机与ID的匹配</w:t>
      </w: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6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部分场景设计</w:t>
      </w:r>
      <w:r>
        <w:rPr>
          <w:rFonts w:hint="eastAsia"/>
          <w:lang w:val="en-US" w:eastAsia="zh-Hans"/>
        </w:rPr>
        <w:br w:type="textWrapping"/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.测温场景设计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81"/>
        <w:gridCol w:w="63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8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场景名称</w:t>
            </w:r>
          </w:p>
        </w:tc>
        <w:tc>
          <w:tcPr>
            <w:tcW w:w="63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测温员测温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8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参与者实例</w:t>
            </w:r>
          </w:p>
        </w:tc>
        <w:tc>
          <w:tcPr>
            <w:tcW w:w="63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张三</w:t>
            </w:r>
            <w:r>
              <w:rPr>
                <w:rFonts w:hint="default"/>
                <w:vertAlign w:val="baseline"/>
                <w:lang w:eastAsia="zh-Hans"/>
              </w:rPr>
              <w:t>：</w:t>
            </w:r>
            <w:r>
              <w:rPr>
                <w:rFonts w:hint="eastAsia"/>
                <w:vertAlign w:val="baseline"/>
                <w:lang w:val="en-US" w:eastAsia="zh-Hans"/>
              </w:rPr>
              <w:t>测温员</w:t>
            </w:r>
            <w:r>
              <w:rPr>
                <w:rFonts w:hint="default"/>
                <w:vertAlign w:val="baseline"/>
                <w:lang w:eastAsia="zh-Hans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Hans"/>
              </w:rPr>
              <w:t>李四</w:t>
            </w:r>
            <w:r>
              <w:rPr>
                <w:rFonts w:hint="default"/>
                <w:vertAlign w:val="baseline"/>
                <w:lang w:eastAsia="zh-Hans"/>
              </w:rPr>
              <w:t>：</w:t>
            </w:r>
            <w:r>
              <w:rPr>
                <w:rFonts w:hint="eastAsia"/>
                <w:vertAlign w:val="baseline"/>
                <w:lang w:val="en-US" w:eastAsia="zh-Hans"/>
              </w:rPr>
              <w:t>被测温者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8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时间流</w:t>
            </w:r>
          </w:p>
        </w:tc>
        <w:tc>
          <w:tcPr>
            <w:tcW w:w="6341" w:type="dxa"/>
          </w:tcPr>
          <w:p>
            <w:pPr>
              <w:numPr>
                <w:ilvl w:val="0"/>
                <w:numId w:val="2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李四来到了预设的测温区域</w:t>
            </w:r>
          </w:p>
          <w:p>
            <w:pPr>
              <w:numPr>
                <w:ilvl w:val="0"/>
                <w:numId w:val="2"/>
              </w:num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张三用测温装置对李四测温</w:t>
            </w:r>
            <w:r>
              <w:rPr>
                <w:rFonts w:hint="default"/>
                <w:vertAlign w:val="baseline"/>
                <w:lang w:eastAsia="zh-Hans"/>
              </w:rPr>
              <w:t>，</w:t>
            </w:r>
            <w:r>
              <w:rPr>
                <w:rFonts w:hint="eastAsia"/>
                <w:vertAlign w:val="baseline"/>
                <w:lang w:val="en-US" w:eastAsia="zh-Hans"/>
              </w:rPr>
              <w:t>并进行拍摄</w:t>
            </w:r>
          </w:p>
          <w:p>
            <w:pPr>
              <w:numPr>
                <w:ilvl w:val="0"/>
                <w:numId w:val="2"/>
              </w:num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第一次测温测出了</w:t>
            </w:r>
            <w:r>
              <w:rPr>
                <w:rFonts w:hint="default"/>
                <w:vertAlign w:val="baseline"/>
                <w:lang w:eastAsia="zh-Hans"/>
              </w:rPr>
              <w:t>20</w:t>
            </w:r>
            <w:r>
              <w:rPr>
                <w:rFonts w:hint="eastAsia"/>
                <w:vertAlign w:val="baseline"/>
                <w:lang w:val="en-US" w:eastAsia="zh-Hans"/>
              </w:rPr>
              <w:t>度，系统发出错误提问提示重新测试</w:t>
            </w:r>
          </w:p>
          <w:p>
            <w:pPr>
              <w:numPr>
                <w:ilvl w:val="0"/>
                <w:numId w:val="2"/>
              </w:num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第二次测温测得</w:t>
            </w:r>
            <w:r>
              <w:rPr>
                <w:rFonts w:hint="default"/>
                <w:vertAlign w:val="baseline"/>
                <w:lang w:eastAsia="zh-Hans"/>
              </w:rPr>
              <w:t>36.5</w:t>
            </w:r>
            <w:r>
              <w:rPr>
                <w:rFonts w:hint="eastAsia"/>
                <w:vertAlign w:val="baseline"/>
                <w:lang w:val="en-US" w:eastAsia="zh-Hans"/>
              </w:rPr>
              <w:t>度，系统界面显示绿色，正常体温，进行播报，并语音提醒“您体温正常，祝您天天开心”</w:t>
            </w:r>
          </w:p>
          <w:p>
            <w:pPr>
              <w:numPr>
                <w:ilvl w:val="0"/>
                <w:numId w:val="2"/>
              </w:num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该条温度被存入数据库中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6.5</w:t>
      </w:r>
      <w:r>
        <w:rPr>
          <w:rFonts w:hint="eastAsia"/>
          <w:lang w:val="en-US" w:eastAsia="zh-Hans"/>
        </w:rPr>
        <w:t>时序图设计</w:t>
      </w: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6.5.3</w:t>
      </w:r>
      <w:r>
        <w:rPr>
          <w:rFonts w:hint="eastAsia"/>
          <w:lang w:val="en-US" w:eastAsia="zh-Hans"/>
        </w:rPr>
        <w:t>查看某一人员的体温数据时序图</w:t>
      </w:r>
    </w:p>
    <w:p>
      <w:pPr>
        <w:numPr>
          <w:ilvl w:val="0"/>
          <w:numId w:val="0"/>
        </w:numPr>
        <w:jc w:val="center"/>
        <w:rPr>
          <w:rFonts w:hint="default"/>
          <w:lang w:eastAsia="zh-Hans"/>
        </w:rPr>
      </w:pPr>
      <w:r>
        <w:rPr>
          <w:rFonts w:hint="default"/>
          <w:lang w:eastAsia="zh-Hans"/>
        </w:rPr>
        <w:drawing>
          <wp:inline distT="0" distB="0" distL="114300" distR="114300">
            <wp:extent cx="4993640" cy="3467100"/>
            <wp:effectExtent l="0" t="0" r="10160" b="12700"/>
            <wp:docPr id="1" name="图片 1" descr="体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体温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364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6.5.4</w:t>
      </w:r>
      <w:r>
        <w:rPr>
          <w:rFonts w:hint="eastAsia"/>
          <w:lang w:val="en-US" w:eastAsia="zh-Hans"/>
        </w:rPr>
        <w:t>查看某一人员的大致活动路线时序图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</w:p>
    <w:p>
      <w:pPr>
        <w:numPr>
          <w:ilvl w:val="0"/>
          <w:numId w:val="0"/>
        </w:numPr>
        <w:jc w:val="center"/>
        <w:rPr>
          <w:rFonts w:hint="eastAsia"/>
          <w:lang w:eastAsia="zh-Hans"/>
        </w:rPr>
      </w:pPr>
      <w:r>
        <w:rPr>
          <w:rFonts w:hint="eastAsia"/>
          <w:lang w:eastAsia="zh-Hans"/>
        </w:rPr>
        <w:drawing>
          <wp:inline distT="0" distB="0" distL="114300" distR="114300">
            <wp:extent cx="4748530" cy="3575050"/>
            <wp:effectExtent l="0" t="0" r="1270" b="6350"/>
            <wp:docPr id="2" name="图片 2" descr="路径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路径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8530" cy="357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6.6</w:t>
      </w:r>
      <w:r>
        <w:rPr>
          <w:rFonts w:hint="eastAsia"/>
          <w:lang w:val="en-US" w:eastAsia="zh-Hans"/>
        </w:rPr>
        <w:t>活动图与状态机图设计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Hans"/>
        </w:rPr>
      </w:pP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val="en-US" w:eastAsia="zh-CN" w:bidi="ar"/>
        </w:rPr>
        <w:t>从刚刚的时序图分析得知，领域中含有明显的流程处理成分，考虑利用 UML 的活动图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val="en-US" w:eastAsia="zh-CN" w:bidi="ar"/>
        </w:rPr>
        <w:t xml:space="preserve">来刻画领域中的工作流，并标识业务流程中的并发、同步等特征。同时为了更一步清晰不同对象对不同事件的响应，还应该画上状态机图。 </w:t>
      </w:r>
      <w:bookmarkStart w:id="0" w:name="_GoBack"/>
      <w:bookmarkEnd w:id="0"/>
    </w:p>
    <w:p>
      <w:pPr>
        <w:numPr>
          <w:ilvl w:val="0"/>
          <w:numId w:val="0"/>
        </w:numPr>
        <w:jc w:val="both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6.6.3</w:t>
      </w:r>
      <w:r>
        <w:rPr>
          <w:rFonts w:hint="eastAsia"/>
          <w:lang w:val="en-US" w:eastAsia="zh-Hans"/>
        </w:rPr>
        <w:t>查看某一人员的体温数据</w:t>
      </w:r>
    </w:p>
    <w:p>
      <w:pPr>
        <w:numPr>
          <w:ilvl w:val="0"/>
          <w:numId w:val="3"/>
        </w:numPr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活动图</w:t>
      </w:r>
    </w:p>
    <w:p>
      <w:pPr>
        <w:numPr>
          <w:numId w:val="0"/>
        </w:numPr>
        <w:jc w:val="center"/>
        <w:rPr>
          <w:rFonts w:hint="default"/>
          <w:lang w:eastAsia="zh-Hans"/>
        </w:rPr>
      </w:pPr>
    </w:p>
    <w:p>
      <w:pPr>
        <w:numPr>
          <w:numId w:val="0"/>
        </w:numPr>
        <w:jc w:val="center"/>
        <w:rPr>
          <w:rFonts w:hint="default"/>
          <w:lang w:eastAsia="zh-Hans"/>
        </w:rPr>
      </w:pPr>
      <w:r>
        <w:rPr>
          <w:rFonts w:hint="default"/>
          <w:lang w:eastAsia="zh-Hans"/>
        </w:rPr>
        <w:drawing>
          <wp:inline distT="0" distB="0" distL="114300" distR="114300">
            <wp:extent cx="4658995" cy="4842510"/>
            <wp:effectExtent l="0" t="0" r="14605" b="8890"/>
            <wp:docPr id="7" name="图片 7" descr="体温曲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体温曲线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8995" cy="484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状态机图</w:t>
      </w:r>
    </w:p>
    <w:p>
      <w:pPr>
        <w:numPr>
          <w:numId w:val="0"/>
        </w:numPr>
        <w:jc w:val="center"/>
        <w:rPr>
          <w:rFonts w:hint="default"/>
          <w:lang w:eastAsia="zh-Hans"/>
        </w:rPr>
      </w:pPr>
      <w:r>
        <w:rPr>
          <w:rFonts w:hint="default"/>
          <w:lang w:eastAsia="zh-Hans"/>
        </w:rPr>
        <w:drawing>
          <wp:inline distT="0" distB="0" distL="114300" distR="114300">
            <wp:extent cx="4833620" cy="2449195"/>
            <wp:effectExtent l="0" t="0" r="17780" b="14605"/>
            <wp:docPr id="5" name="图片 5" descr="ztj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ztj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3620" cy="244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6.6.4</w:t>
      </w:r>
      <w:r>
        <w:rPr>
          <w:rFonts w:hint="eastAsia"/>
          <w:lang w:val="en-US" w:eastAsia="zh-Hans"/>
        </w:rPr>
        <w:t>查看某一人员的大致活动路线</w:t>
      </w:r>
    </w:p>
    <w:p>
      <w:pPr>
        <w:numPr>
          <w:ilvl w:val="0"/>
          <w:numId w:val="4"/>
        </w:numPr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活动图</w:t>
      </w:r>
    </w:p>
    <w:p>
      <w:pPr>
        <w:numPr>
          <w:numId w:val="0"/>
        </w:numPr>
        <w:jc w:val="center"/>
        <w:rPr>
          <w:rFonts w:hint="eastAsia"/>
          <w:lang w:eastAsia="zh-Hans"/>
        </w:rPr>
      </w:pPr>
      <w:r>
        <w:rPr>
          <w:rFonts w:hint="eastAsia"/>
          <w:lang w:eastAsia="zh-Hans"/>
        </w:rPr>
        <w:drawing>
          <wp:inline distT="0" distB="0" distL="114300" distR="114300">
            <wp:extent cx="4461510" cy="4636770"/>
            <wp:effectExtent l="0" t="0" r="8890" b="11430"/>
            <wp:docPr id="10" name="图片 10" descr="查看路径活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查看路径活动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1510" cy="463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状态机图</w:t>
      </w:r>
    </w:p>
    <w:p>
      <w:pPr>
        <w:numPr>
          <w:numId w:val="0"/>
        </w:numPr>
        <w:jc w:val="center"/>
        <w:rPr>
          <w:rFonts w:hint="eastAsia"/>
          <w:lang w:eastAsia="zh-Hans"/>
        </w:rPr>
      </w:pPr>
      <w:r>
        <w:rPr>
          <w:rFonts w:hint="eastAsia"/>
          <w:lang w:eastAsia="zh-Hans"/>
        </w:rPr>
        <w:drawing>
          <wp:inline distT="0" distB="0" distL="114300" distR="114300">
            <wp:extent cx="4735830" cy="2400300"/>
            <wp:effectExtent l="0" t="0" r="13970" b="12700"/>
            <wp:docPr id="4" name="图片 4" descr="ztj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ztj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583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eastAsia"/>
          <w:lang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HYZhongDengXian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4F76C1"/>
    <w:multiLevelType w:val="singleLevel"/>
    <w:tmpl w:val="5F4F76C1"/>
    <w:lvl w:ilvl="0" w:tentative="0">
      <w:start w:val="6"/>
      <w:numFmt w:val="decimal"/>
      <w:suff w:val="nothing"/>
      <w:lvlText w:val="%1."/>
      <w:lvlJc w:val="left"/>
    </w:lvl>
  </w:abstractNum>
  <w:abstractNum w:abstractNumId="1">
    <w:nsid w:val="5F4F9C32"/>
    <w:multiLevelType w:val="singleLevel"/>
    <w:tmpl w:val="5F4F9C32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F509265"/>
    <w:multiLevelType w:val="singleLevel"/>
    <w:tmpl w:val="5F509265"/>
    <w:lvl w:ilvl="0" w:tentative="0">
      <w:start w:val="1"/>
      <w:numFmt w:val="decimal"/>
      <w:suff w:val="nothing"/>
      <w:lvlText w:val="(%1)"/>
      <w:lvlJc w:val="left"/>
    </w:lvl>
  </w:abstractNum>
  <w:abstractNum w:abstractNumId="3">
    <w:nsid w:val="5F50927F"/>
    <w:multiLevelType w:val="singleLevel"/>
    <w:tmpl w:val="5F50927F"/>
    <w:lvl w:ilvl="0" w:tentative="0">
      <w:start w:val="1"/>
      <w:numFmt w:val="decimal"/>
      <w:suff w:val="nothing"/>
      <w:lvlText w:val="(%1)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FCD4A0"/>
    <w:rsid w:val="1BF79AC1"/>
    <w:rsid w:val="3FFB5AC1"/>
    <w:rsid w:val="4FDD7AEF"/>
    <w:rsid w:val="53F7E362"/>
    <w:rsid w:val="57CC2C72"/>
    <w:rsid w:val="5DCEDBD8"/>
    <w:rsid w:val="5DDDCF5D"/>
    <w:rsid w:val="5E9F7E5E"/>
    <w:rsid w:val="5FF55503"/>
    <w:rsid w:val="5FF78133"/>
    <w:rsid w:val="67EE92A7"/>
    <w:rsid w:val="6E8B59B4"/>
    <w:rsid w:val="6FF9CDC9"/>
    <w:rsid w:val="773E91B6"/>
    <w:rsid w:val="7B7B085C"/>
    <w:rsid w:val="7D79CB6B"/>
    <w:rsid w:val="7F7FA705"/>
    <w:rsid w:val="7FFF86E1"/>
    <w:rsid w:val="A77A839C"/>
    <w:rsid w:val="B5BE7591"/>
    <w:rsid w:val="B7A9FA7E"/>
    <w:rsid w:val="BA65B932"/>
    <w:rsid w:val="BEF72530"/>
    <w:rsid w:val="C0FF6477"/>
    <w:rsid w:val="D6CF7256"/>
    <w:rsid w:val="D98A49A8"/>
    <w:rsid w:val="DCF5FA35"/>
    <w:rsid w:val="DFB30DE3"/>
    <w:rsid w:val="E3BE2F33"/>
    <w:rsid w:val="E6E8B0E8"/>
    <w:rsid w:val="ED732B4B"/>
    <w:rsid w:val="EF6E81F8"/>
    <w:rsid w:val="EFDF5E0D"/>
    <w:rsid w:val="EFFF6A49"/>
    <w:rsid w:val="F7FB0BDC"/>
    <w:rsid w:val="F7FF74AB"/>
    <w:rsid w:val="FCBF979C"/>
    <w:rsid w:val="FDFCD4A0"/>
    <w:rsid w:val="FF5FB516"/>
    <w:rsid w:val="FFFB3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Office_2.6.1.4274_F1E327BC-269C-435d-A152-05C5408002CA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2020-09-03T01:53:00Z</dcterms:created>
  <dc:creator>zhumingxuan</dc:creator>
  <cp:lastModifiedBy>zhumingxuan</cp:lastModifiedBy>
  <dcterms:modified xsi:type="dcterms:W3CDTF">2020-09-03T15:11:30Z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2052-2.6.1.4274</vt:lpwstr>
  </property>
</Properties>
</file>