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4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Course search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 </w:t>
            </w:r>
            <w:r>
              <w:rPr>
                <w:rFonts w:hint="eastAsia"/>
                <w:b/>
                <w:bCs/>
              </w:rPr>
              <w:t>Search course grades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ACTORS </w:t>
            </w:r>
            <w:r>
              <w:rPr>
                <w:rFonts w:hint="eastAsia"/>
                <w:b/>
                <w:bCs/>
              </w:rPr>
              <w:t>student</w:t>
            </w: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OTHER ACTORS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 xml:space="preserve"> </w:t>
            </w:r>
            <w:r>
              <w:rPr>
                <w:b/>
                <w:bCs/>
              </w:rPr>
              <w:t>manager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b/>
                <w:bCs/>
              </w:rPr>
              <w:t>teacher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.</w:t>
            </w:r>
            <w:r>
              <w:rPr>
                <w:b/>
                <w:bCs/>
              </w:rPr>
              <w:t>DESCRIPTION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This use case allows students to find grades for courses they are interested in in a grade search system. Students can filter results using different search criteria, such as course code, course name, or instructor name.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INCLUDES: </w:t>
            </w:r>
          </w:p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"Record grade information" contains "Score reporting management"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"Report student scores" contains "Score reporting management"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"Search for specific courses score" extend "View transcript"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DEPENDS ON: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bookmarkStart w:id="0" w:name="OLE_LINK1"/>
            <w:r>
              <w:rPr>
                <w:b/>
                <w:bCs/>
              </w:rPr>
              <w:t xml:space="preserve">INPUT: </w:t>
            </w:r>
          </w:p>
          <w:bookmarkEnd w:id="0"/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search condition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Student login credentials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The student has logged into the grade search system.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There is at least one course record available in the system.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Students open the grade search system</w:t>
            </w:r>
          </w:p>
          <w:p>
            <w:pPr>
              <w:spacing w:after="0" w:line="240" w:lineRule="auto"/>
              <w:ind w:left="360"/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 w:leftChars="0" w:firstLine="0" w:firstLineChars="0"/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SG" w:eastAsia="en-US" w:bidi="ar-SA"/>
              </w:rPr>
              <w:t>Navigate to the search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 w:leftChars="0" w:firstLine="0" w:firstLineChars="0"/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SG" w:eastAsia="en-US" w:bidi="ar-SA"/>
              </w:rPr>
              <w:t>Students enter their search criteria and click the "Search" button to submit their query</w:t>
            </w: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 w:leftChars="0" w:firstLine="0" w:firstLineChars="0"/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SG" w:eastAsia="en-US" w:bidi="ar-SA"/>
              </w:rPr>
              <w:t>Filter the course list and display matching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View transcript</w:t>
            </w:r>
          </w:p>
          <w:p>
            <w:pPr>
              <w:pStyle w:val="7"/>
              <w:spacing w:after="0" w:line="240" w:lineRule="auto"/>
              <w:ind w:left="785"/>
            </w:pPr>
          </w:p>
        </w:tc>
        <w:tc>
          <w:tcPr>
            <w:tcW w:w="47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78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ALTERNATIVES AND EXCEPTIONAL FLOWS:</w:t>
            </w:r>
          </w:p>
          <w:p>
            <w:pPr>
              <w:spacing w:after="0" w:line="240" w:lineRule="auto"/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SG" w:eastAsia="en-US" w:bidi="ar-SA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SG" w:eastAsia="en-US" w:bidi="ar-SA"/>
              </w:rPr>
              <w:t>If students do not enter any search criteria, the system can provide a default search result or prompt students to enter valid search criteria.</w:t>
            </w:r>
          </w:p>
          <w:p>
            <w:pPr>
              <w:spacing w:after="0" w:line="240" w:lineRule="auto"/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SG" w:eastAsia="en-US" w:bidi="ar-SA"/>
              </w:rPr>
            </w:pPr>
            <w:r>
              <w:rPr>
                <w:rFonts w:hint="eastAsia" w:asciiTheme="minorHAnsi" w:hAnsiTheme="minorHAnsi" w:eastAsiaTheme="minorHAnsi" w:cstheme="minorBidi"/>
                <w:b/>
                <w:bCs/>
                <w:sz w:val="22"/>
                <w:szCs w:val="22"/>
                <w:lang w:val="en-SG" w:eastAsia="en-US" w:bidi="ar-SA"/>
              </w:rPr>
              <w:t>If a course that matches the student's search criteria does not exist in the system, the system displays a message informing the student that no matching course was found.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Students can continue browsing other course grades or exit the search function.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pStyle w:val="7"/>
              <w:spacing w:after="0" w:line="240" w:lineRule="auto"/>
              <w:rPr>
                <w:b/>
                <w:bCs/>
              </w:rPr>
            </w:pPr>
            <w:r>
              <w:t xml:space="preserve"> </w:t>
            </w:r>
          </w:p>
        </w:tc>
      </w:tr>
    </w:tbl>
    <w:p>
      <w:pPr>
        <w:rPr>
          <w:b/>
          <w:bCs/>
          <w:color w:val="0070C0"/>
        </w:rPr>
      </w:pPr>
    </w:p>
    <w:p>
      <w:pPr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-THE END-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-2062931028"/>
      <w:docPartObj>
        <w:docPartGallery w:val="AutoText"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1728636285"/>
          <w:docPartObj>
            <w:docPartGallery w:val="AutoText"/>
          </w:docPartObj>
        </w:sdtPr>
        <w:sdtEndPr>
          <w:rPr>
            <w:sz w:val="18"/>
            <w:szCs w:val="18"/>
          </w:rPr>
        </w:sdtEndPr>
        <w:sdtContent>
          <w:p>
            <w:pPr>
              <w:pStyle w:val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sz w:val="18"/>
                <w:szCs w:val="18"/>
              </w:rPr>
              <w:t xml:space="preserve"> of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NUMPAGES 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2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1338580" cy="566420"/>
          <wp:effectExtent l="0" t="0" r="0" b="5080"/>
          <wp:docPr id="4" name="Picture 3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Text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1450" cy="5722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1356360" cy="531495"/>
          <wp:effectExtent l="0" t="0" r="0" b="1905"/>
          <wp:docPr id="15" name="Picture 15" descr="A picture containing text, music, bowed instrume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A picture containing text, music, bowed instrume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991" cy="536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zMGY4MmI4NjY5ZGQxYWQzMmRmMjgwMjI2OWEwZDUifQ=="/>
  </w:docVars>
  <w:rsids>
    <w:rsidRoot w:val="004165ED"/>
    <w:rsid w:val="000A4FD0"/>
    <w:rsid w:val="000D165D"/>
    <w:rsid w:val="001060A1"/>
    <w:rsid w:val="001859F1"/>
    <w:rsid w:val="001C2D89"/>
    <w:rsid w:val="001D31A0"/>
    <w:rsid w:val="001E66AB"/>
    <w:rsid w:val="002B7DBD"/>
    <w:rsid w:val="002D1A1B"/>
    <w:rsid w:val="003D679D"/>
    <w:rsid w:val="003D6BD2"/>
    <w:rsid w:val="004165ED"/>
    <w:rsid w:val="004B5C4F"/>
    <w:rsid w:val="0054086D"/>
    <w:rsid w:val="005819B6"/>
    <w:rsid w:val="00690AD7"/>
    <w:rsid w:val="006C0632"/>
    <w:rsid w:val="006E03AF"/>
    <w:rsid w:val="0073326E"/>
    <w:rsid w:val="00796D08"/>
    <w:rsid w:val="007C0C37"/>
    <w:rsid w:val="007F297A"/>
    <w:rsid w:val="007F59A9"/>
    <w:rsid w:val="008A30EE"/>
    <w:rsid w:val="009C2302"/>
    <w:rsid w:val="009C7F59"/>
    <w:rsid w:val="009E5F94"/>
    <w:rsid w:val="00B3233A"/>
    <w:rsid w:val="00BA55F0"/>
    <w:rsid w:val="00CF2CDA"/>
    <w:rsid w:val="00D2686D"/>
    <w:rsid w:val="00F31D63"/>
    <w:rsid w:val="00F32840"/>
    <w:rsid w:val="00FF30A1"/>
    <w:rsid w:val="530D4FE1"/>
    <w:rsid w:val="6E4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8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8">
    <w:name w:val="Header Char"/>
    <w:basedOn w:val="6"/>
    <w:link w:val="3"/>
    <w:autoRedefine/>
    <w:qFormat/>
    <w:uiPriority w:val="99"/>
  </w:style>
  <w:style w:type="character" w:customStyle="1" w:styleId="9">
    <w:name w:val="Footer Char"/>
    <w:basedOn w:val="6"/>
    <w:link w:val="2"/>
    <w:autoRedefine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17C15BA-FEAE-4927-B06F-DF55C0AD22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259</Characters>
  <Lines>2</Lines>
  <Paragraphs>1</Paragraphs>
  <TotalTime>1791</TotalTime>
  <ScaleCrop>false</ScaleCrop>
  <LinksUpToDate>false</LinksUpToDate>
  <CharactersWithSpaces>303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2022-10-28T01:04:00Z</dcterms:created>
  <dc:creator>lecturer</dc:creator>
  <cp:lastModifiedBy>异闻录</cp:lastModifiedBy>
  <cp:lastPrinted>2022-10-28T01:04:00Z</cp:lastPrinted>
  <dcterms:modified xsi:type="dcterms:W3CDTF">2024-04-19T13:32:52Z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A7FAA55FC96447FA9B18FA2819697780_13</vt:lpwstr>
  </property>
</Properties>
</file>