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DBDB"/>
        <w:spacing w:before="0" w:beforeAutospacing="0" w:after="150" w:afterAutospacing="0" w:line="27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fill="DBDBDB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fill="DBDBDB"/>
        </w:rPr>
        <w:instrText xml:space="preserve"> HYPERLINK "http://www.cnblogs.com/ksl666/p/5944718.html"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fill="DBDBDB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fill="DBDBDB"/>
        </w:rPr>
        <w:t>js中const,var,let区别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fill="DBDBDB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EF7"/>
        </w:rPr>
        <w:t>今天第一次遇到const定义的变量，查阅了相关资料整理了这篇文章。主要内容是：js中三种定义变量的方式const， var， let的区别。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EF7"/>
        </w:rPr>
        <w:t>1.const定义的变量不可以修改，而且必须初始化。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15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const b = 2;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//正确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const b;//错误，必须初始化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console.log('函数外const定义b：' + b);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//有输出值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b = 5;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console.log('函数外修改const定义b：' + b);//无法输出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EF7"/>
        </w:rPr>
        <w:t>2.var定义的变量可以修改，如果不初始化会输出undefined，不会报错。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15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"http://www.cnblogs.com/ksl666/p/javascript:void(0);"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15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 = 1;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var a;//不会报错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console.log('函数外var定义a：' + a);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//可以输出a=1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change(){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 = 4;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console.log('函数内var定义a：' + a);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//可以输出a=4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change();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console.log('函数调用后var定义a为函数内部修改值：' + a);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//可以输出a=4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15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"http://www.cnblogs.com/ksl666/p/javascript:void(0);"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EF7"/>
        </w:rPr>
        <w:t>3.let是块级作用域，函数内部使用let定义后，对函数外部无影响。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15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"http://www.cnblogs.com/ksl666/p/javascript:void(0);"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15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let c = 3;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console.log('函数外let定义c：' + c);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//输出c=3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change(){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let c = 6;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console.log('函数内let定义c：' + c);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//输出c=6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change();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console.log('函数调用后let定义c不受函数内部定义影响：' + c);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//输出c=3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15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"http://www.cnblogs.com/ksl666/p/javascript:void(0);"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一、Math.round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作用：四舍五入，返回参数+0.5后，向下取整。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Math.round(5.57)　　//返回6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Math.round(2.4) 　　//返回2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Math.round(-1.5)　　//返回-1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Math.round(-5.8)　　//返回-6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二、parseInt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作用：解析一个字符串，并返回一个整数，这里可以简单理解成返回</w:t>
      </w:r>
      <w:r>
        <w:rPr>
          <w:rFonts w:hint="default" w:ascii="Verdana" w:hAnsi="Verdana" w:cs="Verdana"/>
          <w:b w:val="0"/>
          <w:i w:val="0"/>
          <w:caps w:val="0"/>
          <w:color w:val="00B050"/>
          <w:spacing w:val="0"/>
          <w:sz w:val="19"/>
          <w:szCs w:val="19"/>
          <w:bdr w:val="none" w:color="auto" w:sz="0" w:space="0"/>
          <w:shd w:val="clear" w:fill="FEFEF2"/>
        </w:rPr>
        <w:t>舍去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参数的小数部分后的整数。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B050"/>
          <w:spacing w:val="0"/>
          <w:sz w:val="19"/>
          <w:szCs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227330</wp:posOffset>
                </wp:positionV>
                <wp:extent cx="2240280" cy="1288415"/>
                <wp:effectExtent l="13970" t="24765" r="12700" b="12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0520" y="2608580"/>
                          <a:ext cx="2240280" cy="1288415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6pt;margin-top:17.9pt;height:101.45pt;width:176.4pt;z-index:251658240;mso-width-relative:page;mso-height-relative:page;" filled="f" stroked="t" coordsize="21600,21600" o:gfxdata="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L4TT92AAAAAoBAAAPAAAAAAAAAAEAIAAAACIAAABkcnMvZG93bnJl&#10;di54bWxQSwECFAAUAAAACACHTuJAnJU8gf0BAACjAwAADgAAAAAAAAABACAAAAAnAQAAZHJzL2Uy&#10;b0RvYy54bWxQSwUGAAAAAAYABgBZAQAAlgUAAAAA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Verdana" w:hAnsi="Verdana" w:cs="Verdana"/>
          <w:b w:val="0"/>
          <w:i w:val="0"/>
          <w:caps w:val="0"/>
          <w:color w:val="00B050"/>
          <w:spacing w:val="0"/>
          <w:sz w:val="19"/>
          <w:szCs w:val="19"/>
          <w:bdr w:val="none" w:color="auto" w:sz="0" w:space="0"/>
          <w:shd w:val="clear" w:fill="FEFEF2"/>
        </w:rPr>
        <w:t>parseInt(5.57)　　//返回5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B05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B050"/>
          <w:spacing w:val="0"/>
          <w:sz w:val="19"/>
          <w:szCs w:val="19"/>
          <w:bdr w:val="none" w:color="auto" w:sz="0" w:space="0"/>
          <w:shd w:val="clear" w:fill="FEFEF2"/>
        </w:rPr>
        <w:t>parseInt(2.4)　　//返回2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parseInt(-1.5)　　//返回-1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parseInt(-5.8)　　//返回-5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三、Math.floor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8890</wp:posOffset>
                </wp:positionV>
                <wp:extent cx="2381250" cy="882650"/>
                <wp:effectExtent l="10160" t="43180" r="8890" b="266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83865" y="3881120"/>
                          <a:ext cx="2381250" cy="88265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4pt;margin-top:0.7pt;height:69.5pt;width:187.5pt;z-index:251659264;mso-width-relative:page;mso-height-relative:page;" filled="f" stroked="t" coordsize="21600,21600" o:gfxdata="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l4cQNQAAAAJAQAADwAAAAAAAAABACAAAAAiAAAAZHJzL2Rv&#10;d25yZXYueG1sUEsBAhQAFAAAAAgAh07iQHeQU6EFAgAArAMAAA4AAAAAAAAAAQAgAAAAIwEAAGRy&#10;cy9lMm9Eb2MueG1sUEsFBgAAAAAGAAYAWQEAAJoFAAAAAA==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作用：返回小于等于参数的最大整数。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 xml:space="preserve">                                  正数时两个的效果一致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如：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 xml:space="preserve">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B05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B050"/>
          <w:spacing w:val="0"/>
          <w:sz w:val="19"/>
          <w:szCs w:val="19"/>
          <w:bdr w:val="none" w:color="auto" w:sz="0" w:space="0"/>
          <w:shd w:val="clear" w:fill="FEFEF2"/>
        </w:rPr>
        <w:t>Math.floor(5.57)　　//返回5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B05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B050"/>
          <w:spacing w:val="0"/>
          <w:sz w:val="19"/>
          <w:szCs w:val="19"/>
          <w:bdr w:val="none" w:color="auto" w:sz="0" w:space="0"/>
          <w:shd w:val="clear" w:fill="FEFEF2"/>
        </w:rPr>
        <w:t>Math.floor(2.4)　　//返回2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Math.floor(-1.5)　　//返回-2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Math.floor(-5.8)　　//返回-6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四、Math.ceil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作用：返回大于等于参数的最小整数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Math.ceil(5.57)　　//返回6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Math.ceil(2.4)　　//返回3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Math.ceil(-1.5)　　//返回-1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Math.ceil(-5.8)　　//返回-5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C15B8"/>
    <w:rsid w:val="3B547A61"/>
    <w:rsid w:val="40AB736A"/>
    <w:rsid w:val="4D0C15B8"/>
    <w:rsid w:val="7CBA75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2017-02-24T11:46:00Z</dcterms:created>
  <dc:creator>liao</dc:creator>
  <cp:lastModifiedBy>liao</cp:lastModifiedBy>
  <dcterms:modified xsi:type="dcterms:W3CDTF">2017-02-24T12:14:50Z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