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爱心鱼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Style w:val="5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Style w:val="5"/>
          <w:rFonts w:ascii="宋体" w:hAnsi="宋体" w:eastAsia="宋体" w:cs="宋体"/>
          <w:b/>
          <w:bCs/>
          <w:sz w:val="24"/>
          <w:szCs w:val="24"/>
        </w:rPr>
        <w:t>requestAnimationFrame</w:t>
      </w:r>
      <w:r>
        <w:rPr>
          <w:rFonts w:ascii="宋体" w:hAnsi="宋体" w:eastAsia="宋体" w:cs="宋体"/>
          <w:sz w:val="24"/>
          <w:szCs w:val="24"/>
        </w:rPr>
        <w:t>我所做的事情很简单，跟着浏览器的绘制走，如果浏览设备绘制间隔是</w:t>
      </w:r>
      <w:r>
        <w:rPr>
          <w:rStyle w:val="5"/>
          <w:rFonts w:ascii="宋体" w:hAnsi="宋体" w:eastAsia="宋体" w:cs="宋体"/>
          <w:sz w:val="24"/>
          <w:szCs w:val="24"/>
        </w:rPr>
        <w:t>16.7ms</w:t>
      </w:r>
      <w:r>
        <w:rPr>
          <w:rFonts w:ascii="宋体" w:hAnsi="宋体" w:eastAsia="宋体" w:cs="宋体"/>
          <w:sz w:val="24"/>
          <w:szCs w:val="24"/>
        </w:rPr>
        <w:t>，那我就这个间隔绘制；如果浏览设备绘制间隔是</w:t>
      </w:r>
      <w:r>
        <w:rPr>
          <w:rStyle w:val="5"/>
          <w:rFonts w:ascii="宋体" w:hAnsi="宋体" w:eastAsia="宋体" w:cs="宋体"/>
          <w:sz w:val="24"/>
          <w:szCs w:val="24"/>
        </w:rPr>
        <w:t>10ms</w:t>
      </w:r>
      <w:r>
        <w:rPr>
          <w:rFonts w:ascii="宋体" w:hAnsi="宋体" w:eastAsia="宋体" w:cs="宋体"/>
          <w:sz w:val="24"/>
          <w:szCs w:val="24"/>
        </w:rPr>
        <w:t>, 我就</w:t>
      </w:r>
      <w:r>
        <w:rPr>
          <w:rStyle w:val="5"/>
          <w:rFonts w:ascii="宋体" w:hAnsi="宋体" w:eastAsia="宋体" w:cs="宋体"/>
          <w:sz w:val="24"/>
          <w:szCs w:val="24"/>
        </w:rPr>
        <w:t>10ms</w:t>
      </w:r>
      <w:r>
        <w:rPr>
          <w:rFonts w:ascii="宋体" w:hAnsi="宋体" w:eastAsia="宋体" w:cs="宋体"/>
          <w:sz w:val="24"/>
          <w:szCs w:val="24"/>
        </w:rPr>
        <w:t>绘制。这样就不会存在过度绘制的问题，动画不会掉帧，自然流畅的说~~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兼容的代码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/* requestAnimationFrame.js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by zhangxinxu 2013-09-30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(function()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var lastTime = 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var vendors = ['webkit', 'moz'];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for(var x = 0; x &lt; vendors.length &amp;&amp; !window.requestAnimationFrame; ++x)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window.requestAnimationFrame = window[vendors[x] + 'RequestAnimationFrame'];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window.cancelAnimationFrame = window[vendors[x] + 'CancelAnimationFrame'] ||    // name has changed in Webkit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window[vendors[x] + 'CancelRequestAnimationFrame'];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(!window.requestAnimationFrame)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window.requestAnimationFrame = function(callback, element)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var currTime = new Date().getTime();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var timeToCall = Math.max(0, 16.7 - (currTime - lastTime));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var id = window.setTimeout(function()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callback(currTime + timeToCall);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}, timeToCall);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lastTime = currTime + timeToCall;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return id;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(!window.cancelAnimationFrame)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window.cancelAnimationFrame = function(id)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clearTimeout(id);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}());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chrome：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各个参数值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3448050" cy="1824990"/>
            <wp:effectExtent l="0" t="0" r="0" b="3810"/>
            <wp:docPr id="1" name="图片 1" descr="2014091409260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40914092608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e.pageX——相对整个页面的坐标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e.layerX——相对当前坐标系的border左上角开始的坐标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e.offsetX——相对当前坐标系的border左上角开始的坐标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offsetx：设置或者是得到鼠标相对于目标事件的父元素的内边界在x坐标上的位置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e.clientX——相对可视区域的坐标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e.x——相对可视区域的坐标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ff：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e.pageX——相对整个页面的坐标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e.layerX——相对当前坐标系的border左上角开始的坐标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e.offsetX——无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e.clientX——相对可视区域的坐标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e.x——无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opera：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e.pageX——相对整个页面的坐标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e.layerX——无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e.offsetX——相对当前坐标系的内容区域左上角开始的坐标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e.clientX——相对可视区域的坐标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e.x——相对可视区域的坐标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safari：（这个和chrome是一样的）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e.pageX——相对整个页面的坐标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e.layerX——相对当前坐标系的border左上角开始的坐标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e.offsetX——相对当前坐标系的border左上角开始的坐标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e.clientX——相对可视区域的坐标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e.x——相对可视区域的坐标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IE9：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e.pageX——相对整个页面的坐标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e.layerX——相对当前坐标系的border左上角开始的坐标 + 滚动条滚过的距离（这个NB轰轰了····=。=）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e.offsetX——相对当前坐标系的内容区域左上角开始的坐标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e.clientX——相对可视区域的坐标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e.x——相对当前坐标系的border左上角开始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IE8：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e.pageX——无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e.layerX——无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e.offsetX——相对当前坐标系的内容区域左上角开始的坐标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e.clientX——相对可视区域的坐标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e.x——相对当前坐标系的border左上角开始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IE7：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e.pageX——无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e.layerX——无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e.offsetX——相对当前坐标系的内容区域左上角开始的坐标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e.clientX——相对可视区域的坐标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e.x——相对当前坐标系的border左上角开始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IE6：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e.pageX——无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e.layerX——无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e.offsetX——相对当前坐标系的内容区域左上角开始的坐标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e.clientX——相对可视区域的坐标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e.x——相对当前坐标系的border左上角开始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2.PageX和clientX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pageX指鼠标在页面上的位置，以页面左侧为参考点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clientX指可视区域内离左侧的距离，以滚动条滚动到的位置为参考点。各个浏览器相同。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即当有滚动条时clientX  小于  pageX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//ie678不识别pageX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PageY=clientY+scrollTop-clientTop;(只讨论Y轴,X轴同理,下同)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页面上的位置=可视区域位置+页面滚动条切去高度-自身border高度,还是直接上图比较清楚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3、screenX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鼠标在屏幕中的位置，指的是鼠标到电脑屏幕左侧的距离。 各个浏览器相同。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与clientX的区别是clientX是到浏览器的距离。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例如：当网页缩小，拖动到屏幕中间时，screnX 大于 clientX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4、offsetX和layerX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为了兼容浏览器，layerX是FF、chrome识别，offsetX是除了FF之外。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如果触发元素设置了position，则offsetX等于layerX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如果页面有滚动条，添加滚动的距离。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layerX:FF特有，是相对于父元素的位置，鼠标相对于“触发事件的元素的层级关系中离该元素最近的，设置了position的父元素”的边界的位置，从border的左上角开始定位，即如果这个父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元素存在border，则坐标原点在border的左上角，而不是内容区域的左上角。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offsetX:IE特有，鼠标相对于“触发事件的元素”的位置，从内容区域左上角开始定位，不是从border左上角开始！这个属性比较好用，用来判断鼠标点在一个元素中的哪个位置很方便，FF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85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没有直接替换的属性。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如果是静态的东西在canvas中则画一次就可以；但是如果是多帧的动画时要放在循环中；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绘制海葵所用到的API：beginPath（） ；closePath（）；strokeStyle（）；stroke（）；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lineWidth（）；lineCap   ；globalAlpha（设置透明度）；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绘制果实所用到的API：drawImage（）；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绘制大鱼所用到的API：translate（）；rotate（）；Math.atan2（y，x）；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大鱼吃果实原理：检测大鱼和果实之间的距离；三角函数；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drawImage() 方法在画布上绘制图像、画布或视频。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drawImage() 方法也能够绘制图像的某些部分，以及/或者增加或减少图像的尺寸。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JavaScript 语法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在画布上定位图像：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context.drawImage(img,x,y)</w:t>
      </w:r>
      <w:bookmarkStart w:id="0" w:name="_GoBack"/>
      <w:bookmarkEnd w:id="0"/>
      <w:r>
        <w:rPr>
          <w:rFonts w:hint="eastAsia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8907"/>
    <w:multiLevelType w:val="singleLevel"/>
    <w:tmpl w:val="5873890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422E6"/>
    <w:rsid w:val="17C25C8A"/>
    <w:rsid w:val="1E5D355F"/>
    <w:rsid w:val="40F12C29"/>
    <w:rsid w:val="5F7A7B31"/>
    <w:rsid w:val="63BF7C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2017-01-08T07:18:00Z</dcterms:created>
  <dc:creator>liao</dc:creator>
  <cp:lastModifiedBy>liao</cp:lastModifiedBy>
  <dcterms:modified xsi:type="dcterms:W3CDTF">2017-01-09T13:16:05Z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