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56" w:rsidRDefault="006A1A56" w:rsidP="006A1A56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 w:hint="eastAsia"/>
          <w:b w:val="0"/>
          <w:color w:val="000000"/>
          <w:sz w:val="24"/>
          <w:szCs w:val="21"/>
        </w:rPr>
      </w:pPr>
      <w:r>
        <w:rPr>
          <w:rFonts w:ascii="宋体" w:eastAsia="宋体" w:hAnsi="宋体" w:cs="宋体" w:hint="eastAsia"/>
          <w:color w:val="000000"/>
          <w:sz w:val="24"/>
          <w:szCs w:val="21"/>
        </w:rPr>
        <w:t>选择题</w:t>
      </w:r>
      <w:r>
        <w:rPr>
          <w:rFonts w:ascii="宋体" w:eastAsia="宋体" w:hAnsi="宋体" w:cs="宋体" w:hint="eastAsia"/>
          <w:b w:val="0"/>
          <w:color w:val="000000"/>
          <w:sz w:val="24"/>
          <w:szCs w:val="21"/>
        </w:rPr>
        <w:t>（</w:t>
      </w:r>
      <w:r>
        <w:rPr>
          <w:rFonts w:ascii="宋体" w:eastAsia="宋体" w:hAnsi="宋体" w:cs="宋体"/>
          <w:b w:val="0"/>
          <w:color w:val="000000"/>
          <w:sz w:val="24"/>
          <w:szCs w:val="21"/>
        </w:rPr>
        <w:t>20</w:t>
      </w:r>
      <w:r>
        <w:rPr>
          <w:rFonts w:ascii="宋体" w:eastAsia="宋体" w:hAnsi="宋体" w:cs="宋体" w:hint="eastAsia"/>
          <w:b w:val="0"/>
          <w:color w:val="000000"/>
          <w:sz w:val="24"/>
          <w:szCs w:val="21"/>
        </w:rPr>
        <w:t>分）</w:t>
      </w:r>
    </w:p>
    <w:p w:rsidR="006A1A56" w:rsidRDefault="006A1A56" w:rsidP="006A1A56">
      <w:pPr>
        <w:pStyle w:val="a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已知（</w:t>
      </w:r>
      <w:r>
        <w:rPr>
          <w:rFonts w:hint="eastAsia"/>
        </w:rPr>
        <w:t>AX</w:t>
      </w:r>
      <w:r>
        <w:rPr>
          <w:rFonts w:hint="eastAsia"/>
        </w:rPr>
        <w:t>）</w:t>
      </w:r>
      <w:r>
        <w:rPr>
          <w:rFonts w:hint="eastAsia"/>
        </w:rPr>
        <w:t>=56H</w:t>
      </w:r>
      <w:r>
        <w:rPr>
          <w:rFonts w:hint="eastAsia"/>
        </w:rPr>
        <w:t>，（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=0ACH</w:t>
      </w:r>
      <w:r>
        <w:rPr>
          <w:rFonts w:hint="eastAsia"/>
        </w:rPr>
        <w:t>，（</w:t>
      </w:r>
      <w:r>
        <w:rPr>
          <w:rFonts w:hint="eastAsia"/>
        </w:rPr>
        <w:t>CX</w:t>
      </w:r>
      <w:r>
        <w:rPr>
          <w:rFonts w:hint="eastAsia"/>
        </w:rPr>
        <w:t>）</w:t>
      </w:r>
      <w:r>
        <w:rPr>
          <w:rFonts w:hint="eastAsia"/>
        </w:rPr>
        <w:t>=10AH</w:t>
      </w:r>
      <w:r>
        <w:rPr>
          <w:rFonts w:hint="eastAsia"/>
        </w:rPr>
        <w:t>执行下列程序后（</w:t>
      </w:r>
      <w:r>
        <w:t>C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(    )</w:t>
      </w:r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rFonts w:hint="eastAsia"/>
        </w:rPr>
        <w:t xml:space="preserve"> </w:t>
      </w:r>
      <w:r w:rsidRPr="00B02E57">
        <w:tab/>
      </w:r>
      <w:r w:rsidRPr="00B02E57">
        <w:rPr>
          <w:rFonts w:hint="eastAsia"/>
          <w:bCs/>
        </w:rPr>
        <w:t>PUSH AX</w:t>
      </w:r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bCs/>
        </w:rPr>
        <w:tab/>
      </w:r>
      <w:proofErr w:type="gramStart"/>
      <w:r w:rsidRPr="00B02E57">
        <w:rPr>
          <w:rFonts w:hint="eastAsia"/>
          <w:bCs/>
        </w:rPr>
        <w:t>POP  BX</w:t>
      </w:r>
      <w:proofErr w:type="gramEnd"/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rFonts w:hint="eastAsia"/>
          <w:bCs/>
        </w:rPr>
        <w:t xml:space="preserve">  </w:t>
      </w:r>
      <w:r w:rsidRPr="00B02E57">
        <w:rPr>
          <w:bCs/>
        </w:rPr>
        <w:tab/>
      </w:r>
      <w:r w:rsidRPr="00B02E57">
        <w:rPr>
          <w:rFonts w:hint="eastAsia"/>
          <w:bCs/>
        </w:rPr>
        <w:t xml:space="preserve">PUSH </w:t>
      </w:r>
      <w:r w:rsidRPr="00B02E57">
        <w:rPr>
          <w:bCs/>
        </w:rPr>
        <w:t>BX</w:t>
      </w:r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rFonts w:hint="eastAsia"/>
          <w:bCs/>
        </w:rPr>
        <w:t xml:space="preserve"> </w:t>
      </w:r>
      <w:r w:rsidRPr="00B02E57">
        <w:rPr>
          <w:bCs/>
        </w:rPr>
        <w:tab/>
      </w:r>
      <w:r w:rsidRPr="00B02E57">
        <w:rPr>
          <w:rFonts w:hint="eastAsia"/>
          <w:bCs/>
        </w:rPr>
        <w:t>PUSH CX</w:t>
      </w:r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bCs/>
        </w:rPr>
        <w:tab/>
      </w:r>
      <w:proofErr w:type="gramStart"/>
      <w:r w:rsidRPr="00B02E57">
        <w:rPr>
          <w:rFonts w:hint="eastAsia"/>
          <w:bCs/>
        </w:rPr>
        <w:t>POP  AX</w:t>
      </w:r>
      <w:proofErr w:type="gramEnd"/>
    </w:p>
    <w:p w:rsidR="006A1A56" w:rsidRPr="00B02E57" w:rsidRDefault="006A1A56" w:rsidP="006A1A56">
      <w:pPr>
        <w:pStyle w:val="a4"/>
        <w:rPr>
          <w:bCs/>
        </w:rPr>
      </w:pPr>
      <w:r w:rsidRPr="00B02E57">
        <w:rPr>
          <w:rFonts w:hint="eastAsia"/>
          <w:bCs/>
        </w:rPr>
        <w:t xml:space="preserve"> </w:t>
      </w:r>
      <w:r w:rsidRPr="00B02E57">
        <w:rPr>
          <w:bCs/>
        </w:rPr>
        <w:tab/>
      </w:r>
      <w:proofErr w:type="gramStart"/>
      <w:r w:rsidRPr="00B02E57">
        <w:rPr>
          <w:rFonts w:hint="eastAsia"/>
          <w:bCs/>
        </w:rPr>
        <w:t>POP  CX</w:t>
      </w:r>
      <w:proofErr w:type="gramEnd"/>
    </w:p>
    <w:p w:rsidR="006A1A56" w:rsidRDefault="006A1A56" w:rsidP="006A1A56">
      <w:pPr>
        <w:pStyle w:val="a4"/>
      </w:pPr>
      <w:r>
        <w:rPr>
          <w:rFonts w:hint="eastAsia"/>
        </w:rPr>
        <w:t xml:space="preserve">  A</w:t>
      </w:r>
      <w:r w:rsidR="0042163B">
        <w:rPr>
          <w:rFonts w:hint="eastAsia"/>
        </w:rPr>
        <w:t>．</w:t>
      </w:r>
      <w:r>
        <w:rPr>
          <w:rFonts w:hint="eastAsia"/>
        </w:rPr>
        <w:t>5600H          B</w:t>
      </w:r>
      <w:r w:rsidR="0042163B">
        <w:rPr>
          <w:rFonts w:hint="eastAsia"/>
        </w:rPr>
        <w:t>．</w:t>
      </w:r>
      <w:r>
        <w:rPr>
          <w:rFonts w:hint="eastAsia"/>
        </w:rPr>
        <w:t>00ACH        C</w:t>
      </w:r>
      <w:r w:rsidR="0042163B">
        <w:rPr>
          <w:rFonts w:hint="eastAsia"/>
        </w:rPr>
        <w:t>．</w:t>
      </w:r>
      <w:r>
        <w:rPr>
          <w:rFonts w:hint="eastAsia"/>
        </w:rPr>
        <w:t>0056H          D</w:t>
      </w:r>
      <w:r w:rsidR="0042163B">
        <w:rPr>
          <w:rFonts w:hint="eastAsia"/>
        </w:rPr>
        <w:t>．</w:t>
      </w:r>
      <w:r>
        <w:rPr>
          <w:rFonts w:hint="eastAsia"/>
        </w:rPr>
        <w:t>010AH</w:t>
      </w:r>
    </w:p>
    <w:p w:rsidR="006A1A56" w:rsidRDefault="006A1A56" w:rsidP="006A1A56">
      <w:pPr>
        <w:pStyle w:val="a4"/>
      </w:pPr>
    </w:p>
    <w:p w:rsidR="006A1A56" w:rsidRPr="00334001" w:rsidRDefault="006A1A56" w:rsidP="006A1A56">
      <w:pPr>
        <w:pStyle w:val="a4"/>
        <w:numPr>
          <w:ilvl w:val="0"/>
          <w:numId w:val="8"/>
        </w:numPr>
      </w:pPr>
      <w:r w:rsidRPr="00334001">
        <w:t xml:space="preserve">8086 </w:t>
      </w:r>
      <w:r w:rsidRPr="00334001">
        <w:rPr>
          <w:rFonts w:hint="eastAsia"/>
        </w:rPr>
        <w:t>汇编语</w:t>
      </w:r>
      <w:bookmarkStart w:id="0" w:name="_GoBack"/>
      <w:bookmarkEnd w:id="0"/>
      <w:r w:rsidRPr="00334001">
        <w:rPr>
          <w:rFonts w:hint="eastAsia"/>
        </w:rPr>
        <w:t>言</w:t>
      </w:r>
      <w:r>
        <w:rPr>
          <w:rFonts w:hint="eastAsia"/>
        </w:rPr>
        <w:t>中</w:t>
      </w:r>
      <w:r w:rsidRPr="00334001">
        <w:rPr>
          <w:rFonts w:hint="eastAsia"/>
        </w:rPr>
        <w:t>的</w:t>
      </w:r>
      <w:r>
        <w:rPr>
          <w:rFonts w:hint="eastAsia"/>
        </w:rPr>
        <w:t>有</w:t>
      </w:r>
      <w:r w:rsidRPr="00334001">
        <w:rPr>
          <w:rFonts w:hint="eastAsia"/>
        </w:rPr>
        <w:t>条件转移指令</w:t>
      </w:r>
      <w:r>
        <w:rPr>
          <w:rFonts w:hint="eastAsia"/>
        </w:rPr>
        <w:t>如</w:t>
      </w:r>
      <w:r>
        <w:rPr>
          <w:rFonts w:hint="eastAsia"/>
        </w:rPr>
        <w:t>J</w:t>
      </w:r>
      <w:r>
        <w:t>A</w:t>
      </w:r>
      <w:r w:rsidRPr="00334001">
        <w:rPr>
          <w:rFonts w:hint="eastAsia"/>
        </w:rPr>
        <w:t>可以使程序转移到</w:t>
      </w:r>
      <w:r w:rsidRPr="00334001">
        <w:t>(</w:t>
      </w:r>
      <w:r>
        <w:t xml:space="preserve">   </w:t>
      </w:r>
      <w:r w:rsidRPr="00334001">
        <w:t xml:space="preserve"> )</w:t>
      </w:r>
    </w:p>
    <w:p w:rsidR="006A1A56" w:rsidRPr="00334001" w:rsidRDefault="006A1A56" w:rsidP="006A1A56">
      <w:pPr>
        <w:pStyle w:val="a4"/>
        <w:ind w:firstLine="360"/>
      </w:pPr>
      <w:r w:rsidRPr="00334001">
        <w:t xml:space="preserve">A. </w:t>
      </w:r>
      <w:r w:rsidRPr="00334001">
        <w:rPr>
          <w:rFonts w:hint="eastAsia"/>
        </w:rPr>
        <w:t>段内的任何地方</w:t>
      </w:r>
      <w:r>
        <w:tab/>
      </w:r>
      <w:r>
        <w:tab/>
      </w:r>
      <w:r>
        <w:tab/>
      </w:r>
      <w:r>
        <w:tab/>
      </w:r>
      <w:r w:rsidRPr="00334001">
        <w:t xml:space="preserve">B. </w:t>
      </w:r>
      <w:r w:rsidRPr="00334001">
        <w:rPr>
          <w:rFonts w:hint="eastAsia"/>
        </w:rPr>
        <w:t>距该指令偏移地址为</w:t>
      </w:r>
      <w:r w:rsidRPr="00334001">
        <w:t>-32768</w:t>
      </w:r>
      <w:r w:rsidRPr="00334001">
        <w:rPr>
          <w:rFonts w:hint="eastAsia"/>
        </w:rPr>
        <w:t>～</w:t>
      </w:r>
      <w:r w:rsidRPr="00334001">
        <w:t>+32767</w:t>
      </w:r>
      <w:r>
        <w:rPr>
          <w:rFonts w:hint="eastAsia"/>
        </w:rPr>
        <w:t>字节</w:t>
      </w:r>
      <w:r w:rsidRPr="00334001">
        <w:rPr>
          <w:rFonts w:hint="eastAsia"/>
        </w:rPr>
        <w:t>的地方</w:t>
      </w:r>
    </w:p>
    <w:p w:rsidR="006A1A56" w:rsidRDefault="006A1A56" w:rsidP="006A1A56">
      <w:pPr>
        <w:pStyle w:val="a4"/>
        <w:ind w:firstLine="360"/>
      </w:pPr>
      <w:r w:rsidRPr="00334001">
        <w:t xml:space="preserve">C. </w:t>
      </w:r>
      <w:r w:rsidRPr="00334001">
        <w:rPr>
          <w:rFonts w:hint="eastAsia"/>
        </w:rPr>
        <w:t>距该指令偏移地址为</w:t>
      </w:r>
      <w:r w:rsidRPr="00334001">
        <w:t>-128</w:t>
      </w:r>
      <w:r w:rsidRPr="00334001">
        <w:rPr>
          <w:rFonts w:hint="eastAsia"/>
        </w:rPr>
        <w:t>～</w:t>
      </w:r>
      <w:r w:rsidRPr="00334001">
        <w:t>+127</w:t>
      </w:r>
      <w:r>
        <w:rPr>
          <w:rFonts w:hint="eastAsia"/>
        </w:rPr>
        <w:t>字节</w:t>
      </w:r>
      <w:r w:rsidRPr="00334001">
        <w:rPr>
          <w:rFonts w:hint="eastAsia"/>
        </w:rPr>
        <w:t>的地方</w:t>
      </w:r>
      <w:r w:rsidRPr="00334001">
        <w:t xml:space="preserve"> </w:t>
      </w:r>
      <w:r>
        <w:t xml:space="preserve">   </w:t>
      </w:r>
      <w:r>
        <w:tab/>
      </w:r>
      <w:r w:rsidRPr="00334001">
        <w:t xml:space="preserve">D. </w:t>
      </w:r>
      <w:r w:rsidRPr="00334001">
        <w:rPr>
          <w:rFonts w:hint="eastAsia"/>
        </w:rPr>
        <w:t>段外</w:t>
      </w:r>
    </w:p>
    <w:p w:rsidR="006A1A56" w:rsidRDefault="006A1A56" w:rsidP="006A1A56">
      <w:pPr>
        <w:pStyle w:val="a4"/>
        <w:ind w:firstLine="360"/>
      </w:pPr>
    </w:p>
    <w:p w:rsidR="006A1A56" w:rsidRDefault="006A1A56" w:rsidP="006A1A56">
      <w:pPr>
        <w:pStyle w:val="a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指令</w:t>
      </w:r>
      <w:r>
        <w:rPr>
          <w:rFonts w:hint="eastAsia"/>
        </w:rPr>
        <w:t>MOV AX,[</w:t>
      </w:r>
      <w:r>
        <w:t>BX</w:t>
      </w:r>
      <w:r>
        <w:rPr>
          <w:rFonts w:hint="eastAsia"/>
        </w:rPr>
        <w:t>]</w:t>
      </w:r>
      <w:r>
        <w:rPr>
          <w:rFonts w:hint="eastAsia"/>
        </w:rPr>
        <w:t>的寻址方式是（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A1A56" w:rsidRDefault="006A1A56" w:rsidP="006A1A56">
      <w:pPr>
        <w:pStyle w:val="a4"/>
        <w:ind w:firstLineChars="100" w:firstLine="240"/>
      </w:pPr>
      <w:r>
        <w:rPr>
          <w:rFonts w:hint="eastAsia"/>
        </w:rPr>
        <w:t>A</w:t>
      </w:r>
      <w:r>
        <w:rPr>
          <w:rFonts w:hint="eastAsia"/>
        </w:rPr>
        <w:t>．寄存器间接寻址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</w:t>
      </w:r>
      <w:r>
        <w:rPr>
          <w:rFonts w:hint="eastAsia"/>
        </w:rPr>
        <w:t>寄存器相对寻址</w:t>
      </w:r>
    </w:p>
    <w:p w:rsidR="006A1A56" w:rsidRDefault="006A1A56" w:rsidP="006A1A56">
      <w:pPr>
        <w:pStyle w:val="a4"/>
        <w:ind w:firstLineChars="100" w:firstLine="240"/>
      </w:pPr>
      <w:r>
        <w:rPr>
          <w:rFonts w:hint="eastAsia"/>
        </w:rPr>
        <w:t>C</w:t>
      </w:r>
      <w:r>
        <w:rPr>
          <w:rFonts w:hint="eastAsia"/>
        </w:rPr>
        <w:t>．基址变址寻址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</w:t>
      </w:r>
      <w:r>
        <w:rPr>
          <w:rFonts w:hint="eastAsia"/>
        </w:rPr>
        <w:t>相对基址变址寻址</w:t>
      </w:r>
    </w:p>
    <w:p w:rsidR="006A1A56" w:rsidRPr="000C7D02" w:rsidRDefault="006A1A56" w:rsidP="006A1A56">
      <w:pPr>
        <w:pStyle w:val="a4"/>
        <w:ind w:left="360"/>
      </w:pPr>
    </w:p>
    <w:p w:rsidR="006A1A56" w:rsidRDefault="006A1A56" w:rsidP="006A1A56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假设某子程序使用的返回指令是</w:t>
      </w:r>
      <w:r>
        <w:rPr>
          <w:rFonts w:hint="eastAsia"/>
        </w:rPr>
        <w:t>IRET,</w:t>
      </w:r>
      <w:r>
        <w:rPr>
          <w:rFonts w:hint="eastAsia"/>
        </w:rPr>
        <w:t>则返回地址的段地址为</w:t>
      </w:r>
      <w:r>
        <w:rPr>
          <w:rFonts w:hint="eastAsia"/>
        </w:rPr>
        <w:t>(</w:t>
      </w:r>
      <w:r>
        <w:t xml:space="preserve">    </w:t>
      </w:r>
      <w:r>
        <w:rPr>
          <w:rFonts w:hint="eastAsia"/>
        </w:rPr>
        <w:t>)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(SP)</w:t>
      </w:r>
      <w:r>
        <w:rPr>
          <w:rFonts w:hint="eastAsia"/>
        </w:rPr>
        <w:t>中存放的地址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(SP</w:t>
      </w:r>
      <w:r>
        <w:t>+1</w:t>
      </w:r>
      <w:r>
        <w:rPr>
          <w:rFonts w:hint="eastAsia"/>
        </w:rPr>
        <w:t>)</w:t>
      </w:r>
      <w:r>
        <w:rPr>
          <w:rFonts w:hint="eastAsia"/>
        </w:rPr>
        <w:t>中存放的地址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(SP+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中存放的地址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该子程序的段地址</w:t>
      </w:r>
    </w:p>
    <w:p w:rsidR="006A1A56" w:rsidRDefault="006A1A56" w:rsidP="006A1A56">
      <w:pPr>
        <w:pStyle w:val="a4"/>
      </w:pPr>
    </w:p>
    <w:p w:rsidR="006A1A56" w:rsidRDefault="006A1A56" w:rsidP="006A1A56">
      <w:pPr>
        <w:pStyle w:val="a4"/>
        <w:numPr>
          <w:ilvl w:val="0"/>
          <w:numId w:val="9"/>
        </w:numPr>
        <w:rPr>
          <w:rFonts w:hAnsi="宋体"/>
        </w:rPr>
      </w:pPr>
      <w:r>
        <w:rPr>
          <w:rFonts w:hAnsi="宋体" w:hint="eastAsia"/>
        </w:rPr>
        <w:t>有关</w:t>
      </w:r>
      <w:r>
        <w:rPr>
          <w:rFonts w:hAnsi="宋体" w:hint="eastAsia"/>
        </w:rPr>
        <w:t>CMP</w:t>
      </w:r>
      <w:r>
        <w:rPr>
          <w:rFonts w:hAnsi="宋体" w:hint="eastAsia"/>
        </w:rPr>
        <w:t>指令，下列说法中正确的为（</w:t>
      </w:r>
      <w:r>
        <w:rPr>
          <w:rFonts w:hAnsi="宋体" w:hint="eastAsia"/>
        </w:rPr>
        <w:t xml:space="preserve">    </w:t>
      </w:r>
      <w:r>
        <w:rPr>
          <w:rFonts w:hAnsi="宋体" w:hint="eastAsia"/>
        </w:rPr>
        <w:t>）</w:t>
      </w:r>
    </w:p>
    <w:p w:rsidR="006A1A56" w:rsidRPr="00E25061" w:rsidRDefault="006A1A56" w:rsidP="006A1A56">
      <w:pPr>
        <w:pStyle w:val="a4"/>
        <w:ind w:firstLineChars="200" w:firstLine="48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E25061">
        <w:rPr>
          <w:rFonts w:hint="eastAsia"/>
        </w:rPr>
        <w:t>CMP</w:t>
      </w:r>
      <w:r>
        <w:rPr>
          <w:rFonts w:hint="eastAsia"/>
        </w:rPr>
        <w:t>等同于减法</w:t>
      </w:r>
      <w:r w:rsidRPr="00E25061">
        <w:rPr>
          <w:rFonts w:hint="eastAsia"/>
        </w:rPr>
        <w:t>指令；</w:t>
      </w:r>
    </w:p>
    <w:p w:rsidR="006A1A56" w:rsidRPr="00E25061" w:rsidRDefault="006A1A56" w:rsidP="006A1A56">
      <w:pPr>
        <w:pStyle w:val="a4"/>
        <w:ind w:firstLineChars="200" w:firstLine="480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E25061">
        <w:rPr>
          <w:rFonts w:hint="eastAsia"/>
        </w:rPr>
        <w:t>CMP</w:t>
      </w:r>
      <w:r>
        <w:rPr>
          <w:rFonts w:hint="eastAsia"/>
        </w:rPr>
        <w:t>只能比较两个数是否相等</w:t>
      </w:r>
      <w:r w:rsidRPr="00E25061">
        <w:rPr>
          <w:rFonts w:hint="eastAsia"/>
        </w:rPr>
        <w:t>；</w:t>
      </w:r>
    </w:p>
    <w:p w:rsidR="006A1A56" w:rsidRPr="00E25061" w:rsidRDefault="006A1A56" w:rsidP="006A1A56">
      <w:pPr>
        <w:pStyle w:val="a4"/>
        <w:ind w:firstLineChars="200" w:firstLine="480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E25061">
        <w:rPr>
          <w:rFonts w:hint="eastAsia"/>
        </w:rPr>
        <w:t>CMP</w:t>
      </w:r>
      <w:r w:rsidRPr="00E25061">
        <w:rPr>
          <w:rFonts w:hint="eastAsia"/>
        </w:rPr>
        <w:t>会</w:t>
      </w:r>
      <w:proofErr w:type="gramStart"/>
      <w:r w:rsidRPr="00E25061">
        <w:rPr>
          <w:rFonts w:hint="eastAsia"/>
        </w:rPr>
        <w:t>对标志</w:t>
      </w:r>
      <w:proofErr w:type="gramEnd"/>
      <w:r w:rsidRPr="00E25061">
        <w:rPr>
          <w:rFonts w:hint="eastAsia"/>
        </w:rPr>
        <w:t>寄存器产生影响；</w:t>
      </w:r>
    </w:p>
    <w:p w:rsidR="006A1A56" w:rsidRDefault="006A1A56" w:rsidP="006A1A56">
      <w:pPr>
        <w:pStyle w:val="a4"/>
        <w:ind w:firstLineChars="200" w:firstLine="480"/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E25061">
        <w:rPr>
          <w:rFonts w:hint="eastAsia"/>
        </w:rPr>
        <w:t>CMP</w:t>
      </w:r>
      <w:r>
        <w:rPr>
          <w:rFonts w:hint="eastAsia"/>
        </w:rPr>
        <w:t>执行后的比较结果默认保存在</w:t>
      </w:r>
      <w:r>
        <w:rPr>
          <w:rFonts w:hint="eastAsia"/>
        </w:rPr>
        <w:t>AX</w:t>
      </w:r>
      <w:r>
        <w:rPr>
          <w:rFonts w:hint="eastAsia"/>
        </w:rPr>
        <w:t>中</w:t>
      </w:r>
      <w:r w:rsidRPr="00E25061">
        <w:rPr>
          <w:rFonts w:hint="eastAsia"/>
        </w:rPr>
        <w:t>；</w:t>
      </w:r>
    </w:p>
    <w:p w:rsidR="006A1A56" w:rsidRPr="00E25061" w:rsidRDefault="006A1A56" w:rsidP="006A1A56">
      <w:pPr>
        <w:pStyle w:val="a4"/>
        <w:ind w:left="840"/>
        <w:rPr>
          <w:rFonts w:hint="eastAsia"/>
        </w:rPr>
      </w:pPr>
    </w:p>
    <w:p w:rsidR="006A1A56" w:rsidRDefault="006A1A56" w:rsidP="006A1A56">
      <w:pPr>
        <w:pStyle w:val="a4"/>
        <w:rPr>
          <w:rFonts w:hAnsi="宋体"/>
        </w:rPr>
      </w:pPr>
      <w:r>
        <w:rPr>
          <w:rFonts w:hAnsi="宋体"/>
        </w:rPr>
        <w:t xml:space="preserve">6. </w:t>
      </w:r>
      <w:r>
        <w:rPr>
          <w:rFonts w:hAnsi="宋体" w:hint="eastAsia"/>
        </w:rPr>
        <w:t>Debug</w:t>
      </w:r>
      <w:r>
        <w:rPr>
          <w:rFonts w:hAnsi="宋体" w:hint="eastAsia"/>
        </w:rPr>
        <w:t>调试时，用于一次执行完一个循环体的命令是（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 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）</w:t>
      </w:r>
    </w:p>
    <w:p w:rsidR="006A1A56" w:rsidRPr="00E25061" w:rsidRDefault="006A1A56" w:rsidP="006A1A56">
      <w:pPr>
        <w:pStyle w:val="a4"/>
        <w:ind w:firstLineChars="100" w:firstLine="24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</w:t>
      </w:r>
      <w:r w:rsidRPr="00E25061">
        <w:rPr>
          <w:rFonts w:hint="eastAsia"/>
        </w:rPr>
        <w:t>命令</w:t>
      </w:r>
      <w:r>
        <w:rPr>
          <w:rFonts w:hint="eastAsia"/>
        </w:rPr>
        <w:t xml:space="preserve"> </w:t>
      </w:r>
      <w:r w:rsidRPr="00E25061">
        <w:tab/>
      </w:r>
      <w:r w:rsidRPr="00E25061">
        <w:rPr>
          <w:rFonts w:hint="eastAsia"/>
        </w:rPr>
        <w:t>B.E</w:t>
      </w:r>
      <w:r w:rsidRPr="00E25061">
        <w:rPr>
          <w:rFonts w:hint="eastAsia"/>
        </w:rPr>
        <w:t>命令</w:t>
      </w:r>
      <w:r w:rsidRPr="00E25061">
        <w:tab/>
      </w:r>
      <w:r w:rsidRPr="00E25061">
        <w:tab/>
      </w:r>
      <w:r w:rsidRPr="00E25061">
        <w:rPr>
          <w:rFonts w:hint="eastAsia"/>
        </w:rPr>
        <w:t>C.</w:t>
      </w:r>
      <w:r>
        <w:rPr>
          <w:rFonts w:hint="eastAsia"/>
        </w:rPr>
        <w:t>T</w:t>
      </w:r>
      <w:r w:rsidRPr="00E25061">
        <w:rPr>
          <w:rFonts w:hint="eastAsia"/>
        </w:rPr>
        <w:t>命令</w:t>
      </w:r>
      <w:r w:rsidRPr="00E25061">
        <w:tab/>
      </w:r>
      <w:r w:rsidRPr="00E25061">
        <w:tab/>
      </w:r>
      <w:r w:rsidRPr="00E25061">
        <w:rPr>
          <w:rFonts w:hint="eastAsia"/>
        </w:rPr>
        <w:t xml:space="preserve">D. </w:t>
      </w:r>
      <w:r>
        <w:rPr>
          <w:rFonts w:hint="eastAsia"/>
        </w:rPr>
        <w:t>G</w:t>
      </w:r>
      <w:r w:rsidRPr="00E25061">
        <w:rPr>
          <w:rFonts w:hint="eastAsia"/>
        </w:rPr>
        <w:t>命令</w:t>
      </w:r>
    </w:p>
    <w:p w:rsidR="006A1A56" w:rsidRDefault="006A1A56" w:rsidP="006A1A56">
      <w:pPr>
        <w:spacing w:line="400" w:lineRule="exact"/>
        <w:rPr>
          <w:rFonts w:ascii="宋体" w:hAnsi="宋体"/>
          <w:szCs w:val="21"/>
        </w:rPr>
      </w:pPr>
    </w:p>
    <w:p w:rsidR="006A1A56" w:rsidRDefault="006A1A56" w:rsidP="006A1A56">
      <w:pPr>
        <w:pStyle w:val="a4"/>
        <w:rPr>
          <w:rFonts w:hAnsi="宋体"/>
        </w:rPr>
      </w:pPr>
      <w:r>
        <w:rPr>
          <w:rFonts w:hAnsi="宋体" w:hint="eastAsia"/>
        </w:rPr>
        <w:t>7</w:t>
      </w:r>
      <w:r>
        <w:rPr>
          <w:rFonts w:hAnsi="宋体"/>
        </w:rPr>
        <w:t xml:space="preserve">. </w:t>
      </w:r>
      <w:r>
        <w:rPr>
          <w:rFonts w:hAnsi="宋体" w:hint="eastAsia"/>
        </w:rPr>
        <w:t>有关</w:t>
      </w:r>
      <w:proofErr w:type="gramStart"/>
      <w:r>
        <w:rPr>
          <w:rFonts w:hAnsi="宋体" w:hint="eastAsia"/>
        </w:rPr>
        <w:t>栈</w:t>
      </w:r>
      <w:proofErr w:type="gramEnd"/>
      <w:r>
        <w:rPr>
          <w:rFonts w:hAnsi="宋体" w:hint="eastAsia"/>
        </w:rPr>
        <w:t>顶超界的问题，下列说法中正确的是（</w:t>
      </w:r>
      <w:r>
        <w:rPr>
          <w:rFonts w:hAnsi="宋体" w:hint="eastAsia"/>
        </w:rPr>
        <w:t xml:space="preserve">    </w:t>
      </w:r>
      <w:r>
        <w:rPr>
          <w:rFonts w:hAnsi="宋体" w:hint="eastAsia"/>
        </w:rPr>
        <w:t>）</w:t>
      </w:r>
    </w:p>
    <w:p w:rsidR="006A1A56" w:rsidRPr="00E25061" w:rsidRDefault="006A1A56" w:rsidP="006A1A56">
      <w:pPr>
        <w:pStyle w:val="a4"/>
        <w:numPr>
          <w:ilvl w:val="0"/>
          <w:numId w:val="5"/>
        </w:numPr>
      </w:pP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满时使用</w:t>
      </w:r>
      <w:r w:rsidRPr="00E25061">
        <w:rPr>
          <w:rFonts w:hint="eastAsia"/>
        </w:rPr>
        <w:t>PUSH</w:t>
      </w:r>
      <w:r w:rsidRPr="00E25061">
        <w:rPr>
          <w:rFonts w:hint="eastAsia"/>
        </w:rPr>
        <w:t>指令入</w:t>
      </w: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会发生；</w:t>
      </w:r>
    </w:p>
    <w:p w:rsidR="006A1A56" w:rsidRPr="00E25061" w:rsidRDefault="006A1A56" w:rsidP="006A1A56">
      <w:pPr>
        <w:pStyle w:val="a4"/>
        <w:numPr>
          <w:ilvl w:val="0"/>
          <w:numId w:val="5"/>
        </w:numPr>
      </w:pP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空时使用</w:t>
      </w:r>
      <w:r w:rsidRPr="00E25061">
        <w:rPr>
          <w:rFonts w:hint="eastAsia"/>
        </w:rPr>
        <w:t>POP</w:t>
      </w:r>
      <w:r w:rsidRPr="00E25061">
        <w:rPr>
          <w:rFonts w:hint="eastAsia"/>
        </w:rPr>
        <w:t>指令出</w:t>
      </w: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会发生；</w:t>
      </w:r>
    </w:p>
    <w:p w:rsidR="006A1A56" w:rsidRPr="00E25061" w:rsidRDefault="006A1A56" w:rsidP="006A1A56">
      <w:pPr>
        <w:pStyle w:val="a4"/>
        <w:numPr>
          <w:ilvl w:val="0"/>
          <w:numId w:val="5"/>
        </w:numPr>
      </w:pPr>
      <w:r w:rsidRPr="00E25061">
        <w:t>8086</w:t>
      </w:r>
      <w:r w:rsidRPr="00E25061">
        <w:rPr>
          <w:rFonts w:hint="eastAsia"/>
        </w:rPr>
        <w:t>CPU</w:t>
      </w:r>
      <w:r w:rsidRPr="00E25061">
        <w:rPr>
          <w:rFonts w:hint="eastAsia"/>
        </w:rPr>
        <w:t>具有记录</w:t>
      </w: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顶上限的寄存器；</w:t>
      </w:r>
    </w:p>
    <w:p w:rsidR="006A1A56" w:rsidRPr="00E25061" w:rsidRDefault="006A1A56" w:rsidP="006A1A56">
      <w:pPr>
        <w:pStyle w:val="a4"/>
        <w:numPr>
          <w:ilvl w:val="0"/>
          <w:numId w:val="5"/>
        </w:numPr>
      </w:pPr>
      <w:r w:rsidRPr="00E25061">
        <w:t>8086</w:t>
      </w:r>
      <w:r w:rsidRPr="00E25061">
        <w:rPr>
          <w:rFonts w:hint="eastAsia"/>
        </w:rPr>
        <w:t>CPU</w:t>
      </w:r>
      <w:r w:rsidRPr="00E25061">
        <w:rPr>
          <w:rFonts w:hint="eastAsia"/>
        </w:rPr>
        <w:t>会保证</w:t>
      </w:r>
      <w:proofErr w:type="gramStart"/>
      <w:r w:rsidRPr="00E25061">
        <w:rPr>
          <w:rFonts w:hint="eastAsia"/>
        </w:rPr>
        <w:t>栈</w:t>
      </w:r>
      <w:proofErr w:type="gramEnd"/>
      <w:r w:rsidRPr="00E25061">
        <w:rPr>
          <w:rFonts w:hint="eastAsia"/>
        </w:rPr>
        <w:t>的操作不会越界；</w:t>
      </w:r>
    </w:p>
    <w:p w:rsidR="006A1A56" w:rsidRPr="00E25061" w:rsidRDefault="006A1A56" w:rsidP="006A1A56">
      <w:pPr>
        <w:pStyle w:val="a4"/>
        <w:ind w:firstLine="360"/>
      </w:pPr>
      <w:r w:rsidRPr="00E25061">
        <w:t>A</w:t>
      </w:r>
      <w:r w:rsidRPr="00E25061">
        <w:rPr>
          <w:rFonts w:hint="eastAsia"/>
        </w:rPr>
        <w:t>.1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B.2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C.3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D.4</w:t>
      </w:r>
      <w:r w:rsidRPr="00E25061">
        <w:rPr>
          <w:rFonts w:hint="eastAsia"/>
        </w:rPr>
        <w:t>条</w:t>
      </w:r>
    </w:p>
    <w:p w:rsidR="006A1A56" w:rsidRDefault="006A1A56" w:rsidP="006A1A56">
      <w:pPr>
        <w:spacing w:line="400" w:lineRule="exact"/>
        <w:rPr>
          <w:rFonts w:ascii="宋体" w:hAnsi="宋体"/>
          <w:szCs w:val="21"/>
        </w:rPr>
      </w:pPr>
    </w:p>
    <w:p w:rsidR="006A1A56" w:rsidRDefault="006A1A56" w:rsidP="006A1A56">
      <w:pPr>
        <w:pStyle w:val="a4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假定</w:t>
      </w:r>
      <w:r>
        <w:rPr>
          <w:rFonts w:hint="eastAsia"/>
        </w:rPr>
        <w:t>AX</w:t>
      </w:r>
      <w:r>
        <w:t>=0020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BL</w:t>
      </w:r>
      <w:r>
        <w:t>=2</w:t>
      </w:r>
      <w:r>
        <w:rPr>
          <w:rFonts w:hint="eastAsia"/>
        </w:rPr>
        <w:t>，对于指令</w:t>
      </w:r>
      <w:r>
        <w:rPr>
          <w:rFonts w:hint="eastAsia"/>
        </w:rPr>
        <w:t>SHL AX,</w:t>
      </w:r>
      <w:r>
        <w:t>1</w:t>
      </w:r>
      <w:r>
        <w:rPr>
          <w:rFonts w:hint="eastAsia"/>
        </w:rPr>
        <w:t>和指令</w:t>
      </w:r>
      <w:r>
        <w:rPr>
          <w:rFonts w:hint="eastAsia"/>
        </w:rPr>
        <w:t>MUL BL,</w:t>
      </w:r>
      <w:r>
        <w:rPr>
          <w:rFonts w:hint="eastAsia"/>
        </w:rPr>
        <w:t>下面哪一种描述是正确的</w:t>
      </w:r>
      <w:r>
        <w:rPr>
          <w:rFonts w:hint="eastAsia"/>
        </w:rPr>
        <w:t>(</w:t>
      </w:r>
      <w:r>
        <w:t xml:space="preserve">    </w:t>
      </w:r>
      <w:r>
        <w:rPr>
          <w:rFonts w:hint="eastAsia"/>
        </w:rPr>
        <w:t>)</w:t>
      </w:r>
    </w:p>
    <w:p w:rsidR="006A1A56" w:rsidRDefault="006A1A56" w:rsidP="006A1A56">
      <w:pPr>
        <w:pStyle w:val="a4"/>
        <w:ind w:firstLine="360"/>
      </w:pPr>
      <w:r w:rsidRPr="00E25061">
        <w:t>A</w:t>
      </w:r>
      <w:r w:rsidRPr="00E25061">
        <w:rPr>
          <w:rFonts w:hint="eastAsia"/>
        </w:rPr>
        <w:t>.</w:t>
      </w:r>
      <w:r>
        <w:t xml:space="preserve"> </w:t>
      </w:r>
      <w:r>
        <w:rPr>
          <w:rFonts w:hint="eastAsia"/>
        </w:rPr>
        <w:t>均可执行对</w:t>
      </w:r>
      <w:r>
        <w:rPr>
          <w:rFonts w:hint="eastAsia"/>
        </w:rPr>
        <w:t>AX</w:t>
      </w:r>
      <w:r>
        <w:rPr>
          <w:rFonts w:hint="eastAsia"/>
        </w:rPr>
        <w:t>寄存器的</w:t>
      </w:r>
      <w:r>
        <w:rPr>
          <w:rFonts w:hint="eastAsia"/>
        </w:rPr>
        <w:t>"</w:t>
      </w:r>
      <w:r>
        <w:rPr>
          <w:rFonts w:hint="eastAsia"/>
        </w:rPr>
        <w:t>乘</w:t>
      </w:r>
      <w:r>
        <w:rPr>
          <w:rFonts w:hint="eastAsia"/>
        </w:rPr>
        <w:t>2"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,</w:t>
      </w:r>
      <w:r>
        <w:rPr>
          <w:rFonts w:hint="eastAsia"/>
        </w:rPr>
        <w:t>并且执行速度也没有差异</w:t>
      </w:r>
      <w:proofErr w:type="gramEnd"/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B</w:t>
      </w:r>
      <w:r>
        <w:rPr>
          <w:rFonts w:hint="eastAsia"/>
        </w:rPr>
        <w:t>．均可执行对</w:t>
      </w:r>
      <w:r>
        <w:rPr>
          <w:rFonts w:hint="eastAsia"/>
        </w:rPr>
        <w:t>AX</w:t>
      </w:r>
      <w:r>
        <w:rPr>
          <w:rFonts w:hint="eastAsia"/>
        </w:rPr>
        <w:t>寄存器的</w:t>
      </w:r>
      <w:r>
        <w:rPr>
          <w:rFonts w:hint="eastAsia"/>
        </w:rPr>
        <w:t>"</w:t>
      </w:r>
      <w:r>
        <w:rPr>
          <w:rFonts w:hint="eastAsia"/>
        </w:rPr>
        <w:t>乘</w:t>
      </w:r>
      <w:r>
        <w:rPr>
          <w:rFonts w:hint="eastAsia"/>
        </w:rPr>
        <w:t>2"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SHL AX,</w:t>
      </w:r>
      <w:r>
        <w:t>1</w:t>
      </w:r>
      <w:r>
        <w:rPr>
          <w:rFonts w:hint="eastAsia"/>
        </w:rPr>
        <w:t>指令的执行速度比较快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lastRenderedPageBreak/>
        <w:t>C</w:t>
      </w:r>
      <w:r>
        <w:rPr>
          <w:rFonts w:hint="eastAsia"/>
        </w:rPr>
        <w:t>．均可执行对</w:t>
      </w:r>
      <w:r>
        <w:rPr>
          <w:rFonts w:hint="eastAsia"/>
        </w:rPr>
        <w:t>AX</w:t>
      </w:r>
      <w:r>
        <w:rPr>
          <w:rFonts w:hint="eastAsia"/>
        </w:rPr>
        <w:t>寄存器的</w:t>
      </w:r>
      <w:r>
        <w:rPr>
          <w:rFonts w:hint="eastAsia"/>
        </w:rPr>
        <w:t>"</w:t>
      </w:r>
      <w:r>
        <w:rPr>
          <w:rFonts w:hint="eastAsia"/>
        </w:rPr>
        <w:t>乘</w:t>
      </w:r>
      <w:r>
        <w:rPr>
          <w:rFonts w:hint="eastAsia"/>
        </w:rPr>
        <w:t>2"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MUL BL</w:t>
      </w:r>
      <w:r>
        <w:rPr>
          <w:rFonts w:hint="eastAsia"/>
        </w:rPr>
        <w:t>指令的执行速度比较快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D</w:t>
      </w:r>
      <w:r>
        <w:rPr>
          <w:rFonts w:hint="eastAsia"/>
        </w:rPr>
        <w:t>．两条指令的执行结果不同</w:t>
      </w:r>
    </w:p>
    <w:p w:rsidR="006A1A56" w:rsidRDefault="006A1A56" w:rsidP="006A1A56">
      <w:pPr>
        <w:spacing w:line="400" w:lineRule="exact"/>
        <w:rPr>
          <w:rFonts w:ascii="宋体" w:hAnsi="宋体"/>
          <w:szCs w:val="21"/>
        </w:rPr>
      </w:pPr>
    </w:p>
    <w:p w:rsidR="006A1A56" w:rsidRDefault="006A1A56" w:rsidP="006A1A56">
      <w:pPr>
        <w:pStyle w:val="a4"/>
        <w:rPr>
          <w:rFonts w:ascii="TimesNewRomanPSMT" w:eastAsia="TimesNewRomanPSMT" w:cs="TimesNewRomanPSMT"/>
          <w:kern w:val="0"/>
        </w:rPr>
      </w:pPr>
      <w:r>
        <w:rPr>
          <w:rFonts w:cs="宋体" w:hint="eastAsia"/>
          <w:kern w:val="0"/>
        </w:rPr>
        <w:t>9</w:t>
      </w:r>
      <w:r>
        <w:rPr>
          <w:rFonts w:cs="宋体"/>
          <w:kern w:val="0"/>
        </w:rPr>
        <w:t xml:space="preserve">. </w:t>
      </w:r>
      <w:r>
        <w:rPr>
          <w:rFonts w:cs="宋体" w:hint="eastAsia"/>
          <w:kern w:val="0"/>
        </w:rPr>
        <w:t>将</w:t>
      </w:r>
      <w:r>
        <w:rPr>
          <w:rFonts w:cs="宋体" w:hint="eastAsia"/>
          <w:kern w:val="0"/>
        </w:rPr>
        <w:t>CX</w:t>
      </w:r>
      <w:r>
        <w:rPr>
          <w:rFonts w:cs="宋体" w:hint="eastAsia"/>
          <w:kern w:val="0"/>
        </w:rPr>
        <w:t>寄存器低</w:t>
      </w:r>
      <w:r>
        <w:rPr>
          <w:rFonts w:cs="宋体" w:hint="eastAsia"/>
          <w:kern w:val="0"/>
        </w:rPr>
        <w:t>4</w:t>
      </w:r>
      <w:r>
        <w:rPr>
          <w:rFonts w:cs="宋体" w:hint="eastAsia"/>
          <w:kern w:val="0"/>
        </w:rPr>
        <w:t>位清零的正确指令是（</w:t>
      </w:r>
      <w:r>
        <w:rPr>
          <w:rFonts w:cs="宋体" w:hint="eastAsia"/>
          <w:kern w:val="0"/>
        </w:rPr>
        <w:t xml:space="preserve">    </w:t>
      </w:r>
      <w:r>
        <w:rPr>
          <w:rFonts w:cs="宋体" w:hint="eastAsia"/>
          <w:kern w:val="0"/>
        </w:rPr>
        <w:t>）</w:t>
      </w:r>
    </w:p>
    <w:p w:rsidR="006A1A56" w:rsidRPr="001408A0" w:rsidRDefault="006A1A56" w:rsidP="006A1A56">
      <w:pPr>
        <w:pStyle w:val="a4"/>
        <w:ind w:firstLine="360"/>
      </w:pPr>
      <w:r w:rsidRPr="001408A0">
        <w:t>A</w:t>
      </w:r>
      <w:r w:rsidRPr="001408A0">
        <w:rPr>
          <w:rFonts w:hint="eastAsia"/>
        </w:rPr>
        <w:t>．</w:t>
      </w:r>
      <w:r>
        <w:rPr>
          <w:rFonts w:hint="eastAsia"/>
        </w:rPr>
        <w:t>AND</w:t>
      </w:r>
      <w:r>
        <w:t xml:space="preserve">  </w:t>
      </w:r>
      <w:r>
        <w:rPr>
          <w:rFonts w:hint="eastAsia"/>
        </w:rPr>
        <w:t>CX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F0H</w:t>
      </w:r>
      <w:r w:rsidRPr="001408A0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1408A0">
        <w:t>B</w:t>
      </w:r>
      <w:r w:rsidRPr="001408A0">
        <w:rPr>
          <w:rFonts w:hint="eastAsia"/>
        </w:rPr>
        <w:t>．</w:t>
      </w:r>
      <w:r>
        <w:rPr>
          <w:rFonts w:hint="eastAsia"/>
        </w:rPr>
        <w:t>AND</w:t>
      </w:r>
      <w:r>
        <w:t xml:space="preserve">  </w:t>
      </w:r>
      <w:r>
        <w:rPr>
          <w:rFonts w:hint="eastAsia"/>
        </w:rPr>
        <w:t>CX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FFF</w:t>
      </w:r>
      <w:r>
        <w:t>0</w:t>
      </w:r>
      <w:r>
        <w:rPr>
          <w:rFonts w:hint="eastAsia"/>
        </w:rPr>
        <w:t>H</w:t>
      </w:r>
    </w:p>
    <w:p w:rsidR="006A1A56" w:rsidRDefault="006A1A56" w:rsidP="006A1A56">
      <w:pPr>
        <w:pStyle w:val="a4"/>
        <w:ind w:firstLine="36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AND</w:t>
      </w:r>
      <w:r>
        <w:t xml:space="preserve">  </w:t>
      </w:r>
      <w:r>
        <w:rPr>
          <w:rFonts w:hint="eastAsia"/>
        </w:rPr>
        <w:t>CX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1110</w:t>
      </w:r>
      <w:r>
        <w:rPr>
          <w:rFonts w:hint="eastAsia"/>
        </w:rPr>
        <w:t>H</w:t>
      </w:r>
      <w:r>
        <w:tab/>
      </w:r>
      <w:r>
        <w:tab/>
      </w:r>
      <w:r>
        <w:tab/>
      </w:r>
      <w:r>
        <w:tab/>
      </w:r>
      <w:r>
        <w:tab/>
      </w:r>
      <w:r w:rsidRPr="001408A0">
        <w:t>D</w:t>
      </w:r>
      <w:r w:rsidRPr="001408A0">
        <w:rPr>
          <w:rFonts w:hint="eastAsia"/>
        </w:rPr>
        <w:t>．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CX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</w:p>
    <w:p w:rsidR="006A1A56" w:rsidRDefault="006A1A56" w:rsidP="006A1A56">
      <w:pPr>
        <w:pStyle w:val="a4"/>
      </w:pPr>
    </w:p>
    <w:p w:rsidR="006A1A56" w:rsidRDefault="006A1A56" w:rsidP="006A1A56">
      <w:pPr>
        <w:pStyle w:val="a4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有关</w:t>
      </w:r>
      <w:r>
        <w:rPr>
          <w:rFonts w:hint="eastAsia"/>
        </w:rPr>
        <w:t>PC</w:t>
      </w:r>
      <w:r>
        <w:rPr>
          <w:rFonts w:hint="eastAsia"/>
        </w:rPr>
        <w:t>机键盘处理过程中，正确的有（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1A56" w:rsidRPr="00E25061" w:rsidRDefault="006A1A56" w:rsidP="006A1A56">
      <w:pPr>
        <w:pStyle w:val="a4"/>
        <w:numPr>
          <w:ilvl w:val="0"/>
          <w:numId w:val="6"/>
        </w:numPr>
      </w:pPr>
      <w:r w:rsidRPr="00E25061">
        <w:rPr>
          <w:rFonts w:hint="eastAsia"/>
        </w:rPr>
        <w:t>键盘上每一个键相当于一个开关；</w:t>
      </w:r>
    </w:p>
    <w:p w:rsidR="006A1A56" w:rsidRPr="00E25061" w:rsidRDefault="006A1A56" w:rsidP="006A1A56">
      <w:pPr>
        <w:pStyle w:val="a4"/>
        <w:numPr>
          <w:ilvl w:val="0"/>
          <w:numId w:val="6"/>
        </w:numPr>
      </w:pPr>
      <w:r w:rsidRPr="00E25061">
        <w:rPr>
          <w:rFonts w:hint="eastAsia"/>
        </w:rPr>
        <w:t>按下键时和松开键时都会产生一个扫描码；</w:t>
      </w:r>
    </w:p>
    <w:p w:rsidR="006A1A56" w:rsidRPr="00E25061" w:rsidRDefault="006A1A56" w:rsidP="006A1A56">
      <w:pPr>
        <w:pStyle w:val="a4"/>
        <w:numPr>
          <w:ilvl w:val="0"/>
          <w:numId w:val="6"/>
        </w:numPr>
      </w:pPr>
      <w:r w:rsidRPr="00E25061">
        <w:rPr>
          <w:rFonts w:hint="eastAsia"/>
        </w:rPr>
        <w:t>扫描码会送到</w:t>
      </w:r>
      <w:r w:rsidRPr="00E25061">
        <w:rPr>
          <w:rFonts w:hint="eastAsia"/>
        </w:rPr>
        <w:t>6</w:t>
      </w:r>
      <w:r w:rsidRPr="00E25061">
        <w:t>0</w:t>
      </w:r>
      <w:r w:rsidRPr="00E25061">
        <w:rPr>
          <w:rFonts w:hint="eastAsia"/>
        </w:rPr>
        <w:t>h</w:t>
      </w:r>
      <w:r w:rsidRPr="00E25061">
        <w:rPr>
          <w:rFonts w:hint="eastAsia"/>
        </w:rPr>
        <w:t>端口中；</w:t>
      </w:r>
    </w:p>
    <w:p w:rsidR="006A1A56" w:rsidRPr="00E25061" w:rsidRDefault="006A1A56" w:rsidP="006A1A56">
      <w:pPr>
        <w:pStyle w:val="a4"/>
        <w:numPr>
          <w:ilvl w:val="0"/>
          <w:numId w:val="6"/>
        </w:numPr>
      </w:pPr>
      <w:r w:rsidRPr="00E25061">
        <w:rPr>
          <w:rFonts w:hint="eastAsia"/>
        </w:rPr>
        <w:t>键盘芯片会产生中断类型码为</w:t>
      </w:r>
      <w:r w:rsidRPr="00E25061">
        <w:rPr>
          <w:rFonts w:hint="eastAsia"/>
        </w:rPr>
        <w:t>9</w:t>
      </w:r>
      <w:r w:rsidRPr="00E25061">
        <w:rPr>
          <w:rFonts w:hint="eastAsia"/>
        </w:rPr>
        <w:t>的不可屏蔽中断；</w:t>
      </w:r>
    </w:p>
    <w:p w:rsidR="006A1A56" w:rsidRPr="00E25061" w:rsidRDefault="006A1A56" w:rsidP="006A1A56">
      <w:pPr>
        <w:pStyle w:val="a4"/>
        <w:ind w:left="320" w:firstLine="20"/>
      </w:pPr>
      <w:r w:rsidRPr="00E25061">
        <w:t>A</w:t>
      </w:r>
      <w:r w:rsidRPr="00E25061">
        <w:rPr>
          <w:rFonts w:hint="eastAsia"/>
        </w:rPr>
        <w:t>.1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B.2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C.3</w:t>
      </w:r>
      <w:r w:rsidRPr="00E25061">
        <w:rPr>
          <w:rFonts w:hint="eastAsia"/>
        </w:rPr>
        <w:t>条</w:t>
      </w:r>
      <w:r w:rsidRPr="00E25061">
        <w:tab/>
      </w:r>
      <w:r w:rsidRPr="00E25061">
        <w:tab/>
      </w:r>
      <w:r w:rsidRPr="00E25061">
        <w:rPr>
          <w:rFonts w:hint="eastAsia"/>
        </w:rPr>
        <w:t>D.4</w:t>
      </w:r>
      <w:r w:rsidRPr="00E25061">
        <w:rPr>
          <w:rFonts w:hint="eastAsia"/>
        </w:rPr>
        <w:t>条</w:t>
      </w:r>
    </w:p>
    <w:p w:rsidR="006A1A56" w:rsidRPr="001408A0" w:rsidRDefault="006A1A56" w:rsidP="006A1A56">
      <w:pPr>
        <w:pStyle w:val="a4"/>
        <w:ind w:left="360"/>
      </w:pPr>
    </w:p>
    <w:p w:rsidR="006A1A56" w:rsidRPr="00D41232" w:rsidRDefault="006A1A56" w:rsidP="006A1A56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color w:val="000000"/>
          <w:sz w:val="24"/>
          <w:szCs w:val="21"/>
        </w:rPr>
      </w:pPr>
      <w:r w:rsidRPr="00D41232">
        <w:rPr>
          <w:rFonts w:ascii="宋体" w:eastAsia="宋体" w:hAnsi="宋体" w:cs="宋体" w:hint="eastAsia"/>
          <w:color w:val="000000"/>
          <w:sz w:val="24"/>
          <w:szCs w:val="21"/>
        </w:rPr>
        <w:t>填空题（</w:t>
      </w:r>
      <w:r>
        <w:rPr>
          <w:rFonts w:ascii="宋体" w:eastAsia="宋体" w:hAnsi="宋体" w:cs="宋体" w:hint="eastAsia"/>
          <w:color w:val="000000"/>
          <w:sz w:val="24"/>
          <w:szCs w:val="21"/>
        </w:rPr>
        <w:t>1</w:t>
      </w:r>
      <w:r w:rsidRPr="00D41232">
        <w:rPr>
          <w:rFonts w:ascii="宋体" w:eastAsia="宋体" w:hAnsi="宋体" w:cs="宋体"/>
          <w:color w:val="000000"/>
          <w:sz w:val="24"/>
          <w:szCs w:val="21"/>
        </w:rPr>
        <w:t>0</w:t>
      </w:r>
      <w:r w:rsidRPr="00D41232">
        <w:rPr>
          <w:rFonts w:ascii="宋体" w:eastAsia="宋体" w:hAnsi="宋体" w:cs="宋体" w:hint="eastAsia"/>
          <w:color w:val="000000"/>
          <w:sz w:val="24"/>
          <w:szCs w:val="21"/>
        </w:rPr>
        <w:t>分）</w:t>
      </w:r>
    </w:p>
    <w:p w:rsidR="006A1A56" w:rsidRDefault="006A1A56" w:rsidP="006A1A56">
      <w:pPr>
        <w:pStyle w:val="a4"/>
        <w:numPr>
          <w:ilvl w:val="0"/>
          <w:numId w:val="2"/>
        </w:numPr>
      </w:pPr>
      <w:r>
        <w:rPr>
          <w:rFonts w:hint="eastAsia"/>
        </w:rPr>
        <w:t>若定义</w:t>
      </w:r>
      <w:r>
        <w:rPr>
          <w:rFonts w:hint="eastAsia"/>
        </w:rPr>
        <w:t>NUMB DB 2 DUP(3,2,2 DUP(0),2 DUP(</w:t>
      </w:r>
      <w:r>
        <w:t>6</w:t>
      </w:r>
      <w:r>
        <w:rPr>
          <w:rFonts w:hint="eastAsia"/>
        </w:rPr>
        <w:t>)),</w:t>
      </w:r>
      <w:r>
        <w:rPr>
          <w:rFonts w:hint="eastAsia"/>
        </w:rPr>
        <w:t>则</w:t>
      </w:r>
      <w:r>
        <w:rPr>
          <w:rFonts w:hint="eastAsia"/>
        </w:rPr>
        <w:t xml:space="preserve">NUMB </w:t>
      </w:r>
      <w:r>
        <w:rPr>
          <w:rFonts w:hint="eastAsia"/>
        </w:rPr>
        <w:t>存储区共占了</w:t>
      </w:r>
      <w:r w:rsidRPr="006D1E86">
        <w:rPr>
          <w:rFonts w:hint="eastAsia"/>
          <w:u w:val="single"/>
        </w:rPr>
        <w:t xml:space="preserve"> </w:t>
      </w:r>
      <w:r w:rsidRPr="006D1E86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6D1E86">
        <w:rPr>
          <w:u w:val="single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字节，最后</w:t>
      </w:r>
      <w:r>
        <w:rPr>
          <w:rFonts w:hint="eastAsia"/>
        </w:rPr>
        <w:t>3</w:t>
      </w:r>
      <w:r>
        <w:rPr>
          <w:rFonts w:hint="eastAsia"/>
        </w:rPr>
        <w:t>个字节单元的数据是</w:t>
      </w:r>
      <w:r w:rsidRPr="004130F2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，</w:t>
      </w:r>
      <w:r>
        <w:rPr>
          <w:u w:val="single"/>
        </w:rPr>
        <w:t xml:space="preserve"> </w:t>
      </w:r>
      <w:r w:rsidRPr="004130F2">
        <w:rPr>
          <w:u w:val="single"/>
        </w:rPr>
        <w:t xml:space="preserve">  </w:t>
      </w:r>
      <w:r>
        <w:t>。</w:t>
      </w:r>
    </w:p>
    <w:p w:rsidR="006A1A56" w:rsidRDefault="006A1A56" w:rsidP="006A1A56">
      <w:pPr>
        <w:pStyle w:val="a4"/>
        <w:numPr>
          <w:ilvl w:val="0"/>
          <w:numId w:val="2"/>
        </w:numPr>
      </w:pPr>
      <w:r>
        <w:rPr>
          <w:rFonts w:hint="eastAsia"/>
        </w:rPr>
        <w:t>存储器某个单元的地址表示为</w:t>
      </w:r>
      <w:r>
        <w:t>2314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136</w:t>
      </w:r>
      <w:r>
        <w:rPr>
          <w:rFonts w:hint="eastAsia"/>
        </w:rPr>
        <w:t>H</w:t>
      </w:r>
      <w:r>
        <w:rPr>
          <w:rFonts w:hint="eastAsia"/>
        </w:rPr>
        <w:t>，则它的偏移地址是</w:t>
      </w:r>
      <w:r w:rsidRPr="004130F2"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Pr="004130F2">
        <w:rPr>
          <w:u w:val="single"/>
        </w:rPr>
        <w:t xml:space="preserve">  </w:t>
      </w:r>
      <w:r>
        <w:rPr>
          <w:rFonts w:hint="eastAsia"/>
        </w:rPr>
        <w:t>，物理地址是</w:t>
      </w:r>
      <w:r>
        <w:rPr>
          <w:u w:val="single"/>
        </w:rPr>
        <w:t xml:space="preserve">      </w:t>
      </w:r>
      <w:r w:rsidRPr="004130F2">
        <w:rPr>
          <w:u w:val="single"/>
        </w:rPr>
        <w:t xml:space="preserve"> </w:t>
      </w:r>
      <w:r w:rsidRPr="00800033">
        <w:rPr>
          <w:rFonts w:hint="eastAsia"/>
        </w:rPr>
        <w:t>。</w:t>
      </w:r>
    </w:p>
    <w:p w:rsidR="006A1A56" w:rsidRDefault="006A1A56" w:rsidP="006A1A56">
      <w:pPr>
        <w:pStyle w:val="a4"/>
        <w:numPr>
          <w:ilvl w:val="0"/>
          <w:numId w:val="2"/>
        </w:numPr>
      </w:pPr>
      <w:r>
        <w:t>下列程序返回前，</w:t>
      </w:r>
      <w:r>
        <w:t>BX</w:t>
      </w:r>
      <w:r>
        <w:t>的值是</w:t>
      </w:r>
      <w:r>
        <w:rPr>
          <w:rFonts w:hint="eastAsia"/>
        </w:rPr>
        <w:t>_</w:t>
      </w:r>
      <w:r w:rsidRPr="004130F2">
        <w:rPr>
          <w:u w:val="single"/>
        </w:rPr>
        <w:t>_</w:t>
      </w:r>
      <w:r>
        <w:rPr>
          <w:u w:val="single"/>
        </w:rPr>
        <w:t xml:space="preserve">  </w:t>
      </w:r>
      <w:r w:rsidRPr="004130F2">
        <w:rPr>
          <w:u w:val="single"/>
        </w:rPr>
        <w:t>_</w:t>
      </w:r>
      <w:r>
        <w:t>_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X</w:t>
      </w:r>
      <w:r>
        <w:t>的值是</w:t>
      </w:r>
      <w:r>
        <w:rPr>
          <w:rFonts w:hint="eastAsia"/>
        </w:rPr>
        <w:t>_</w:t>
      </w:r>
      <w:r w:rsidRPr="004130F2">
        <w:rPr>
          <w:u w:val="single"/>
        </w:rPr>
        <w:t>_</w:t>
      </w:r>
      <w:r>
        <w:rPr>
          <w:u w:val="single"/>
        </w:rPr>
        <w:t xml:space="preserve">  </w:t>
      </w:r>
      <w:r>
        <w:t>_</w:t>
      </w:r>
      <w:r>
        <w:t>。</w:t>
      </w:r>
    </w:p>
    <w:p w:rsidR="006A1A56" w:rsidRDefault="006A1A56" w:rsidP="006A1A56">
      <w:pPr>
        <w:pStyle w:val="a4"/>
        <w:ind w:left="360"/>
      </w:pPr>
      <w:proofErr w:type="gramStart"/>
      <w:r>
        <w:t>assume</w:t>
      </w:r>
      <w:proofErr w:type="gramEnd"/>
      <w:r>
        <w:t xml:space="preserve"> </w:t>
      </w:r>
      <w:proofErr w:type="spellStart"/>
      <w:r>
        <w:t>cs:code</w:t>
      </w:r>
      <w:proofErr w:type="spellEnd"/>
    </w:p>
    <w:p w:rsidR="006A1A56" w:rsidRDefault="006A1A56" w:rsidP="006A1A56">
      <w:pPr>
        <w:pStyle w:val="a4"/>
        <w:ind w:left="360"/>
      </w:pPr>
      <w:proofErr w:type="gramStart"/>
      <w:r>
        <w:t>code</w:t>
      </w:r>
      <w:proofErr w:type="gramEnd"/>
      <w:r>
        <w:t xml:space="preserve"> segment</w:t>
      </w:r>
    </w:p>
    <w:p w:rsidR="006A1A56" w:rsidRDefault="006A1A56" w:rsidP="006A1A56">
      <w:pPr>
        <w:pStyle w:val="a4"/>
        <w:ind w:left="360"/>
      </w:pPr>
      <w:r>
        <w:tab/>
      </w:r>
      <w:proofErr w:type="gramStart"/>
      <w:r>
        <w:t>start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ax,2</w:t>
      </w:r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cx,3</w:t>
      </w:r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gramStart"/>
      <w:r>
        <w:t>call</w:t>
      </w:r>
      <w:proofErr w:type="gramEnd"/>
      <w:r>
        <w:t xml:space="preserve"> s</w:t>
      </w:r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bx,ax</w:t>
      </w:r>
      <w:proofErr w:type="spellEnd"/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ax,4c00h</w:t>
      </w:r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1A56" w:rsidRDefault="006A1A56" w:rsidP="006A1A56">
      <w:pPr>
        <w:pStyle w:val="a4"/>
        <w:ind w:left="360"/>
      </w:pPr>
      <w:r>
        <w:tab/>
      </w:r>
      <w:r>
        <w:tab/>
      </w:r>
      <w:proofErr w:type="gramStart"/>
      <w:r>
        <w:t>s</w:t>
      </w:r>
      <w:proofErr w:type="gramEnd"/>
      <w:r>
        <w:t xml:space="preserve">: add </w:t>
      </w:r>
      <w:proofErr w:type="spellStart"/>
      <w:r>
        <w:t>ax,ax</w:t>
      </w:r>
      <w:proofErr w:type="spellEnd"/>
    </w:p>
    <w:p w:rsidR="006A1A56" w:rsidRDefault="006A1A56" w:rsidP="006A1A56">
      <w:pPr>
        <w:pStyle w:val="a4"/>
        <w:ind w:left="360"/>
      </w:pPr>
      <w:r>
        <w:tab/>
      </w:r>
      <w:r>
        <w:tab/>
        <w:t xml:space="preserve">   </w:t>
      </w:r>
      <w:proofErr w:type="gramStart"/>
      <w:r>
        <w:t>loop</w:t>
      </w:r>
      <w:proofErr w:type="gramEnd"/>
      <w:r>
        <w:t xml:space="preserve"> s</w:t>
      </w:r>
    </w:p>
    <w:p w:rsidR="006A1A56" w:rsidRDefault="006A1A56" w:rsidP="006A1A56">
      <w:pPr>
        <w:pStyle w:val="a4"/>
        <w:ind w:left="360"/>
      </w:pPr>
      <w:r>
        <w:t xml:space="preserve">        </w:t>
      </w:r>
      <w:proofErr w:type="gramStart"/>
      <w:r>
        <w:t>ret</w:t>
      </w:r>
      <w:proofErr w:type="gramEnd"/>
    </w:p>
    <w:p w:rsidR="006A1A56" w:rsidRDefault="006A1A56" w:rsidP="006A1A56">
      <w:pPr>
        <w:pStyle w:val="a4"/>
        <w:ind w:firstLine="360"/>
      </w:pPr>
      <w:proofErr w:type="gramStart"/>
      <w:r>
        <w:t>code</w:t>
      </w:r>
      <w:proofErr w:type="gramEnd"/>
      <w:r>
        <w:t xml:space="preserve"> ends</w:t>
      </w:r>
    </w:p>
    <w:p w:rsidR="006A1A56" w:rsidRDefault="006A1A56" w:rsidP="006A1A56">
      <w:pPr>
        <w:pStyle w:val="a4"/>
        <w:ind w:firstLine="360"/>
      </w:pPr>
      <w:proofErr w:type="gramStart"/>
      <w:r>
        <w:t>end  start</w:t>
      </w:r>
      <w:proofErr w:type="gramEnd"/>
    </w:p>
    <w:p w:rsidR="006A1A56" w:rsidRDefault="006A1A56" w:rsidP="006A1A56">
      <w:pPr>
        <w:pStyle w:val="a4"/>
        <w:numPr>
          <w:ilvl w:val="0"/>
          <w:numId w:val="2"/>
        </w:numPr>
      </w:pPr>
      <w:r>
        <w:rPr>
          <w:rFonts w:hint="eastAsia"/>
        </w:rPr>
        <w:t>若中断类型码</w:t>
      </w:r>
      <w:r>
        <w:rPr>
          <w:rFonts w:hint="eastAsia"/>
        </w:rPr>
        <w:t>N</w:t>
      </w:r>
      <w:r>
        <w:t>=5</w:t>
      </w:r>
      <w:r>
        <w:rPr>
          <w:rFonts w:hint="eastAsia"/>
        </w:rPr>
        <w:t>，则</w:t>
      </w:r>
      <w:r>
        <w:rPr>
          <w:rFonts w:hint="eastAsia"/>
        </w:rPr>
        <w:t>5</w:t>
      </w:r>
      <w:r>
        <w:rPr>
          <w:rFonts w:hint="eastAsia"/>
        </w:rPr>
        <w:t>号中断向量在内存中的起始位置为</w:t>
      </w:r>
      <w:r>
        <w:rPr>
          <w:rFonts w:hint="eastAsia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，该向量共有</w:t>
      </w:r>
      <w:r>
        <w:rPr>
          <w:u w:val="single"/>
        </w:rPr>
        <w:t xml:space="preserve">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:rsidR="006A1A56" w:rsidRDefault="006A1A56" w:rsidP="006A1A56">
      <w:pPr>
        <w:pStyle w:val="a4"/>
        <w:numPr>
          <w:ilvl w:val="0"/>
          <w:numId w:val="2"/>
        </w:numPr>
      </w:pPr>
      <w:r>
        <w:rPr>
          <w:rFonts w:hint="eastAsia"/>
        </w:rPr>
        <w:t>汇编语言源代码经过</w:t>
      </w:r>
      <w:r w:rsidRPr="00E96768">
        <w:rPr>
          <w:rFonts w:hint="eastAsia"/>
          <w:u w:val="single"/>
        </w:rPr>
        <w:t>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_</w:t>
      </w:r>
      <w:r>
        <w:rPr>
          <w:rFonts w:hint="eastAsia"/>
        </w:rPr>
        <w:t>过程可生成</w:t>
      </w:r>
      <w:r>
        <w:rPr>
          <w:rFonts w:hint="eastAsia"/>
        </w:rPr>
        <w:t>OBJ</w:t>
      </w:r>
      <w:r>
        <w:rPr>
          <w:rFonts w:hint="eastAsia"/>
        </w:rPr>
        <w:t>文件，再经过</w:t>
      </w:r>
      <w:r w:rsidRPr="00E96768">
        <w:rPr>
          <w:rFonts w:hint="eastAsia"/>
          <w:u w:val="single"/>
        </w:rPr>
        <w:t>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_</w:t>
      </w:r>
      <w:r>
        <w:rPr>
          <w:rFonts w:hint="eastAsia"/>
        </w:rPr>
        <w:t>过程可生成可执行文件。</w:t>
      </w:r>
    </w:p>
    <w:p w:rsidR="006A1A56" w:rsidRDefault="006A1A56" w:rsidP="006A1A56">
      <w:pPr>
        <w:pStyle w:val="2"/>
        <w:tabs>
          <w:tab w:val="left" w:pos="210"/>
        </w:tabs>
        <w:snapToGrid w:val="0"/>
        <w:spacing w:after="0" w:line="240" w:lineRule="auto"/>
        <w:rPr>
          <w:rFonts w:ascii="宋体" w:hAnsi="宋体"/>
          <w:bCs/>
          <w:color w:val="000000"/>
          <w:szCs w:val="21"/>
        </w:rPr>
      </w:pPr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三、</w:t>
      </w:r>
      <w:r>
        <w:rPr>
          <w:rFonts w:ascii="宋体" w:eastAsia="宋体" w:hAnsi="宋体" w:cs="宋体" w:hint="eastAsia"/>
          <w:color w:val="000000"/>
          <w:sz w:val="24"/>
          <w:szCs w:val="21"/>
        </w:rPr>
        <w:t>改错</w:t>
      </w:r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题（</w:t>
      </w:r>
      <w:r>
        <w:rPr>
          <w:rFonts w:ascii="宋体" w:eastAsia="宋体" w:hAnsi="宋体" w:cs="宋体"/>
          <w:color w:val="000000"/>
          <w:sz w:val="24"/>
          <w:szCs w:val="21"/>
        </w:rPr>
        <w:t>2</w:t>
      </w:r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0分）</w:t>
      </w:r>
      <w:r w:rsidRPr="00200C31">
        <w:rPr>
          <w:rFonts w:ascii="宋体" w:hAnsi="宋体"/>
          <w:bCs/>
          <w:color w:val="000000"/>
          <w:szCs w:val="21"/>
        </w:rPr>
        <w:t xml:space="preserve"> </w:t>
      </w:r>
    </w:p>
    <w:p w:rsidR="006A1A56" w:rsidRPr="009203F6" w:rsidRDefault="006A1A56" w:rsidP="006A1A56">
      <w:pPr>
        <w:pStyle w:val="a0"/>
        <w:rPr>
          <w:rFonts w:ascii="宋体" w:eastAsia="楷体_GB2312" w:hAnsi="Courier New" w:hint="eastAsia"/>
          <w:sz w:val="24"/>
        </w:rPr>
      </w:pPr>
      <w:r w:rsidRPr="009203F6">
        <w:rPr>
          <w:rFonts w:ascii="宋体" w:eastAsia="楷体_GB2312" w:hAnsi="Courier New" w:hint="eastAsia"/>
          <w:sz w:val="24"/>
        </w:rPr>
        <w:t>根据操作要求对以下汇编源程序中的指令或程序段进行修正。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1</w:t>
      </w:r>
      <w:r w:rsidRPr="002D4E90">
        <w:rPr>
          <w:rFonts w:ascii="宋体" w:eastAsia="楷体_GB2312" w:hAnsi="Courier New" w:hint="eastAsia"/>
          <w:sz w:val="24"/>
        </w:rPr>
        <w:t>．要求将</w:t>
      </w:r>
      <w:r w:rsidRPr="002D4E90">
        <w:rPr>
          <w:rFonts w:ascii="宋体" w:eastAsia="楷体_GB2312" w:hAnsi="Courier New" w:hint="eastAsia"/>
          <w:sz w:val="24"/>
        </w:rPr>
        <w:t>CS</w:t>
      </w:r>
      <w:r w:rsidRPr="002D4E90">
        <w:rPr>
          <w:rFonts w:ascii="宋体" w:eastAsia="楷体_GB2312" w:hAnsi="Courier New" w:hint="eastAsia"/>
          <w:sz w:val="24"/>
        </w:rPr>
        <w:t>值赋给</w:t>
      </w:r>
      <w:r w:rsidRPr="002D4E90">
        <w:rPr>
          <w:rFonts w:ascii="宋体" w:eastAsia="楷体_GB2312" w:hAnsi="Courier New" w:hint="eastAsia"/>
          <w:sz w:val="24"/>
        </w:rPr>
        <w:t>DS</w:t>
      </w:r>
      <w:r w:rsidRPr="002D4E90">
        <w:rPr>
          <w:rFonts w:ascii="宋体" w:eastAsia="楷体_GB2312" w:hAnsi="Courier New" w:hint="eastAsia"/>
          <w:sz w:val="24"/>
        </w:rPr>
        <w:t>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DS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CS </w:t>
      </w:r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2</w:t>
      </w:r>
      <w:r w:rsidRPr="002D4E90">
        <w:rPr>
          <w:rFonts w:ascii="宋体" w:eastAsia="楷体_GB2312" w:hAnsi="Courier New" w:hint="eastAsia"/>
          <w:sz w:val="24"/>
        </w:rPr>
        <w:t>．要求将当前数据段中偏移地址为</w:t>
      </w:r>
      <w:r w:rsidRPr="002D4E90">
        <w:rPr>
          <w:rFonts w:ascii="宋体" w:eastAsia="楷体_GB2312" w:hAnsi="Courier New" w:hint="eastAsia"/>
          <w:sz w:val="24"/>
        </w:rPr>
        <w:t>20H</w:t>
      </w:r>
      <w:r w:rsidRPr="002D4E90">
        <w:rPr>
          <w:rFonts w:ascii="宋体" w:eastAsia="楷体_GB2312" w:hAnsi="Courier New" w:hint="eastAsia"/>
          <w:sz w:val="24"/>
        </w:rPr>
        <w:t>的字单元送给</w:t>
      </w:r>
      <w:r w:rsidRPr="002D4E90">
        <w:rPr>
          <w:rFonts w:ascii="宋体" w:eastAsia="楷体_GB2312" w:hAnsi="Courier New" w:hint="eastAsia"/>
          <w:sz w:val="24"/>
        </w:rPr>
        <w:t>AX</w:t>
      </w:r>
      <w:r w:rsidRPr="002D4E90">
        <w:rPr>
          <w:rFonts w:ascii="宋体" w:eastAsia="楷体_GB2312" w:hAnsi="Courier New" w:hint="eastAsia"/>
          <w:sz w:val="24"/>
        </w:rPr>
        <w:t>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lastRenderedPageBreak/>
        <w:t>MOV  AX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[20H] </w:t>
      </w:r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3</w:t>
      </w:r>
      <w:r w:rsidRPr="002D4E90">
        <w:rPr>
          <w:rFonts w:ascii="宋体" w:eastAsia="楷体_GB2312" w:hAnsi="Courier New" w:hint="eastAsia"/>
          <w:sz w:val="24"/>
        </w:rPr>
        <w:t>．要求在</w:t>
      </w:r>
      <w:r w:rsidRPr="002D4E90">
        <w:rPr>
          <w:rFonts w:ascii="宋体" w:eastAsia="楷体_GB2312" w:hAnsi="Courier New" w:hint="eastAsia"/>
          <w:sz w:val="24"/>
        </w:rPr>
        <w:t>8086</w:t>
      </w:r>
      <w:r w:rsidRPr="002D4E90">
        <w:rPr>
          <w:rFonts w:ascii="宋体" w:eastAsia="楷体_GB2312" w:hAnsi="Courier New" w:hint="eastAsia"/>
          <w:sz w:val="24"/>
        </w:rPr>
        <w:t>中将</w:t>
      </w:r>
      <w:r w:rsidRPr="002D4E90">
        <w:rPr>
          <w:rFonts w:ascii="宋体" w:eastAsia="楷体_GB2312" w:hAnsi="Courier New" w:hint="eastAsia"/>
          <w:sz w:val="24"/>
        </w:rPr>
        <w:t>12003400H</w:t>
      </w:r>
      <w:r w:rsidRPr="002D4E90">
        <w:rPr>
          <w:rFonts w:ascii="宋体" w:eastAsia="楷体_GB2312" w:hAnsi="Courier New" w:hint="eastAsia"/>
          <w:sz w:val="24"/>
        </w:rPr>
        <w:t>加上</w:t>
      </w:r>
      <w:r w:rsidRPr="002D4E90">
        <w:rPr>
          <w:rFonts w:ascii="宋体" w:eastAsia="楷体_GB2312" w:hAnsi="Courier New" w:hint="eastAsia"/>
          <w:sz w:val="24"/>
        </w:rPr>
        <w:t>56007800H</w:t>
      </w:r>
      <w:r w:rsidRPr="002D4E90">
        <w:rPr>
          <w:rFonts w:ascii="宋体" w:eastAsia="楷体_GB2312" w:hAnsi="Courier New" w:hint="eastAsia"/>
          <w:sz w:val="24"/>
        </w:rPr>
        <w:t>，将结果按照从高位到低位顺序依次存入</w:t>
      </w:r>
      <w:r w:rsidRPr="002D4E90">
        <w:rPr>
          <w:rFonts w:ascii="宋体" w:eastAsia="楷体_GB2312" w:hAnsi="Courier New" w:hint="eastAsia"/>
          <w:sz w:val="24"/>
        </w:rPr>
        <w:t>DX</w:t>
      </w:r>
      <w:r w:rsidRPr="002D4E90">
        <w:rPr>
          <w:rFonts w:ascii="宋体" w:eastAsia="楷体_GB2312" w:hAnsi="Courier New" w:hint="eastAsia"/>
          <w:sz w:val="24"/>
        </w:rPr>
        <w:t>、</w:t>
      </w:r>
      <w:r w:rsidRPr="002D4E90">
        <w:rPr>
          <w:rFonts w:ascii="宋体" w:eastAsia="楷体_GB2312" w:hAnsi="Courier New" w:hint="eastAsia"/>
          <w:sz w:val="24"/>
        </w:rPr>
        <w:t>AX</w:t>
      </w:r>
      <w:r w:rsidRPr="002D4E90">
        <w:rPr>
          <w:rFonts w:ascii="宋体" w:eastAsia="楷体_GB2312" w:hAnsi="Courier New" w:hint="eastAsia"/>
          <w:sz w:val="24"/>
        </w:rPr>
        <w:t>，若运算后进位</w:t>
      </w:r>
      <w:r w:rsidRPr="002D4E90">
        <w:rPr>
          <w:rFonts w:ascii="宋体" w:eastAsia="楷体_GB2312" w:hAnsi="Courier New" w:hint="eastAsia"/>
          <w:sz w:val="24"/>
        </w:rPr>
        <w:t>=1</w:t>
      </w:r>
      <w:r w:rsidRPr="002D4E90">
        <w:rPr>
          <w:rFonts w:ascii="宋体" w:eastAsia="楷体_GB2312" w:hAnsi="Courier New" w:hint="eastAsia"/>
          <w:sz w:val="24"/>
        </w:rPr>
        <w:t>，则跳转到</w:t>
      </w:r>
      <w:r w:rsidRPr="002D4E90">
        <w:rPr>
          <w:rFonts w:ascii="宋体" w:eastAsia="楷体_GB2312" w:hAnsi="Courier New" w:hint="eastAsia"/>
          <w:sz w:val="24"/>
        </w:rPr>
        <w:t>EXIT</w:t>
      </w:r>
      <w:r w:rsidRPr="002D4E90">
        <w:rPr>
          <w:rFonts w:ascii="宋体" w:eastAsia="楷体_GB2312" w:hAnsi="Courier New" w:hint="eastAsia"/>
          <w:sz w:val="24"/>
        </w:rPr>
        <w:t>执行。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AX</w:t>
      </w:r>
      <w:proofErr w:type="gramEnd"/>
      <w:r w:rsidRPr="002D4E90">
        <w:rPr>
          <w:rFonts w:ascii="宋体" w:eastAsia="楷体_GB2312" w:hAnsi="Courier New" w:hint="eastAsia"/>
          <w:sz w:val="24"/>
        </w:rPr>
        <w:t>, 3400H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BX</w:t>
      </w:r>
      <w:proofErr w:type="gramEnd"/>
      <w:r w:rsidRPr="002D4E90">
        <w:rPr>
          <w:rFonts w:ascii="宋体" w:eastAsia="楷体_GB2312" w:hAnsi="Courier New" w:hint="eastAsia"/>
          <w:sz w:val="24"/>
        </w:rPr>
        <w:t>, 7800H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ADD  BX</w:t>
      </w:r>
      <w:proofErr w:type="gramEnd"/>
      <w:r w:rsidRPr="002D4E90">
        <w:rPr>
          <w:rFonts w:ascii="宋体" w:eastAsia="楷体_GB2312" w:hAnsi="Courier New" w:hint="eastAsia"/>
          <w:sz w:val="24"/>
        </w:rPr>
        <w:t>,  AX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CX</w:t>
      </w:r>
      <w:proofErr w:type="gramEnd"/>
      <w:r w:rsidRPr="002D4E90">
        <w:rPr>
          <w:rFonts w:ascii="宋体" w:eastAsia="楷体_GB2312" w:hAnsi="Courier New" w:hint="eastAsia"/>
          <w:sz w:val="24"/>
        </w:rPr>
        <w:t>, 1200H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DX</w:t>
      </w:r>
      <w:proofErr w:type="gramEnd"/>
      <w:r w:rsidRPr="002D4E90">
        <w:rPr>
          <w:rFonts w:ascii="宋体" w:eastAsia="楷体_GB2312" w:hAnsi="Courier New" w:hint="eastAsia"/>
          <w:sz w:val="24"/>
        </w:rPr>
        <w:t>, 5600H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ADD  CX</w:t>
      </w:r>
      <w:proofErr w:type="gramEnd"/>
      <w:r w:rsidRPr="002D4E90">
        <w:rPr>
          <w:rFonts w:ascii="宋体" w:eastAsia="楷体_GB2312" w:hAnsi="Courier New" w:hint="eastAsia"/>
          <w:sz w:val="24"/>
        </w:rPr>
        <w:t>,  DX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JZ  EXIT</w:t>
      </w:r>
      <w:proofErr w:type="gramEnd"/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4</w:t>
      </w:r>
      <w:r w:rsidRPr="002D4E90">
        <w:rPr>
          <w:rFonts w:ascii="宋体" w:eastAsia="楷体_GB2312" w:hAnsi="Courier New" w:hint="eastAsia"/>
          <w:sz w:val="24"/>
        </w:rPr>
        <w:t>．要求在栈指针</w:t>
      </w:r>
      <w:r w:rsidRPr="002D4E90">
        <w:rPr>
          <w:rFonts w:ascii="宋体" w:eastAsia="楷体_GB2312" w:hAnsi="Courier New" w:hint="eastAsia"/>
          <w:sz w:val="24"/>
        </w:rPr>
        <w:t>SP</w:t>
      </w:r>
      <w:r w:rsidRPr="002D4E90">
        <w:rPr>
          <w:rFonts w:ascii="宋体" w:eastAsia="楷体_GB2312" w:hAnsi="Courier New" w:hint="eastAsia"/>
          <w:sz w:val="24"/>
        </w:rPr>
        <w:t>保持不变情况下，从</w:t>
      </w:r>
      <w:proofErr w:type="gramStart"/>
      <w:r w:rsidRPr="002D4E90">
        <w:rPr>
          <w:rFonts w:ascii="宋体" w:eastAsia="楷体_GB2312" w:hAnsi="Courier New" w:hint="eastAsia"/>
          <w:sz w:val="24"/>
        </w:rPr>
        <w:t>栈顶开始</w:t>
      </w:r>
      <w:proofErr w:type="gramEnd"/>
      <w:r w:rsidRPr="002D4E90">
        <w:rPr>
          <w:rFonts w:ascii="宋体" w:eastAsia="楷体_GB2312" w:hAnsi="Courier New" w:hint="eastAsia"/>
          <w:sz w:val="24"/>
        </w:rPr>
        <w:t>取三个字节依次放到</w:t>
      </w:r>
      <w:r w:rsidRPr="002D4E90">
        <w:rPr>
          <w:rFonts w:ascii="宋体" w:eastAsia="楷体_GB2312" w:hAnsi="Courier New" w:hint="eastAsia"/>
          <w:sz w:val="24"/>
        </w:rPr>
        <w:t>AH</w:t>
      </w:r>
      <w:r w:rsidRPr="002D4E90">
        <w:rPr>
          <w:rFonts w:ascii="宋体" w:eastAsia="楷体_GB2312" w:hAnsi="Courier New" w:hint="eastAsia"/>
          <w:sz w:val="24"/>
        </w:rPr>
        <w:t>、</w:t>
      </w:r>
      <w:r w:rsidRPr="002D4E90">
        <w:rPr>
          <w:rFonts w:ascii="宋体" w:eastAsia="楷体_GB2312" w:hAnsi="Courier New" w:hint="eastAsia"/>
          <w:sz w:val="24"/>
        </w:rPr>
        <w:t>AL</w:t>
      </w:r>
      <w:r w:rsidRPr="002D4E90">
        <w:rPr>
          <w:rFonts w:ascii="宋体" w:eastAsia="楷体_GB2312" w:hAnsi="Courier New" w:hint="eastAsia"/>
          <w:sz w:val="24"/>
        </w:rPr>
        <w:t>、</w:t>
      </w:r>
      <w:r w:rsidRPr="002D4E90">
        <w:rPr>
          <w:rFonts w:ascii="宋体" w:eastAsia="楷体_GB2312" w:hAnsi="Courier New" w:hint="eastAsia"/>
          <w:sz w:val="24"/>
        </w:rPr>
        <w:t>BL</w:t>
      </w:r>
      <w:r w:rsidRPr="002D4E90">
        <w:rPr>
          <w:rFonts w:ascii="宋体" w:eastAsia="楷体_GB2312" w:hAnsi="Courier New" w:hint="eastAsia"/>
          <w:sz w:val="24"/>
        </w:rPr>
        <w:t>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POP AX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POP BL</w:t>
      </w:r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5</w:t>
      </w:r>
      <w:r w:rsidRPr="002D4E90">
        <w:rPr>
          <w:rFonts w:ascii="宋体" w:eastAsia="楷体_GB2312" w:hAnsi="Courier New" w:hint="eastAsia"/>
          <w:sz w:val="24"/>
        </w:rPr>
        <w:t>．假定有如下</w:t>
      </w:r>
      <w:r w:rsidRPr="002D4E90">
        <w:rPr>
          <w:rFonts w:ascii="宋体" w:eastAsia="楷体_GB2312" w:hAnsi="Courier New" w:hint="eastAsia"/>
          <w:sz w:val="24"/>
        </w:rPr>
        <w:t>DATA</w:t>
      </w:r>
      <w:r w:rsidRPr="002D4E90">
        <w:rPr>
          <w:rFonts w:ascii="宋体" w:eastAsia="楷体_GB2312" w:hAnsi="Courier New" w:hint="eastAsia"/>
          <w:sz w:val="24"/>
        </w:rPr>
        <w:t>数据段定义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DATA SEGMENT</w:t>
      </w:r>
    </w:p>
    <w:p w:rsidR="006A1A56" w:rsidRPr="002D4E90" w:rsidRDefault="006A1A56" w:rsidP="006A1A56">
      <w:pPr>
        <w:pStyle w:val="a0"/>
        <w:ind w:firstLineChars="400" w:firstLine="96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VAR1 DW 1200H, 3400H</w:t>
      </w:r>
      <w:proofErr w:type="gramStart"/>
      <w:r w:rsidRPr="002D4E90">
        <w:rPr>
          <w:rFonts w:ascii="宋体" w:eastAsia="楷体_GB2312" w:hAnsi="Courier New" w:hint="eastAsia"/>
          <w:sz w:val="24"/>
        </w:rPr>
        <w:t>,5600H</w:t>
      </w:r>
      <w:proofErr w:type="gramEnd"/>
    </w:p>
    <w:p w:rsidR="006A1A56" w:rsidRPr="002D4E90" w:rsidRDefault="006A1A56" w:rsidP="006A1A56">
      <w:pPr>
        <w:pStyle w:val="a0"/>
        <w:ind w:firstLineChars="400" w:firstLine="96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VAR2 DB 6 DUP</w:t>
      </w:r>
      <w:r w:rsidRPr="002D4E90">
        <w:rPr>
          <w:rFonts w:ascii="宋体" w:eastAsia="楷体_GB2312" w:hAnsi="Courier New" w:hint="eastAsia"/>
          <w:sz w:val="24"/>
        </w:rPr>
        <w:t>（</w:t>
      </w:r>
      <w:r w:rsidRPr="002D4E90">
        <w:rPr>
          <w:rFonts w:ascii="宋体" w:eastAsia="楷体_GB2312" w:hAnsi="Courier New" w:hint="eastAsia"/>
          <w:sz w:val="24"/>
        </w:rPr>
        <w:t>0</w:t>
      </w:r>
      <w:r w:rsidRPr="002D4E90">
        <w:rPr>
          <w:rFonts w:ascii="宋体" w:eastAsia="楷体_GB2312" w:hAnsi="Courier New" w:hint="eastAsia"/>
          <w:sz w:val="24"/>
        </w:rPr>
        <w:t>）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DATA ENDS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要求取</w:t>
      </w:r>
      <w:r w:rsidRPr="002D4E90">
        <w:rPr>
          <w:rFonts w:ascii="宋体" w:eastAsia="楷体_GB2312" w:hAnsi="Courier New" w:hint="eastAsia"/>
          <w:sz w:val="24"/>
        </w:rPr>
        <w:t>VAR1</w:t>
      </w:r>
      <w:r w:rsidRPr="002D4E90">
        <w:rPr>
          <w:rFonts w:ascii="宋体" w:eastAsia="楷体_GB2312" w:hAnsi="Courier New" w:hint="eastAsia"/>
          <w:sz w:val="24"/>
        </w:rPr>
        <w:t>中的字节</w:t>
      </w:r>
      <w:r w:rsidRPr="002D4E90">
        <w:rPr>
          <w:rFonts w:ascii="宋体" w:eastAsia="楷体_GB2312" w:hAnsi="Courier New" w:hint="eastAsia"/>
          <w:sz w:val="24"/>
        </w:rPr>
        <w:t>12H</w:t>
      </w:r>
      <w:r w:rsidRPr="002D4E90">
        <w:rPr>
          <w:rFonts w:ascii="宋体" w:eastAsia="楷体_GB2312" w:hAnsi="Courier New" w:hint="eastAsia"/>
          <w:sz w:val="24"/>
        </w:rPr>
        <w:t>到</w:t>
      </w:r>
      <w:r w:rsidRPr="002D4E90">
        <w:rPr>
          <w:rFonts w:ascii="宋体" w:eastAsia="楷体_GB2312" w:hAnsi="Courier New" w:hint="eastAsia"/>
          <w:sz w:val="24"/>
        </w:rPr>
        <w:t>BL</w:t>
      </w:r>
      <w:r w:rsidRPr="002D4E90">
        <w:rPr>
          <w:rFonts w:ascii="宋体" w:eastAsia="楷体_GB2312" w:hAnsi="Courier New" w:hint="eastAsia"/>
          <w:sz w:val="24"/>
        </w:rPr>
        <w:t>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BL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VAR1  </w:t>
      </w:r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6</w:t>
      </w:r>
      <w:r w:rsidRPr="002D4E90">
        <w:rPr>
          <w:rFonts w:ascii="宋体" w:eastAsia="楷体_GB2312" w:hAnsi="Courier New" w:hint="eastAsia"/>
          <w:sz w:val="24"/>
        </w:rPr>
        <w:t>．按照第</w:t>
      </w:r>
      <w:r w:rsidRPr="002D4E90">
        <w:rPr>
          <w:rFonts w:ascii="宋体" w:eastAsia="楷体_GB2312" w:hAnsi="Courier New" w:hint="eastAsia"/>
          <w:sz w:val="24"/>
        </w:rPr>
        <w:t>5</w:t>
      </w:r>
      <w:r w:rsidRPr="002D4E90">
        <w:rPr>
          <w:rFonts w:ascii="宋体" w:eastAsia="楷体_GB2312" w:hAnsi="Courier New" w:hint="eastAsia"/>
          <w:sz w:val="24"/>
        </w:rPr>
        <w:t>小题</w:t>
      </w:r>
      <w:r w:rsidRPr="002D4E90">
        <w:rPr>
          <w:rFonts w:ascii="宋体" w:eastAsia="楷体_GB2312" w:hAnsi="Courier New" w:hint="eastAsia"/>
          <w:sz w:val="24"/>
        </w:rPr>
        <w:t>DATA</w:t>
      </w:r>
      <w:r w:rsidRPr="002D4E90">
        <w:rPr>
          <w:rFonts w:ascii="宋体" w:eastAsia="楷体_GB2312" w:hAnsi="Courier New" w:hint="eastAsia"/>
          <w:sz w:val="24"/>
        </w:rPr>
        <w:t>数据段定义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要求取</w:t>
      </w:r>
      <w:r w:rsidRPr="002D4E90">
        <w:rPr>
          <w:rFonts w:ascii="宋体" w:eastAsia="楷体_GB2312" w:hAnsi="Courier New" w:hint="eastAsia"/>
          <w:sz w:val="24"/>
        </w:rPr>
        <w:t>VAR1</w:t>
      </w:r>
      <w:r w:rsidRPr="002D4E90">
        <w:rPr>
          <w:rFonts w:ascii="宋体" w:eastAsia="楷体_GB2312" w:hAnsi="Courier New" w:hint="eastAsia"/>
          <w:sz w:val="24"/>
        </w:rPr>
        <w:t>的字节</w:t>
      </w:r>
      <w:r w:rsidRPr="002D4E90">
        <w:rPr>
          <w:rFonts w:ascii="宋体" w:eastAsia="楷体_GB2312" w:hAnsi="Courier New" w:hint="eastAsia"/>
          <w:sz w:val="24"/>
        </w:rPr>
        <w:t>34H</w:t>
      </w:r>
      <w:r w:rsidRPr="002D4E90">
        <w:rPr>
          <w:rFonts w:ascii="宋体" w:eastAsia="楷体_GB2312" w:hAnsi="Courier New" w:hint="eastAsia"/>
          <w:sz w:val="24"/>
        </w:rPr>
        <w:t>到</w:t>
      </w:r>
      <w:r w:rsidRPr="002D4E90">
        <w:rPr>
          <w:rFonts w:ascii="宋体" w:eastAsia="楷体_GB2312" w:hAnsi="Courier New" w:hint="eastAsia"/>
          <w:sz w:val="24"/>
        </w:rPr>
        <w:t>BL</w:t>
      </w:r>
      <w:r w:rsidRPr="002D4E90">
        <w:rPr>
          <w:rFonts w:ascii="宋体" w:eastAsia="楷体_GB2312" w:hAnsi="Courier New" w:hint="eastAsia"/>
          <w:sz w:val="24"/>
        </w:rPr>
        <w:t>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AX</w:t>
      </w:r>
      <w:proofErr w:type="gramEnd"/>
      <w:r w:rsidRPr="002D4E90">
        <w:rPr>
          <w:rFonts w:ascii="宋体" w:eastAsia="楷体_GB2312" w:hAnsi="Courier New" w:hint="eastAsia"/>
          <w:sz w:val="24"/>
        </w:rPr>
        <w:t>, VAR1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BL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[AX+2]  </w:t>
      </w:r>
    </w:p>
    <w:p w:rsidR="006A1A56" w:rsidRPr="002D4E90" w:rsidRDefault="006A1A56" w:rsidP="006A1A56">
      <w:pPr>
        <w:pStyle w:val="a0"/>
        <w:rPr>
          <w:rFonts w:ascii="宋体" w:eastAsia="楷体_GB2312" w:hAnsi="Courier New" w:hint="eastAsia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7</w:t>
      </w:r>
      <w:r w:rsidRPr="002D4E90">
        <w:rPr>
          <w:rFonts w:ascii="宋体" w:eastAsia="楷体_GB2312" w:hAnsi="Courier New" w:hint="eastAsia"/>
          <w:sz w:val="24"/>
        </w:rPr>
        <w:t>．按照第</w:t>
      </w:r>
      <w:r w:rsidRPr="002D4E90">
        <w:rPr>
          <w:rFonts w:ascii="宋体" w:eastAsia="楷体_GB2312" w:hAnsi="Courier New" w:hint="eastAsia"/>
          <w:sz w:val="24"/>
        </w:rPr>
        <w:t>5</w:t>
      </w:r>
      <w:r w:rsidRPr="002D4E90">
        <w:rPr>
          <w:rFonts w:ascii="宋体" w:eastAsia="楷体_GB2312" w:hAnsi="Courier New" w:hint="eastAsia"/>
          <w:sz w:val="24"/>
        </w:rPr>
        <w:t>小题</w:t>
      </w:r>
      <w:r w:rsidRPr="002D4E90">
        <w:rPr>
          <w:rFonts w:ascii="宋体" w:eastAsia="楷体_GB2312" w:hAnsi="Courier New" w:hint="eastAsia"/>
          <w:sz w:val="24"/>
        </w:rPr>
        <w:t>DATA</w:t>
      </w:r>
      <w:r w:rsidRPr="002D4E90">
        <w:rPr>
          <w:rFonts w:ascii="宋体" w:eastAsia="楷体_GB2312" w:hAnsi="Courier New" w:hint="eastAsia"/>
          <w:sz w:val="24"/>
        </w:rPr>
        <w:t>数据段定义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要求用</w:t>
      </w:r>
      <w:r w:rsidRPr="002D4E90">
        <w:rPr>
          <w:rFonts w:ascii="宋体" w:eastAsia="楷体_GB2312" w:hAnsi="Courier New" w:hint="eastAsia"/>
          <w:sz w:val="24"/>
        </w:rPr>
        <w:t>MOVSB</w:t>
      </w:r>
      <w:r w:rsidRPr="002D4E90">
        <w:rPr>
          <w:rFonts w:ascii="宋体" w:eastAsia="楷体_GB2312" w:hAnsi="Courier New" w:hint="eastAsia"/>
          <w:sz w:val="24"/>
        </w:rPr>
        <w:t>指令将</w:t>
      </w:r>
      <w:r w:rsidRPr="002D4E90">
        <w:rPr>
          <w:rFonts w:ascii="宋体" w:eastAsia="楷体_GB2312" w:hAnsi="Courier New" w:hint="eastAsia"/>
          <w:sz w:val="24"/>
        </w:rPr>
        <w:t>VAR1</w:t>
      </w:r>
      <w:r w:rsidRPr="002D4E90">
        <w:rPr>
          <w:rFonts w:ascii="宋体" w:eastAsia="楷体_GB2312" w:hAnsi="Courier New" w:hint="eastAsia"/>
          <w:sz w:val="24"/>
        </w:rPr>
        <w:t>的全部</w:t>
      </w:r>
      <w:r w:rsidRPr="002D4E90">
        <w:rPr>
          <w:rFonts w:ascii="宋体" w:eastAsia="楷体_GB2312" w:hAnsi="Courier New" w:hint="eastAsia"/>
          <w:sz w:val="24"/>
        </w:rPr>
        <w:t>6</w:t>
      </w:r>
      <w:r w:rsidRPr="002D4E90">
        <w:rPr>
          <w:rFonts w:ascii="宋体" w:eastAsia="楷体_GB2312" w:hAnsi="Courier New" w:hint="eastAsia"/>
          <w:sz w:val="24"/>
        </w:rPr>
        <w:t>个字节按照地址递增顺序传送到</w:t>
      </w:r>
      <w:r w:rsidRPr="002D4E90">
        <w:rPr>
          <w:rFonts w:ascii="宋体" w:eastAsia="楷体_GB2312" w:hAnsi="Courier New" w:hint="eastAsia"/>
          <w:sz w:val="24"/>
        </w:rPr>
        <w:t>VAR2: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MOV DS, DATA</w:t>
      </w:r>
    </w:p>
    <w:p w:rsidR="006A1A56" w:rsidRPr="002D4E90" w:rsidRDefault="006A1A56" w:rsidP="006A1A56">
      <w:pPr>
        <w:pStyle w:val="a0"/>
        <w:ind w:firstLineChars="175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MOV SI, VAR1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MOV DI, VAR2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MOV CX, 6</w:t>
      </w:r>
    </w:p>
    <w:p w:rsidR="006A1A56" w:rsidRPr="002D4E90" w:rsidRDefault="006A1A56" w:rsidP="006A1A56">
      <w:pPr>
        <w:pStyle w:val="a0"/>
        <w:ind w:firstLineChars="175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STD</w:t>
      </w:r>
    </w:p>
    <w:p w:rsidR="006A1A56" w:rsidRPr="002D4E90" w:rsidRDefault="006A1A56" w:rsidP="006A1A56">
      <w:pPr>
        <w:pStyle w:val="a0"/>
        <w:ind w:firstLineChars="175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 xml:space="preserve">REP MOVSB  </w:t>
      </w:r>
    </w:p>
    <w:p w:rsidR="006A1A56" w:rsidRDefault="006A1A56" w:rsidP="006A1A56">
      <w:pPr>
        <w:pStyle w:val="a0"/>
        <w:rPr>
          <w:rFonts w:ascii="宋体" w:eastAsia="楷体_GB2312" w:hAnsi="Courier New"/>
          <w:sz w:val="24"/>
        </w:rPr>
      </w:pP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8</w:t>
      </w:r>
      <w:r w:rsidRPr="002D4E90">
        <w:rPr>
          <w:rFonts w:ascii="宋体" w:eastAsia="楷体_GB2312" w:hAnsi="Courier New" w:hint="eastAsia"/>
          <w:sz w:val="24"/>
        </w:rPr>
        <w:t>．按照第</w:t>
      </w:r>
      <w:r w:rsidRPr="002D4E90">
        <w:rPr>
          <w:rFonts w:ascii="宋体" w:eastAsia="楷体_GB2312" w:hAnsi="Courier New" w:hint="eastAsia"/>
          <w:sz w:val="24"/>
        </w:rPr>
        <w:t>5</w:t>
      </w:r>
      <w:r w:rsidRPr="002D4E90">
        <w:rPr>
          <w:rFonts w:ascii="宋体" w:eastAsia="楷体_GB2312" w:hAnsi="Courier New" w:hint="eastAsia"/>
          <w:sz w:val="24"/>
        </w:rPr>
        <w:t>小题</w:t>
      </w:r>
      <w:r w:rsidRPr="002D4E90">
        <w:rPr>
          <w:rFonts w:ascii="宋体" w:eastAsia="楷体_GB2312" w:hAnsi="Courier New" w:hint="eastAsia"/>
          <w:sz w:val="24"/>
        </w:rPr>
        <w:t>DATA</w:t>
      </w:r>
      <w:r w:rsidRPr="002D4E90">
        <w:rPr>
          <w:rFonts w:ascii="宋体" w:eastAsia="楷体_GB2312" w:hAnsi="Courier New" w:hint="eastAsia"/>
          <w:sz w:val="24"/>
        </w:rPr>
        <w:t>数据段定义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r w:rsidRPr="002D4E90">
        <w:rPr>
          <w:rFonts w:ascii="宋体" w:eastAsia="楷体_GB2312" w:hAnsi="Courier New" w:hint="eastAsia"/>
          <w:sz w:val="24"/>
        </w:rPr>
        <w:t>要求先将</w:t>
      </w:r>
      <w:r w:rsidRPr="002D4E90">
        <w:rPr>
          <w:rFonts w:ascii="宋体" w:eastAsia="楷体_GB2312" w:hAnsi="Courier New" w:hint="eastAsia"/>
          <w:sz w:val="24"/>
        </w:rPr>
        <w:t>30H</w:t>
      </w:r>
      <w:r w:rsidRPr="002D4E90">
        <w:rPr>
          <w:rFonts w:ascii="宋体" w:eastAsia="楷体_GB2312" w:hAnsi="Courier New" w:hint="eastAsia"/>
          <w:sz w:val="24"/>
        </w:rPr>
        <w:t>输出到字节端口</w:t>
      </w:r>
      <w:r w:rsidRPr="002D4E90">
        <w:rPr>
          <w:rFonts w:ascii="宋体" w:eastAsia="楷体_GB2312" w:hAnsi="Courier New" w:hint="eastAsia"/>
          <w:sz w:val="24"/>
        </w:rPr>
        <w:t>3FAH</w:t>
      </w:r>
      <w:r w:rsidRPr="002D4E90">
        <w:rPr>
          <w:rFonts w:ascii="宋体" w:eastAsia="楷体_GB2312" w:hAnsi="Courier New" w:hint="eastAsia"/>
          <w:sz w:val="24"/>
        </w:rPr>
        <w:t>，再读字端口</w:t>
      </w:r>
      <w:r w:rsidRPr="002D4E90">
        <w:rPr>
          <w:rFonts w:ascii="宋体" w:eastAsia="楷体_GB2312" w:hAnsi="Courier New" w:hint="eastAsia"/>
          <w:sz w:val="24"/>
        </w:rPr>
        <w:t>80H</w:t>
      </w:r>
      <w:r w:rsidRPr="002D4E90">
        <w:rPr>
          <w:rFonts w:ascii="宋体" w:eastAsia="楷体_GB2312" w:hAnsi="Courier New" w:hint="eastAsia"/>
          <w:sz w:val="24"/>
        </w:rPr>
        <w:t>，并将读取的值存入</w:t>
      </w:r>
      <w:r>
        <w:rPr>
          <w:rFonts w:ascii="宋体" w:eastAsia="楷体_GB2312" w:hAnsi="Courier New" w:hint="eastAsia"/>
          <w:sz w:val="24"/>
        </w:rPr>
        <w:t>VAR</w:t>
      </w:r>
      <w:r>
        <w:rPr>
          <w:rFonts w:ascii="宋体" w:eastAsia="楷体_GB2312" w:hAnsi="Courier New"/>
          <w:sz w:val="24"/>
        </w:rPr>
        <w:t>2</w:t>
      </w:r>
      <w:r w:rsidRPr="002D4E90">
        <w:rPr>
          <w:rFonts w:ascii="宋体" w:eastAsia="楷体_GB2312" w:hAnsi="Courier New" w:hint="eastAsia"/>
          <w:sz w:val="24"/>
        </w:rPr>
        <w:t>的起始位置：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MOV  BL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30H 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OUT  3FAH</w:t>
      </w:r>
      <w:proofErr w:type="gramEnd"/>
      <w:r w:rsidRPr="002D4E90">
        <w:rPr>
          <w:rFonts w:ascii="宋体" w:eastAsia="楷体_GB2312" w:hAnsi="Courier New" w:hint="eastAsia"/>
          <w:sz w:val="24"/>
        </w:rPr>
        <w:t>, BL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t>IN  BX</w:t>
      </w:r>
      <w:proofErr w:type="gramEnd"/>
      <w:r w:rsidRPr="002D4E90">
        <w:rPr>
          <w:rFonts w:ascii="宋体" w:eastAsia="楷体_GB2312" w:hAnsi="Courier New" w:hint="eastAsia"/>
          <w:sz w:val="24"/>
        </w:rPr>
        <w:t>, 80H</w:t>
      </w:r>
    </w:p>
    <w:p w:rsidR="006A1A56" w:rsidRPr="002D4E90" w:rsidRDefault="006A1A56" w:rsidP="006A1A56">
      <w:pPr>
        <w:pStyle w:val="a0"/>
        <w:rPr>
          <w:rFonts w:ascii="宋体" w:eastAsia="楷体_GB2312" w:hAnsi="Courier New"/>
          <w:sz w:val="24"/>
        </w:rPr>
      </w:pPr>
      <w:proofErr w:type="gramStart"/>
      <w:r w:rsidRPr="002D4E90">
        <w:rPr>
          <w:rFonts w:ascii="宋体" w:eastAsia="楷体_GB2312" w:hAnsi="Courier New" w:hint="eastAsia"/>
          <w:sz w:val="24"/>
        </w:rPr>
        <w:lastRenderedPageBreak/>
        <w:t>MOV  VAR</w:t>
      </w:r>
      <w:r>
        <w:rPr>
          <w:rFonts w:ascii="宋体" w:eastAsia="楷体_GB2312" w:hAnsi="Courier New"/>
          <w:sz w:val="24"/>
        </w:rPr>
        <w:t>2</w:t>
      </w:r>
      <w:proofErr w:type="gramEnd"/>
      <w:r w:rsidRPr="002D4E90">
        <w:rPr>
          <w:rFonts w:ascii="宋体" w:eastAsia="楷体_GB2312" w:hAnsi="Courier New" w:hint="eastAsia"/>
          <w:sz w:val="24"/>
        </w:rPr>
        <w:t xml:space="preserve">, BX </w:t>
      </w:r>
    </w:p>
    <w:p w:rsidR="006A1A56" w:rsidRPr="009203F6" w:rsidRDefault="006A1A56" w:rsidP="006A1A56">
      <w:pPr>
        <w:pStyle w:val="a4"/>
        <w:ind w:left="360"/>
        <w:rPr>
          <w:rFonts w:hint="eastAsia"/>
        </w:rPr>
      </w:pPr>
    </w:p>
    <w:p w:rsidR="006A1A56" w:rsidRPr="00200C31" w:rsidRDefault="006A1A56" w:rsidP="006A1A56">
      <w:pPr>
        <w:pStyle w:val="2"/>
        <w:tabs>
          <w:tab w:val="left" w:pos="210"/>
        </w:tabs>
        <w:snapToGrid w:val="0"/>
        <w:spacing w:after="0" w:line="24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 w:val="24"/>
          <w:szCs w:val="21"/>
        </w:rPr>
        <w:t>四</w:t>
      </w:r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、</w:t>
      </w:r>
      <w:proofErr w:type="gramStart"/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简答及程序</w:t>
      </w:r>
      <w:proofErr w:type="gramEnd"/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分析题（</w:t>
      </w:r>
      <w:r>
        <w:rPr>
          <w:rFonts w:ascii="宋体" w:eastAsia="宋体" w:hAnsi="宋体" w:cs="宋体"/>
          <w:color w:val="000000"/>
          <w:sz w:val="24"/>
          <w:szCs w:val="21"/>
        </w:rPr>
        <w:t>2</w:t>
      </w:r>
      <w:r w:rsidRPr="006B43AE">
        <w:rPr>
          <w:rFonts w:ascii="宋体" w:eastAsia="宋体" w:hAnsi="宋体" w:cs="宋体" w:hint="eastAsia"/>
          <w:color w:val="000000"/>
          <w:sz w:val="24"/>
          <w:szCs w:val="21"/>
        </w:rPr>
        <w:t>0分）</w:t>
      </w:r>
      <w:r w:rsidRPr="00200C31">
        <w:rPr>
          <w:rFonts w:ascii="宋体" w:hAnsi="宋体"/>
          <w:bCs/>
          <w:color w:val="000000"/>
          <w:szCs w:val="21"/>
        </w:rPr>
        <w:t xml:space="preserve"> </w:t>
      </w:r>
    </w:p>
    <w:p w:rsidR="006A1A56" w:rsidRDefault="006A1A56" w:rsidP="006A1A56">
      <w:pPr>
        <w:pStyle w:val="a4"/>
        <w:numPr>
          <w:ilvl w:val="0"/>
          <w:numId w:val="3"/>
        </w:numPr>
      </w:pPr>
      <w:r>
        <w:rPr>
          <w:rFonts w:hint="eastAsia"/>
        </w:rPr>
        <w:t>请简述</w:t>
      </w:r>
      <w:r>
        <w:rPr>
          <w:rFonts w:hint="eastAsia"/>
        </w:rPr>
        <w:t>8086CPU</w:t>
      </w:r>
      <w:r>
        <w:rPr>
          <w:rFonts w:hint="eastAsia"/>
        </w:rPr>
        <w:t>收到中断信息之后所引发的中断过程。</w:t>
      </w:r>
    </w:p>
    <w:p w:rsidR="006A1A56" w:rsidRDefault="006A1A56" w:rsidP="006A1A56">
      <w:pPr>
        <w:spacing w:line="180" w:lineRule="auto"/>
        <w:rPr>
          <w:rFonts w:hint="eastAsia"/>
          <w:color w:val="FF0000"/>
        </w:rPr>
      </w:pPr>
    </w:p>
    <w:p w:rsidR="006A1A56" w:rsidRPr="00B8131B" w:rsidRDefault="006A1A56" w:rsidP="006A1A56">
      <w:pPr>
        <w:pStyle w:val="a4"/>
        <w:numPr>
          <w:ilvl w:val="0"/>
          <w:numId w:val="3"/>
        </w:numPr>
        <w:rPr>
          <w:rFonts w:ascii="Times New Roman" w:hAnsi="Times New Roman"/>
        </w:rPr>
      </w:pPr>
      <w:proofErr w:type="gramStart"/>
      <w:r w:rsidRPr="00B8131B">
        <w:rPr>
          <w:rFonts w:ascii="Times New Roman" w:hAnsi="Times New Roman" w:hint="eastAsia"/>
        </w:rPr>
        <w:t>设有关</w:t>
      </w:r>
      <w:proofErr w:type="gramEnd"/>
      <w:r w:rsidRPr="00B8131B">
        <w:rPr>
          <w:rFonts w:ascii="Times New Roman" w:hAnsi="Times New Roman" w:hint="eastAsia"/>
        </w:rPr>
        <w:t>寄存器及存储单元的内容如下</w:t>
      </w:r>
      <w:r w:rsidRPr="00B8131B">
        <w:rPr>
          <w:rFonts w:ascii="Times New Roman" w:hAnsi="Times New Roman" w:hint="eastAsia"/>
        </w:rPr>
        <w:t>:(DS)=2000H,(BX)=0100H,(SI)=0002H,</w:t>
      </w:r>
    </w:p>
    <w:p w:rsidR="006A1A56" w:rsidRPr="00B8131B" w:rsidRDefault="006A1A56" w:rsidP="006A1A56">
      <w:pPr>
        <w:pStyle w:val="a4"/>
        <w:ind w:firstLine="360"/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(20100)=12H</w:t>
      </w:r>
      <w:proofErr w:type="gramStart"/>
      <w:r w:rsidRPr="00B8131B">
        <w:rPr>
          <w:rFonts w:ascii="Times New Roman" w:hAnsi="Times New Roman" w:hint="eastAsia"/>
        </w:rPr>
        <w:t>,(</w:t>
      </w:r>
      <w:proofErr w:type="gramEnd"/>
      <w:r w:rsidRPr="00B8131B">
        <w:rPr>
          <w:rFonts w:ascii="Times New Roman" w:hAnsi="Times New Roman" w:hint="eastAsia"/>
        </w:rPr>
        <w:t>20101)=34H,(20102)=56H,(20103)=78H,</w:t>
      </w:r>
    </w:p>
    <w:p w:rsidR="006A1A56" w:rsidRPr="00B8131B" w:rsidRDefault="006A1A56" w:rsidP="006A1A56">
      <w:pPr>
        <w:pStyle w:val="a4"/>
        <w:ind w:firstLine="360"/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(21200)=2AH</w:t>
      </w:r>
      <w:proofErr w:type="gramStart"/>
      <w:r w:rsidRPr="00B8131B">
        <w:rPr>
          <w:rFonts w:ascii="Times New Roman" w:hAnsi="Times New Roman" w:hint="eastAsia"/>
        </w:rPr>
        <w:t>,(</w:t>
      </w:r>
      <w:proofErr w:type="gramEnd"/>
      <w:r w:rsidRPr="00B8131B">
        <w:rPr>
          <w:rFonts w:ascii="Times New Roman" w:hAnsi="Times New Roman" w:hint="eastAsia"/>
        </w:rPr>
        <w:t>21201)=4CH,(21202)=0B7H,(21203)=65H,</w:t>
      </w:r>
    </w:p>
    <w:p w:rsidR="006A1A56" w:rsidRPr="00B8131B" w:rsidRDefault="006A1A56" w:rsidP="006A1A56">
      <w:pPr>
        <w:pStyle w:val="a4"/>
        <w:ind w:firstLine="420"/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试说明下列各条指令执行完后</w:t>
      </w:r>
      <w:r w:rsidRPr="00B8131B">
        <w:rPr>
          <w:rFonts w:ascii="Times New Roman" w:hAnsi="Times New Roman" w:hint="eastAsia"/>
        </w:rPr>
        <w:t>AX</w:t>
      </w:r>
      <w:r w:rsidRPr="00B8131B">
        <w:rPr>
          <w:rFonts w:ascii="Times New Roman" w:hAnsi="Times New Roman" w:hint="eastAsia"/>
        </w:rPr>
        <w:t>寄存器的内容</w:t>
      </w:r>
      <w:r>
        <w:rPr>
          <w:rFonts w:ascii="Times New Roman" w:hAnsi="Times New Roman" w:hint="eastAsia"/>
        </w:rPr>
        <w:t>。</w:t>
      </w:r>
    </w:p>
    <w:p w:rsidR="006A1A56" w:rsidRPr="00B8131B" w:rsidRDefault="006A1A56" w:rsidP="006A1A56">
      <w:pPr>
        <w:pStyle w:val="a4"/>
        <w:numPr>
          <w:ilvl w:val="0"/>
          <w:numId w:val="4"/>
        </w:numPr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MOV AX,</w:t>
      </w:r>
      <w:r>
        <w:rPr>
          <w:rFonts w:ascii="Times New Roman" w:hAnsi="Times New Roman"/>
        </w:rPr>
        <w:t xml:space="preserve"> </w:t>
      </w:r>
      <w:r w:rsidRPr="00B8131B">
        <w:rPr>
          <w:rFonts w:ascii="Times New Roman" w:hAnsi="Times New Roman" w:hint="eastAsia"/>
        </w:rPr>
        <w:t>1200H</w:t>
      </w:r>
    </w:p>
    <w:p w:rsidR="006A1A56" w:rsidRPr="00B8131B" w:rsidRDefault="006A1A56" w:rsidP="006A1A56">
      <w:pPr>
        <w:pStyle w:val="a4"/>
        <w:numPr>
          <w:ilvl w:val="0"/>
          <w:numId w:val="4"/>
        </w:numPr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MOV AX,</w:t>
      </w:r>
      <w:r>
        <w:rPr>
          <w:rFonts w:ascii="Times New Roman" w:hAnsi="Times New Roman"/>
        </w:rPr>
        <w:t xml:space="preserve"> DS:</w:t>
      </w:r>
      <w:r w:rsidRPr="00B8131B">
        <w:rPr>
          <w:rFonts w:ascii="Times New Roman" w:hAnsi="Times New Roman" w:hint="eastAsia"/>
        </w:rPr>
        <w:t>[1200H]</w:t>
      </w:r>
    </w:p>
    <w:p w:rsidR="006A1A56" w:rsidRPr="00B8131B" w:rsidRDefault="006A1A56" w:rsidP="006A1A56">
      <w:pPr>
        <w:pStyle w:val="a4"/>
        <w:numPr>
          <w:ilvl w:val="0"/>
          <w:numId w:val="4"/>
        </w:numPr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MOV AX,</w:t>
      </w:r>
      <w:r>
        <w:rPr>
          <w:rFonts w:ascii="Times New Roman" w:hAnsi="Times New Roman"/>
        </w:rPr>
        <w:t xml:space="preserve"> </w:t>
      </w:r>
      <w:r w:rsidRPr="00B8131B">
        <w:rPr>
          <w:rFonts w:ascii="Times New Roman" w:hAnsi="Times New Roman" w:hint="eastAsia"/>
        </w:rPr>
        <w:t>1100</w:t>
      </w:r>
      <w:r>
        <w:rPr>
          <w:rFonts w:ascii="Times New Roman" w:hAnsi="Times New Roman"/>
        </w:rPr>
        <w:t>H</w:t>
      </w:r>
      <w:r w:rsidRPr="00B8131B">
        <w:rPr>
          <w:rFonts w:ascii="Times New Roman" w:hAnsi="Times New Roman" w:hint="eastAsia"/>
        </w:rPr>
        <w:t>[BX]</w:t>
      </w:r>
    </w:p>
    <w:p w:rsidR="006A1A56" w:rsidRPr="00B8131B" w:rsidRDefault="006A1A56" w:rsidP="006A1A56">
      <w:pPr>
        <w:pStyle w:val="a4"/>
        <w:numPr>
          <w:ilvl w:val="0"/>
          <w:numId w:val="4"/>
        </w:numPr>
        <w:rPr>
          <w:rFonts w:ascii="Times New Roman" w:hAnsi="Times New Roman"/>
        </w:rPr>
      </w:pPr>
      <w:r w:rsidRPr="00B8131B">
        <w:rPr>
          <w:rFonts w:ascii="Times New Roman" w:hAnsi="Times New Roman" w:hint="eastAsia"/>
        </w:rPr>
        <w:t>MOV AX,</w:t>
      </w:r>
      <w:r>
        <w:rPr>
          <w:rFonts w:ascii="Times New Roman" w:hAnsi="Times New Roman"/>
        </w:rPr>
        <w:t xml:space="preserve"> </w:t>
      </w:r>
      <w:r w:rsidRPr="00B8131B">
        <w:rPr>
          <w:rFonts w:ascii="Times New Roman" w:hAnsi="Times New Roman" w:hint="eastAsia"/>
        </w:rPr>
        <w:t>1100</w:t>
      </w:r>
      <w:r>
        <w:rPr>
          <w:rFonts w:ascii="Times New Roman" w:hAnsi="Times New Roman"/>
        </w:rPr>
        <w:t>H</w:t>
      </w:r>
      <w:r w:rsidRPr="00B8131B">
        <w:rPr>
          <w:rFonts w:ascii="Times New Roman" w:hAnsi="Times New Roman" w:hint="eastAsia"/>
        </w:rPr>
        <w:t>[BX][SI]</w:t>
      </w:r>
    </w:p>
    <w:p w:rsidR="006A1A56" w:rsidRDefault="006A1A56" w:rsidP="006A1A56">
      <w:pPr>
        <w:pStyle w:val="a4"/>
        <w:rPr>
          <w:rFonts w:hint="eastAsia"/>
        </w:rPr>
      </w:pPr>
    </w:p>
    <w:p w:rsidR="006A1A56" w:rsidRDefault="006A1A56" w:rsidP="006A1A56">
      <w:pPr>
        <w:pStyle w:val="a4"/>
        <w:numPr>
          <w:ilvl w:val="0"/>
          <w:numId w:val="3"/>
        </w:numPr>
      </w:pPr>
      <w:r>
        <w:rPr>
          <w:rFonts w:hint="eastAsia"/>
        </w:rPr>
        <w:t>内存中存放的机器码和对应的汇编指令如图所示，设</w:t>
      </w:r>
      <w:r>
        <w:rPr>
          <w:rFonts w:hint="eastAsia"/>
        </w:rPr>
        <w:t>CPU</w:t>
      </w:r>
      <w:r>
        <w:rPr>
          <w:rFonts w:hint="eastAsia"/>
        </w:rPr>
        <w:t>初始状态为：</w:t>
      </w:r>
      <w:r>
        <w:rPr>
          <w:rFonts w:hint="eastAsia"/>
        </w:rPr>
        <w:t>CS=</w:t>
      </w:r>
      <w:r>
        <w:t>2000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IP=</w:t>
      </w:r>
      <w:r>
        <w:t>0000</w:t>
      </w:r>
      <w:r>
        <w:rPr>
          <w:rFonts w:hint="eastAsia"/>
        </w:rPr>
        <w:t>H</w:t>
      </w:r>
      <w:r>
        <w:rPr>
          <w:rFonts w:hint="eastAsia"/>
        </w:rPr>
        <w:t>，请写出指令执行序列。</w:t>
      </w:r>
    </w:p>
    <w:p w:rsidR="006A1A56" w:rsidRDefault="006A1A56" w:rsidP="006A1A56">
      <w:pPr>
        <w:pStyle w:val="a4"/>
        <w:ind w:left="360"/>
        <w:jc w:val="center"/>
      </w:pPr>
      <w:r w:rsidRPr="00A9320E">
        <w:rPr>
          <w:noProof/>
        </w:rPr>
        <w:drawing>
          <wp:inline distT="0" distB="0" distL="0" distR="0">
            <wp:extent cx="4914084" cy="22288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28" cy="22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6" w:rsidRDefault="006A1A56" w:rsidP="006A1A56">
      <w:pPr>
        <w:pStyle w:val="a4"/>
        <w:ind w:left="1140"/>
        <w:rPr>
          <w:rFonts w:hint="eastAsia"/>
        </w:rPr>
      </w:pPr>
    </w:p>
    <w:p w:rsidR="006A1A56" w:rsidRDefault="006A1A56" w:rsidP="006A1A56">
      <w:pPr>
        <w:pStyle w:val="a4"/>
        <w:numPr>
          <w:ilvl w:val="0"/>
          <w:numId w:val="3"/>
        </w:numPr>
      </w:pPr>
      <w:r>
        <w:rPr>
          <w:rFonts w:hint="eastAsia"/>
        </w:rPr>
        <w:t>下面的程序能够正常返回吗？请说明程序的执行过程。</w:t>
      </w:r>
    </w:p>
    <w:p w:rsidR="006A1A56" w:rsidRDefault="006A1A56" w:rsidP="006A1A56">
      <w:pPr>
        <w:pStyle w:val="a4"/>
        <w:ind w:left="360"/>
      </w:pPr>
      <w:proofErr w:type="gramStart"/>
      <w:r>
        <w:rPr>
          <w:rFonts w:hint="eastAsia"/>
        </w:rPr>
        <w:t>a</w:t>
      </w:r>
      <w:r>
        <w:t>ssume</w:t>
      </w:r>
      <w:proofErr w:type="gramEnd"/>
      <w:r>
        <w:t xml:space="preserve"> </w:t>
      </w:r>
      <w:proofErr w:type="spellStart"/>
      <w:r>
        <w:t>cs:codesg</w:t>
      </w:r>
      <w:proofErr w:type="spellEnd"/>
    </w:p>
    <w:p w:rsidR="006A1A56" w:rsidRDefault="006A1A56" w:rsidP="006A1A56">
      <w:pPr>
        <w:pStyle w:val="a4"/>
        <w:ind w:left="360"/>
      </w:pPr>
      <w:proofErr w:type="spellStart"/>
      <w:proofErr w:type="gramStart"/>
      <w:r>
        <w:rPr>
          <w:rFonts w:hint="eastAsia"/>
        </w:rPr>
        <w:t>c</w:t>
      </w:r>
      <w:r>
        <w:t>odesg</w:t>
      </w:r>
      <w:proofErr w:type="spellEnd"/>
      <w:proofErr w:type="gramEnd"/>
      <w:r>
        <w:t xml:space="preserve"> segment</w:t>
      </w:r>
    </w:p>
    <w:p w:rsidR="006A1A56" w:rsidRDefault="006A1A56" w:rsidP="006A1A56">
      <w:pPr>
        <w:pStyle w:val="a4"/>
        <w:ind w:left="360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6A1A56" w:rsidRDefault="006A1A56" w:rsidP="006A1A56">
      <w:pPr>
        <w:pStyle w:val="a4"/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1A56" w:rsidRDefault="006A1A56" w:rsidP="006A1A56">
      <w:pPr>
        <w:pStyle w:val="a4"/>
        <w:ind w:left="360"/>
      </w:pPr>
      <w:proofErr w:type="gramStart"/>
      <w:r>
        <w:t>start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ax,0</w:t>
      </w:r>
    </w:p>
    <w:p w:rsidR="006A1A56" w:rsidRDefault="006A1A56" w:rsidP="006A1A56">
      <w:pPr>
        <w:pStyle w:val="a4"/>
        <w:ind w:left="360"/>
      </w:pPr>
      <w:r>
        <w:tab/>
        <w:t xml:space="preserve"> </w:t>
      </w:r>
      <w:proofErr w:type="gramStart"/>
      <w:r>
        <w:t>s</w:t>
      </w:r>
      <w:proofErr w:type="gramEnd"/>
      <w:r>
        <w:t xml:space="preserve">: </w:t>
      </w:r>
      <w:proofErr w:type="spellStart"/>
      <w:r>
        <w:t>nop</w:t>
      </w:r>
      <w:proofErr w:type="spellEnd"/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nop</w:t>
      </w:r>
      <w:proofErr w:type="spellEnd"/>
      <w:proofErr w:type="gramEnd"/>
    </w:p>
    <w:p w:rsidR="006A1A56" w:rsidRDefault="006A1A56" w:rsidP="006A1A56">
      <w:pPr>
        <w:pStyle w:val="a4"/>
        <w:ind w:left="360"/>
      </w:pP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di, offset s</w:t>
      </w: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, offset s2</w:t>
      </w:r>
    </w:p>
    <w:p w:rsidR="006A1A56" w:rsidRDefault="006A1A56" w:rsidP="006A1A56">
      <w:pPr>
        <w:pStyle w:val="a4"/>
        <w:ind w:left="360"/>
      </w:pP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</w:t>
      </w:r>
      <w:proofErr w:type="spellStart"/>
      <w:r>
        <w:t>cs</w:t>
      </w:r>
      <w:proofErr w:type="spellEnd"/>
      <w:r>
        <w:t>:[</w:t>
      </w:r>
      <w:proofErr w:type="spellStart"/>
      <w:r>
        <w:t>si</w:t>
      </w:r>
      <w:proofErr w:type="spellEnd"/>
      <w:r>
        <w:t>]</w:t>
      </w: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:[di],ax</w:t>
      </w:r>
    </w:p>
    <w:p w:rsidR="006A1A56" w:rsidRDefault="006A1A56" w:rsidP="006A1A56">
      <w:pPr>
        <w:pStyle w:val="a4"/>
        <w:ind w:left="360"/>
        <w:rPr>
          <w:rFonts w:hint="eastAsia"/>
        </w:rPr>
      </w:pPr>
    </w:p>
    <w:p w:rsidR="006A1A56" w:rsidRDefault="006A1A56" w:rsidP="006A1A56">
      <w:pPr>
        <w:pStyle w:val="a4"/>
        <w:ind w:left="360"/>
      </w:pPr>
      <w:r>
        <w:t>s0</w:t>
      </w:r>
      <w:proofErr w:type="gramStart"/>
      <w:r>
        <w:t>:jmp</w:t>
      </w:r>
      <w:proofErr w:type="gramEnd"/>
      <w:r>
        <w:t xml:space="preserve"> short s</w:t>
      </w:r>
    </w:p>
    <w:p w:rsidR="006A1A56" w:rsidRDefault="006A1A56" w:rsidP="006A1A56">
      <w:pPr>
        <w:pStyle w:val="a4"/>
        <w:ind w:left="360"/>
      </w:pPr>
      <w:r>
        <w:t>s1</w:t>
      </w:r>
      <w:proofErr w:type="gramStart"/>
      <w:r>
        <w:t>:mov</w:t>
      </w:r>
      <w:proofErr w:type="gramEnd"/>
      <w:r>
        <w:t xml:space="preserve"> ax,0</w:t>
      </w: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1A56" w:rsidRDefault="006A1A56" w:rsidP="006A1A56">
      <w:pPr>
        <w:pStyle w:val="a4"/>
        <w:ind w:left="36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6A1A56" w:rsidRDefault="006A1A56" w:rsidP="006A1A56">
      <w:pPr>
        <w:pStyle w:val="a4"/>
        <w:ind w:left="360"/>
      </w:pPr>
    </w:p>
    <w:p w:rsidR="006A1A56" w:rsidRDefault="006A1A56" w:rsidP="006A1A56">
      <w:pPr>
        <w:pStyle w:val="a4"/>
        <w:ind w:left="360"/>
      </w:pPr>
      <w:r>
        <w:t>s2</w:t>
      </w:r>
      <w:proofErr w:type="gramStart"/>
      <w:r>
        <w:t>:jmp</w:t>
      </w:r>
      <w:proofErr w:type="gramEnd"/>
      <w:r>
        <w:t xml:space="preserve"> short s1</w:t>
      </w:r>
    </w:p>
    <w:p w:rsidR="006A1A56" w:rsidRDefault="006A1A56" w:rsidP="006A1A56">
      <w:pPr>
        <w:pStyle w:val="a4"/>
        <w:ind w:left="360"/>
        <w:rPr>
          <w:rFonts w:hint="eastAsia"/>
        </w:rPr>
      </w:pPr>
      <w:r>
        <w:t xml:space="preserve">   </w:t>
      </w:r>
      <w:proofErr w:type="spellStart"/>
      <w:proofErr w:type="gramStart"/>
      <w:r>
        <w:t>nop</w:t>
      </w:r>
      <w:proofErr w:type="spellEnd"/>
      <w:proofErr w:type="gramEnd"/>
    </w:p>
    <w:p w:rsidR="006A1A56" w:rsidRDefault="006A1A56" w:rsidP="006A1A56">
      <w:pPr>
        <w:pStyle w:val="a4"/>
        <w:ind w:left="360"/>
      </w:pPr>
    </w:p>
    <w:p w:rsidR="006A1A56" w:rsidRDefault="006A1A56" w:rsidP="006A1A56">
      <w:pPr>
        <w:pStyle w:val="a4"/>
        <w:ind w:left="360"/>
      </w:pPr>
      <w:proofErr w:type="spellStart"/>
      <w:proofErr w:type="gramStart"/>
      <w:r>
        <w:t>codesg</w:t>
      </w:r>
      <w:proofErr w:type="spellEnd"/>
      <w:proofErr w:type="gramEnd"/>
      <w:r>
        <w:t xml:space="preserve"> ends</w:t>
      </w:r>
    </w:p>
    <w:p w:rsidR="006A1A56" w:rsidRDefault="006A1A56" w:rsidP="006A1A56">
      <w:pPr>
        <w:pStyle w:val="a4"/>
        <w:ind w:left="360" w:firstLineChars="200" w:firstLine="480"/>
        <w:rPr>
          <w:rFonts w:hint="eastAsia"/>
        </w:rPr>
      </w:pPr>
      <w:proofErr w:type="gramStart"/>
      <w:r>
        <w:t>end</w:t>
      </w:r>
      <w:proofErr w:type="gramEnd"/>
      <w:r>
        <w:t xml:space="preserve"> start</w:t>
      </w:r>
    </w:p>
    <w:p w:rsidR="006A1A56" w:rsidRPr="00DA5053" w:rsidRDefault="006A1A56" w:rsidP="006A1A56">
      <w:pPr>
        <w:pStyle w:val="a4"/>
        <w:ind w:left="360"/>
        <w:rPr>
          <w:rFonts w:hint="eastAsia"/>
        </w:rPr>
      </w:pPr>
      <w:r>
        <w:tab/>
      </w:r>
    </w:p>
    <w:p w:rsidR="006A1A56" w:rsidRPr="00932341" w:rsidRDefault="006A1A56" w:rsidP="006A1A56">
      <w:pPr>
        <w:pStyle w:val="2"/>
        <w:tabs>
          <w:tab w:val="left" w:pos="210"/>
        </w:tabs>
        <w:snapToGrid w:val="0"/>
        <w:spacing w:after="0" w:line="240" w:lineRule="auto"/>
        <w:rPr>
          <w:rFonts w:ascii="宋体" w:eastAsia="宋体" w:hAnsi="宋体" w:cs="宋体"/>
          <w:color w:val="000000"/>
          <w:sz w:val="24"/>
          <w:szCs w:val="21"/>
        </w:rPr>
      </w:pPr>
      <w:r>
        <w:rPr>
          <w:rFonts w:ascii="宋体" w:eastAsia="宋体" w:hAnsi="宋体" w:cs="宋体" w:hint="eastAsia"/>
          <w:color w:val="000000"/>
          <w:sz w:val="24"/>
          <w:szCs w:val="21"/>
        </w:rPr>
        <w:t>五</w:t>
      </w:r>
      <w:r w:rsidRPr="00932341">
        <w:rPr>
          <w:rFonts w:ascii="宋体" w:eastAsia="宋体" w:hAnsi="宋体" w:cs="宋体" w:hint="eastAsia"/>
          <w:color w:val="000000"/>
          <w:sz w:val="24"/>
          <w:szCs w:val="21"/>
        </w:rPr>
        <w:t>、程序设计题（</w:t>
      </w:r>
      <w:r w:rsidRPr="00932341">
        <w:rPr>
          <w:rFonts w:ascii="宋体" w:eastAsia="宋体" w:hAnsi="宋体" w:cs="宋体"/>
          <w:color w:val="000000"/>
          <w:sz w:val="24"/>
          <w:szCs w:val="21"/>
        </w:rPr>
        <w:t>3</w:t>
      </w:r>
      <w:r w:rsidRPr="00932341">
        <w:rPr>
          <w:rFonts w:ascii="宋体" w:eastAsia="宋体" w:hAnsi="宋体" w:cs="宋体" w:hint="eastAsia"/>
          <w:color w:val="000000"/>
          <w:sz w:val="24"/>
          <w:szCs w:val="21"/>
        </w:rPr>
        <w:t>0分）</w:t>
      </w:r>
    </w:p>
    <w:p w:rsidR="006A1A56" w:rsidRPr="00932341" w:rsidRDefault="006A1A56" w:rsidP="006A1A56">
      <w:pPr>
        <w:pStyle w:val="a4"/>
        <w:numPr>
          <w:ilvl w:val="0"/>
          <w:numId w:val="7"/>
        </w:numPr>
      </w:pPr>
      <w:r w:rsidRPr="00932341">
        <w:rPr>
          <w:rFonts w:hint="eastAsia"/>
        </w:rPr>
        <w:t>编写程序将磁盘</w:t>
      </w:r>
      <w:r w:rsidRPr="00932341">
        <w:rPr>
          <w:rFonts w:hint="eastAsia"/>
        </w:rPr>
        <w:t>0</w:t>
      </w:r>
      <w:r w:rsidRPr="00932341">
        <w:rPr>
          <w:rFonts w:hint="eastAsia"/>
        </w:rPr>
        <w:t>面</w:t>
      </w:r>
      <w:r w:rsidRPr="00932341">
        <w:rPr>
          <w:rFonts w:hint="eastAsia"/>
        </w:rPr>
        <w:t>0</w:t>
      </w:r>
      <w:r w:rsidRPr="00932341">
        <w:rPr>
          <w:rFonts w:hint="eastAsia"/>
        </w:rPr>
        <w:t>道</w:t>
      </w:r>
      <w:r w:rsidRPr="00932341">
        <w:rPr>
          <w:rFonts w:hint="eastAsia"/>
        </w:rPr>
        <w:t>1</w:t>
      </w:r>
      <w:r w:rsidRPr="00932341">
        <w:rPr>
          <w:rFonts w:hint="eastAsia"/>
        </w:rPr>
        <w:t>扇区的内容读取到</w:t>
      </w:r>
      <w:r w:rsidRPr="00932341">
        <w:rPr>
          <w:rFonts w:hint="eastAsia"/>
        </w:rPr>
        <w:t>0:200</w:t>
      </w:r>
      <w:r w:rsidRPr="00932341">
        <w:rPr>
          <w:rFonts w:hint="eastAsia"/>
        </w:rPr>
        <w:t>处。</w:t>
      </w:r>
    </w:p>
    <w:p w:rsidR="006A1A56" w:rsidRDefault="006A1A56" w:rsidP="006A1A56">
      <w:pPr>
        <w:pStyle w:val="a4"/>
        <w:ind w:left="360"/>
      </w:pPr>
      <w:r w:rsidRPr="00753B43">
        <w:rPr>
          <w:rFonts w:hint="eastAsia"/>
        </w:rPr>
        <w:t>提示：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BIOS</w:t>
      </w:r>
      <w:r w:rsidRPr="00753B43">
        <w:rPr>
          <w:rFonts w:hint="eastAsia"/>
        </w:rPr>
        <w:t>提供了对磁盘扇区进行读写的中断例程为</w:t>
      </w:r>
      <w:r w:rsidRPr="00753B43">
        <w:rPr>
          <w:rFonts w:hint="eastAsia"/>
        </w:rPr>
        <w:t>int13h</w:t>
      </w:r>
      <w:r w:rsidRPr="00753B43">
        <w:rPr>
          <w:rFonts w:hint="eastAsia"/>
        </w:rPr>
        <w:t>，入口参数为：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ah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=int</w:t>
      </w:r>
      <w:r w:rsidRPr="00753B43">
        <w:t>3</w:t>
      </w:r>
      <w:r w:rsidRPr="00753B43">
        <w:rPr>
          <w:rFonts w:hint="eastAsia"/>
        </w:rPr>
        <w:t>的功能号（</w:t>
      </w:r>
      <w:r w:rsidRPr="00753B43">
        <w:rPr>
          <w:rFonts w:hint="eastAsia"/>
        </w:rPr>
        <w:t>2</w:t>
      </w:r>
      <w:r w:rsidRPr="00753B43">
        <w:rPr>
          <w:rFonts w:hint="eastAsia"/>
        </w:rPr>
        <w:t>表示读取扇区）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al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读取的扇区数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proofErr w:type="spellStart"/>
      <w:r w:rsidRPr="00753B43">
        <w:rPr>
          <w:rFonts w:hint="eastAsia"/>
        </w:rPr>
        <w:t>ch</w:t>
      </w:r>
      <w:proofErr w:type="spellEnd"/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磁道号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cl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扇区号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dh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磁头号（对于软盘即面号）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dl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驱动器号（软驱从</w:t>
      </w:r>
      <w:r w:rsidRPr="00753B43">
        <w:rPr>
          <w:rFonts w:hint="eastAsia"/>
        </w:rPr>
        <w:t>0</w:t>
      </w:r>
      <w:r w:rsidRPr="00753B43">
        <w:rPr>
          <w:rFonts w:hint="eastAsia"/>
        </w:rPr>
        <w:t>开始）</w:t>
      </w:r>
    </w:p>
    <w:p w:rsidR="006A1A56" w:rsidRPr="00753B43" w:rsidRDefault="006A1A56" w:rsidP="006A1A56">
      <w:pPr>
        <w:pStyle w:val="a4"/>
        <w:ind w:left="360"/>
      </w:pPr>
      <w:proofErr w:type="spellStart"/>
      <w:r w:rsidRPr="00753B43">
        <w:rPr>
          <w:rFonts w:hint="eastAsia"/>
        </w:rPr>
        <w:t>es</w:t>
      </w:r>
      <w:r w:rsidRPr="00753B43">
        <w:t>:bx</w:t>
      </w:r>
      <w:proofErr w:type="spellEnd"/>
      <w:r w:rsidRPr="00753B43">
        <w:t xml:space="preserve"> </w:t>
      </w:r>
      <w:r w:rsidRPr="00753B43">
        <w:rPr>
          <w:rFonts w:hint="eastAsia"/>
        </w:rPr>
        <w:t>指向接收从扇区读入数据的内存区域</w:t>
      </w:r>
    </w:p>
    <w:p w:rsidR="006A1A56" w:rsidRPr="00B47EBC" w:rsidRDefault="006A1A56" w:rsidP="006A1A56">
      <w:pPr>
        <w:spacing w:line="360" w:lineRule="auto"/>
        <w:jc w:val="left"/>
        <w:rPr>
          <w:rFonts w:ascii="宋体" w:hAnsi="宋体" w:hint="eastAsia"/>
          <w:bCs/>
          <w:color w:val="000000"/>
          <w:szCs w:val="21"/>
        </w:rPr>
      </w:pPr>
    </w:p>
    <w:p w:rsidR="006A1A56" w:rsidRPr="00753B43" w:rsidRDefault="006A1A56" w:rsidP="006A1A56">
      <w:pPr>
        <w:pStyle w:val="a4"/>
        <w:numPr>
          <w:ilvl w:val="0"/>
          <w:numId w:val="7"/>
        </w:numPr>
      </w:pPr>
      <w:r w:rsidRPr="00753B43">
        <w:rPr>
          <w:rFonts w:hint="eastAsia"/>
        </w:rPr>
        <w:t>编写</w:t>
      </w:r>
      <w:r>
        <w:t>6</w:t>
      </w:r>
      <w:r w:rsidRPr="00753B43">
        <w:rPr>
          <w:rFonts w:hint="eastAsia"/>
        </w:rPr>
        <w:t>号中断的处理程序，在屏幕中间显示“</w:t>
      </w:r>
      <w:r>
        <w:t>welcome to int6</w:t>
      </w:r>
      <w:r w:rsidRPr="00753B43">
        <w:rPr>
          <w:rFonts w:hint="eastAsia"/>
        </w:rPr>
        <w:t>！”并返回操作系统</w:t>
      </w:r>
      <w:r w:rsidR="0053591D">
        <w:rPr>
          <w:rFonts w:hint="eastAsia"/>
        </w:rPr>
        <w:t>。</w:t>
      </w:r>
    </w:p>
    <w:p w:rsidR="006A1A56" w:rsidRDefault="006A1A56" w:rsidP="006A1A56">
      <w:pPr>
        <w:pStyle w:val="a4"/>
        <w:ind w:left="360"/>
      </w:pPr>
      <w:r w:rsidRPr="00753B43">
        <w:rPr>
          <w:rFonts w:hint="eastAsia"/>
        </w:rPr>
        <w:t>提示：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1</w:t>
      </w:r>
      <w:r w:rsidRPr="00753B43">
        <w:rPr>
          <w:rFonts w:hint="eastAsia"/>
        </w:rPr>
        <w:t>）编写中断处理程序</w:t>
      </w:r>
      <w:r w:rsidRPr="00753B43">
        <w:rPr>
          <w:rFonts w:hint="eastAsia"/>
        </w:rPr>
        <w:t>int</w:t>
      </w:r>
      <w:r>
        <w:t>6</w:t>
      </w:r>
      <w:r w:rsidRPr="00753B43">
        <w:rPr>
          <w:rFonts w:hint="eastAsia"/>
        </w:rPr>
        <w:t>；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2</w:t>
      </w:r>
      <w:r w:rsidRPr="00753B43">
        <w:rPr>
          <w:rFonts w:hint="eastAsia"/>
        </w:rPr>
        <w:t>）将</w:t>
      </w:r>
      <w:r w:rsidRPr="00753B43">
        <w:rPr>
          <w:rFonts w:hint="eastAsia"/>
        </w:rPr>
        <w:t>int</w:t>
      </w:r>
      <w:r>
        <w:t>6</w:t>
      </w:r>
      <w:r w:rsidRPr="00753B43">
        <w:rPr>
          <w:rFonts w:hint="eastAsia"/>
        </w:rPr>
        <w:t>送入内存</w:t>
      </w:r>
      <w:r w:rsidRPr="00753B43">
        <w:rPr>
          <w:rFonts w:hint="eastAsia"/>
        </w:rPr>
        <w:t>0000:</w:t>
      </w:r>
      <w:r w:rsidRPr="00753B43">
        <w:t>0</w:t>
      </w:r>
      <w:r w:rsidRPr="00753B43">
        <w:rPr>
          <w:rFonts w:hint="eastAsia"/>
        </w:rPr>
        <w:t>200</w:t>
      </w:r>
      <w:r w:rsidRPr="00753B43">
        <w:rPr>
          <w:rFonts w:hint="eastAsia"/>
        </w:rPr>
        <w:t>处；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3</w:t>
      </w:r>
      <w:r w:rsidRPr="00753B43">
        <w:rPr>
          <w:rFonts w:hint="eastAsia"/>
        </w:rPr>
        <w:t>）将</w:t>
      </w:r>
      <w:r w:rsidRPr="00753B43">
        <w:rPr>
          <w:rFonts w:hint="eastAsia"/>
        </w:rPr>
        <w:t>int</w:t>
      </w:r>
      <w:r>
        <w:t>6</w:t>
      </w:r>
      <w:r w:rsidRPr="00753B43">
        <w:rPr>
          <w:rFonts w:hint="eastAsia"/>
        </w:rPr>
        <w:t>的入口地址</w:t>
      </w:r>
      <w:r w:rsidRPr="00753B43">
        <w:rPr>
          <w:rFonts w:hint="eastAsia"/>
        </w:rPr>
        <w:t>0000:</w:t>
      </w:r>
      <w:r w:rsidRPr="00753B43">
        <w:t>0200</w:t>
      </w:r>
      <w:r w:rsidRPr="00753B43">
        <w:rPr>
          <w:rFonts w:hint="eastAsia"/>
        </w:rPr>
        <w:t>存储在中断向量表</w:t>
      </w:r>
      <w:r>
        <w:rPr>
          <w:rFonts w:hint="eastAsia"/>
        </w:rPr>
        <w:t>6</w:t>
      </w:r>
      <w:r w:rsidRPr="00753B43">
        <w:rPr>
          <w:rFonts w:hint="eastAsia"/>
        </w:rPr>
        <w:t>号表项中</w:t>
      </w:r>
      <w:r>
        <w:rPr>
          <w:rFonts w:hint="eastAsia"/>
        </w:rPr>
        <w:t>；</w:t>
      </w:r>
    </w:p>
    <w:p w:rsidR="006A1A56" w:rsidRPr="00753B43" w:rsidRDefault="006A1A56" w:rsidP="006A1A56">
      <w:pPr>
        <w:pStyle w:val="a4"/>
        <w:ind w:left="360"/>
      </w:pPr>
      <w:r w:rsidRPr="00753B43">
        <w:rPr>
          <w:rFonts w:hint="eastAsia"/>
        </w:rPr>
        <w:t>（</w:t>
      </w:r>
      <w:r w:rsidRPr="00753B43">
        <w:rPr>
          <w:rFonts w:hint="eastAsia"/>
        </w:rPr>
        <w:t>4</w:t>
      </w:r>
      <w:r w:rsidRPr="00753B43">
        <w:rPr>
          <w:rFonts w:hint="eastAsia"/>
        </w:rPr>
        <w:t>）使用</w:t>
      </w:r>
      <w:r w:rsidRPr="00753B43">
        <w:rPr>
          <w:rFonts w:hint="eastAsia"/>
        </w:rPr>
        <w:t>offset</w:t>
      </w:r>
      <w:r w:rsidRPr="00753B43">
        <w:rPr>
          <w:rFonts w:hint="eastAsia"/>
        </w:rPr>
        <w:t>计算</w:t>
      </w:r>
      <w:r w:rsidRPr="00753B43">
        <w:rPr>
          <w:rFonts w:hint="eastAsia"/>
        </w:rPr>
        <w:t>int</w:t>
      </w:r>
      <w:r>
        <w:t>6</w:t>
      </w:r>
      <w:r w:rsidRPr="00753B43">
        <w:rPr>
          <w:rFonts w:hint="eastAsia"/>
        </w:rPr>
        <w:t>代码长度；</w:t>
      </w:r>
    </w:p>
    <w:p w:rsidR="006A1A56" w:rsidRDefault="006A1A56" w:rsidP="006A1A56">
      <w:pPr>
        <w:pStyle w:val="a4"/>
        <w:ind w:left="360"/>
        <w:rPr>
          <w:rFonts w:hAnsi="宋体" w:cs="宋体" w:hint="eastAsia"/>
          <w:szCs w:val="21"/>
        </w:rPr>
      </w:pPr>
      <w:r w:rsidRPr="00753B43">
        <w:rPr>
          <w:rFonts w:hint="eastAsia"/>
        </w:rPr>
        <w:t>（</w:t>
      </w:r>
      <w:r w:rsidRPr="00753B43">
        <w:rPr>
          <w:rFonts w:hint="eastAsia"/>
        </w:rPr>
        <w:t>5</w:t>
      </w:r>
      <w:r w:rsidRPr="00753B43">
        <w:rPr>
          <w:rFonts w:hint="eastAsia"/>
        </w:rPr>
        <w:t>）显示字符串可</w:t>
      </w:r>
      <w:r>
        <w:rPr>
          <w:rFonts w:hint="eastAsia"/>
        </w:rPr>
        <w:t>直接调用</w:t>
      </w:r>
      <w:proofErr w:type="spellStart"/>
      <w:r w:rsidRPr="00753B43">
        <w:rPr>
          <w:rFonts w:hint="eastAsia"/>
        </w:rPr>
        <w:t>show_str</w:t>
      </w:r>
      <w:proofErr w:type="spellEnd"/>
      <w:r w:rsidRPr="00753B43">
        <w:rPr>
          <w:rFonts w:hint="eastAsia"/>
        </w:rPr>
        <w:t>子函数（该函数细节可忽略），调用参数为：</w:t>
      </w:r>
      <w:r w:rsidRPr="00753B43">
        <w:rPr>
          <w:rFonts w:hint="eastAsia"/>
        </w:rPr>
        <w:t>(</w:t>
      </w:r>
      <w:r w:rsidRPr="00753B43">
        <w:t>dh</w:t>
      </w:r>
      <w:r w:rsidRPr="00753B43">
        <w:rPr>
          <w:rFonts w:hint="eastAsia"/>
        </w:rPr>
        <w:t>)</w:t>
      </w:r>
      <w:r w:rsidRPr="00753B43">
        <w:t>=</w:t>
      </w:r>
      <w:r w:rsidRPr="00753B43">
        <w:rPr>
          <w:rFonts w:hint="eastAsia"/>
        </w:rPr>
        <w:t>行号（取值为</w:t>
      </w:r>
      <w:r w:rsidRPr="00753B43">
        <w:rPr>
          <w:rFonts w:hint="eastAsia"/>
        </w:rPr>
        <w:t>0-</w:t>
      </w:r>
      <w:r w:rsidRPr="00753B43">
        <w:t>24</w:t>
      </w:r>
      <w:r w:rsidRPr="00753B43">
        <w:rPr>
          <w:rFonts w:hint="eastAsia"/>
        </w:rPr>
        <w:t>），（</w:t>
      </w:r>
      <w:r w:rsidRPr="00753B43">
        <w:rPr>
          <w:rFonts w:hint="eastAsia"/>
        </w:rPr>
        <w:t>dl</w:t>
      </w:r>
      <w:r w:rsidRPr="00753B43">
        <w:rPr>
          <w:rFonts w:hint="eastAsia"/>
        </w:rPr>
        <w:t>）</w:t>
      </w:r>
      <w:r w:rsidRPr="00753B43">
        <w:rPr>
          <w:rFonts w:hint="eastAsia"/>
        </w:rPr>
        <w:t>=</w:t>
      </w:r>
      <w:r w:rsidRPr="00753B43">
        <w:rPr>
          <w:rFonts w:hint="eastAsia"/>
        </w:rPr>
        <w:t>列号（取值为</w:t>
      </w:r>
      <w:r w:rsidRPr="00753B43">
        <w:rPr>
          <w:rFonts w:hint="eastAsia"/>
        </w:rPr>
        <w:t>0-</w:t>
      </w:r>
      <w:r w:rsidRPr="00753B43">
        <w:t>79</w:t>
      </w:r>
      <w:r w:rsidRPr="00753B43">
        <w:rPr>
          <w:rFonts w:hint="eastAsia"/>
        </w:rPr>
        <w:t>），</w:t>
      </w:r>
      <w:proofErr w:type="spellStart"/>
      <w:r w:rsidRPr="00753B43">
        <w:rPr>
          <w:rFonts w:hint="eastAsia"/>
        </w:rPr>
        <w:t>ds</w:t>
      </w:r>
      <w:r w:rsidRPr="00753B43">
        <w:t>:si</w:t>
      </w:r>
      <w:proofErr w:type="spellEnd"/>
      <w:r w:rsidRPr="00753B43">
        <w:rPr>
          <w:rFonts w:hint="eastAsia"/>
        </w:rPr>
        <w:t>指向字符串首地址</w:t>
      </w:r>
      <w:r>
        <w:rPr>
          <w:rFonts w:hint="eastAsia"/>
        </w:rPr>
        <w:t>。</w:t>
      </w:r>
    </w:p>
    <w:p w:rsidR="000417BF" w:rsidRPr="006A1A56" w:rsidRDefault="000417BF"/>
    <w:sectPr w:rsidR="000417BF" w:rsidRPr="006A1A56">
      <w:pgSz w:w="11906" w:h="16838"/>
      <w:pgMar w:top="1440" w:right="1080" w:bottom="1440" w:left="1080" w:header="851" w:footer="11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03" w:rsidRDefault="00044B03" w:rsidP="006A1A56">
      <w:r>
        <w:separator/>
      </w:r>
    </w:p>
  </w:endnote>
  <w:endnote w:type="continuationSeparator" w:id="0">
    <w:p w:rsidR="00044B03" w:rsidRDefault="00044B03" w:rsidP="006A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03" w:rsidRDefault="00044B03" w:rsidP="006A1A56">
      <w:r>
        <w:separator/>
      </w:r>
    </w:p>
  </w:footnote>
  <w:footnote w:type="continuationSeparator" w:id="0">
    <w:p w:rsidR="00044B03" w:rsidRDefault="00044B03" w:rsidP="006A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E57"/>
    <w:multiLevelType w:val="hybridMultilevel"/>
    <w:tmpl w:val="B5AE46CC"/>
    <w:lvl w:ilvl="0" w:tplc="44F0280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32408"/>
    <w:multiLevelType w:val="hybridMultilevel"/>
    <w:tmpl w:val="BB9252B4"/>
    <w:lvl w:ilvl="0" w:tplc="2A045F0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黑体" w:eastAsia="黑体" w:hAnsi="黑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85AFB"/>
    <w:multiLevelType w:val="hybridMultilevel"/>
    <w:tmpl w:val="84927A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8FD7B69"/>
    <w:multiLevelType w:val="hybridMultilevel"/>
    <w:tmpl w:val="85F2284A"/>
    <w:lvl w:ilvl="0" w:tplc="512A0D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C3516"/>
    <w:multiLevelType w:val="hybridMultilevel"/>
    <w:tmpl w:val="84927A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EA62A4"/>
    <w:multiLevelType w:val="hybridMultilevel"/>
    <w:tmpl w:val="9A7E58EC"/>
    <w:lvl w:ilvl="0" w:tplc="B120C9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40A14"/>
    <w:multiLevelType w:val="hybridMultilevel"/>
    <w:tmpl w:val="85E29AD6"/>
    <w:lvl w:ilvl="0" w:tplc="04090011">
      <w:start w:val="1"/>
      <w:numFmt w:val="decimal"/>
      <w:lvlText w:val="%1)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abstractNum w:abstractNumId="7" w15:restartNumberingAfterBreak="0">
    <w:nsid w:val="64F276CD"/>
    <w:multiLevelType w:val="singleLevel"/>
    <w:tmpl w:val="64F276CD"/>
    <w:lvl w:ilvl="0">
      <w:start w:val="1"/>
      <w:numFmt w:val="japaneseCounting"/>
      <w:lvlText w:val="%1．"/>
      <w:lvlJc w:val="left"/>
      <w:pPr>
        <w:tabs>
          <w:tab w:val="num" w:pos="630"/>
        </w:tabs>
        <w:ind w:left="630" w:hanging="630"/>
      </w:pPr>
      <w:rPr>
        <w:rFonts w:hint="eastAsia"/>
        <w:lang w:val="en-US"/>
      </w:rPr>
    </w:lvl>
  </w:abstractNum>
  <w:abstractNum w:abstractNumId="8" w15:restartNumberingAfterBreak="0">
    <w:nsid w:val="7C2567C7"/>
    <w:multiLevelType w:val="hybridMultilevel"/>
    <w:tmpl w:val="B5AE46CC"/>
    <w:lvl w:ilvl="0" w:tplc="44F0280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56"/>
    <w:rsid w:val="000417BF"/>
    <w:rsid w:val="00044B03"/>
    <w:rsid w:val="0042163B"/>
    <w:rsid w:val="0053591D"/>
    <w:rsid w:val="006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8BED"/>
  <w15:chartTrackingRefBased/>
  <w15:docId w15:val="{7B1B3500-B48B-40CA-A0A3-271F0401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A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6A1A5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qFormat/>
    <w:rsid w:val="006A1A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A1A5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6A1A56"/>
    <w:rPr>
      <w:rFonts w:ascii="Arial" w:eastAsia="黑体" w:hAnsi="Arial" w:cs="Times New Roman"/>
      <w:b/>
      <w:sz w:val="32"/>
      <w:szCs w:val="20"/>
    </w:rPr>
  </w:style>
  <w:style w:type="paragraph" w:styleId="a0">
    <w:name w:val="Normal Indent"/>
    <w:basedOn w:val="a"/>
    <w:rsid w:val="006A1A56"/>
    <w:pPr>
      <w:ind w:firstLine="420"/>
    </w:pPr>
  </w:style>
  <w:style w:type="paragraph" w:styleId="a4">
    <w:name w:val="Plain Text"/>
    <w:basedOn w:val="a"/>
    <w:link w:val="a5"/>
    <w:rsid w:val="006A1A56"/>
    <w:rPr>
      <w:rFonts w:ascii="宋体" w:eastAsia="楷体_GB2312" w:hAnsi="Courier New"/>
      <w:sz w:val="24"/>
    </w:rPr>
  </w:style>
  <w:style w:type="character" w:customStyle="1" w:styleId="a5">
    <w:name w:val="纯文本 字符"/>
    <w:basedOn w:val="a1"/>
    <w:link w:val="a4"/>
    <w:rsid w:val="006A1A56"/>
    <w:rPr>
      <w:rFonts w:ascii="宋体" w:eastAsia="楷体_GB2312" w:hAnsi="Courier New" w:cs="Times New Roman"/>
      <w:sz w:val="24"/>
      <w:szCs w:val="20"/>
    </w:rPr>
  </w:style>
  <w:style w:type="paragraph" w:styleId="a6">
    <w:name w:val="footer"/>
    <w:basedOn w:val="a"/>
    <w:link w:val="a7"/>
    <w:rsid w:val="006A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6A1A56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6A1A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518</Words>
  <Characters>2955</Characters>
  <Application>Microsoft Office Word</Application>
  <DocSecurity>0</DocSecurity>
  <Lines>24</Lines>
  <Paragraphs>6</Paragraphs>
  <ScaleCrop>false</ScaleCrop>
  <Company>Windows 中国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2023-05-19T00:26:00Z</dcterms:created>
  <dcterms:modified xsi:type="dcterms:W3CDTF">2023-05-19T00:30:00Z</dcterms:modified>
</cp:coreProperties>
</file>