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5B71" w:rsidRDefault="00000000">
      <w:pPr>
        <w:jc w:val="center"/>
        <w:rPr>
          <w:rFonts w:ascii="楷体" w:eastAsia="楷体" w:hAnsi="楷体" w:cs="楷体"/>
          <w:b/>
          <w:bCs/>
          <w:color w:val="FF0000"/>
          <w:sz w:val="30"/>
          <w:szCs w:val="30"/>
        </w:rPr>
      </w:pPr>
      <w:r>
        <w:rPr>
          <w:rFonts w:ascii="楷体" w:eastAsia="楷体" w:hAnsi="楷体" w:cs="楷体" w:hint="eastAsia"/>
          <w:b/>
          <w:bCs/>
          <w:color w:val="FF0000"/>
          <w:sz w:val="30"/>
          <w:szCs w:val="30"/>
        </w:rPr>
        <w:t>导论</w:t>
      </w:r>
    </w:p>
    <w:p w:rsidR="00B95B71" w:rsidRDefault="00B95B71">
      <w:pPr>
        <w:rPr>
          <w:szCs w:val="21"/>
        </w:rPr>
      </w:pPr>
    </w:p>
    <w:p w:rsidR="00B95B71" w:rsidRDefault="00000000">
      <w:pPr>
        <w:rPr>
          <w:szCs w:val="21"/>
        </w:rPr>
      </w:pPr>
      <w:r>
        <w:rPr>
          <w:rFonts w:hint="eastAsia"/>
          <w:szCs w:val="21"/>
        </w:rPr>
        <w:t>网络空间定义：</w:t>
      </w:r>
    </w:p>
    <w:p w:rsidR="00B95B71" w:rsidRDefault="00000000">
      <w:pPr>
        <w:rPr>
          <w:szCs w:val="21"/>
        </w:rPr>
      </w:pPr>
      <w:r>
        <w:rPr>
          <w:rFonts w:hint="eastAsia"/>
          <w:szCs w:val="21"/>
        </w:rPr>
        <w:t>网络空间是除空天地海外的第五空间，包含了三个基本要素</w:t>
      </w:r>
    </w:p>
    <w:p w:rsidR="00B95B71" w:rsidRDefault="00000000">
      <w:pPr>
        <w:numPr>
          <w:ilvl w:val="0"/>
          <w:numId w:val="1"/>
        </w:numPr>
        <w:rPr>
          <w:szCs w:val="21"/>
        </w:rPr>
      </w:pPr>
      <w:r>
        <w:rPr>
          <w:rFonts w:hint="eastAsia"/>
          <w:szCs w:val="21"/>
        </w:rPr>
        <w:t>载体，即通讯信息系统</w:t>
      </w:r>
    </w:p>
    <w:p w:rsidR="00B95B71" w:rsidRDefault="00000000">
      <w:pPr>
        <w:numPr>
          <w:ilvl w:val="0"/>
          <w:numId w:val="1"/>
        </w:numPr>
        <w:rPr>
          <w:szCs w:val="21"/>
        </w:rPr>
      </w:pPr>
      <w:r>
        <w:rPr>
          <w:rFonts w:hint="eastAsia"/>
          <w:szCs w:val="21"/>
        </w:rPr>
        <w:t>主体，即网民，用户</w:t>
      </w:r>
    </w:p>
    <w:p w:rsidR="00B95B71" w:rsidRDefault="00000000">
      <w:pPr>
        <w:numPr>
          <w:ilvl w:val="0"/>
          <w:numId w:val="1"/>
        </w:numPr>
        <w:rPr>
          <w:szCs w:val="21"/>
        </w:rPr>
      </w:pPr>
      <w:r>
        <w:rPr>
          <w:rFonts w:hint="eastAsia"/>
          <w:szCs w:val="21"/>
        </w:rPr>
        <w:t>构造一个集合</w:t>
      </w:r>
      <w:r>
        <w:rPr>
          <w:rFonts w:hint="eastAsia"/>
          <w:szCs w:val="21"/>
        </w:rPr>
        <w:t xml:space="preserve"> </w:t>
      </w:r>
      <w:r>
        <w:rPr>
          <w:rFonts w:hint="eastAsia"/>
          <w:szCs w:val="21"/>
        </w:rPr>
        <w:t>用规则管理起来，我们称之为网络空间</w:t>
      </w:r>
    </w:p>
    <w:p w:rsidR="00B95B71" w:rsidRDefault="00B95B71">
      <w:pPr>
        <w:rPr>
          <w:szCs w:val="21"/>
        </w:rPr>
      </w:pPr>
    </w:p>
    <w:p w:rsidR="00B95B71" w:rsidRDefault="00000000">
      <w:pPr>
        <w:rPr>
          <w:rFonts w:ascii="楷体" w:eastAsia="楷体" w:hAnsi="楷体" w:cs="楷体"/>
          <w:color w:val="0D0D0D"/>
          <w:spacing w:val="-7"/>
          <w:szCs w:val="21"/>
        </w:rPr>
      </w:pPr>
      <w:r>
        <w:rPr>
          <w:rFonts w:ascii="楷体" w:eastAsia="楷体" w:hAnsi="楷体" w:cs="楷体"/>
          <w:color w:val="0D0D0D"/>
          <w:spacing w:val="-4"/>
          <w:szCs w:val="21"/>
        </w:rPr>
        <w:t>网络空</w:t>
      </w:r>
      <w:r>
        <w:rPr>
          <w:rFonts w:ascii="楷体" w:eastAsia="楷体" w:hAnsi="楷体" w:cs="楷体"/>
          <w:color w:val="0D0D0D"/>
          <w:spacing w:val="-2"/>
          <w:szCs w:val="21"/>
        </w:rPr>
        <w:t>间安全涉及到在网络空间中的</w:t>
      </w:r>
      <w:r>
        <w:rPr>
          <w:rFonts w:ascii="楷体" w:eastAsia="楷体" w:hAnsi="楷体" w:cs="楷体"/>
          <w:color w:val="C00000"/>
          <w:spacing w:val="-2"/>
          <w:szCs w:val="21"/>
        </w:rPr>
        <w:t>电子设备、电子信息系统、运行数</w:t>
      </w:r>
      <w:r>
        <w:rPr>
          <w:rFonts w:ascii="楷体" w:eastAsia="楷体" w:hAnsi="楷体" w:cs="楷体"/>
          <w:color w:val="C00000"/>
          <w:spacing w:val="-6"/>
          <w:szCs w:val="21"/>
        </w:rPr>
        <w:t>据、系统应用</w:t>
      </w:r>
      <w:r>
        <w:rPr>
          <w:rFonts w:ascii="楷体" w:eastAsia="楷体" w:hAnsi="楷体" w:cs="楷体"/>
          <w:color w:val="0D0D0D"/>
          <w:spacing w:val="-6"/>
          <w:szCs w:val="21"/>
        </w:rPr>
        <w:t xml:space="preserve">中存在的安全问题，分别对应四个层面： </w:t>
      </w:r>
      <w:r>
        <w:rPr>
          <w:rFonts w:ascii="楷体" w:eastAsia="楷体" w:hAnsi="楷体" w:cs="楷体"/>
          <w:color w:val="C00000"/>
          <w:spacing w:val="-6"/>
          <w:szCs w:val="21"/>
        </w:rPr>
        <w:t>设备、系统、数据、</w:t>
      </w:r>
      <w:r>
        <w:rPr>
          <w:rFonts w:ascii="楷体" w:eastAsia="楷体" w:hAnsi="楷体" w:cs="楷体"/>
          <w:color w:val="C00000"/>
          <w:szCs w:val="21"/>
        </w:rPr>
        <w:t xml:space="preserve"> </w:t>
      </w:r>
      <w:r>
        <w:rPr>
          <w:rFonts w:ascii="楷体" w:eastAsia="楷体" w:hAnsi="楷体" w:cs="楷体"/>
          <w:color w:val="C00000"/>
          <w:spacing w:val="-10"/>
          <w:szCs w:val="21"/>
        </w:rPr>
        <w:t>应</w:t>
      </w:r>
      <w:r>
        <w:rPr>
          <w:rFonts w:ascii="楷体" w:eastAsia="楷体" w:hAnsi="楷体" w:cs="楷体"/>
          <w:color w:val="C00000"/>
          <w:spacing w:val="-7"/>
          <w:szCs w:val="21"/>
        </w:rPr>
        <w:t>用</w:t>
      </w:r>
      <w:r>
        <w:rPr>
          <w:rFonts w:ascii="楷体" w:eastAsia="楷体" w:hAnsi="楷体" w:cs="楷体"/>
          <w:color w:val="0D0D0D"/>
          <w:spacing w:val="-7"/>
          <w:szCs w:val="21"/>
        </w:rPr>
        <w:t>。</w:t>
      </w:r>
      <w:r>
        <w:rPr>
          <w:rFonts w:ascii="楷体" w:eastAsia="楷体" w:hAnsi="楷体" w:cs="楷体" w:hint="eastAsia"/>
          <w:color w:val="0D0D0D"/>
          <w:spacing w:val="-7"/>
          <w:szCs w:val="21"/>
        </w:rPr>
        <w:t>（保障本身的安全，防止带来别的隐患）</w:t>
      </w:r>
    </w:p>
    <w:p w:rsidR="00B95B71" w:rsidRDefault="00B95B71">
      <w:pPr>
        <w:rPr>
          <w:rFonts w:ascii="楷体" w:eastAsia="楷体" w:hAnsi="楷体" w:cs="楷体"/>
          <w:color w:val="0D0D0D"/>
          <w:spacing w:val="-7"/>
          <w:szCs w:val="21"/>
        </w:rPr>
      </w:pPr>
    </w:p>
    <w:p w:rsidR="00B95B71" w:rsidRDefault="00000000">
      <w:pPr>
        <w:rPr>
          <w:rFonts w:ascii="楷体" w:eastAsia="楷体" w:hAnsi="楷体" w:cs="楷体"/>
          <w:color w:val="0D0D0D"/>
          <w:spacing w:val="-4"/>
          <w:szCs w:val="21"/>
        </w:rPr>
      </w:pPr>
      <w:r>
        <w:rPr>
          <w:rFonts w:ascii="楷体" w:eastAsia="楷体" w:hAnsi="楷体" w:cs="楷体"/>
          <w:color w:val="0D0D0D"/>
          <w:spacing w:val="-6"/>
          <w:szCs w:val="21"/>
        </w:rPr>
        <w:t>针对这些风险，要</w:t>
      </w:r>
      <w:r>
        <w:rPr>
          <w:rFonts w:ascii="楷体" w:eastAsia="楷体" w:hAnsi="楷体" w:cs="楷体"/>
          <w:color w:val="0D0D0D"/>
          <w:spacing w:val="-3"/>
          <w:szCs w:val="21"/>
        </w:rPr>
        <w:t>采取</w:t>
      </w:r>
      <w:r>
        <w:rPr>
          <w:rFonts w:ascii="楷体" w:eastAsia="楷体" w:hAnsi="楷体" w:cs="楷体"/>
          <w:color w:val="0000FF"/>
          <w:spacing w:val="-3"/>
          <w:szCs w:val="21"/>
        </w:rPr>
        <w:t>法律、管理</w:t>
      </w:r>
      <w:r>
        <w:rPr>
          <w:rFonts w:ascii="楷体" w:eastAsia="楷体" w:hAnsi="楷体" w:cs="楷体" w:hint="eastAsia"/>
          <w:color w:val="0000FF"/>
          <w:spacing w:val="-3"/>
          <w:szCs w:val="21"/>
        </w:rPr>
        <w:t>、</w:t>
      </w:r>
      <w:r>
        <w:rPr>
          <w:rFonts w:ascii="楷体" w:eastAsia="楷体" w:hAnsi="楷体" w:cs="楷体"/>
          <w:color w:val="0000FF"/>
          <w:spacing w:val="-3"/>
          <w:szCs w:val="21"/>
        </w:rPr>
        <w:t>技术、自律</w:t>
      </w:r>
      <w:r>
        <w:rPr>
          <w:rFonts w:ascii="楷体" w:eastAsia="楷体" w:hAnsi="楷体" w:cs="楷体"/>
          <w:color w:val="0D0D0D"/>
          <w:spacing w:val="-3"/>
          <w:szCs w:val="21"/>
        </w:rPr>
        <w:t>等综合手段来应对，</w:t>
      </w:r>
      <w:r>
        <w:rPr>
          <w:rFonts w:ascii="楷体" w:eastAsia="楷体" w:hAnsi="楷体" w:cs="楷体"/>
          <w:color w:val="0D0D0D"/>
          <w:szCs w:val="21"/>
        </w:rPr>
        <w:t xml:space="preserve"> </w:t>
      </w:r>
      <w:r>
        <w:rPr>
          <w:rFonts w:ascii="楷体" w:eastAsia="楷体" w:hAnsi="楷体" w:cs="楷体"/>
          <w:color w:val="0D0D0D"/>
          <w:spacing w:val="-8"/>
          <w:szCs w:val="21"/>
        </w:rPr>
        <w:t>而不</w:t>
      </w:r>
      <w:r>
        <w:rPr>
          <w:rFonts w:ascii="楷体" w:eastAsia="楷体" w:hAnsi="楷体" w:cs="楷体"/>
          <w:color w:val="0D0D0D"/>
          <w:spacing w:val="-4"/>
          <w:szCs w:val="21"/>
        </w:rPr>
        <w:t>是仅仅是技术手段</w:t>
      </w:r>
    </w:p>
    <w:p w:rsidR="00B95B71" w:rsidRDefault="00B95B71">
      <w:pPr>
        <w:rPr>
          <w:rFonts w:ascii="楷体" w:eastAsia="楷体" w:hAnsi="楷体" w:cs="楷体"/>
          <w:color w:val="0D0D0D"/>
          <w:spacing w:val="-4"/>
          <w:szCs w:val="21"/>
        </w:rPr>
      </w:pPr>
    </w:p>
    <w:p w:rsidR="00B95B71" w:rsidRDefault="00000000">
      <w:pPr>
        <w:rPr>
          <w:rFonts w:ascii="楷体" w:eastAsia="楷体" w:hAnsi="楷体" w:cs="楷体"/>
          <w:color w:val="FF0000"/>
          <w:spacing w:val="12"/>
          <w:szCs w:val="21"/>
          <w14:textOutline w14:w="6604" w14:cap="flat" w14:cmpd="sng" w14:algn="ctr">
            <w14:solidFill>
              <w14:srgbClr w14:val="FF0000"/>
            </w14:solidFill>
            <w14:prstDash w14:val="solid"/>
            <w14:miter w14:lim="0"/>
          </w14:textOutline>
        </w:rPr>
      </w:pPr>
      <w:r>
        <w:rPr>
          <w:rFonts w:ascii="楷体" w:eastAsia="楷体" w:hAnsi="楷体" w:cs="楷体"/>
          <w:color w:val="FF0000"/>
          <w:spacing w:val="12"/>
          <w:szCs w:val="21"/>
          <w14:textOutline w14:w="6604" w14:cap="flat" w14:cmpd="sng" w14:algn="ctr">
            <w14:solidFill>
              <w14:srgbClr w14:val="FF0000"/>
            </w14:solidFill>
            <w14:prstDash w14:val="solid"/>
            <w14:miter w14:lim="0"/>
          </w14:textOutline>
        </w:rPr>
        <w:t>没有网络安全就没有国家安全，没有信息化就没有现代化。</w:t>
      </w:r>
      <w:r>
        <w:rPr>
          <w:rFonts w:ascii="楷体" w:eastAsia="楷体" w:hAnsi="楷体" w:cs="楷体"/>
          <w:color w:val="FF0000"/>
          <w:spacing w:val="12"/>
          <w:szCs w:val="21"/>
        </w:rPr>
        <w:t xml:space="preserve"> </w:t>
      </w:r>
      <w:r>
        <w:rPr>
          <w:rFonts w:ascii="楷体" w:eastAsia="楷体" w:hAnsi="楷体" w:cs="楷体"/>
          <w:color w:val="FF0000"/>
          <w:spacing w:val="12"/>
          <w:szCs w:val="21"/>
          <w14:textOutline w14:w="6604" w14:cap="flat" w14:cmpd="sng" w14:algn="ctr">
            <w14:solidFill>
              <w14:srgbClr w14:val="FF0000"/>
            </w14:solidFill>
            <w14:prstDash w14:val="solid"/>
            <w14:miter w14:lim="0"/>
          </w14:textOutline>
        </w:rPr>
        <w:t>”</w:t>
      </w:r>
    </w:p>
    <w:p w:rsidR="00B95B71" w:rsidRDefault="00B95B71">
      <w:pPr>
        <w:rPr>
          <w:rFonts w:ascii="楷体" w:eastAsia="楷体" w:hAnsi="楷体" w:cs="楷体"/>
          <w:color w:val="FF0000"/>
          <w:spacing w:val="12"/>
          <w:szCs w:val="21"/>
          <w14:textOutline w14:w="6604" w14:cap="flat" w14:cmpd="sng" w14:algn="ctr">
            <w14:solidFill>
              <w14:srgbClr w14:val="FF0000"/>
            </w14:solidFill>
            <w14:prstDash w14:val="solid"/>
            <w14:miter w14:lim="0"/>
          </w14:textOutline>
        </w:rPr>
      </w:pPr>
    </w:p>
    <w:p w:rsidR="00B95B71" w:rsidRDefault="00000000">
      <w:pPr>
        <w:rPr>
          <w:rFonts w:ascii="楷体" w:eastAsia="楷体" w:hAnsi="楷体" w:cs="楷体"/>
          <w:color w:val="0D0D0D"/>
          <w:szCs w:val="21"/>
        </w:rPr>
      </w:pPr>
      <w:r>
        <w:rPr>
          <w:rFonts w:ascii="楷体" w:eastAsia="楷体" w:hAnsi="楷体" w:cs="楷体"/>
          <w:color w:val="0D0D0D"/>
          <w:szCs w:val="21"/>
        </w:rPr>
        <w:t>网络</w:t>
      </w:r>
      <w:r>
        <w:rPr>
          <w:rFonts w:ascii="楷体" w:eastAsia="楷体" w:hAnsi="楷体" w:cs="楷体" w:hint="eastAsia"/>
          <w:color w:val="0D0D0D"/>
          <w:szCs w:val="21"/>
        </w:rPr>
        <w:t>安全现状问题</w:t>
      </w:r>
    </w:p>
    <w:p w:rsidR="00B95B71" w:rsidRDefault="00000000">
      <w:pPr>
        <w:spacing w:before="91" w:line="223" w:lineRule="auto"/>
        <w:ind w:right="428"/>
        <w:rPr>
          <w:rFonts w:ascii="楷体" w:eastAsia="楷体" w:hAnsi="楷体" w:cs="楷体"/>
          <w:szCs w:val="21"/>
        </w:rPr>
      </w:pPr>
      <w:r>
        <w:rPr>
          <w:rFonts w:ascii="Wingdings" w:eastAsia="Wingdings" w:hAnsi="Wingdings" w:cs="Wingdings"/>
          <w:color w:val="C00000"/>
          <w:spacing w:val="9"/>
          <w:szCs w:val="21"/>
        </w:rPr>
        <w:t>Ø</w:t>
      </w:r>
      <w:r>
        <w:rPr>
          <w:rFonts w:ascii="Wingdings" w:eastAsia="Wingdings" w:hAnsi="Wingdings" w:cs="Wingdings"/>
          <w:color w:val="C00000"/>
          <w:spacing w:val="7"/>
          <w:szCs w:val="21"/>
        </w:rPr>
        <w:t xml:space="preserve"> </w:t>
      </w:r>
      <w:r>
        <w:rPr>
          <w:rFonts w:ascii="楷体" w:eastAsia="楷体" w:hAnsi="楷体" w:cs="楷体"/>
          <w:color w:val="C00000"/>
          <w:spacing w:val="7"/>
          <w:szCs w:val="21"/>
        </w:rPr>
        <w:t>工业基础网络设施</w:t>
      </w:r>
      <w:r>
        <w:rPr>
          <w:rFonts w:ascii="楷体" w:eastAsia="楷体" w:hAnsi="楷体" w:cs="楷体"/>
          <w:color w:val="0D0D0D"/>
          <w:spacing w:val="7"/>
          <w:szCs w:val="21"/>
        </w:rPr>
        <w:t>中关键应用或系统的故障将可能导致人员伤亡、严</w:t>
      </w:r>
      <w:r>
        <w:rPr>
          <w:rFonts w:ascii="楷体" w:eastAsia="楷体" w:hAnsi="楷体" w:cs="楷体"/>
          <w:color w:val="0D0D0D"/>
          <w:spacing w:val="-1"/>
          <w:szCs w:val="21"/>
        </w:rPr>
        <w:t>重的经济损失、基础设施被破坏、危及公众生活及国家安全。</w:t>
      </w:r>
    </w:p>
    <w:p w:rsidR="00B95B71" w:rsidRDefault="00000000">
      <w:pPr>
        <w:spacing w:before="75" w:line="223" w:lineRule="auto"/>
        <w:ind w:right="428"/>
        <w:rPr>
          <w:rFonts w:ascii="楷体" w:eastAsia="楷体" w:hAnsi="楷体" w:cs="楷体"/>
          <w:szCs w:val="21"/>
        </w:rPr>
      </w:pPr>
      <w:r>
        <w:rPr>
          <w:rFonts w:ascii="Wingdings" w:eastAsia="Wingdings" w:hAnsi="Wingdings" w:cs="Wingdings"/>
          <w:color w:val="0D0D0D"/>
          <w:spacing w:val="9"/>
          <w:szCs w:val="21"/>
        </w:rPr>
        <w:t>Ø</w:t>
      </w:r>
      <w:r>
        <w:rPr>
          <w:rFonts w:ascii="Wingdings" w:eastAsia="Wingdings" w:hAnsi="Wingdings" w:cs="Wingdings"/>
          <w:color w:val="0D0D0D"/>
          <w:spacing w:val="7"/>
          <w:szCs w:val="21"/>
        </w:rPr>
        <w:t xml:space="preserve"> </w:t>
      </w:r>
      <w:r>
        <w:rPr>
          <w:rFonts w:ascii="楷体" w:eastAsia="楷体" w:hAnsi="楷体" w:cs="楷体"/>
          <w:color w:val="0D0D0D"/>
          <w:spacing w:val="7"/>
          <w:szCs w:val="21"/>
        </w:rPr>
        <w:t>目前的</w:t>
      </w:r>
      <w:r>
        <w:rPr>
          <w:rFonts w:ascii="楷体" w:eastAsia="楷体" w:hAnsi="楷体" w:cs="楷体"/>
          <w:color w:val="C00000"/>
          <w:spacing w:val="7"/>
          <w:szCs w:val="21"/>
        </w:rPr>
        <w:t>网络服务</w:t>
      </w:r>
      <w:r>
        <w:rPr>
          <w:rFonts w:ascii="楷体" w:eastAsia="楷体" w:hAnsi="楷体" w:cs="楷体"/>
          <w:color w:val="0D0D0D"/>
          <w:spacing w:val="7"/>
          <w:szCs w:val="21"/>
        </w:rPr>
        <w:t>存在的风险和威胁正阻碍着企业信息化、电子商务和</w:t>
      </w:r>
      <w:r>
        <w:rPr>
          <w:rFonts w:ascii="楷体" w:eastAsia="楷体" w:hAnsi="楷体" w:cs="楷体"/>
          <w:color w:val="0D0D0D"/>
          <w:spacing w:val="-9"/>
          <w:szCs w:val="21"/>
        </w:rPr>
        <w:t>电</w:t>
      </w:r>
      <w:r>
        <w:rPr>
          <w:rFonts w:ascii="楷体" w:eastAsia="楷体" w:hAnsi="楷体" w:cs="楷体"/>
          <w:color w:val="0D0D0D"/>
          <w:spacing w:val="-5"/>
          <w:szCs w:val="21"/>
        </w:rPr>
        <w:t>子政务普及的进程。</w:t>
      </w:r>
    </w:p>
    <w:p w:rsidR="00B95B71" w:rsidRDefault="00000000">
      <w:pPr>
        <w:spacing w:before="93" w:line="225" w:lineRule="auto"/>
        <w:ind w:right="428"/>
        <w:rPr>
          <w:rFonts w:ascii="楷体" w:eastAsia="楷体" w:hAnsi="楷体" w:cs="楷体"/>
          <w:szCs w:val="21"/>
        </w:rPr>
      </w:pPr>
      <w:r>
        <w:rPr>
          <w:rFonts w:ascii="Wingdings" w:eastAsia="Wingdings" w:hAnsi="Wingdings" w:cs="Wingdings"/>
          <w:color w:val="C00000"/>
          <w:spacing w:val="1"/>
          <w:szCs w:val="21"/>
        </w:rPr>
        <w:t xml:space="preserve">Ø </w:t>
      </w:r>
      <w:r>
        <w:rPr>
          <w:rFonts w:ascii="楷体" w:eastAsia="楷体" w:hAnsi="楷体" w:cs="楷体"/>
          <w:color w:val="C00000"/>
          <w:spacing w:val="1"/>
          <w:szCs w:val="21"/>
        </w:rPr>
        <w:t>网络隐私</w:t>
      </w:r>
      <w:r>
        <w:rPr>
          <w:rFonts w:ascii="楷体" w:eastAsia="楷体" w:hAnsi="楷体" w:cs="楷体"/>
          <w:color w:val="0D0D0D"/>
          <w:spacing w:val="1"/>
          <w:szCs w:val="21"/>
        </w:rPr>
        <w:t>遭到侵犯的现象层出不穷， 网络隐私的重要</w:t>
      </w:r>
      <w:r>
        <w:rPr>
          <w:rFonts w:ascii="楷体" w:eastAsia="楷体" w:hAnsi="楷体" w:cs="楷体"/>
          <w:color w:val="0D0D0D"/>
          <w:szCs w:val="21"/>
        </w:rPr>
        <w:t>性也逐渐被大众</w:t>
      </w:r>
      <w:r>
        <w:rPr>
          <w:rFonts w:ascii="楷体" w:eastAsia="楷体" w:hAnsi="楷体" w:cs="楷体"/>
          <w:color w:val="0D0D0D"/>
          <w:spacing w:val="-2"/>
          <w:szCs w:val="21"/>
        </w:rPr>
        <w:t>所重视</w:t>
      </w:r>
      <w:r>
        <w:rPr>
          <w:rFonts w:ascii="楷体" w:eastAsia="楷体" w:hAnsi="楷体" w:cs="楷体"/>
          <w:color w:val="0D0D0D"/>
          <w:spacing w:val="-1"/>
          <w:szCs w:val="21"/>
        </w:rPr>
        <w:t>，被社会各界所关注。</w:t>
      </w:r>
    </w:p>
    <w:p w:rsidR="00614592" w:rsidRDefault="00000000">
      <w:pPr>
        <w:spacing w:before="82" w:line="222" w:lineRule="auto"/>
        <w:ind w:right="428"/>
        <w:rPr>
          <w:rFonts w:ascii="楷体" w:eastAsia="楷体" w:hAnsi="楷体" w:cs="楷体"/>
          <w:color w:val="0D0D0D"/>
          <w:spacing w:val="7"/>
          <w:szCs w:val="21"/>
        </w:rPr>
      </w:pPr>
      <w:r>
        <w:rPr>
          <w:rFonts w:ascii="Wingdings" w:eastAsia="Wingdings" w:hAnsi="Wingdings" w:cs="Wingdings"/>
          <w:color w:val="C00000"/>
          <w:spacing w:val="9"/>
          <w:szCs w:val="21"/>
        </w:rPr>
        <w:t>Ø</w:t>
      </w:r>
      <w:r>
        <w:rPr>
          <w:rFonts w:ascii="Wingdings" w:eastAsia="Wingdings" w:hAnsi="Wingdings" w:cs="Wingdings"/>
          <w:color w:val="C00000"/>
          <w:spacing w:val="7"/>
          <w:szCs w:val="21"/>
        </w:rPr>
        <w:t xml:space="preserve"> </w:t>
      </w:r>
      <w:r>
        <w:rPr>
          <w:rFonts w:ascii="楷体" w:eastAsia="楷体" w:hAnsi="楷体" w:cs="楷体"/>
          <w:color w:val="C00000"/>
          <w:spacing w:val="7"/>
          <w:szCs w:val="21"/>
        </w:rPr>
        <w:t>信息战</w:t>
      </w:r>
      <w:r>
        <w:rPr>
          <w:rFonts w:ascii="楷体" w:eastAsia="楷体" w:hAnsi="楷体" w:cs="楷体"/>
          <w:color w:val="0D0D0D"/>
          <w:spacing w:val="7"/>
          <w:szCs w:val="21"/>
        </w:rPr>
        <w:t>是为夺取和保持信息权而进行的斗争，对国家军事、经济的抗</w:t>
      </w:r>
    </w:p>
    <w:p w:rsidR="00B95B71" w:rsidRDefault="00000000">
      <w:pPr>
        <w:spacing w:before="82" w:line="222" w:lineRule="auto"/>
        <w:ind w:right="428"/>
        <w:rPr>
          <w:rFonts w:ascii="楷体" w:eastAsia="楷体" w:hAnsi="楷体" w:cs="楷体"/>
          <w:color w:val="0D0D0D"/>
          <w:szCs w:val="21"/>
        </w:rPr>
      </w:pPr>
      <w:r>
        <w:rPr>
          <w:rFonts w:ascii="楷体" w:eastAsia="楷体" w:hAnsi="楷体" w:cs="楷体"/>
          <w:color w:val="0D0D0D"/>
          <w:spacing w:val="-1"/>
          <w:szCs w:val="21"/>
        </w:rPr>
        <w:t>衡起着举足</w:t>
      </w:r>
      <w:r>
        <w:rPr>
          <w:rFonts w:ascii="楷体" w:eastAsia="楷体" w:hAnsi="楷体" w:cs="楷体"/>
          <w:color w:val="0D0D0D"/>
          <w:szCs w:val="21"/>
        </w:rPr>
        <w:t>轻重的作用。</w:t>
      </w:r>
    </w:p>
    <w:p w:rsidR="00B95B71" w:rsidRPr="005E3BEF" w:rsidRDefault="00B95B71">
      <w:pPr>
        <w:spacing w:before="82" w:line="222" w:lineRule="auto"/>
        <w:ind w:right="428"/>
        <w:rPr>
          <w:rFonts w:ascii="楷体" w:eastAsia="楷体" w:hAnsi="楷体" w:cs="楷体"/>
          <w:color w:val="0D0D0D"/>
          <w:szCs w:val="21"/>
        </w:rPr>
      </w:pPr>
    </w:p>
    <w:p w:rsidR="00B95B71" w:rsidRDefault="00000000">
      <w:pPr>
        <w:spacing w:before="82" w:line="222" w:lineRule="auto"/>
        <w:ind w:right="428"/>
        <w:rPr>
          <w:rFonts w:ascii="楷体" w:eastAsia="楷体" w:hAnsi="楷体" w:cs="楷体"/>
          <w:color w:val="0D0D0D"/>
          <w:szCs w:val="21"/>
        </w:rPr>
      </w:pPr>
      <w:r>
        <w:rPr>
          <w:rFonts w:ascii="楷体" w:eastAsia="楷体" w:hAnsi="楷体" w:cs="楷体" w:hint="eastAsia"/>
          <w:color w:val="0D0D0D"/>
          <w:szCs w:val="21"/>
        </w:rPr>
        <w:t>网络安全事件</w:t>
      </w:r>
    </w:p>
    <w:p w:rsidR="00B95B71" w:rsidRDefault="00000000">
      <w:pPr>
        <w:numPr>
          <w:ilvl w:val="0"/>
          <w:numId w:val="2"/>
        </w:numPr>
        <w:spacing w:before="82" w:line="222" w:lineRule="auto"/>
        <w:ind w:right="428"/>
        <w:rPr>
          <w:rFonts w:ascii="楷体" w:eastAsia="楷体" w:hAnsi="楷体" w:cs="楷体"/>
          <w:color w:val="0D0D0D"/>
          <w:szCs w:val="21"/>
        </w:rPr>
      </w:pPr>
      <w:r>
        <w:rPr>
          <w:rFonts w:ascii="楷体" w:eastAsia="楷体" w:hAnsi="楷体" w:cs="楷体" w:hint="eastAsia"/>
          <w:color w:val="0D0D0D"/>
          <w:szCs w:val="21"/>
        </w:rPr>
        <w:t>网络病毒：美国蠕虫病毒</w:t>
      </w:r>
    </w:p>
    <w:p w:rsidR="00B95B71" w:rsidRDefault="00000000">
      <w:pPr>
        <w:numPr>
          <w:ilvl w:val="0"/>
          <w:numId w:val="2"/>
        </w:numPr>
        <w:spacing w:before="82" w:line="222" w:lineRule="auto"/>
        <w:ind w:right="428"/>
        <w:rPr>
          <w:rFonts w:ascii="楷体" w:eastAsia="楷体" w:hAnsi="楷体" w:cs="楷体"/>
          <w:color w:val="0D0D0D"/>
          <w:szCs w:val="21"/>
        </w:rPr>
      </w:pPr>
      <w:r>
        <w:rPr>
          <w:rFonts w:ascii="楷体" w:eastAsia="楷体" w:hAnsi="楷体" w:cs="楷体" w:hint="eastAsia"/>
          <w:color w:val="0D0D0D"/>
          <w:szCs w:val="21"/>
        </w:rPr>
        <w:t>工业控制</w:t>
      </w:r>
    </w:p>
    <w:p w:rsidR="00B95B71" w:rsidRDefault="00000000">
      <w:pPr>
        <w:numPr>
          <w:ilvl w:val="0"/>
          <w:numId w:val="2"/>
        </w:numPr>
        <w:spacing w:before="82" w:line="222" w:lineRule="auto"/>
        <w:ind w:right="428"/>
        <w:rPr>
          <w:rFonts w:ascii="楷体" w:eastAsia="楷体" w:hAnsi="楷体" w:cs="楷体"/>
          <w:color w:val="0D0D0D"/>
          <w:szCs w:val="21"/>
        </w:rPr>
      </w:pPr>
      <w:r>
        <w:rPr>
          <w:rFonts w:ascii="楷体" w:eastAsia="楷体" w:hAnsi="楷体" w:cs="楷体" w:hint="eastAsia"/>
          <w:color w:val="0D0D0D"/>
          <w:szCs w:val="21"/>
        </w:rPr>
        <w:t>网络服务：ddos攻击</w:t>
      </w:r>
    </w:p>
    <w:p w:rsidR="00B95B71" w:rsidRDefault="00000000">
      <w:pPr>
        <w:numPr>
          <w:ilvl w:val="0"/>
          <w:numId w:val="2"/>
        </w:numPr>
        <w:spacing w:before="82" w:line="222" w:lineRule="auto"/>
        <w:ind w:right="428"/>
        <w:rPr>
          <w:rFonts w:ascii="楷体" w:eastAsia="楷体" w:hAnsi="楷体" w:cs="楷体"/>
          <w:color w:val="0D0D0D"/>
          <w:szCs w:val="21"/>
        </w:rPr>
      </w:pPr>
      <w:r>
        <w:rPr>
          <w:rFonts w:ascii="楷体" w:eastAsia="楷体" w:hAnsi="楷体" w:cs="楷体" w:hint="eastAsia"/>
          <w:color w:val="0D0D0D"/>
          <w:szCs w:val="21"/>
        </w:rPr>
        <w:t>隐私保护：字节跳动公司</w:t>
      </w:r>
    </w:p>
    <w:p w:rsidR="00B95B71" w:rsidRDefault="00B95B71">
      <w:pPr>
        <w:spacing w:before="82" w:line="222" w:lineRule="auto"/>
        <w:ind w:right="428"/>
        <w:rPr>
          <w:rFonts w:ascii="楷体" w:eastAsia="楷体" w:hAnsi="楷体" w:cs="楷体"/>
          <w:color w:val="0D0D0D"/>
          <w:szCs w:val="21"/>
        </w:rPr>
      </w:pPr>
    </w:p>
    <w:p w:rsidR="00B95B71" w:rsidRDefault="00000000">
      <w:pPr>
        <w:spacing w:before="82" w:line="222" w:lineRule="auto"/>
        <w:ind w:right="428"/>
        <w:rPr>
          <w:rFonts w:ascii="楷体" w:eastAsia="楷体" w:hAnsi="楷体" w:cs="楷体"/>
          <w:color w:val="0D0D0D"/>
          <w:szCs w:val="21"/>
        </w:rPr>
      </w:pPr>
      <w:r>
        <w:rPr>
          <w:rFonts w:ascii="楷体" w:eastAsia="楷体" w:hAnsi="楷体" w:cs="楷体" w:hint="eastAsia"/>
          <w:color w:val="0D0D0D"/>
          <w:szCs w:val="21"/>
        </w:rPr>
        <w:t>网络空间安全卡脖子问题</w:t>
      </w:r>
    </w:p>
    <w:p w:rsidR="00B95B71" w:rsidRDefault="00000000">
      <w:pPr>
        <w:numPr>
          <w:ilvl w:val="0"/>
          <w:numId w:val="3"/>
        </w:numPr>
        <w:spacing w:before="82" w:line="222" w:lineRule="auto"/>
        <w:ind w:right="428"/>
        <w:rPr>
          <w:rFonts w:ascii="楷体" w:eastAsia="楷体" w:hAnsi="楷体" w:cs="楷体"/>
          <w:color w:val="0D0D0D"/>
          <w:szCs w:val="21"/>
        </w:rPr>
      </w:pPr>
      <w:r>
        <w:rPr>
          <w:rFonts w:ascii="楷体" w:eastAsia="楷体" w:hAnsi="楷体" w:cs="楷体" w:hint="eastAsia"/>
          <w:color w:val="0D0D0D"/>
          <w:szCs w:val="21"/>
        </w:rPr>
        <w:t>操作系统</w:t>
      </w:r>
    </w:p>
    <w:p w:rsidR="00B95B71" w:rsidRDefault="00000000">
      <w:pPr>
        <w:numPr>
          <w:ilvl w:val="0"/>
          <w:numId w:val="3"/>
        </w:numPr>
        <w:spacing w:before="82" w:line="222" w:lineRule="auto"/>
        <w:ind w:right="428"/>
        <w:rPr>
          <w:rFonts w:ascii="楷体" w:eastAsia="楷体" w:hAnsi="楷体" w:cs="楷体"/>
          <w:color w:val="0D0D0D"/>
          <w:szCs w:val="21"/>
        </w:rPr>
      </w:pPr>
      <w:r>
        <w:rPr>
          <w:rFonts w:ascii="楷体" w:eastAsia="楷体" w:hAnsi="楷体" w:cs="楷体" w:hint="eastAsia"/>
          <w:color w:val="0D0D0D"/>
          <w:szCs w:val="21"/>
        </w:rPr>
        <w:t>芯片（设备，工艺，材料三个方面）</w:t>
      </w:r>
    </w:p>
    <w:p w:rsidR="00B95B71" w:rsidRDefault="00000000">
      <w:pPr>
        <w:spacing w:before="82" w:line="222" w:lineRule="auto"/>
        <w:ind w:right="428"/>
        <w:rPr>
          <w:rFonts w:ascii="楷体" w:eastAsia="楷体" w:hAnsi="楷体" w:cs="楷体"/>
          <w:color w:val="0D0D0D"/>
          <w:szCs w:val="21"/>
        </w:rPr>
      </w:pPr>
      <w:r>
        <w:rPr>
          <w:rFonts w:ascii="楷体" w:eastAsia="楷体" w:hAnsi="楷体" w:cs="楷体" w:hint="eastAsia"/>
          <w:color w:val="0D0D0D"/>
          <w:szCs w:val="21"/>
        </w:rPr>
        <w:t>面对卡脖子问题怎么做</w:t>
      </w:r>
    </w:p>
    <w:p w:rsidR="00B95B71" w:rsidRDefault="00000000">
      <w:pPr>
        <w:numPr>
          <w:ilvl w:val="0"/>
          <w:numId w:val="4"/>
        </w:numPr>
        <w:spacing w:before="82" w:line="222" w:lineRule="auto"/>
        <w:ind w:right="428"/>
        <w:rPr>
          <w:rFonts w:ascii="楷体" w:eastAsia="楷体" w:hAnsi="楷体" w:cs="楷体"/>
          <w:spacing w:val="-35"/>
          <w:szCs w:val="21"/>
        </w:rPr>
      </w:pPr>
      <w:r>
        <w:rPr>
          <w:rFonts w:ascii="楷体" w:eastAsia="楷体" w:hAnsi="楷体" w:cs="楷体" w:hint="eastAsia"/>
          <w:spacing w:val="-35"/>
          <w:szCs w:val="21"/>
        </w:rPr>
        <w:t>自主可信</w:t>
      </w:r>
    </w:p>
    <w:p w:rsidR="00B95B71" w:rsidRDefault="00000000">
      <w:pPr>
        <w:spacing w:before="131" w:line="232" w:lineRule="auto"/>
        <w:rPr>
          <w:rFonts w:ascii="楷体" w:eastAsia="楷体" w:hAnsi="楷体" w:cs="楷体"/>
          <w:szCs w:val="21"/>
        </w:rPr>
      </w:pPr>
      <w:r>
        <w:rPr>
          <w:rFonts w:ascii="楷体" w:eastAsia="楷体" w:hAnsi="楷体" w:cs="楷体" w:hint="eastAsia"/>
          <w:spacing w:val="-21"/>
          <w:szCs w:val="21"/>
        </w:rPr>
        <w:t>2.关键基础设施安全</w:t>
      </w:r>
    </w:p>
    <w:p w:rsidR="00B95B71" w:rsidRDefault="00000000">
      <w:pPr>
        <w:spacing w:before="130" w:line="225" w:lineRule="auto"/>
        <w:rPr>
          <w:rFonts w:ascii="楷体" w:eastAsia="楷体" w:hAnsi="楷体" w:cs="楷体"/>
          <w:spacing w:val="-17"/>
          <w:szCs w:val="21"/>
        </w:rPr>
      </w:pPr>
      <w:r>
        <w:rPr>
          <w:rFonts w:ascii="楷体" w:eastAsia="楷体" w:hAnsi="楷体" w:cs="楷体" w:hint="eastAsia"/>
          <w:spacing w:val="-17"/>
          <w:szCs w:val="21"/>
        </w:rPr>
        <w:lastRenderedPageBreak/>
        <w:t>3.大力培养网络安全人才</w:t>
      </w:r>
    </w:p>
    <w:p w:rsidR="00B95B71" w:rsidRDefault="00B95B71">
      <w:pPr>
        <w:spacing w:before="130" w:line="225" w:lineRule="auto"/>
        <w:rPr>
          <w:rFonts w:ascii="楷体" w:eastAsia="楷体" w:hAnsi="楷体" w:cs="楷体"/>
          <w:spacing w:val="-17"/>
          <w:szCs w:val="21"/>
        </w:rPr>
      </w:pPr>
    </w:p>
    <w:p w:rsidR="00B95B71" w:rsidRDefault="00000000">
      <w:pPr>
        <w:spacing w:before="166" w:line="228" w:lineRule="auto"/>
        <w:rPr>
          <w:rFonts w:ascii="楷体" w:eastAsia="楷体" w:hAnsi="楷体" w:cs="楷体"/>
          <w:szCs w:val="21"/>
        </w:rPr>
      </w:pPr>
      <w:r>
        <w:rPr>
          <w:rFonts w:ascii="楷体" w:eastAsia="楷体" w:hAnsi="楷体" w:cs="楷体"/>
          <w:spacing w:val="8"/>
          <w:szCs w:val="21"/>
        </w:rPr>
        <w:t>国内外主要大学网络空间安全学科建设情况和发展过程</w:t>
      </w:r>
    </w:p>
    <w:p w:rsidR="00B95B71" w:rsidRDefault="00000000">
      <w:pPr>
        <w:spacing w:before="130" w:line="231" w:lineRule="auto"/>
        <w:ind w:right="1246"/>
        <w:rPr>
          <w:rFonts w:ascii="楷体" w:eastAsia="楷体" w:hAnsi="楷体" w:cs="楷体"/>
          <w:color w:val="000000" w:themeColor="text1"/>
          <w:spacing w:val="-2"/>
          <w:szCs w:val="21"/>
        </w:rPr>
      </w:pPr>
      <w:r>
        <w:rPr>
          <w:rFonts w:ascii="楷体" w:eastAsia="楷体" w:hAnsi="楷体" w:cs="楷体" w:hint="eastAsia"/>
          <w:color w:val="000000" w:themeColor="text1"/>
          <w:spacing w:val="-2"/>
          <w:szCs w:val="21"/>
        </w:rPr>
        <w:t>1.</w:t>
      </w:r>
      <w:r>
        <w:rPr>
          <w:rFonts w:ascii="楷体" w:eastAsia="楷体" w:hAnsi="楷体" w:cs="楷体"/>
          <w:color w:val="000000" w:themeColor="text1"/>
          <w:spacing w:val="-2"/>
          <w:szCs w:val="21"/>
        </w:rPr>
        <w:t>美国一流大学已建立起</w:t>
      </w:r>
      <w:r>
        <w:rPr>
          <w:rFonts w:ascii="楷体" w:eastAsia="楷体" w:hAnsi="楷体" w:cs="楷体"/>
          <w:color w:val="FF0000"/>
          <w:spacing w:val="-2"/>
          <w:szCs w:val="21"/>
        </w:rPr>
        <w:t>完善</w:t>
      </w:r>
      <w:r>
        <w:rPr>
          <w:rFonts w:ascii="楷体" w:eastAsia="楷体" w:hAnsi="楷体" w:cs="楷体"/>
          <w:color w:val="000000" w:themeColor="text1"/>
          <w:spacing w:val="-2"/>
          <w:szCs w:val="21"/>
        </w:rPr>
        <w:t>的网络安全</w:t>
      </w:r>
      <w:r>
        <w:rPr>
          <w:rFonts w:ascii="楷体" w:eastAsia="楷体" w:hAnsi="楷体" w:cs="楷体"/>
          <w:color w:val="000000" w:themeColor="text1"/>
          <w:spacing w:val="-1"/>
          <w:szCs w:val="21"/>
        </w:rPr>
        <w:t>学科核心课程体系，课程主题以</w:t>
      </w:r>
      <w:r>
        <w:rPr>
          <w:rFonts w:ascii="楷体" w:eastAsia="楷体" w:hAnsi="楷体" w:cs="楷体"/>
          <w:color w:val="FF0000"/>
          <w:spacing w:val="-1"/>
          <w:szCs w:val="21"/>
        </w:rPr>
        <w:t>实用性和行</w:t>
      </w:r>
      <w:r>
        <w:rPr>
          <w:rFonts w:ascii="楷体" w:eastAsia="楷体" w:hAnsi="楷体" w:cs="楷体"/>
          <w:color w:val="FF0000"/>
          <w:szCs w:val="21"/>
        </w:rPr>
        <w:t>业发展为导向</w:t>
      </w:r>
      <w:r>
        <w:rPr>
          <w:rFonts w:ascii="楷体" w:eastAsia="楷体" w:hAnsi="楷体" w:cs="楷体"/>
          <w:color w:val="000000" w:themeColor="text1"/>
          <w:szCs w:val="21"/>
        </w:rPr>
        <w:t xml:space="preserve">，包含 </w:t>
      </w:r>
      <w:r>
        <w:rPr>
          <w:rFonts w:ascii="楷体" w:eastAsia="楷体" w:hAnsi="楷体" w:cs="楷体"/>
          <w:color w:val="000000" w:themeColor="text1"/>
          <w:spacing w:val="-3"/>
          <w:szCs w:val="21"/>
        </w:rPr>
        <w:t>丰</w:t>
      </w:r>
      <w:r>
        <w:rPr>
          <w:rFonts w:ascii="楷体" w:eastAsia="楷体" w:hAnsi="楷体" w:cs="楷体"/>
          <w:color w:val="000000" w:themeColor="text1"/>
          <w:spacing w:val="-2"/>
          <w:szCs w:val="21"/>
        </w:rPr>
        <w:t>富的实践项目经验。</w:t>
      </w:r>
    </w:p>
    <w:p w:rsidR="00B95B71" w:rsidRDefault="00000000">
      <w:pPr>
        <w:spacing w:before="130" w:line="231" w:lineRule="auto"/>
        <w:ind w:right="1246"/>
        <w:rPr>
          <w:rFonts w:ascii="楷体" w:eastAsia="楷体" w:hAnsi="楷体" w:cs="楷体"/>
          <w:color w:val="000000" w:themeColor="text1"/>
          <w:spacing w:val="-2"/>
          <w:szCs w:val="21"/>
        </w:rPr>
      </w:pPr>
      <w:r>
        <w:rPr>
          <w:rFonts w:ascii="楷体" w:eastAsia="楷体" w:hAnsi="楷体" w:cs="楷体" w:hint="eastAsia"/>
          <w:color w:val="000000" w:themeColor="text1"/>
          <w:spacing w:val="-8"/>
          <w:szCs w:val="21"/>
        </w:rPr>
        <w:t>2.</w:t>
      </w:r>
      <w:r>
        <w:rPr>
          <w:rFonts w:ascii="楷体" w:eastAsia="楷体" w:hAnsi="楷体" w:cs="楷体"/>
          <w:color w:val="000000" w:themeColor="text1"/>
          <w:spacing w:val="-8"/>
          <w:szCs w:val="21"/>
        </w:rPr>
        <w:t>英国</w:t>
      </w:r>
      <w:r>
        <w:rPr>
          <w:rFonts w:ascii="楷体" w:eastAsia="楷体" w:hAnsi="楷体" w:cs="楷体"/>
          <w:color w:val="000000" w:themeColor="text1"/>
          <w:spacing w:val="-2"/>
          <w:szCs w:val="21"/>
        </w:rPr>
        <w:t>核心课</w:t>
      </w:r>
      <w:r>
        <w:rPr>
          <w:rFonts w:ascii="楷体" w:eastAsia="楷体" w:hAnsi="楷体" w:cs="楷体"/>
          <w:color w:val="000000" w:themeColor="text1"/>
          <w:spacing w:val="-1"/>
          <w:szCs w:val="21"/>
        </w:rPr>
        <w:t>程体系具有</w:t>
      </w:r>
      <w:r>
        <w:rPr>
          <w:rFonts w:ascii="楷体" w:eastAsia="楷体" w:hAnsi="楷体" w:cs="楷体"/>
          <w:color w:val="FF0000"/>
          <w:spacing w:val="-1"/>
          <w:szCs w:val="21"/>
        </w:rPr>
        <w:t>多学科交叉融合</w:t>
      </w:r>
      <w:r>
        <w:rPr>
          <w:rFonts w:ascii="楷体" w:eastAsia="楷体" w:hAnsi="楷体" w:cs="楷体"/>
          <w:color w:val="000000" w:themeColor="text1"/>
          <w:spacing w:val="-1"/>
          <w:szCs w:val="21"/>
        </w:rPr>
        <w:t>的特点</w:t>
      </w:r>
    </w:p>
    <w:p w:rsidR="00B95B71" w:rsidRDefault="00000000">
      <w:pPr>
        <w:spacing w:before="130" w:line="235" w:lineRule="auto"/>
        <w:ind w:right="1391"/>
        <w:rPr>
          <w:rFonts w:ascii="楷体" w:eastAsia="楷体" w:hAnsi="楷体" w:cs="楷体"/>
          <w:color w:val="000000" w:themeColor="text1"/>
          <w:spacing w:val="10"/>
          <w:szCs w:val="21"/>
        </w:rPr>
      </w:pPr>
      <w:r>
        <w:rPr>
          <w:rFonts w:ascii="楷体" w:eastAsia="楷体" w:hAnsi="楷体" w:cs="楷体" w:hint="eastAsia"/>
          <w:color w:val="000000" w:themeColor="text1"/>
          <w:spacing w:val="-4"/>
          <w:szCs w:val="21"/>
        </w:rPr>
        <w:t>3.</w:t>
      </w:r>
      <w:r>
        <w:rPr>
          <w:rFonts w:ascii="楷体" w:eastAsia="楷体" w:hAnsi="楷体" w:cs="楷体"/>
          <w:color w:val="000000" w:themeColor="text1"/>
          <w:spacing w:val="-4"/>
          <w:szCs w:val="21"/>
        </w:rPr>
        <w:t>澳洲、亚洲知名大学的网</w:t>
      </w:r>
      <w:r>
        <w:rPr>
          <w:rFonts w:ascii="楷体" w:eastAsia="楷体" w:hAnsi="楷体" w:cs="楷体"/>
          <w:color w:val="000000" w:themeColor="text1"/>
          <w:spacing w:val="-3"/>
          <w:szCs w:val="21"/>
        </w:rPr>
        <w:t>络</w:t>
      </w:r>
      <w:r>
        <w:rPr>
          <w:rFonts w:ascii="楷体" w:eastAsia="楷体" w:hAnsi="楷体" w:cs="楷体"/>
          <w:color w:val="000000" w:themeColor="text1"/>
          <w:spacing w:val="-2"/>
          <w:szCs w:val="21"/>
        </w:rPr>
        <w:t>安全研究生核心课程设置从</w:t>
      </w:r>
      <w:r>
        <w:rPr>
          <w:rFonts w:ascii="楷体" w:eastAsia="楷体" w:hAnsi="楷体" w:cs="楷体"/>
          <w:color w:val="FF0000"/>
          <w:spacing w:val="-2"/>
          <w:szCs w:val="21"/>
        </w:rPr>
        <w:t>理论、实</w:t>
      </w:r>
      <w:r>
        <w:rPr>
          <w:rFonts w:ascii="楷体" w:eastAsia="楷体" w:hAnsi="楷体" w:cs="楷体"/>
          <w:color w:val="FF0000"/>
          <w:spacing w:val="10"/>
          <w:szCs w:val="21"/>
        </w:rPr>
        <w:t>践</w:t>
      </w:r>
      <w:r>
        <w:rPr>
          <w:rFonts w:ascii="楷体" w:eastAsia="楷体" w:hAnsi="楷体" w:cs="楷体"/>
          <w:color w:val="000000" w:themeColor="text1"/>
          <w:spacing w:val="10"/>
          <w:szCs w:val="21"/>
        </w:rPr>
        <w:t>等方面出发,培养全面的网络安全相关人才.</w:t>
      </w:r>
    </w:p>
    <w:p w:rsidR="00B95B71" w:rsidRDefault="00B95B71">
      <w:pPr>
        <w:spacing w:before="130" w:line="235" w:lineRule="auto"/>
        <w:ind w:right="1391"/>
        <w:rPr>
          <w:rFonts w:ascii="楷体" w:eastAsia="楷体" w:hAnsi="楷体" w:cs="楷体"/>
          <w:color w:val="000000" w:themeColor="text1"/>
          <w:spacing w:val="10"/>
          <w:szCs w:val="21"/>
        </w:rPr>
      </w:pPr>
    </w:p>
    <w:p w:rsidR="00B95B71" w:rsidRDefault="00B95B71">
      <w:pPr>
        <w:spacing w:before="130" w:line="235" w:lineRule="auto"/>
        <w:ind w:right="1391"/>
        <w:rPr>
          <w:rFonts w:ascii="楷体" w:eastAsia="楷体" w:hAnsi="楷体" w:cs="楷体"/>
          <w:color w:val="000000" w:themeColor="text1"/>
          <w:spacing w:val="10"/>
          <w:szCs w:val="21"/>
        </w:rPr>
      </w:pPr>
    </w:p>
    <w:p w:rsidR="00B95B71" w:rsidRDefault="00B95B71">
      <w:pPr>
        <w:spacing w:before="130" w:line="235" w:lineRule="auto"/>
        <w:ind w:right="1391"/>
        <w:rPr>
          <w:rFonts w:ascii="楷体" w:eastAsia="楷体" w:hAnsi="楷体" w:cs="楷体"/>
          <w:color w:val="000000" w:themeColor="text1"/>
          <w:spacing w:val="10"/>
          <w:szCs w:val="21"/>
        </w:rPr>
      </w:pPr>
    </w:p>
    <w:p w:rsidR="00B95B71" w:rsidRDefault="00000000">
      <w:pPr>
        <w:spacing w:before="130" w:line="235" w:lineRule="auto"/>
        <w:ind w:right="1391"/>
        <w:rPr>
          <w:rFonts w:ascii="楷体" w:eastAsia="楷体" w:hAnsi="楷体" w:cs="楷体"/>
          <w:color w:val="000000" w:themeColor="text1"/>
          <w:spacing w:val="10"/>
          <w:szCs w:val="21"/>
        </w:rPr>
      </w:pPr>
      <w:r>
        <w:rPr>
          <w:rFonts w:ascii="楷体" w:eastAsia="楷体" w:hAnsi="楷体" w:cs="楷体" w:hint="eastAsia"/>
          <w:color w:val="000000" w:themeColor="text1"/>
          <w:spacing w:val="10"/>
          <w:szCs w:val="21"/>
        </w:rPr>
        <w:t>国外网络空间安全人才培养的特点分析</w:t>
      </w:r>
    </w:p>
    <w:p w:rsidR="00B95B71" w:rsidRDefault="00000000">
      <w:pPr>
        <w:spacing w:before="130" w:line="960" w:lineRule="exact"/>
        <w:rPr>
          <w:rFonts w:ascii="Arial"/>
          <w:szCs w:val="21"/>
        </w:rPr>
      </w:pPr>
      <w:r>
        <w:rPr>
          <w:rFonts w:ascii="楷体" w:eastAsia="楷体" w:hAnsi="楷体" w:cs="楷体"/>
          <w:spacing w:val="-2"/>
          <w:szCs w:val="21"/>
        </w:rPr>
        <w:t>1把网络空间安全人才培养放</w:t>
      </w:r>
      <w:r>
        <w:rPr>
          <w:rFonts w:ascii="楷体" w:eastAsia="楷体" w:hAnsi="楷体" w:cs="楷体"/>
          <w:spacing w:val="-1"/>
          <w:szCs w:val="21"/>
        </w:rPr>
        <w:t>在国家战略</w:t>
      </w:r>
      <w:r>
        <w:rPr>
          <w:rFonts w:ascii="楷体" w:eastAsia="楷体" w:hAnsi="楷体" w:cs="楷体" w:hint="eastAsia"/>
          <w:spacing w:val="-1"/>
          <w:szCs w:val="21"/>
        </w:rPr>
        <w:t xml:space="preserve"> </w:t>
      </w:r>
      <w:r>
        <w:rPr>
          <w:rFonts w:ascii="楷体" w:eastAsia="楷体" w:hAnsi="楷体" w:cs="楷体"/>
          <w:spacing w:val="-1"/>
          <w:szCs w:val="21"/>
        </w:rPr>
        <w:t>高度重视</w:t>
      </w:r>
    </w:p>
    <w:p w:rsidR="00B95B71" w:rsidRDefault="00000000">
      <w:pPr>
        <w:spacing w:before="130" w:line="223" w:lineRule="auto"/>
        <w:rPr>
          <w:rFonts w:ascii="楷体" w:eastAsia="楷体" w:hAnsi="楷体" w:cs="楷体"/>
          <w:szCs w:val="21"/>
        </w:rPr>
      </w:pPr>
      <w:r>
        <w:rPr>
          <w:rFonts w:ascii="楷体" w:eastAsia="楷体" w:hAnsi="楷体" w:cs="楷体"/>
          <w:spacing w:val="-1"/>
          <w:szCs w:val="21"/>
        </w:rPr>
        <w:t>2教育体系覆盖面广、专业</w:t>
      </w:r>
      <w:r>
        <w:rPr>
          <w:rFonts w:ascii="楷体" w:eastAsia="楷体" w:hAnsi="楷体" w:cs="楷体"/>
          <w:szCs w:val="21"/>
        </w:rPr>
        <w:t>度高</w:t>
      </w:r>
    </w:p>
    <w:p w:rsidR="00B95B71" w:rsidRDefault="00000000">
      <w:pPr>
        <w:spacing w:before="130" w:line="223" w:lineRule="auto"/>
        <w:rPr>
          <w:rFonts w:ascii="楷体" w:eastAsia="楷体" w:hAnsi="楷体" w:cs="楷体"/>
          <w:szCs w:val="21"/>
        </w:rPr>
      </w:pPr>
      <w:r>
        <w:rPr>
          <w:rFonts w:ascii="楷体" w:eastAsia="楷体" w:hAnsi="楷体" w:cs="楷体"/>
          <w:spacing w:val="-2"/>
          <w:position w:val="2"/>
          <w:szCs w:val="21"/>
        </w:rPr>
        <w:t>3多部门联动</w:t>
      </w:r>
      <w:r>
        <w:rPr>
          <w:rFonts w:ascii="楷体" w:eastAsia="楷体" w:hAnsi="楷体" w:cs="楷体"/>
          <w:spacing w:val="-1"/>
          <w:position w:val="2"/>
          <w:szCs w:val="21"/>
        </w:rPr>
        <w:t>培养</w:t>
      </w:r>
    </w:p>
    <w:p w:rsidR="00B95B71" w:rsidRDefault="00000000">
      <w:pPr>
        <w:spacing w:before="130" w:line="235" w:lineRule="auto"/>
        <w:ind w:right="1391"/>
        <w:rPr>
          <w:rFonts w:ascii="楷体" w:eastAsia="楷体" w:hAnsi="楷体" w:cs="楷体"/>
          <w:position w:val="2"/>
          <w:szCs w:val="21"/>
        </w:rPr>
      </w:pPr>
      <w:r>
        <w:rPr>
          <w:rFonts w:ascii="楷体" w:eastAsia="楷体" w:hAnsi="楷体" w:cs="楷体"/>
          <w:spacing w:val="-1"/>
          <w:position w:val="2"/>
          <w:szCs w:val="21"/>
        </w:rPr>
        <w:t>4完善的</w:t>
      </w:r>
      <w:r>
        <w:rPr>
          <w:rFonts w:ascii="楷体" w:eastAsia="楷体" w:hAnsi="楷体" w:cs="楷体"/>
          <w:position w:val="2"/>
          <w:szCs w:val="21"/>
        </w:rPr>
        <w:t>人才评价机制和激励制度</w:t>
      </w:r>
    </w:p>
    <w:p w:rsidR="00B95B71" w:rsidRDefault="00B95B71">
      <w:pPr>
        <w:spacing w:before="130" w:line="235" w:lineRule="auto"/>
        <w:ind w:right="1391"/>
        <w:rPr>
          <w:rFonts w:ascii="楷体" w:eastAsia="楷体" w:hAnsi="楷体" w:cs="楷体"/>
          <w:position w:val="2"/>
          <w:szCs w:val="21"/>
        </w:rPr>
      </w:pPr>
    </w:p>
    <w:p w:rsidR="00B95B71" w:rsidRDefault="003955DF">
      <w:pPr>
        <w:spacing w:before="130" w:line="235" w:lineRule="auto"/>
        <w:ind w:right="1391"/>
        <w:rPr>
          <w:rFonts w:ascii="楷体" w:eastAsia="楷体" w:hAnsi="楷体" w:cs="楷体"/>
          <w:position w:val="2"/>
          <w:szCs w:val="21"/>
        </w:rPr>
      </w:pPr>
      <w:r>
        <w:rPr>
          <w:rFonts w:ascii="楷体" w:eastAsia="楷体" w:hAnsi="楷体" w:cs="楷体" w:hint="eastAsia"/>
          <w:position w:val="2"/>
          <w:szCs w:val="21"/>
        </w:rPr>
        <w:t>协议栈中信息传递的纵向传递和横向安全</w:t>
      </w:r>
    </w:p>
    <w:p w:rsidR="003955DF" w:rsidRDefault="003955DF">
      <w:pPr>
        <w:spacing w:before="130" w:line="235" w:lineRule="auto"/>
        <w:ind w:right="1391"/>
        <w:rPr>
          <w:rFonts w:ascii="楷体" w:eastAsia="楷体" w:hAnsi="楷体" w:cs="楷体"/>
          <w:position w:val="2"/>
          <w:szCs w:val="21"/>
        </w:rPr>
      </w:pPr>
      <w:r>
        <w:rPr>
          <w:rFonts w:ascii="楷体" w:eastAsia="楷体" w:hAnsi="楷体" w:cs="楷体" w:hint="eastAsia"/>
          <w:position w:val="2"/>
          <w:szCs w:val="21"/>
        </w:rPr>
        <w:t>纵向传递：↓</w:t>
      </w:r>
    </w:p>
    <w:p w:rsidR="003955DF" w:rsidRDefault="003955DF">
      <w:pPr>
        <w:spacing w:before="130" w:line="235" w:lineRule="auto"/>
        <w:ind w:right="1391"/>
        <w:rPr>
          <w:rFonts w:ascii="楷体" w:eastAsia="楷体" w:hAnsi="楷体" w:cs="楷体"/>
          <w:position w:val="2"/>
          <w:szCs w:val="21"/>
        </w:rPr>
      </w:pPr>
      <w:r>
        <w:rPr>
          <w:rFonts w:ascii="楷体" w:eastAsia="楷体" w:hAnsi="楷体" w:cs="楷体" w:hint="eastAsia"/>
          <w:position w:val="2"/>
          <w:szCs w:val="21"/>
        </w:rPr>
        <w:t>应用层:</w:t>
      </w:r>
      <w:r w:rsidRPr="003955DF">
        <w:rPr>
          <w:rFonts w:hint="eastAsia"/>
        </w:rPr>
        <w:t xml:space="preserve"> </w:t>
      </w:r>
      <w:r w:rsidRPr="003955DF">
        <w:rPr>
          <w:rFonts w:ascii="楷体" w:eastAsia="楷体" w:hAnsi="楷体" w:cs="楷体" w:hint="eastAsia"/>
          <w:position w:val="2"/>
          <w:szCs w:val="21"/>
        </w:rPr>
        <w:t>最基本的功能是向该层用户提供透明的和可靠的数据传送基本服务</w:t>
      </w:r>
      <w:r>
        <w:rPr>
          <w:rFonts w:ascii="楷体" w:eastAsia="楷体" w:hAnsi="楷体" w:cs="楷体" w:hint="eastAsia"/>
          <w:position w:val="2"/>
          <w:szCs w:val="21"/>
        </w:rPr>
        <w:t xml:space="preserve"> </w:t>
      </w:r>
    </w:p>
    <w:p w:rsidR="003955DF" w:rsidRDefault="003955DF">
      <w:pPr>
        <w:spacing w:before="130" w:line="235" w:lineRule="auto"/>
        <w:ind w:right="1391"/>
        <w:rPr>
          <w:rFonts w:ascii="楷体" w:eastAsia="楷体" w:hAnsi="楷体" w:cs="楷体"/>
          <w:position w:val="2"/>
          <w:szCs w:val="21"/>
        </w:rPr>
      </w:pPr>
      <w:r>
        <w:rPr>
          <w:rFonts w:ascii="楷体" w:eastAsia="楷体" w:hAnsi="楷体" w:cs="楷体"/>
          <w:position w:val="2"/>
          <w:szCs w:val="21"/>
        </w:rPr>
        <w:t xml:space="preserve">arp </w:t>
      </w:r>
      <w:r>
        <w:rPr>
          <w:rFonts w:ascii="楷体" w:eastAsia="楷体" w:hAnsi="楷体" w:cs="楷体" w:hint="eastAsia"/>
          <w:position w:val="2"/>
          <w:szCs w:val="21"/>
        </w:rPr>
        <w:t>嗅探监听</w:t>
      </w:r>
    </w:p>
    <w:p w:rsidR="003955DF" w:rsidRDefault="003955DF">
      <w:pPr>
        <w:spacing w:before="130" w:line="235" w:lineRule="auto"/>
        <w:ind w:right="1391"/>
        <w:rPr>
          <w:rFonts w:ascii="楷体" w:eastAsia="楷体" w:hAnsi="楷体" w:cs="楷体"/>
          <w:position w:val="2"/>
          <w:szCs w:val="21"/>
        </w:rPr>
      </w:pPr>
      <w:r>
        <w:rPr>
          <w:rFonts w:ascii="楷体" w:eastAsia="楷体" w:hAnsi="楷体" w:cs="楷体" w:hint="eastAsia"/>
          <w:position w:val="2"/>
          <w:szCs w:val="21"/>
        </w:rPr>
        <w:t>传输层:</w:t>
      </w:r>
    </w:p>
    <w:p w:rsidR="003955DF" w:rsidRDefault="003955DF" w:rsidP="003955DF">
      <w:pPr>
        <w:spacing w:before="130" w:line="235" w:lineRule="auto"/>
        <w:ind w:right="1391"/>
      </w:pPr>
      <w:r>
        <w:rPr>
          <w:rFonts w:ascii="楷体" w:eastAsia="楷体" w:hAnsi="楷体" w:cs="楷体" w:hint="eastAsia"/>
          <w:position w:val="2"/>
          <w:szCs w:val="21"/>
        </w:rPr>
        <w:t>网际层:</w:t>
      </w:r>
      <w:r w:rsidRPr="003955DF">
        <w:rPr>
          <w:rFonts w:hint="eastAsia"/>
        </w:rPr>
        <w:t xml:space="preserve"> </w:t>
      </w:r>
      <w:r w:rsidRPr="003955DF">
        <w:rPr>
          <w:rFonts w:hint="eastAsia"/>
        </w:rPr>
        <w:t>网络层介于传输层和数据链路层之间，向传输层提供最基本的端到端的数据传送服务</w:t>
      </w:r>
    </w:p>
    <w:p w:rsidR="00D05EB6" w:rsidRDefault="003955DF" w:rsidP="003955DF">
      <w:pPr>
        <w:spacing w:before="130" w:line="235" w:lineRule="auto"/>
        <w:ind w:right="1391"/>
        <w:rPr>
          <w:rFonts w:ascii="楷体" w:eastAsia="楷体" w:hAnsi="楷体" w:cs="楷体"/>
          <w:position w:val="2"/>
          <w:szCs w:val="21"/>
        </w:rPr>
      </w:pPr>
      <w:r w:rsidRPr="003955DF">
        <w:rPr>
          <w:rFonts w:ascii="楷体" w:eastAsia="楷体" w:hAnsi="楷体" w:cs="楷体" w:hint="eastAsia"/>
          <w:position w:val="2"/>
          <w:szCs w:val="21"/>
        </w:rPr>
        <w:t xml:space="preserve">源地址假冒攻击 </w:t>
      </w:r>
    </w:p>
    <w:p w:rsidR="00D05EB6" w:rsidRDefault="003955DF" w:rsidP="003955DF">
      <w:pPr>
        <w:spacing w:before="130" w:line="235" w:lineRule="auto"/>
        <w:ind w:right="1391"/>
        <w:rPr>
          <w:rFonts w:ascii="楷体" w:eastAsia="楷体" w:hAnsi="楷体" w:cs="楷体"/>
          <w:position w:val="2"/>
          <w:szCs w:val="21"/>
        </w:rPr>
      </w:pPr>
      <w:r w:rsidRPr="003955DF">
        <w:rPr>
          <w:rFonts w:ascii="楷体" w:eastAsia="楷体" w:hAnsi="楷体" w:cs="楷体" w:hint="eastAsia"/>
          <w:position w:val="2"/>
          <w:szCs w:val="21"/>
        </w:rPr>
        <w:t>IP分片攻击原理</w:t>
      </w:r>
      <w:r w:rsidR="00D05EB6">
        <w:rPr>
          <w:rFonts w:ascii="楷体" w:eastAsia="楷体" w:hAnsi="楷体" w:cs="楷体" w:hint="eastAsia"/>
          <w:position w:val="2"/>
          <w:szCs w:val="21"/>
        </w:rPr>
        <w:t>:</w:t>
      </w:r>
      <w:r w:rsidR="00D05EB6" w:rsidRPr="00D05EB6">
        <w:rPr>
          <w:rFonts w:hint="eastAsia"/>
        </w:rPr>
        <w:t xml:space="preserve"> </w:t>
      </w:r>
      <w:r w:rsidR="00D05EB6" w:rsidRPr="00D05EB6">
        <w:rPr>
          <w:rFonts w:ascii="楷体" w:eastAsia="楷体" w:hAnsi="楷体" w:cs="楷体" w:hint="eastAsia"/>
          <w:position w:val="2"/>
          <w:szCs w:val="21"/>
        </w:rPr>
        <w:t>当互联网上的两台远程主机进行数据传输时，如果传输路径上的各跳间，存在不同的链 路最大传输单元（Maximum Transmission Unit, MTU），那么可能会发生IP分组分片 （IP fragmentation），以满足链路MTU的要求</w:t>
      </w:r>
    </w:p>
    <w:p w:rsidR="003955DF" w:rsidRPr="003955DF" w:rsidRDefault="003955DF" w:rsidP="003955DF">
      <w:pPr>
        <w:spacing w:before="130" w:line="235" w:lineRule="auto"/>
        <w:ind w:right="1391"/>
        <w:rPr>
          <w:rFonts w:ascii="楷体" w:eastAsia="楷体" w:hAnsi="楷体" w:cs="楷体"/>
          <w:position w:val="2"/>
          <w:szCs w:val="21"/>
        </w:rPr>
      </w:pPr>
      <w:r>
        <w:rPr>
          <w:rFonts w:ascii="楷体" w:eastAsia="楷体" w:hAnsi="楷体" w:cs="楷体" w:hint="eastAsia"/>
          <w:position w:val="2"/>
          <w:szCs w:val="21"/>
        </w:rPr>
        <w:t>(</w:t>
      </w:r>
      <w:r w:rsidRPr="003955DF">
        <w:rPr>
          <w:rFonts w:ascii="楷体" w:eastAsia="楷体" w:hAnsi="楷体" w:cs="楷体"/>
          <w:position w:val="2"/>
          <w:szCs w:val="21"/>
        </w:rPr>
        <w:t xml:space="preserve"> </w:t>
      </w:r>
      <w:r w:rsidRPr="003955DF">
        <w:rPr>
          <w:rFonts w:ascii="楷体" w:eastAsia="楷体" w:hAnsi="楷体" w:cs="楷体" w:hint="eastAsia"/>
          <w:position w:val="2"/>
          <w:szCs w:val="21"/>
        </w:rPr>
        <w:t>拒绝服务攻击</w:t>
      </w:r>
    </w:p>
    <w:p w:rsidR="003955DF" w:rsidRPr="003955DF" w:rsidRDefault="003955DF" w:rsidP="003955DF">
      <w:pPr>
        <w:spacing w:before="130" w:line="235" w:lineRule="auto"/>
        <w:ind w:right="1391"/>
        <w:rPr>
          <w:rFonts w:ascii="楷体" w:eastAsia="楷体" w:hAnsi="楷体" w:cs="楷体"/>
          <w:position w:val="2"/>
          <w:szCs w:val="21"/>
        </w:rPr>
      </w:pPr>
      <w:r w:rsidRPr="003955DF">
        <w:rPr>
          <w:rFonts w:ascii="楷体" w:eastAsia="楷体" w:hAnsi="楷体" w:cs="楷体"/>
          <w:position w:val="2"/>
          <w:szCs w:val="21"/>
        </w:rPr>
        <w:t xml:space="preserve"> </w:t>
      </w:r>
      <w:r w:rsidRPr="003955DF">
        <w:rPr>
          <w:rFonts w:ascii="楷体" w:eastAsia="楷体" w:hAnsi="楷体" w:cs="楷体" w:hint="eastAsia"/>
          <w:position w:val="2"/>
          <w:szCs w:val="21"/>
        </w:rPr>
        <w:t>污染攻击</w:t>
      </w:r>
    </w:p>
    <w:p w:rsidR="003955DF" w:rsidRPr="003955DF" w:rsidRDefault="003955DF" w:rsidP="003955DF">
      <w:pPr>
        <w:spacing w:before="130" w:line="235" w:lineRule="auto"/>
        <w:ind w:right="1391"/>
        <w:rPr>
          <w:rFonts w:ascii="楷体" w:eastAsia="楷体" w:hAnsi="楷体" w:cs="楷体" w:hint="eastAsia"/>
          <w:position w:val="2"/>
          <w:szCs w:val="21"/>
        </w:rPr>
      </w:pPr>
      <w:r w:rsidRPr="003955DF">
        <w:rPr>
          <w:rFonts w:ascii="楷体" w:eastAsia="楷体" w:hAnsi="楷体" w:cs="楷体"/>
          <w:position w:val="2"/>
          <w:szCs w:val="21"/>
        </w:rPr>
        <w:lastRenderedPageBreak/>
        <w:t xml:space="preserve"> </w:t>
      </w:r>
      <w:r w:rsidRPr="003955DF">
        <w:rPr>
          <w:rFonts w:ascii="楷体" w:eastAsia="楷体" w:hAnsi="楷体" w:cs="楷体" w:hint="eastAsia"/>
          <w:position w:val="2"/>
          <w:szCs w:val="21"/>
        </w:rPr>
        <w:t>安全策略逃逸</w:t>
      </w:r>
      <w:r>
        <w:rPr>
          <w:rFonts w:ascii="楷体" w:eastAsia="楷体" w:hAnsi="楷体" w:cs="楷体"/>
          <w:position w:val="2"/>
          <w:szCs w:val="21"/>
        </w:rPr>
        <w:t>)</w:t>
      </w:r>
      <w:r w:rsidRPr="003955DF">
        <w:rPr>
          <w:rFonts w:ascii="楷体" w:eastAsia="楷体" w:hAnsi="楷体" w:cs="楷体" w:hint="eastAsia"/>
          <w:position w:val="2"/>
          <w:szCs w:val="21"/>
        </w:rPr>
        <w:t xml:space="preserve"> IPSec协议</w:t>
      </w:r>
    </w:p>
    <w:p w:rsidR="003955DF" w:rsidRDefault="003955DF" w:rsidP="003955DF">
      <w:pPr>
        <w:spacing w:before="130" w:line="235" w:lineRule="auto"/>
        <w:ind w:right="1391"/>
        <w:rPr>
          <w:rFonts w:ascii="楷体" w:eastAsia="楷体" w:hAnsi="楷体" w:cs="楷体"/>
          <w:position w:val="2"/>
          <w:szCs w:val="21"/>
        </w:rPr>
      </w:pPr>
      <w:r w:rsidRPr="003955DF">
        <w:rPr>
          <w:rFonts w:ascii="楷体" w:eastAsia="楷体" w:hAnsi="楷体" w:cs="楷体" w:hint="eastAsia"/>
          <w:position w:val="2"/>
          <w:szCs w:val="21"/>
        </w:rPr>
        <w:t>网络入侵检测系统IDS 域内路由安全 域间路由安全</w:t>
      </w:r>
    </w:p>
    <w:p w:rsidR="003955DF" w:rsidRDefault="003955DF">
      <w:pPr>
        <w:spacing w:before="130" w:line="235" w:lineRule="auto"/>
        <w:ind w:right="1391"/>
        <w:rPr>
          <w:rFonts w:ascii="楷体" w:eastAsia="楷体" w:hAnsi="楷体" w:cs="楷体"/>
          <w:position w:val="2"/>
          <w:szCs w:val="21"/>
        </w:rPr>
      </w:pPr>
      <w:r>
        <w:rPr>
          <w:rFonts w:ascii="楷体" w:eastAsia="楷体" w:hAnsi="楷体" w:cs="楷体" w:hint="eastAsia"/>
          <w:position w:val="2"/>
          <w:szCs w:val="21"/>
        </w:rPr>
        <w:t>数据链路层:</w:t>
      </w:r>
    </w:p>
    <w:p w:rsidR="003955DF" w:rsidRDefault="003955DF">
      <w:pPr>
        <w:spacing w:before="130" w:line="235" w:lineRule="auto"/>
        <w:ind w:right="1391"/>
        <w:rPr>
          <w:rFonts w:ascii="楷体" w:eastAsia="楷体" w:hAnsi="楷体" w:cs="楷体" w:hint="eastAsia"/>
          <w:position w:val="2"/>
          <w:szCs w:val="21"/>
        </w:rPr>
      </w:pPr>
    </w:p>
    <w:p w:rsidR="003955DF" w:rsidRDefault="003955DF" w:rsidP="003955DF">
      <w:pPr>
        <w:spacing w:before="130" w:line="235" w:lineRule="auto"/>
        <w:ind w:right="1391"/>
        <w:rPr>
          <w:rFonts w:ascii="楷体" w:eastAsia="楷体" w:hAnsi="楷体" w:cs="楷体"/>
          <w:position w:val="2"/>
          <w:szCs w:val="21"/>
        </w:rPr>
      </w:pPr>
      <w:r>
        <w:rPr>
          <w:rFonts w:ascii="楷体" w:eastAsia="楷体" w:hAnsi="楷体" w:cs="楷体" w:hint="eastAsia"/>
          <w:position w:val="2"/>
          <w:szCs w:val="21"/>
        </w:rPr>
        <w:t>横向安全:</w:t>
      </w:r>
    </w:p>
    <w:p w:rsidR="003955DF" w:rsidRPr="003955DF" w:rsidRDefault="003955DF" w:rsidP="003955DF">
      <w:pPr>
        <w:spacing w:before="130" w:line="235" w:lineRule="auto"/>
        <w:ind w:right="1391"/>
        <w:rPr>
          <w:rFonts w:ascii="楷体" w:eastAsia="楷体" w:hAnsi="楷体" w:cs="楷体" w:hint="eastAsia"/>
          <w:position w:val="2"/>
          <w:szCs w:val="21"/>
        </w:rPr>
      </w:pPr>
      <w:r w:rsidRPr="003955DF">
        <w:rPr>
          <w:rFonts w:ascii="楷体" w:eastAsia="楷体" w:hAnsi="楷体" w:cs="楷体" w:hint="eastAsia"/>
          <w:position w:val="2"/>
          <w:szCs w:val="21"/>
        </w:rPr>
        <w:t>1  DNS劫持</w:t>
      </w:r>
    </w:p>
    <w:p w:rsidR="003955DF" w:rsidRPr="003955DF" w:rsidRDefault="003955DF" w:rsidP="003955DF">
      <w:pPr>
        <w:spacing w:before="130" w:line="235" w:lineRule="auto"/>
        <w:ind w:right="1391"/>
        <w:rPr>
          <w:rFonts w:ascii="楷体" w:eastAsia="楷体" w:hAnsi="楷体" w:cs="楷体" w:hint="eastAsia"/>
          <w:position w:val="2"/>
          <w:szCs w:val="21"/>
        </w:rPr>
      </w:pPr>
      <w:r w:rsidRPr="003955DF">
        <w:rPr>
          <w:rFonts w:ascii="楷体" w:eastAsia="楷体" w:hAnsi="楷体" w:cs="楷体" w:hint="eastAsia"/>
          <w:position w:val="2"/>
          <w:szCs w:val="21"/>
        </w:rPr>
        <w:t>2  ARP污染</w:t>
      </w:r>
      <w:r>
        <w:rPr>
          <w:rFonts w:ascii="楷体" w:eastAsia="楷体" w:hAnsi="楷体" w:cs="楷体" w:hint="eastAsia"/>
          <w:position w:val="2"/>
          <w:szCs w:val="21"/>
        </w:rPr>
        <w:t>:</w:t>
      </w:r>
      <w:r w:rsidRPr="003955DF">
        <w:rPr>
          <w:rFonts w:hint="eastAsia"/>
        </w:rPr>
        <w:t xml:space="preserve"> </w:t>
      </w:r>
      <w:r w:rsidRPr="003955DF">
        <w:rPr>
          <w:rFonts w:ascii="楷体" w:eastAsia="楷体" w:hAnsi="楷体" w:cs="楷体" w:hint="eastAsia"/>
          <w:position w:val="2"/>
          <w:szCs w:val="21"/>
        </w:rPr>
        <w:t>针对以太网地址解析 协议（ARP）的一种攻击技术</w:t>
      </w:r>
      <w:r>
        <w:rPr>
          <w:rFonts w:ascii="楷体" w:eastAsia="楷体" w:hAnsi="楷体" w:cs="楷体" w:hint="eastAsia"/>
          <w:position w:val="2"/>
          <w:szCs w:val="21"/>
        </w:rPr>
        <w:t>.</w:t>
      </w:r>
      <w:r w:rsidRPr="003955DF">
        <w:rPr>
          <w:rFonts w:ascii="楷体" w:eastAsia="楷体" w:hAnsi="楷体" w:cs="楷体" w:hint="eastAsia"/>
          <w:position w:val="2"/>
          <w:szCs w:val="21"/>
        </w:rPr>
        <w:t>可让攻击者成为中间人（Man-in-the-Middle, MITM），获取局域网上的数据包，甚至可篡改 数据包，同时迫使受害主机无法正常接收报文</w:t>
      </w:r>
    </w:p>
    <w:p w:rsidR="003955DF" w:rsidRDefault="003955DF" w:rsidP="003955DF">
      <w:pPr>
        <w:spacing w:before="130" w:line="235" w:lineRule="auto"/>
        <w:ind w:right="1391"/>
        <w:rPr>
          <w:rFonts w:ascii="楷体" w:eastAsia="楷体" w:hAnsi="楷体" w:cs="楷体"/>
          <w:position w:val="2"/>
          <w:szCs w:val="21"/>
        </w:rPr>
      </w:pPr>
      <w:r w:rsidRPr="003955DF">
        <w:rPr>
          <w:rFonts w:ascii="楷体" w:eastAsia="楷体" w:hAnsi="楷体" w:cs="楷体" w:hint="eastAsia"/>
          <w:position w:val="2"/>
          <w:szCs w:val="21"/>
        </w:rPr>
        <w:t>3  嗅探监听</w:t>
      </w:r>
      <w:r>
        <w:rPr>
          <w:rFonts w:ascii="楷体" w:eastAsia="楷体" w:hAnsi="楷体" w:cs="楷体" w:hint="eastAsia"/>
          <w:position w:val="2"/>
          <w:szCs w:val="21"/>
        </w:rPr>
        <w:t>:</w:t>
      </w:r>
      <w:r w:rsidRPr="003955DF">
        <w:rPr>
          <w:rFonts w:hint="eastAsia"/>
        </w:rPr>
        <w:t xml:space="preserve"> </w:t>
      </w:r>
      <w:r w:rsidRPr="003955DF">
        <w:rPr>
          <w:rFonts w:ascii="楷体" w:eastAsia="楷体" w:hAnsi="楷体" w:cs="楷体" w:hint="eastAsia"/>
          <w:position w:val="2"/>
          <w:szCs w:val="21"/>
        </w:rPr>
        <w:t>网络嗅探（Sniffers）是一种网络流量数据分析的手段，常见于网络安全攻防技术使用，也有用 于业务分析领域</w:t>
      </w:r>
    </w:p>
    <w:p w:rsidR="003955DF" w:rsidRPr="003955DF" w:rsidRDefault="003955DF" w:rsidP="003955DF">
      <w:pPr>
        <w:spacing w:before="130" w:line="235" w:lineRule="auto"/>
        <w:ind w:right="1391"/>
        <w:rPr>
          <w:rFonts w:ascii="楷体" w:eastAsia="楷体" w:hAnsi="楷体" w:cs="楷体" w:hint="eastAsia"/>
          <w:position w:val="2"/>
          <w:szCs w:val="21"/>
        </w:rPr>
      </w:pPr>
      <w:r w:rsidRPr="003955DF">
        <w:rPr>
          <w:rFonts w:ascii="楷体" w:eastAsia="楷体" w:hAnsi="楷体" w:cs="楷体" w:hint="eastAsia"/>
          <w:position w:val="2"/>
          <w:szCs w:val="21"/>
        </w:rPr>
        <w:t>网络嗅探具有两面性：</w:t>
      </w:r>
    </w:p>
    <w:p w:rsidR="003955DF" w:rsidRPr="003955DF" w:rsidRDefault="003955DF" w:rsidP="003955DF">
      <w:pPr>
        <w:spacing w:before="130" w:line="235" w:lineRule="auto"/>
        <w:ind w:right="1391"/>
        <w:rPr>
          <w:rFonts w:ascii="楷体" w:eastAsia="楷体" w:hAnsi="楷体" w:cs="楷体"/>
          <w:position w:val="2"/>
          <w:szCs w:val="21"/>
        </w:rPr>
      </w:pPr>
      <w:r w:rsidRPr="003955DF">
        <w:rPr>
          <w:rFonts w:ascii="楷体" w:eastAsia="楷体" w:hAnsi="楷体" w:cs="楷体"/>
          <w:position w:val="2"/>
          <w:szCs w:val="21"/>
        </w:rPr>
        <w:t xml:space="preserve">    </w:t>
      </w:r>
      <w:r w:rsidRPr="003955DF">
        <w:rPr>
          <w:rFonts w:ascii="楷体" w:eastAsia="楷体" w:hAnsi="楷体" w:cs="楷体" w:hint="eastAsia"/>
          <w:position w:val="2"/>
          <w:szCs w:val="21"/>
        </w:rPr>
        <w:t>网络管理员使用嗅探器，通过捕获分</w:t>
      </w:r>
      <w:r w:rsidRPr="003955DF">
        <w:rPr>
          <w:rFonts w:ascii="楷体" w:eastAsia="楷体" w:hAnsi="楷体" w:cs="楷体"/>
          <w:position w:val="2"/>
          <w:szCs w:val="21"/>
        </w:rPr>
        <w:t xml:space="preserve"> </w:t>
      </w:r>
      <w:r w:rsidRPr="003955DF">
        <w:rPr>
          <w:rFonts w:ascii="楷体" w:eastAsia="楷体" w:hAnsi="楷体" w:cs="楷体" w:hint="eastAsia"/>
          <w:position w:val="2"/>
          <w:szCs w:val="21"/>
        </w:rPr>
        <w:t>析网络流量，进行高效的网络管理</w:t>
      </w:r>
    </w:p>
    <w:p w:rsidR="003955DF" w:rsidRDefault="003955DF" w:rsidP="003955DF">
      <w:pPr>
        <w:spacing w:before="130" w:line="235" w:lineRule="auto"/>
        <w:ind w:right="1391"/>
        <w:rPr>
          <w:rFonts w:ascii="楷体" w:eastAsia="楷体" w:hAnsi="楷体" w:cs="楷体"/>
          <w:position w:val="2"/>
          <w:szCs w:val="21"/>
        </w:rPr>
      </w:pPr>
      <w:r w:rsidRPr="003955DF">
        <w:rPr>
          <w:rFonts w:ascii="楷体" w:eastAsia="楷体" w:hAnsi="楷体" w:cs="楷体"/>
          <w:position w:val="2"/>
          <w:szCs w:val="21"/>
        </w:rPr>
        <w:t xml:space="preserve">    </w:t>
      </w:r>
      <w:r w:rsidRPr="003955DF">
        <w:rPr>
          <w:rFonts w:ascii="楷体" w:eastAsia="楷体" w:hAnsi="楷体" w:cs="楷体" w:hint="eastAsia"/>
          <w:position w:val="2"/>
          <w:szCs w:val="21"/>
        </w:rPr>
        <w:t>恶意攻击者使用嗅探器，攫取网络中</w:t>
      </w:r>
      <w:r w:rsidRPr="003955DF">
        <w:rPr>
          <w:rFonts w:ascii="楷体" w:eastAsia="楷体" w:hAnsi="楷体" w:cs="楷体"/>
          <w:position w:val="2"/>
          <w:szCs w:val="21"/>
        </w:rPr>
        <w:t xml:space="preserve"> </w:t>
      </w:r>
      <w:r w:rsidRPr="003955DF">
        <w:rPr>
          <w:rFonts w:ascii="楷体" w:eastAsia="楷体" w:hAnsi="楷体" w:cs="楷体" w:hint="eastAsia"/>
          <w:position w:val="2"/>
          <w:szCs w:val="21"/>
        </w:rPr>
        <w:t>的大量敏感信息，进行网络攻击</w:t>
      </w:r>
    </w:p>
    <w:p w:rsidR="003955DF" w:rsidRPr="003955DF" w:rsidRDefault="003955DF" w:rsidP="003955DF">
      <w:pPr>
        <w:spacing w:before="130" w:line="235" w:lineRule="auto"/>
        <w:ind w:right="1391"/>
        <w:rPr>
          <w:rFonts w:ascii="楷体" w:eastAsia="楷体" w:hAnsi="楷体" w:cs="楷体" w:hint="eastAsia"/>
          <w:position w:val="2"/>
          <w:szCs w:val="21"/>
        </w:rPr>
      </w:pPr>
      <w:r w:rsidRPr="003955DF">
        <w:rPr>
          <w:rFonts w:ascii="楷体" w:eastAsia="楷体" w:hAnsi="楷体" w:cs="楷体" w:hint="eastAsia"/>
          <w:position w:val="2"/>
          <w:szCs w:val="21"/>
        </w:rPr>
        <w:t>恶意的网络嗅探，取决于攻击者的位置 和攻击能力：</w:t>
      </w:r>
    </w:p>
    <w:p w:rsidR="003955DF" w:rsidRPr="003955DF" w:rsidRDefault="003955DF" w:rsidP="003955DF">
      <w:pPr>
        <w:spacing w:before="130" w:line="235" w:lineRule="auto"/>
        <w:ind w:right="1391"/>
        <w:rPr>
          <w:rFonts w:ascii="楷体" w:eastAsia="楷体" w:hAnsi="楷体" w:cs="楷体"/>
          <w:position w:val="2"/>
          <w:szCs w:val="21"/>
        </w:rPr>
      </w:pPr>
      <w:r w:rsidRPr="003955DF">
        <w:rPr>
          <w:rFonts w:ascii="楷体" w:eastAsia="楷体" w:hAnsi="楷体" w:cs="楷体"/>
          <w:position w:val="2"/>
          <w:szCs w:val="21"/>
        </w:rPr>
        <w:t xml:space="preserve">    </w:t>
      </w:r>
      <w:r w:rsidRPr="003955DF">
        <w:rPr>
          <w:rFonts w:ascii="楷体" w:eastAsia="楷体" w:hAnsi="楷体" w:cs="楷体" w:hint="eastAsia"/>
          <w:position w:val="2"/>
          <w:szCs w:val="21"/>
        </w:rPr>
        <w:t>共享网络传输链路场景下，攻击者的</w:t>
      </w:r>
      <w:r w:rsidRPr="003955DF">
        <w:rPr>
          <w:rFonts w:ascii="楷体" w:eastAsia="楷体" w:hAnsi="楷体" w:cs="楷体"/>
          <w:position w:val="2"/>
          <w:szCs w:val="21"/>
        </w:rPr>
        <w:t xml:space="preserve"> </w:t>
      </w:r>
      <w:r w:rsidRPr="003955DF">
        <w:rPr>
          <w:rFonts w:ascii="楷体" w:eastAsia="楷体" w:hAnsi="楷体" w:cs="楷体" w:hint="eastAsia"/>
          <w:position w:val="2"/>
          <w:szCs w:val="21"/>
        </w:rPr>
        <w:t>恶意嗅探监听</w:t>
      </w:r>
    </w:p>
    <w:p w:rsidR="003955DF" w:rsidRPr="003955DF" w:rsidRDefault="003955DF" w:rsidP="003955DF">
      <w:pPr>
        <w:spacing w:before="130" w:line="235" w:lineRule="auto"/>
        <w:ind w:right="1391"/>
        <w:rPr>
          <w:rFonts w:ascii="楷体" w:eastAsia="楷体" w:hAnsi="楷体" w:cs="楷体" w:hint="eastAsia"/>
          <w:position w:val="2"/>
          <w:szCs w:val="21"/>
        </w:rPr>
      </w:pPr>
      <w:r w:rsidRPr="003955DF">
        <w:rPr>
          <w:rFonts w:ascii="楷体" w:eastAsia="楷体" w:hAnsi="楷体" w:cs="楷体"/>
          <w:position w:val="2"/>
          <w:szCs w:val="21"/>
        </w:rPr>
        <w:t xml:space="preserve">    </w:t>
      </w:r>
      <w:r w:rsidRPr="003955DF">
        <w:rPr>
          <w:rFonts w:ascii="楷体" w:eastAsia="楷体" w:hAnsi="楷体" w:cs="楷体" w:hint="eastAsia"/>
          <w:position w:val="2"/>
          <w:szCs w:val="21"/>
        </w:rPr>
        <w:t>攻击者控守了网络设备，对流经的流</w:t>
      </w:r>
      <w:r w:rsidRPr="003955DF">
        <w:rPr>
          <w:rFonts w:ascii="楷体" w:eastAsia="楷体" w:hAnsi="楷体" w:cs="楷体"/>
          <w:position w:val="2"/>
          <w:szCs w:val="21"/>
        </w:rPr>
        <w:t xml:space="preserve"> </w:t>
      </w:r>
      <w:r w:rsidRPr="003955DF">
        <w:rPr>
          <w:rFonts w:ascii="楷体" w:eastAsia="楷体" w:hAnsi="楷体" w:cs="楷体" w:hint="eastAsia"/>
          <w:position w:val="2"/>
          <w:szCs w:val="21"/>
        </w:rPr>
        <w:t>量进行拦截嗅探</w:t>
      </w:r>
    </w:p>
    <w:p w:rsidR="00D05EB6" w:rsidRDefault="003955DF" w:rsidP="003955DF">
      <w:pPr>
        <w:spacing w:before="130" w:line="235" w:lineRule="auto"/>
        <w:ind w:right="1391"/>
        <w:rPr>
          <w:rFonts w:ascii="楷体" w:eastAsia="楷体" w:hAnsi="楷体" w:cs="楷体"/>
          <w:position w:val="2"/>
          <w:szCs w:val="21"/>
        </w:rPr>
      </w:pPr>
      <w:r w:rsidRPr="003955DF">
        <w:rPr>
          <w:rFonts w:ascii="楷体" w:eastAsia="楷体" w:hAnsi="楷体" w:cs="楷体" w:hint="eastAsia"/>
          <w:position w:val="2"/>
          <w:szCs w:val="21"/>
        </w:rPr>
        <w:t>4  地址伪造</w:t>
      </w:r>
      <w:r w:rsidR="00D05EB6">
        <w:rPr>
          <w:rFonts w:ascii="楷体" w:eastAsia="楷体" w:hAnsi="楷体" w:cs="楷体" w:hint="eastAsia"/>
          <w:position w:val="2"/>
          <w:szCs w:val="21"/>
        </w:rPr>
        <w:t>:</w:t>
      </w:r>
      <w:r w:rsidR="00D05EB6" w:rsidRPr="00D05EB6">
        <w:rPr>
          <w:rFonts w:hint="eastAsia"/>
        </w:rPr>
        <w:t xml:space="preserve"> </w:t>
      </w:r>
      <w:r w:rsidR="00D05EB6" w:rsidRPr="00D05EB6">
        <w:rPr>
          <w:rFonts w:ascii="楷体" w:eastAsia="楷体" w:hAnsi="楷体" w:cs="楷体" w:hint="eastAsia"/>
          <w:position w:val="2"/>
          <w:szCs w:val="21"/>
        </w:rPr>
        <w:t>IP地址伪造通常是攻击者需具备的基本能力和手段，也是进行后续恶意数据注入、连接劫 持等攻击行为的基础条件，如TCP连接劫持攻击、DNS污染攻击等</w:t>
      </w:r>
    </w:p>
    <w:p w:rsidR="003955DF" w:rsidRPr="003955DF" w:rsidRDefault="003955DF" w:rsidP="003955DF">
      <w:pPr>
        <w:spacing w:before="130" w:line="235" w:lineRule="auto"/>
        <w:ind w:right="1391"/>
        <w:rPr>
          <w:rFonts w:ascii="楷体" w:eastAsia="楷体" w:hAnsi="楷体" w:cs="楷体" w:hint="eastAsia"/>
          <w:position w:val="2"/>
          <w:szCs w:val="21"/>
        </w:rPr>
      </w:pPr>
      <w:r w:rsidRPr="003955DF">
        <w:rPr>
          <w:rFonts w:ascii="楷体" w:eastAsia="楷体" w:hAnsi="楷体" w:cs="楷体" w:hint="eastAsia"/>
          <w:position w:val="2"/>
          <w:szCs w:val="21"/>
        </w:rPr>
        <w:t>路由劫持</w:t>
      </w:r>
    </w:p>
    <w:p w:rsidR="003955DF" w:rsidRDefault="003955DF" w:rsidP="003955DF">
      <w:pPr>
        <w:spacing w:before="130" w:line="235" w:lineRule="auto"/>
        <w:ind w:right="1391"/>
        <w:rPr>
          <w:rFonts w:ascii="楷体" w:eastAsia="楷体" w:hAnsi="楷体" w:cs="楷体" w:hint="eastAsia"/>
          <w:position w:val="2"/>
          <w:szCs w:val="21"/>
        </w:rPr>
      </w:pPr>
      <w:r w:rsidRPr="003955DF">
        <w:rPr>
          <w:rFonts w:ascii="楷体" w:eastAsia="楷体" w:hAnsi="楷体" w:cs="楷体" w:hint="eastAsia"/>
          <w:position w:val="2"/>
          <w:szCs w:val="21"/>
        </w:rPr>
        <w:t>5 TCP连接劫持、DoS攻击</w:t>
      </w:r>
    </w:p>
    <w:p w:rsidR="003955DF" w:rsidRDefault="003955DF">
      <w:pPr>
        <w:spacing w:before="130" w:line="235" w:lineRule="auto"/>
        <w:ind w:right="1391"/>
        <w:rPr>
          <w:rFonts w:ascii="楷体" w:eastAsia="楷体" w:hAnsi="楷体" w:cs="楷体"/>
          <w:position w:val="2"/>
          <w:szCs w:val="21"/>
        </w:rPr>
      </w:pPr>
    </w:p>
    <w:p w:rsidR="00622891" w:rsidRDefault="00622891">
      <w:pPr>
        <w:spacing w:before="130" w:line="235" w:lineRule="auto"/>
        <w:ind w:right="1391"/>
        <w:rPr>
          <w:rFonts w:ascii="楷体" w:eastAsia="楷体" w:hAnsi="楷体" w:cs="楷体"/>
          <w:position w:val="2"/>
          <w:szCs w:val="21"/>
        </w:rPr>
      </w:pPr>
      <w:r>
        <w:rPr>
          <w:rFonts w:ascii="楷体" w:eastAsia="楷体" w:hAnsi="楷体" w:cs="楷体" w:hint="eastAsia"/>
          <w:position w:val="2"/>
          <w:szCs w:val="21"/>
        </w:rPr>
        <w:t>i</w:t>
      </w:r>
      <w:r>
        <w:rPr>
          <w:rFonts w:ascii="楷体" w:eastAsia="楷体" w:hAnsi="楷体" w:cs="楷体"/>
          <w:position w:val="2"/>
          <w:szCs w:val="21"/>
        </w:rPr>
        <w:t>ds</w:t>
      </w:r>
      <w:r>
        <w:rPr>
          <w:rFonts w:ascii="楷体" w:eastAsia="楷体" w:hAnsi="楷体" w:cs="楷体" w:hint="eastAsia"/>
          <w:position w:val="2"/>
          <w:szCs w:val="21"/>
        </w:rPr>
        <w:t>特点匹配，异常检测</w:t>
      </w:r>
    </w:p>
    <w:p w:rsidR="003955DF" w:rsidRDefault="003955DF">
      <w:pPr>
        <w:spacing w:before="130" w:line="235" w:lineRule="auto"/>
        <w:ind w:right="1391"/>
        <w:rPr>
          <w:rFonts w:ascii="楷体" w:eastAsia="楷体" w:hAnsi="楷体" w:cs="楷体" w:hint="eastAsia"/>
          <w:position w:val="2"/>
          <w:szCs w:val="21"/>
        </w:rPr>
      </w:pPr>
    </w:p>
    <w:p w:rsidR="00B95B71" w:rsidRDefault="00000000">
      <w:pPr>
        <w:spacing w:before="130" w:line="235" w:lineRule="auto"/>
        <w:ind w:right="1391"/>
        <w:rPr>
          <w:rFonts w:ascii="楷体" w:eastAsia="楷体" w:hAnsi="楷体" w:cs="楷体"/>
          <w:position w:val="2"/>
          <w:szCs w:val="21"/>
        </w:rPr>
      </w:pPr>
      <w:r>
        <w:rPr>
          <w:rFonts w:ascii="楷体" w:eastAsia="楷体" w:hAnsi="楷体" w:cs="楷体" w:hint="eastAsia"/>
          <w:position w:val="2"/>
          <w:szCs w:val="21"/>
        </w:rPr>
        <w:t>网络空间安全学科的主要研究方向</w:t>
      </w:r>
    </w:p>
    <w:p w:rsidR="00B95B71" w:rsidRDefault="00000000">
      <w:pPr>
        <w:numPr>
          <w:ilvl w:val="0"/>
          <w:numId w:val="5"/>
        </w:numPr>
        <w:spacing w:before="130" w:line="235" w:lineRule="auto"/>
        <w:ind w:right="1391"/>
        <w:rPr>
          <w:rFonts w:ascii="楷体" w:eastAsia="楷体" w:hAnsi="楷体" w:cs="楷体"/>
          <w:b/>
          <w:bCs/>
          <w:position w:val="2"/>
          <w:szCs w:val="21"/>
        </w:rPr>
      </w:pPr>
      <w:r>
        <w:rPr>
          <w:rFonts w:ascii="楷体" w:eastAsia="楷体" w:hAnsi="楷体" w:cs="楷体" w:hint="eastAsia"/>
          <w:b/>
          <w:bCs/>
          <w:position w:val="2"/>
          <w:szCs w:val="21"/>
        </w:rPr>
        <w:t>密码学</w:t>
      </w:r>
    </w:p>
    <w:p w:rsidR="00B95B71" w:rsidRDefault="00000000">
      <w:pPr>
        <w:spacing w:before="57" w:line="225" w:lineRule="auto"/>
        <w:rPr>
          <w:rFonts w:ascii="楷体" w:eastAsia="楷体" w:hAnsi="楷体" w:cs="楷体"/>
          <w:szCs w:val="21"/>
        </w:rPr>
      </w:pPr>
      <w:r>
        <w:rPr>
          <w:rFonts w:ascii="楷体" w:eastAsia="楷体" w:hAnsi="楷体" w:cs="楷体"/>
          <w:spacing w:val="-3"/>
          <w:szCs w:val="21"/>
        </w:rPr>
        <w:t>密</w:t>
      </w:r>
      <w:r>
        <w:rPr>
          <w:rFonts w:ascii="楷体" w:eastAsia="楷体" w:hAnsi="楷体" w:cs="楷体"/>
          <w:spacing w:val="-2"/>
          <w:szCs w:val="21"/>
        </w:rPr>
        <w:t>码学由</w:t>
      </w:r>
      <w:r>
        <w:rPr>
          <w:rFonts w:ascii="楷体" w:eastAsia="楷体" w:hAnsi="楷体" w:cs="楷体"/>
          <w:color w:val="5F5F5F" w:themeColor="accent5"/>
          <w:spacing w:val="-2"/>
          <w:szCs w:val="21"/>
        </w:rPr>
        <w:t>密码编码学</w:t>
      </w:r>
      <w:r>
        <w:rPr>
          <w:rFonts w:ascii="楷体" w:eastAsia="楷体" w:hAnsi="楷体" w:cs="楷体"/>
          <w:spacing w:val="-2"/>
          <w:szCs w:val="21"/>
        </w:rPr>
        <w:t>和</w:t>
      </w:r>
      <w:r>
        <w:rPr>
          <w:rFonts w:ascii="楷体" w:eastAsia="楷体" w:hAnsi="楷体" w:cs="楷体"/>
          <w:color w:val="5F5F5F" w:themeColor="accent5"/>
          <w:spacing w:val="-2"/>
          <w:szCs w:val="21"/>
        </w:rPr>
        <w:t>密码分析学</w:t>
      </w:r>
      <w:r>
        <w:rPr>
          <w:rFonts w:ascii="楷体" w:eastAsia="楷体" w:hAnsi="楷体" w:cs="楷体"/>
          <w:spacing w:val="-2"/>
          <w:szCs w:val="21"/>
        </w:rPr>
        <w:t>组成</w:t>
      </w:r>
    </w:p>
    <w:p w:rsidR="00B95B71" w:rsidRDefault="00000000">
      <w:pPr>
        <w:spacing w:before="130" w:line="235" w:lineRule="auto"/>
        <w:ind w:right="1391"/>
        <w:rPr>
          <w:rFonts w:ascii="楷体" w:eastAsia="楷体" w:hAnsi="楷体" w:cs="楷体"/>
          <w:szCs w:val="21"/>
        </w:rPr>
      </w:pPr>
      <w:r>
        <w:rPr>
          <w:rFonts w:ascii="楷体" w:eastAsia="楷体" w:hAnsi="楷体" w:cs="楷体"/>
          <w:spacing w:val="-8"/>
          <w:szCs w:val="21"/>
        </w:rPr>
        <w:t>密码编码</w:t>
      </w:r>
      <w:r>
        <w:rPr>
          <w:rFonts w:ascii="楷体" w:eastAsia="楷体" w:hAnsi="楷体" w:cs="楷体"/>
          <w:spacing w:val="-5"/>
          <w:szCs w:val="21"/>
        </w:rPr>
        <w:t>学</w:t>
      </w:r>
      <w:r>
        <w:rPr>
          <w:rFonts w:ascii="楷体" w:eastAsia="楷体" w:hAnsi="楷体" w:cs="楷体"/>
          <w:spacing w:val="-4"/>
          <w:szCs w:val="21"/>
        </w:rPr>
        <w:t>主要研究对明文信息进行编码以</w:t>
      </w:r>
      <w:r>
        <w:rPr>
          <w:rFonts w:ascii="楷体" w:eastAsia="楷体" w:hAnsi="楷体" w:cs="楷体"/>
          <w:color w:val="0070C0"/>
          <w:spacing w:val="-4"/>
          <w:szCs w:val="21"/>
        </w:rPr>
        <w:t>实现信息隐蔽</w:t>
      </w:r>
      <w:r>
        <w:rPr>
          <w:rFonts w:ascii="楷体" w:eastAsia="楷体" w:hAnsi="楷体" w:cs="楷体"/>
          <w:szCs w:val="21"/>
        </w:rPr>
        <w:t xml:space="preserve"> </w:t>
      </w:r>
    </w:p>
    <w:p w:rsidR="00B95B71" w:rsidRDefault="00000000">
      <w:pPr>
        <w:spacing w:before="130" w:line="235" w:lineRule="auto"/>
        <w:ind w:right="1391"/>
        <w:rPr>
          <w:rFonts w:ascii="楷体" w:eastAsia="楷体" w:hAnsi="楷体" w:cs="楷体"/>
          <w:position w:val="2"/>
          <w:szCs w:val="21"/>
        </w:rPr>
      </w:pPr>
      <w:r>
        <w:rPr>
          <w:rFonts w:ascii="楷体" w:eastAsia="楷体" w:hAnsi="楷体" w:cs="楷体"/>
          <w:spacing w:val="-2"/>
          <w:szCs w:val="21"/>
        </w:rPr>
        <w:t>密码分析学主要研究通过密</w:t>
      </w:r>
      <w:r>
        <w:rPr>
          <w:rFonts w:ascii="楷体" w:eastAsia="楷体" w:hAnsi="楷体" w:cs="楷体"/>
          <w:spacing w:val="-1"/>
          <w:szCs w:val="21"/>
        </w:rPr>
        <w:t>文</w:t>
      </w:r>
      <w:r>
        <w:rPr>
          <w:rFonts w:ascii="楷体" w:eastAsia="楷体" w:hAnsi="楷体" w:cs="楷体"/>
          <w:color w:val="0070C0"/>
          <w:spacing w:val="-1"/>
          <w:szCs w:val="21"/>
        </w:rPr>
        <w:t>获取明文信息</w:t>
      </w:r>
      <w:r>
        <w:rPr>
          <w:rFonts w:ascii="楷体" w:eastAsia="楷体" w:hAnsi="楷体" w:cs="楷体"/>
          <w:spacing w:val="-1"/>
          <w:szCs w:val="21"/>
        </w:rPr>
        <w:t>。</w:t>
      </w:r>
    </w:p>
    <w:p w:rsidR="00B95B71" w:rsidRDefault="00000000">
      <w:pPr>
        <w:numPr>
          <w:ilvl w:val="0"/>
          <w:numId w:val="5"/>
        </w:numPr>
        <w:spacing w:before="130" w:line="235" w:lineRule="auto"/>
        <w:ind w:right="1391"/>
        <w:rPr>
          <w:rFonts w:ascii="楷体" w:eastAsia="楷体" w:hAnsi="楷体" w:cs="楷体"/>
          <w:b/>
          <w:bCs/>
          <w:position w:val="2"/>
          <w:szCs w:val="21"/>
        </w:rPr>
      </w:pPr>
      <w:r>
        <w:rPr>
          <w:rFonts w:ascii="楷体" w:eastAsia="楷体" w:hAnsi="楷体" w:cs="楷体" w:hint="eastAsia"/>
          <w:b/>
          <w:bCs/>
          <w:position w:val="2"/>
          <w:szCs w:val="21"/>
        </w:rPr>
        <w:t>系统安全</w:t>
      </w:r>
    </w:p>
    <w:p w:rsidR="00B95B71" w:rsidRDefault="00000000">
      <w:pPr>
        <w:spacing w:before="130" w:line="235" w:lineRule="auto"/>
        <w:ind w:right="1391"/>
        <w:rPr>
          <w:rFonts w:ascii="楷体" w:eastAsia="楷体" w:hAnsi="楷体" w:cs="楷体"/>
          <w:position w:val="2"/>
          <w:szCs w:val="21"/>
        </w:rPr>
      </w:pPr>
      <w:r>
        <w:rPr>
          <w:rFonts w:ascii="楷体" w:eastAsia="楷体" w:hAnsi="楷体" w:cs="楷体"/>
          <w:spacing w:val="14"/>
          <w:sz w:val="18"/>
          <w:szCs w:val="18"/>
        </w:rPr>
        <w:t>是</w:t>
      </w:r>
      <w:r>
        <w:rPr>
          <w:rFonts w:ascii="楷体" w:eastAsia="楷体" w:hAnsi="楷体" w:cs="楷体"/>
          <w:spacing w:val="9"/>
          <w:sz w:val="18"/>
          <w:szCs w:val="18"/>
        </w:rPr>
        <w:t>从</w:t>
      </w:r>
      <w:r>
        <w:rPr>
          <w:rFonts w:ascii="楷体" w:eastAsia="楷体" w:hAnsi="楷体" w:cs="楷体"/>
          <w:color w:val="0070C0"/>
          <w:spacing w:val="7"/>
          <w:sz w:val="18"/>
          <w:szCs w:val="18"/>
        </w:rPr>
        <w:t>系统的底层和整体上</w:t>
      </w:r>
      <w:r>
        <w:rPr>
          <w:rFonts w:ascii="楷体" w:eastAsia="楷体" w:hAnsi="楷体" w:cs="楷体"/>
          <w:spacing w:val="7"/>
          <w:sz w:val="18"/>
          <w:szCs w:val="18"/>
        </w:rPr>
        <w:t>考虑信息安全威胁并采取综合防护措</w:t>
      </w:r>
      <w:r>
        <w:rPr>
          <w:rFonts w:ascii="楷体" w:eastAsia="楷体" w:hAnsi="楷体" w:cs="楷体"/>
          <w:sz w:val="18"/>
          <w:szCs w:val="18"/>
        </w:rPr>
        <w:t xml:space="preserve"> </w:t>
      </w:r>
      <w:r>
        <w:rPr>
          <w:rFonts w:ascii="楷体" w:eastAsia="楷体" w:hAnsi="楷体" w:cs="楷体"/>
          <w:spacing w:val="8"/>
          <w:sz w:val="18"/>
          <w:szCs w:val="18"/>
        </w:rPr>
        <w:t>施</w:t>
      </w:r>
      <w:r>
        <w:rPr>
          <w:rFonts w:ascii="楷体" w:eastAsia="楷体" w:hAnsi="楷体" w:cs="楷体"/>
          <w:spacing w:val="5"/>
          <w:sz w:val="18"/>
          <w:szCs w:val="18"/>
        </w:rPr>
        <w:t>。</w:t>
      </w:r>
      <w:r>
        <w:rPr>
          <w:rFonts w:ascii="楷体" w:eastAsia="楷体" w:hAnsi="楷体" w:cs="楷体"/>
          <w:spacing w:val="4"/>
          <w:sz w:val="18"/>
          <w:szCs w:val="18"/>
        </w:rPr>
        <w:t>它研究系统的</w:t>
      </w:r>
      <w:r>
        <w:rPr>
          <w:rFonts w:ascii="楷体" w:eastAsia="楷体" w:hAnsi="楷体" w:cs="楷体"/>
          <w:color w:val="0070C0"/>
          <w:spacing w:val="4"/>
          <w:sz w:val="18"/>
          <w:szCs w:val="18"/>
        </w:rPr>
        <w:lastRenderedPageBreak/>
        <w:t>安全威胁</w:t>
      </w:r>
      <w:r>
        <w:rPr>
          <w:rFonts w:ascii="楷体" w:eastAsia="楷体" w:hAnsi="楷体" w:cs="楷体"/>
          <w:spacing w:val="4"/>
          <w:sz w:val="18"/>
          <w:szCs w:val="18"/>
        </w:rPr>
        <w:t>、系统安全的</w:t>
      </w:r>
      <w:r>
        <w:rPr>
          <w:rFonts w:ascii="楷体" w:eastAsia="楷体" w:hAnsi="楷体" w:cs="楷体"/>
          <w:color w:val="0070C0"/>
          <w:spacing w:val="4"/>
          <w:sz w:val="18"/>
          <w:szCs w:val="18"/>
        </w:rPr>
        <w:t>理论</w:t>
      </w:r>
      <w:r>
        <w:rPr>
          <w:rFonts w:ascii="楷体" w:eastAsia="楷体" w:hAnsi="楷体" w:cs="楷体"/>
          <w:spacing w:val="4"/>
          <w:sz w:val="18"/>
          <w:szCs w:val="18"/>
        </w:rPr>
        <w:t>、系统安全的</w:t>
      </w:r>
      <w:r>
        <w:rPr>
          <w:rFonts w:ascii="楷体" w:eastAsia="楷体" w:hAnsi="楷体" w:cs="楷体"/>
          <w:color w:val="0070C0"/>
          <w:spacing w:val="4"/>
          <w:sz w:val="18"/>
          <w:szCs w:val="18"/>
        </w:rPr>
        <w:t>技术和</w:t>
      </w:r>
      <w:r>
        <w:rPr>
          <w:rFonts w:ascii="楷体" w:eastAsia="楷体" w:hAnsi="楷体" w:cs="楷体"/>
          <w:color w:val="0070C0"/>
          <w:spacing w:val="-4"/>
          <w:sz w:val="18"/>
          <w:szCs w:val="18"/>
        </w:rPr>
        <w:t>应</w:t>
      </w:r>
      <w:r>
        <w:rPr>
          <w:rFonts w:ascii="楷体" w:eastAsia="楷体" w:hAnsi="楷体" w:cs="楷体"/>
          <w:color w:val="0070C0"/>
          <w:spacing w:val="-3"/>
          <w:sz w:val="18"/>
          <w:szCs w:val="18"/>
        </w:rPr>
        <w:t>用</w:t>
      </w:r>
    </w:p>
    <w:p w:rsidR="00B95B71" w:rsidRDefault="00000000">
      <w:pPr>
        <w:numPr>
          <w:ilvl w:val="0"/>
          <w:numId w:val="5"/>
        </w:numPr>
        <w:spacing w:before="130" w:line="235" w:lineRule="auto"/>
        <w:ind w:right="1391"/>
        <w:rPr>
          <w:rFonts w:ascii="楷体" w:eastAsia="楷体" w:hAnsi="楷体" w:cs="楷体"/>
          <w:b/>
          <w:bCs/>
          <w:position w:val="2"/>
          <w:szCs w:val="21"/>
        </w:rPr>
      </w:pPr>
      <w:r>
        <w:rPr>
          <w:rFonts w:ascii="楷体" w:eastAsia="楷体" w:hAnsi="楷体" w:cs="楷体" w:hint="eastAsia"/>
          <w:b/>
          <w:bCs/>
          <w:position w:val="2"/>
          <w:szCs w:val="21"/>
        </w:rPr>
        <w:t>网络安全</w:t>
      </w:r>
    </w:p>
    <w:p w:rsidR="00B95B71" w:rsidRDefault="00000000">
      <w:pPr>
        <w:spacing w:before="130" w:line="235" w:lineRule="auto"/>
        <w:ind w:right="1391"/>
        <w:rPr>
          <w:rFonts w:ascii="楷体" w:eastAsia="楷体" w:hAnsi="楷体" w:cs="楷体"/>
          <w:szCs w:val="21"/>
        </w:rPr>
      </w:pPr>
      <w:r>
        <w:rPr>
          <w:rFonts w:ascii="楷体" w:eastAsia="楷体" w:hAnsi="楷体" w:cs="楷体"/>
          <w:spacing w:val="20"/>
          <w:szCs w:val="21"/>
        </w:rPr>
        <w:t>针</w:t>
      </w:r>
      <w:r>
        <w:rPr>
          <w:rFonts w:ascii="楷体" w:eastAsia="楷体" w:hAnsi="楷体" w:cs="楷体"/>
          <w:spacing w:val="11"/>
          <w:szCs w:val="21"/>
        </w:rPr>
        <w:t>对</w:t>
      </w:r>
      <w:r>
        <w:rPr>
          <w:rFonts w:ascii="楷体" w:eastAsia="楷体" w:hAnsi="楷体" w:cs="楷体"/>
          <w:spacing w:val="10"/>
          <w:szCs w:val="21"/>
        </w:rPr>
        <w:t>不同的应用在网络的</w:t>
      </w:r>
      <w:r>
        <w:rPr>
          <w:rFonts w:ascii="楷体" w:eastAsia="楷体" w:hAnsi="楷体" w:cs="楷体"/>
          <w:color w:val="0070C0"/>
          <w:spacing w:val="10"/>
          <w:szCs w:val="21"/>
        </w:rPr>
        <w:t>各个层次和范围内采取防护措施</w:t>
      </w:r>
      <w:r>
        <w:rPr>
          <w:rFonts w:ascii="楷体" w:eastAsia="楷体" w:hAnsi="楷体" w:cs="楷体"/>
          <w:spacing w:val="10"/>
          <w:szCs w:val="21"/>
        </w:rPr>
        <w:t>，以便</w:t>
      </w:r>
      <w:r>
        <w:rPr>
          <w:rFonts w:ascii="楷体" w:eastAsia="楷体" w:hAnsi="楷体" w:cs="楷体"/>
          <w:szCs w:val="21"/>
        </w:rPr>
        <w:t xml:space="preserve"> </w:t>
      </w:r>
      <w:r>
        <w:rPr>
          <w:rFonts w:ascii="楷体" w:eastAsia="楷体" w:hAnsi="楷体" w:cs="楷体"/>
          <w:spacing w:val="18"/>
          <w:szCs w:val="21"/>
        </w:rPr>
        <w:t>能够</w:t>
      </w:r>
      <w:r>
        <w:rPr>
          <w:rFonts w:ascii="楷体" w:eastAsia="楷体" w:hAnsi="楷体" w:cs="楷体"/>
          <w:spacing w:val="9"/>
          <w:szCs w:val="21"/>
        </w:rPr>
        <w:t>对各种网络安全威胁进行检测发现，并采取相应的响应措施，确</w:t>
      </w:r>
      <w:r>
        <w:rPr>
          <w:rFonts w:ascii="楷体" w:eastAsia="楷体" w:hAnsi="楷体" w:cs="楷体"/>
          <w:szCs w:val="21"/>
        </w:rPr>
        <w:t xml:space="preserve"> </w:t>
      </w:r>
      <w:r>
        <w:rPr>
          <w:rFonts w:ascii="楷体" w:eastAsia="楷体" w:hAnsi="楷体" w:cs="楷体"/>
          <w:spacing w:val="-1"/>
          <w:szCs w:val="21"/>
        </w:rPr>
        <w:t>保网络</w:t>
      </w:r>
      <w:r>
        <w:rPr>
          <w:rFonts w:ascii="楷体" w:eastAsia="楷体" w:hAnsi="楷体" w:cs="楷体"/>
          <w:color w:val="0070C0"/>
          <w:spacing w:val="-1"/>
          <w:szCs w:val="21"/>
        </w:rPr>
        <w:t>设备</w:t>
      </w:r>
      <w:r>
        <w:rPr>
          <w:rFonts w:ascii="楷体" w:eastAsia="楷体" w:hAnsi="楷体" w:cs="楷体"/>
          <w:spacing w:val="-1"/>
          <w:szCs w:val="21"/>
        </w:rPr>
        <w:t>安全、网络</w:t>
      </w:r>
      <w:r>
        <w:rPr>
          <w:rFonts w:ascii="楷体" w:eastAsia="楷体" w:hAnsi="楷体" w:cs="楷体"/>
          <w:color w:val="0070C0"/>
          <w:szCs w:val="21"/>
        </w:rPr>
        <w:t>通信链路</w:t>
      </w:r>
      <w:r>
        <w:rPr>
          <w:rFonts w:ascii="楷体" w:eastAsia="楷体" w:hAnsi="楷体" w:cs="楷体"/>
          <w:szCs w:val="21"/>
        </w:rPr>
        <w:t>安全和网络的</w:t>
      </w:r>
      <w:r>
        <w:rPr>
          <w:rFonts w:ascii="楷体" w:eastAsia="楷体" w:hAnsi="楷体" w:cs="楷体"/>
          <w:color w:val="0070C0"/>
          <w:szCs w:val="21"/>
        </w:rPr>
        <w:t>信息</w:t>
      </w:r>
      <w:r>
        <w:rPr>
          <w:rFonts w:ascii="楷体" w:eastAsia="楷体" w:hAnsi="楷体" w:cs="楷体"/>
          <w:szCs w:val="21"/>
        </w:rPr>
        <w:t>安全。</w:t>
      </w:r>
    </w:p>
    <w:p w:rsidR="00B95B71" w:rsidRDefault="00000000">
      <w:pPr>
        <w:spacing w:before="130" w:line="228" w:lineRule="auto"/>
        <w:rPr>
          <w:rFonts w:ascii="楷体" w:eastAsia="楷体" w:hAnsi="楷体" w:cs="楷体"/>
          <w:szCs w:val="21"/>
        </w:rPr>
      </w:pPr>
      <w:r>
        <w:rPr>
          <w:rFonts w:ascii="楷体" w:eastAsia="楷体" w:hAnsi="楷体" w:cs="楷体"/>
          <w:spacing w:val="-10"/>
          <w:szCs w:val="21"/>
        </w:rPr>
        <w:t>案例：</w:t>
      </w:r>
    </w:p>
    <w:p w:rsidR="00B95B71" w:rsidRDefault="00000000">
      <w:pPr>
        <w:spacing w:before="130" w:line="120" w:lineRule="atLeast"/>
        <w:rPr>
          <w:rFonts w:ascii="楷体" w:eastAsia="楷体" w:hAnsi="楷体" w:cs="楷体"/>
          <w:szCs w:val="21"/>
        </w:rPr>
      </w:pPr>
      <w:r>
        <w:rPr>
          <w:rFonts w:ascii="Wingdings" w:eastAsia="Wingdings" w:hAnsi="Wingdings" w:cs="Wingdings"/>
          <w:spacing w:val="-21"/>
          <w:szCs w:val="21"/>
        </w:rPr>
        <w:t>l</w:t>
      </w:r>
      <w:r>
        <w:rPr>
          <w:rFonts w:ascii="Wingdings" w:eastAsia="Wingdings" w:hAnsi="Wingdings" w:cs="Wingdings"/>
          <w:spacing w:val="-31"/>
          <w:szCs w:val="21"/>
        </w:rPr>
        <w:t xml:space="preserve"> </w:t>
      </w:r>
      <w:r>
        <w:rPr>
          <w:rFonts w:ascii="楷体" w:eastAsia="楷体" w:hAnsi="楷体" w:cs="楷体"/>
          <w:spacing w:val="-21"/>
          <w:szCs w:val="21"/>
        </w:rPr>
        <w:t>2001年中美黑客大战</w:t>
      </w:r>
    </w:p>
    <w:p w:rsidR="00B95B71" w:rsidRDefault="00000000">
      <w:pPr>
        <w:spacing w:before="206" w:line="120" w:lineRule="atLeast"/>
        <w:ind w:right="1067"/>
        <w:rPr>
          <w:rFonts w:ascii="楷体" w:eastAsia="楷体" w:hAnsi="楷体" w:cs="楷体"/>
          <w:szCs w:val="21"/>
        </w:rPr>
      </w:pPr>
      <w:r>
        <w:rPr>
          <w:rFonts w:ascii="Wingdings" w:eastAsia="Wingdings" w:hAnsi="Wingdings" w:cs="Wingdings"/>
          <w:spacing w:val="-7"/>
          <w:szCs w:val="21"/>
        </w:rPr>
        <w:t>l</w:t>
      </w:r>
      <w:r>
        <w:rPr>
          <w:rFonts w:ascii="Wingdings" w:eastAsia="Wingdings" w:hAnsi="Wingdings" w:cs="Wingdings"/>
          <w:spacing w:val="-14"/>
          <w:szCs w:val="21"/>
        </w:rPr>
        <w:t xml:space="preserve"> </w:t>
      </w:r>
      <w:r>
        <w:rPr>
          <w:rFonts w:ascii="楷体" w:eastAsia="楷体" w:hAnsi="楷体" w:cs="楷体"/>
          <w:spacing w:val="-7"/>
          <w:szCs w:val="21"/>
        </w:rPr>
        <w:t>cSDN遭到黑客攻击，</w:t>
      </w:r>
      <w:r>
        <w:rPr>
          <w:rFonts w:ascii="楷体" w:eastAsia="楷体" w:hAnsi="楷体" w:cs="楷体"/>
          <w:szCs w:val="21"/>
        </w:rPr>
        <w:t>600多万个明文的注册邮箱被迫裸奔。</w:t>
      </w:r>
    </w:p>
    <w:p w:rsidR="00B95B71" w:rsidRDefault="00000000">
      <w:pPr>
        <w:spacing w:before="215" w:line="120" w:lineRule="atLeast"/>
        <w:rPr>
          <w:rFonts w:ascii="楷体" w:eastAsia="楷体" w:hAnsi="楷体" w:cs="楷体"/>
          <w:spacing w:val="-46"/>
          <w:szCs w:val="21"/>
        </w:rPr>
      </w:pPr>
      <w:r>
        <w:rPr>
          <w:rFonts w:ascii="Wingdings" w:eastAsia="Wingdings" w:hAnsi="Wingdings" w:cs="Wingdings"/>
          <w:spacing w:val="-46"/>
          <w:szCs w:val="21"/>
        </w:rPr>
        <w:t>l</w:t>
      </w:r>
      <w:r>
        <w:rPr>
          <w:rFonts w:ascii="Wingdings" w:eastAsia="Wingdings" w:hAnsi="Wingdings" w:cs="Wingdings"/>
          <w:spacing w:val="-49"/>
          <w:szCs w:val="21"/>
        </w:rPr>
        <w:t xml:space="preserve"> </w:t>
      </w:r>
      <w:r>
        <w:rPr>
          <w:rFonts w:ascii="楷体" w:eastAsia="楷体" w:hAnsi="楷体" w:cs="楷体"/>
          <w:spacing w:val="-46"/>
          <w:szCs w:val="21"/>
        </w:rPr>
        <w:t>勒索病毒</w:t>
      </w:r>
    </w:p>
    <w:p w:rsidR="00B95B71" w:rsidRDefault="00000000">
      <w:pPr>
        <w:spacing w:before="215" w:line="120" w:lineRule="atLeast"/>
        <w:rPr>
          <w:rFonts w:ascii="楷体" w:eastAsia="楷体" w:hAnsi="楷体" w:cs="楷体"/>
          <w:szCs w:val="21"/>
        </w:rPr>
      </w:pPr>
      <w:r>
        <w:rPr>
          <w:rFonts w:ascii="Wingdings" w:eastAsia="Wingdings" w:hAnsi="Wingdings" w:cs="Wingdings"/>
          <w:spacing w:val="-35"/>
          <w:position w:val="1"/>
          <w:szCs w:val="21"/>
        </w:rPr>
        <w:t>l</w:t>
      </w:r>
      <w:r>
        <w:rPr>
          <w:rFonts w:ascii="Wingdings" w:eastAsia="Wingdings" w:hAnsi="Wingdings" w:cs="Wingdings"/>
          <w:spacing w:val="-38"/>
          <w:position w:val="1"/>
          <w:szCs w:val="21"/>
        </w:rPr>
        <w:t xml:space="preserve"> </w:t>
      </w:r>
      <w:r>
        <w:rPr>
          <w:rFonts w:ascii="楷体" w:eastAsia="楷体" w:hAnsi="楷体" w:cs="楷体"/>
          <w:spacing w:val="-35"/>
          <w:position w:val="1"/>
          <w:szCs w:val="21"/>
        </w:rPr>
        <w:t>DD0S攻击</w:t>
      </w:r>
    </w:p>
    <w:p w:rsidR="00B95B71" w:rsidRDefault="00B95B71">
      <w:pPr>
        <w:spacing w:before="130" w:line="235" w:lineRule="auto"/>
        <w:ind w:right="1391"/>
        <w:rPr>
          <w:rFonts w:ascii="楷体" w:eastAsia="楷体" w:hAnsi="楷体" w:cs="楷体"/>
          <w:szCs w:val="21"/>
        </w:rPr>
      </w:pPr>
    </w:p>
    <w:p w:rsidR="00B95B71" w:rsidRDefault="00000000">
      <w:pPr>
        <w:numPr>
          <w:ilvl w:val="0"/>
          <w:numId w:val="5"/>
        </w:numPr>
        <w:spacing w:before="130" w:line="235" w:lineRule="auto"/>
        <w:ind w:right="1391"/>
        <w:rPr>
          <w:rFonts w:ascii="楷体" w:eastAsia="楷体" w:hAnsi="楷体" w:cs="楷体"/>
          <w:b/>
          <w:bCs/>
          <w:position w:val="2"/>
          <w:szCs w:val="21"/>
        </w:rPr>
      </w:pPr>
      <w:r>
        <w:rPr>
          <w:rFonts w:ascii="楷体" w:eastAsia="楷体" w:hAnsi="楷体" w:cs="楷体" w:hint="eastAsia"/>
          <w:b/>
          <w:bCs/>
          <w:position w:val="2"/>
          <w:szCs w:val="21"/>
        </w:rPr>
        <w:t>内容安全</w:t>
      </w:r>
    </w:p>
    <w:p w:rsidR="00B95B71" w:rsidRDefault="00000000">
      <w:pPr>
        <w:spacing w:before="59" w:line="332" w:lineRule="auto"/>
        <w:ind w:right="1284"/>
        <w:rPr>
          <w:rFonts w:ascii="楷体" w:eastAsia="楷体" w:hAnsi="楷体" w:cs="楷体"/>
          <w:spacing w:val="-9"/>
          <w:szCs w:val="21"/>
        </w:rPr>
      </w:pPr>
      <w:r>
        <w:rPr>
          <w:rFonts w:ascii="楷体" w:eastAsia="楷体" w:hAnsi="楷体" w:cs="楷体"/>
          <w:spacing w:val="1"/>
          <w:szCs w:val="21"/>
        </w:rPr>
        <w:t>广义的内容安全既包括</w:t>
      </w:r>
      <w:r>
        <w:rPr>
          <w:rFonts w:ascii="楷体" w:eastAsia="楷体" w:hAnsi="楷体" w:cs="楷体"/>
          <w:color w:val="0070C0"/>
          <w:spacing w:val="1"/>
          <w:szCs w:val="21"/>
        </w:rPr>
        <w:t>信</w:t>
      </w:r>
      <w:r>
        <w:rPr>
          <w:rFonts w:ascii="楷体" w:eastAsia="楷体" w:hAnsi="楷体" w:cs="楷体"/>
          <w:color w:val="0070C0"/>
          <w:szCs w:val="21"/>
        </w:rPr>
        <w:t>息内容在政治、法律和道德方面的</w:t>
      </w:r>
      <w:r>
        <w:rPr>
          <w:rFonts w:ascii="楷体" w:eastAsia="楷体" w:hAnsi="楷体" w:cs="楷体"/>
          <w:color w:val="0070C0"/>
          <w:spacing w:val="14"/>
          <w:szCs w:val="21"/>
        </w:rPr>
        <w:t>要</w:t>
      </w:r>
      <w:r>
        <w:rPr>
          <w:rFonts w:ascii="楷体" w:eastAsia="楷体" w:hAnsi="楷体" w:cs="楷体"/>
          <w:color w:val="0070C0"/>
          <w:spacing w:val="10"/>
          <w:szCs w:val="21"/>
        </w:rPr>
        <w:t>求</w:t>
      </w:r>
      <w:r>
        <w:rPr>
          <w:rFonts w:ascii="楷体" w:eastAsia="楷体" w:hAnsi="楷体" w:cs="楷体"/>
          <w:spacing w:val="7"/>
          <w:szCs w:val="21"/>
        </w:rPr>
        <w:t>，也包括信息内容的</w:t>
      </w:r>
      <w:r>
        <w:rPr>
          <w:rFonts w:ascii="楷体" w:eastAsia="楷体" w:hAnsi="楷体" w:cs="楷体"/>
          <w:color w:val="0070C0"/>
          <w:spacing w:val="7"/>
          <w:szCs w:val="21"/>
        </w:rPr>
        <w:t>保密、知识产权保护、隐私保护</w:t>
      </w:r>
      <w:r>
        <w:rPr>
          <w:rFonts w:ascii="楷体" w:eastAsia="楷体" w:hAnsi="楷体" w:cs="楷体"/>
          <w:spacing w:val="7"/>
          <w:szCs w:val="21"/>
        </w:rPr>
        <w:t>等诸多方</w:t>
      </w:r>
      <w:r>
        <w:rPr>
          <w:rFonts w:ascii="楷体" w:eastAsia="楷体" w:hAnsi="楷体" w:cs="楷体"/>
          <w:spacing w:val="-10"/>
          <w:szCs w:val="21"/>
        </w:rPr>
        <w:t>面</w:t>
      </w:r>
      <w:r>
        <w:rPr>
          <w:rFonts w:ascii="楷体" w:eastAsia="楷体" w:hAnsi="楷体" w:cs="楷体"/>
          <w:spacing w:val="-9"/>
          <w:szCs w:val="21"/>
        </w:rPr>
        <w:t>。</w:t>
      </w:r>
    </w:p>
    <w:p w:rsidR="00B95B71" w:rsidRDefault="00000000">
      <w:pPr>
        <w:spacing w:before="130" w:line="225" w:lineRule="auto"/>
        <w:rPr>
          <w:rFonts w:ascii="楷体" w:eastAsia="楷体" w:hAnsi="楷体" w:cs="楷体"/>
          <w:szCs w:val="21"/>
        </w:rPr>
      </w:pPr>
      <w:r>
        <w:rPr>
          <w:rFonts w:ascii="楷体" w:eastAsia="楷体" w:hAnsi="楷体" w:cs="楷体"/>
          <w:spacing w:val="-10"/>
          <w:szCs w:val="21"/>
        </w:rPr>
        <w:t>案例</w:t>
      </w:r>
      <w:r>
        <w:rPr>
          <w:rFonts w:ascii="楷体" w:eastAsia="楷体" w:hAnsi="楷体" w:cs="楷体"/>
          <w:spacing w:val="-9"/>
          <w:szCs w:val="21"/>
        </w:rPr>
        <w:t>：</w:t>
      </w:r>
    </w:p>
    <w:p w:rsidR="00B95B71" w:rsidRDefault="00000000">
      <w:pPr>
        <w:spacing w:before="59" w:line="332" w:lineRule="auto"/>
        <w:ind w:right="1284"/>
        <w:rPr>
          <w:rFonts w:ascii="楷体" w:eastAsia="楷体" w:hAnsi="楷体" w:cs="楷体"/>
          <w:spacing w:val="-9"/>
          <w:szCs w:val="21"/>
        </w:rPr>
      </w:pPr>
      <w:r>
        <w:rPr>
          <w:rFonts w:ascii="楷体" w:eastAsia="楷体" w:hAnsi="楷体" w:cs="楷体" w:hint="eastAsia"/>
          <w:spacing w:val="-9"/>
          <w:szCs w:val="21"/>
        </w:rPr>
        <w:t>利用图片传播隐含信息；自然语言处理与舆情分析；盗版，非法下载侵害知识产权；泄露用户隐私信息</w:t>
      </w:r>
    </w:p>
    <w:p w:rsidR="00B95B71" w:rsidRDefault="00000000">
      <w:pPr>
        <w:numPr>
          <w:ilvl w:val="0"/>
          <w:numId w:val="5"/>
        </w:numPr>
        <w:spacing w:before="130" w:line="235" w:lineRule="auto"/>
        <w:ind w:right="1391"/>
        <w:rPr>
          <w:rFonts w:ascii="楷体" w:eastAsia="楷体" w:hAnsi="楷体" w:cs="楷体"/>
          <w:b/>
          <w:bCs/>
          <w:position w:val="2"/>
          <w:szCs w:val="21"/>
        </w:rPr>
      </w:pPr>
      <w:r>
        <w:rPr>
          <w:rFonts w:ascii="楷体" w:eastAsia="楷体" w:hAnsi="楷体" w:cs="楷体" w:hint="eastAsia"/>
          <w:b/>
          <w:bCs/>
          <w:position w:val="2"/>
          <w:szCs w:val="21"/>
        </w:rPr>
        <w:t>信息对抗</w:t>
      </w:r>
    </w:p>
    <w:p w:rsidR="00B95B71" w:rsidRDefault="00000000">
      <w:pPr>
        <w:spacing w:before="66" w:line="332" w:lineRule="auto"/>
        <w:ind w:right="883"/>
        <w:rPr>
          <w:rFonts w:ascii="楷体" w:eastAsia="楷体" w:hAnsi="楷体" w:cs="楷体"/>
          <w:color w:val="0070C0"/>
          <w:szCs w:val="21"/>
        </w:rPr>
      </w:pPr>
      <w:r>
        <w:rPr>
          <w:rFonts w:ascii="楷体" w:eastAsia="楷体" w:hAnsi="楷体" w:cs="楷体"/>
          <w:spacing w:val="2"/>
          <w:szCs w:val="21"/>
        </w:rPr>
        <w:t>信息对抗是从对方信息系统中获取有用信</w:t>
      </w:r>
      <w:r>
        <w:rPr>
          <w:rFonts w:ascii="楷体" w:eastAsia="楷体" w:hAnsi="楷体" w:cs="楷体"/>
          <w:spacing w:val="1"/>
          <w:szCs w:val="21"/>
        </w:rPr>
        <w:t>息</w:t>
      </w:r>
      <w:r>
        <w:rPr>
          <w:rFonts w:ascii="楷体" w:eastAsia="楷体" w:hAnsi="楷体" w:cs="楷体"/>
          <w:szCs w:val="21"/>
        </w:rPr>
        <w:t xml:space="preserve">， </w:t>
      </w:r>
      <w:r>
        <w:rPr>
          <w:rFonts w:ascii="楷体" w:eastAsia="楷体" w:hAnsi="楷体" w:cs="楷体"/>
          <w:spacing w:val="2"/>
          <w:szCs w:val="21"/>
        </w:rPr>
        <w:t>削弱、破坏对方信息设备和信息的使用效能，保障己方信息设备</w:t>
      </w:r>
      <w:r>
        <w:rPr>
          <w:rFonts w:ascii="楷体" w:eastAsia="楷体" w:hAnsi="楷体" w:cs="楷体"/>
          <w:spacing w:val="1"/>
          <w:szCs w:val="21"/>
        </w:rPr>
        <w:t>和</w:t>
      </w:r>
      <w:r>
        <w:rPr>
          <w:rFonts w:ascii="楷体" w:eastAsia="楷体" w:hAnsi="楷体" w:cs="楷体"/>
          <w:szCs w:val="21"/>
        </w:rPr>
        <w:t xml:space="preserve">信 </w:t>
      </w:r>
      <w:r>
        <w:rPr>
          <w:rFonts w:ascii="楷体" w:eastAsia="楷体" w:hAnsi="楷体" w:cs="楷体"/>
          <w:spacing w:val="2"/>
          <w:szCs w:val="21"/>
        </w:rPr>
        <w:t>息正常发挥效能而采取的综合战术、技术措施，其</w:t>
      </w:r>
      <w:r>
        <w:rPr>
          <w:rFonts w:ascii="楷体" w:eastAsia="楷体" w:hAnsi="楷体" w:cs="楷体"/>
          <w:color w:val="0070C0"/>
          <w:spacing w:val="2"/>
          <w:szCs w:val="21"/>
        </w:rPr>
        <w:t>实质是斗争双</w:t>
      </w:r>
      <w:r>
        <w:rPr>
          <w:rFonts w:ascii="楷体" w:eastAsia="楷体" w:hAnsi="楷体" w:cs="楷体"/>
          <w:color w:val="0070C0"/>
          <w:spacing w:val="1"/>
          <w:szCs w:val="21"/>
        </w:rPr>
        <w:t>方</w:t>
      </w:r>
      <w:r>
        <w:rPr>
          <w:rFonts w:ascii="楷体" w:eastAsia="楷体" w:hAnsi="楷体" w:cs="楷体"/>
          <w:color w:val="0070C0"/>
          <w:szCs w:val="21"/>
        </w:rPr>
        <w:t xml:space="preserve">利 </w:t>
      </w:r>
      <w:r>
        <w:rPr>
          <w:rFonts w:ascii="楷体" w:eastAsia="楷体" w:hAnsi="楷体" w:cs="楷体"/>
          <w:color w:val="0070C0"/>
          <w:spacing w:val="-1"/>
          <w:szCs w:val="21"/>
        </w:rPr>
        <w:t>用电磁波和信息的作用来争夺</w:t>
      </w:r>
      <w:r>
        <w:rPr>
          <w:rFonts w:ascii="楷体" w:eastAsia="楷体" w:hAnsi="楷体" w:cs="楷体"/>
          <w:color w:val="0070C0"/>
          <w:szCs w:val="21"/>
        </w:rPr>
        <w:t>电磁频谱和信息的有效使用和控制权。</w:t>
      </w:r>
    </w:p>
    <w:p w:rsidR="00B95B71" w:rsidRDefault="00000000">
      <w:pPr>
        <w:spacing w:before="1" w:line="232" w:lineRule="auto"/>
        <w:rPr>
          <w:rFonts w:ascii="楷体" w:eastAsia="楷体" w:hAnsi="楷体" w:cs="楷体"/>
          <w:szCs w:val="21"/>
        </w:rPr>
      </w:pPr>
      <w:r>
        <w:rPr>
          <w:rFonts w:ascii="楷体" w:eastAsia="楷体" w:hAnsi="楷体" w:cs="楷体"/>
          <w:spacing w:val="-1"/>
          <w:szCs w:val="21"/>
        </w:rPr>
        <w:t>信息对抗研究</w:t>
      </w:r>
      <w:r>
        <w:rPr>
          <w:rFonts w:ascii="楷体" w:eastAsia="楷体" w:hAnsi="楷体" w:cs="楷体"/>
          <w:color w:val="0070C0"/>
          <w:spacing w:val="-1"/>
          <w:szCs w:val="21"/>
        </w:rPr>
        <w:t>信息对抗的理论</w:t>
      </w:r>
      <w:r>
        <w:rPr>
          <w:rFonts w:ascii="楷体" w:eastAsia="楷体" w:hAnsi="楷体" w:cs="楷体"/>
          <w:color w:val="0070C0"/>
          <w:szCs w:val="21"/>
        </w:rPr>
        <w:t>、信息对抗技术和应用</w:t>
      </w:r>
      <w:r>
        <w:rPr>
          <w:rFonts w:ascii="楷体" w:eastAsia="楷体" w:hAnsi="楷体" w:cs="楷体"/>
          <w:szCs w:val="21"/>
        </w:rPr>
        <w:t>。</w:t>
      </w:r>
    </w:p>
    <w:p w:rsidR="00B95B71" w:rsidRDefault="00000000">
      <w:pPr>
        <w:spacing w:before="130" w:line="235" w:lineRule="auto"/>
        <w:ind w:right="1391"/>
        <w:rPr>
          <w:rFonts w:ascii="楷体" w:eastAsia="楷体" w:hAnsi="楷体" w:cs="楷体"/>
          <w:position w:val="2"/>
          <w:szCs w:val="21"/>
        </w:rPr>
      </w:pPr>
      <w:r>
        <w:rPr>
          <w:rFonts w:ascii="楷体" w:eastAsia="楷体" w:hAnsi="楷体" w:cs="楷体" w:hint="eastAsia"/>
          <w:position w:val="2"/>
          <w:szCs w:val="21"/>
        </w:rPr>
        <w:t>案例：鑫诺卫星被攻击事件；无人机；电子对抗与干扰</w:t>
      </w:r>
    </w:p>
    <w:p w:rsidR="00B95B71" w:rsidRDefault="00000000">
      <w:pPr>
        <w:numPr>
          <w:ilvl w:val="0"/>
          <w:numId w:val="5"/>
        </w:numPr>
        <w:spacing w:before="130" w:line="235" w:lineRule="auto"/>
        <w:ind w:right="1391"/>
        <w:rPr>
          <w:rFonts w:ascii="楷体" w:eastAsia="楷体" w:hAnsi="楷体" w:cs="楷体"/>
          <w:position w:val="2"/>
          <w:szCs w:val="21"/>
        </w:rPr>
      </w:pPr>
      <w:r>
        <w:rPr>
          <w:rFonts w:ascii="楷体" w:eastAsia="楷体" w:hAnsi="楷体" w:cs="楷体" w:hint="eastAsia"/>
          <w:b/>
          <w:bCs/>
          <w:position w:val="2"/>
          <w:szCs w:val="21"/>
        </w:rPr>
        <w:t>新的网络安全研究方向</w:t>
      </w:r>
      <w:r>
        <w:rPr>
          <w:rFonts w:ascii="楷体" w:eastAsia="楷体" w:hAnsi="楷体" w:cs="楷体" w:hint="eastAsia"/>
          <w:position w:val="2"/>
          <w:szCs w:val="21"/>
        </w:rPr>
        <w:t>……</w:t>
      </w:r>
    </w:p>
    <w:p w:rsidR="00B95B71" w:rsidRDefault="00B95B71">
      <w:pPr>
        <w:spacing w:before="130" w:line="235" w:lineRule="auto"/>
        <w:ind w:right="1391"/>
        <w:rPr>
          <w:rFonts w:ascii="楷体" w:eastAsia="楷体" w:hAnsi="楷体" w:cs="楷体"/>
          <w:position w:val="2"/>
          <w:szCs w:val="21"/>
        </w:rPr>
      </w:pPr>
    </w:p>
    <w:p w:rsidR="00B95B71" w:rsidRDefault="00000000">
      <w:pPr>
        <w:spacing w:before="130" w:line="235" w:lineRule="auto"/>
        <w:ind w:right="1391"/>
        <w:rPr>
          <w:rFonts w:ascii="楷体" w:eastAsia="楷体" w:hAnsi="楷体" w:cs="楷体"/>
          <w:position w:val="2"/>
          <w:szCs w:val="21"/>
        </w:rPr>
      </w:pPr>
      <w:r>
        <w:rPr>
          <w:rFonts w:ascii="楷体" w:eastAsia="楷体" w:hAnsi="楷体" w:cs="楷体"/>
          <w:spacing w:val="-4"/>
          <w:sz w:val="24"/>
        </w:rPr>
        <w:t>网络空间安全学科是</w:t>
      </w:r>
      <w:r>
        <w:rPr>
          <w:rFonts w:ascii="楷体" w:eastAsia="楷体" w:hAnsi="楷体" w:cs="楷体"/>
          <w:spacing w:val="-2"/>
          <w:sz w:val="24"/>
        </w:rPr>
        <w:t>在</w:t>
      </w:r>
      <w:r>
        <w:rPr>
          <w:rFonts w:ascii="楷体" w:eastAsia="楷体" w:hAnsi="楷体" w:cs="楷体"/>
          <w:color w:val="C00000"/>
          <w:spacing w:val="-2"/>
          <w:sz w:val="24"/>
        </w:rPr>
        <w:t>计算机</w:t>
      </w:r>
      <w:r>
        <w:rPr>
          <w:rFonts w:ascii="楷体" w:eastAsia="楷体" w:hAnsi="楷体" w:cs="楷体"/>
          <w:spacing w:val="-2"/>
          <w:sz w:val="24"/>
        </w:rPr>
        <w:t>、</w:t>
      </w:r>
      <w:r>
        <w:rPr>
          <w:rFonts w:ascii="楷体" w:eastAsia="楷体" w:hAnsi="楷体" w:cs="楷体"/>
          <w:color w:val="C00000"/>
          <w:spacing w:val="-2"/>
          <w:sz w:val="24"/>
        </w:rPr>
        <w:t>通信</w:t>
      </w:r>
      <w:r>
        <w:rPr>
          <w:rFonts w:ascii="楷体" w:eastAsia="楷体" w:hAnsi="楷体" w:cs="楷体"/>
          <w:spacing w:val="-2"/>
          <w:sz w:val="24"/>
        </w:rPr>
        <w:t>、</w:t>
      </w:r>
      <w:r>
        <w:rPr>
          <w:rFonts w:ascii="楷体" w:eastAsia="楷体" w:hAnsi="楷体" w:cs="楷体"/>
          <w:color w:val="C00000"/>
          <w:spacing w:val="-2"/>
          <w:sz w:val="24"/>
        </w:rPr>
        <w:t>电子</w:t>
      </w:r>
      <w:r>
        <w:rPr>
          <w:rFonts w:ascii="楷体" w:eastAsia="楷体" w:hAnsi="楷体" w:cs="楷体"/>
          <w:spacing w:val="-2"/>
          <w:sz w:val="24"/>
        </w:rPr>
        <w:t>、</w:t>
      </w:r>
      <w:r>
        <w:rPr>
          <w:rFonts w:ascii="楷体" w:eastAsia="楷体" w:hAnsi="楷体" w:cs="楷体"/>
          <w:color w:val="C00000"/>
          <w:spacing w:val="-2"/>
          <w:sz w:val="24"/>
        </w:rPr>
        <w:t>数学</w:t>
      </w:r>
      <w:r>
        <w:rPr>
          <w:rFonts w:ascii="楷体" w:eastAsia="楷体" w:hAnsi="楷体" w:cs="楷体"/>
          <w:spacing w:val="-2"/>
          <w:sz w:val="24"/>
        </w:rPr>
        <w:t>、</w:t>
      </w:r>
      <w:r>
        <w:rPr>
          <w:rFonts w:ascii="楷体" w:eastAsia="楷体" w:hAnsi="楷体" w:cs="楷体"/>
          <w:color w:val="C00000"/>
          <w:spacing w:val="-2"/>
          <w:sz w:val="24"/>
        </w:rPr>
        <w:t>物理</w:t>
      </w:r>
      <w:r>
        <w:rPr>
          <w:rFonts w:ascii="楷体" w:eastAsia="楷体" w:hAnsi="楷体" w:cs="楷体"/>
          <w:spacing w:val="-2"/>
          <w:sz w:val="24"/>
        </w:rPr>
        <w:t>、</w:t>
      </w:r>
      <w:r>
        <w:rPr>
          <w:rFonts w:ascii="楷体" w:eastAsia="楷体" w:hAnsi="楷体" w:cs="楷体"/>
          <w:color w:val="C00000"/>
          <w:spacing w:val="-2"/>
          <w:sz w:val="24"/>
        </w:rPr>
        <w:t>生</w:t>
      </w:r>
      <w:r>
        <w:rPr>
          <w:rFonts w:ascii="楷体" w:eastAsia="楷体" w:hAnsi="楷体" w:cs="楷体"/>
          <w:color w:val="C00000"/>
          <w:spacing w:val="-1"/>
          <w:sz w:val="24"/>
        </w:rPr>
        <w:t>物</w:t>
      </w:r>
      <w:r>
        <w:rPr>
          <w:rFonts w:ascii="楷体" w:eastAsia="楷体" w:hAnsi="楷体" w:cs="楷体"/>
          <w:spacing w:val="-1"/>
          <w:sz w:val="24"/>
        </w:rPr>
        <w:t>、</w:t>
      </w:r>
      <w:r>
        <w:rPr>
          <w:rFonts w:ascii="楷体" w:eastAsia="楷体" w:hAnsi="楷体" w:cs="楷体"/>
          <w:color w:val="C00000"/>
          <w:spacing w:val="-1"/>
          <w:sz w:val="24"/>
        </w:rPr>
        <w:t>法律</w:t>
      </w:r>
      <w:r>
        <w:rPr>
          <w:rFonts w:ascii="楷体" w:eastAsia="楷体" w:hAnsi="楷体" w:cs="楷体"/>
          <w:spacing w:val="-1"/>
          <w:sz w:val="24"/>
        </w:rPr>
        <w:t>、</w:t>
      </w:r>
      <w:r>
        <w:rPr>
          <w:rFonts w:ascii="楷体" w:eastAsia="楷体" w:hAnsi="楷体" w:cs="楷体"/>
          <w:color w:val="C00000"/>
          <w:spacing w:val="-1"/>
          <w:sz w:val="24"/>
        </w:rPr>
        <w:t>管理</w:t>
      </w:r>
      <w:r>
        <w:rPr>
          <w:rFonts w:ascii="楷体" w:eastAsia="楷体" w:hAnsi="楷体" w:cs="楷体"/>
          <w:spacing w:val="-1"/>
          <w:sz w:val="24"/>
        </w:rPr>
        <w:t>和</w:t>
      </w:r>
      <w:r>
        <w:rPr>
          <w:rFonts w:ascii="楷体" w:eastAsia="楷体" w:hAnsi="楷体" w:cs="楷体"/>
          <w:color w:val="C00000"/>
          <w:spacing w:val="-1"/>
          <w:sz w:val="24"/>
        </w:rPr>
        <w:t>教</w:t>
      </w:r>
      <w:r>
        <w:rPr>
          <w:rFonts w:ascii="楷体" w:eastAsia="楷体" w:hAnsi="楷体" w:cs="楷体"/>
          <w:color w:val="C00000"/>
          <w:sz w:val="24"/>
        </w:rPr>
        <w:t>育</w:t>
      </w:r>
      <w:r>
        <w:rPr>
          <w:rFonts w:ascii="楷体" w:eastAsia="楷体" w:hAnsi="楷体" w:cs="楷体"/>
          <w:sz w:val="24"/>
        </w:rPr>
        <w:t>等学科的基础上交叉融合发展而来的</w:t>
      </w:r>
    </w:p>
    <w:p w:rsidR="00B95B71" w:rsidRDefault="00B95B71">
      <w:pPr>
        <w:spacing w:before="130" w:line="235" w:lineRule="auto"/>
        <w:ind w:right="1391"/>
        <w:rPr>
          <w:rFonts w:ascii="楷体" w:eastAsia="楷体" w:hAnsi="楷体" w:cs="楷体"/>
          <w:position w:val="2"/>
          <w:szCs w:val="21"/>
        </w:rPr>
      </w:pPr>
    </w:p>
    <w:p w:rsidR="00B95B71" w:rsidRDefault="00B95B71">
      <w:pPr>
        <w:spacing w:before="130" w:line="235" w:lineRule="auto"/>
        <w:ind w:right="1391"/>
        <w:rPr>
          <w:rFonts w:ascii="楷体" w:eastAsia="楷体" w:hAnsi="楷体" w:cs="楷体"/>
          <w:position w:val="2"/>
          <w:szCs w:val="21"/>
        </w:rPr>
      </w:pPr>
    </w:p>
    <w:p w:rsidR="00B95B71" w:rsidRDefault="00B95B71">
      <w:pPr>
        <w:spacing w:before="130" w:line="225" w:lineRule="auto"/>
        <w:rPr>
          <w:rFonts w:ascii="楷体" w:eastAsia="楷体" w:hAnsi="楷体" w:cs="楷体"/>
          <w:spacing w:val="-17"/>
          <w:szCs w:val="21"/>
        </w:rPr>
      </w:pPr>
    </w:p>
    <w:p w:rsidR="00B95B71" w:rsidRDefault="00B95B71">
      <w:pPr>
        <w:spacing w:line="264" w:lineRule="auto"/>
        <w:rPr>
          <w:rFonts w:ascii="Arial"/>
        </w:rPr>
      </w:pPr>
    </w:p>
    <w:p w:rsidR="00B95B71" w:rsidRDefault="00B95B71">
      <w:pPr>
        <w:rPr>
          <w:rFonts w:ascii="楷体" w:eastAsia="楷体" w:hAnsi="楷体" w:cs="楷体"/>
          <w:color w:val="0D0D0D"/>
          <w:sz w:val="40"/>
          <w:szCs w:val="40"/>
        </w:rPr>
      </w:pPr>
    </w:p>
    <w:p w:rsidR="00B95B71" w:rsidRDefault="00B95B71">
      <w:pPr>
        <w:rPr>
          <w:rFonts w:ascii="楷体" w:eastAsia="楷体" w:hAnsi="楷体" w:cs="楷体"/>
          <w:color w:val="0D0D0D"/>
          <w:sz w:val="40"/>
          <w:szCs w:val="40"/>
        </w:rPr>
      </w:pPr>
    </w:p>
    <w:p w:rsidR="00B95B71" w:rsidRDefault="00B95B71">
      <w:pPr>
        <w:rPr>
          <w:rFonts w:ascii="楷体" w:eastAsia="楷体" w:hAnsi="楷体" w:cs="楷体"/>
          <w:color w:val="0D0D0D"/>
          <w:sz w:val="40"/>
          <w:szCs w:val="40"/>
        </w:rPr>
      </w:pPr>
    </w:p>
    <w:p w:rsidR="00B95B71" w:rsidRDefault="00B95B71">
      <w:pPr>
        <w:rPr>
          <w:rFonts w:ascii="楷体" w:eastAsia="楷体" w:hAnsi="楷体" w:cs="楷体"/>
          <w:color w:val="0D0D0D"/>
          <w:sz w:val="40"/>
          <w:szCs w:val="40"/>
        </w:rPr>
      </w:pPr>
    </w:p>
    <w:p w:rsidR="00B95B71" w:rsidRDefault="00B95B71">
      <w:pPr>
        <w:rPr>
          <w:rFonts w:ascii="楷体" w:eastAsia="楷体" w:hAnsi="楷体" w:cs="楷体"/>
          <w:color w:val="0D0D0D"/>
          <w:szCs w:val="21"/>
        </w:rPr>
      </w:pPr>
    </w:p>
    <w:p w:rsidR="00B95B71" w:rsidRDefault="00000000">
      <w:pPr>
        <w:jc w:val="center"/>
        <w:rPr>
          <w:rFonts w:ascii="楷体" w:eastAsia="楷体" w:hAnsi="楷体" w:cs="楷体"/>
          <w:b/>
          <w:bCs/>
          <w:color w:val="FF0000"/>
          <w:sz w:val="30"/>
          <w:szCs w:val="30"/>
        </w:rPr>
      </w:pPr>
      <w:r>
        <w:rPr>
          <w:rFonts w:ascii="楷体" w:eastAsia="楷体" w:hAnsi="楷体" w:cs="楷体" w:hint="eastAsia"/>
          <w:b/>
          <w:bCs/>
          <w:color w:val="FF0000"/>
          <w:sz w:val="30"/>
          <w:szCs w:val="30"/>
        </w:rPr>
        <w:t>1.系统安全</w:t>
      </w:r>
    </w:p>
    <w:p w:rsidR="00B95B71" w:rsidRDefault="00000000">
      <w:pPr>
        <w:rPr>
          <w:rFonts w:ascii="楷体" w:eastAsia="楷体" w:hAnsi="楷体" w:cs="楷体"/>
        </w:rPr>
      </w:pPr>
      <w:r>
        <w:rPr>
          <w:rFonts w:ascii="楷体" w:eastAsia="楷体" w:hAnsi="楷体" w:cs="楷体" w:hint="eastAsia"/>
        </w:rPr>
        <w:t>系统安全的基本要求;</w:t>
      </w:r>
    </w:p>
    <w:p w:rsidR="00B95B71" w:rsidRDefault="00000000">
      <w:pPr>
        <w:rPr>
          <w:rFonts w:ascii="楷体" w:eastAsia="楷体" w:hAnsi="楷体" w:cs="楷体"/>
        </w:rPr>
      </w:pPr>
      <w:r>
        <w:rPr>
          <w:rFonts w:ascii="楷体" w:eastAsia="楷体" w:hAnsi="楷体" w:cs="楷体" w:hint="eastAsia"/>
        </w:rPr>
        <w:t>1.</w:t>
      </w:r>
      <w:r>
        <w:rPr>
          <w:rFonts w:ascii="楷体" w:eastAsia="楷体" w:hAnsi="楷体" w:cs="楷体" w:hint="eastAsia"/>
          <w:color w:val="0000FF"/>
        </w:rPr>
        <w:t>可用性</w:t>
      </w:r>
      <w:r>
        <w:rPr>
          <w:rFonts w:ascii="楷体" w:eastAsia="楷体" w:hAnsi="楷体" w:cs="楷体" w:hint="eastAsia"/>
        </w:rPr>
        <w:t>：保证授权用户对系统信息的</w:t>
      </w:r>
      <w:r>
        <w:rPr>
          <w:rFonts w:ascii="楷体" w:eastAsia="楷体" w:hAnsi="楷体" w:cs="楷体" w:hint="eastAsia"/>
          <w:color w:val="0000FF"/>
        </w:rPr>
        <w:t>可访问和使用</w:t>
      </w:r>
      <w:r>
        <w:rPr>
          <w:rFonts w:ascii="楷体" w:eastAsia="楷体" w:hAnsi="楷体" w:cs="楷体" w:hint="eastAsia"/>
        </w:rPr>
        <w:t>。</w:t>
      </w:r>
    </w:p>
    <w:p w:rsidR="00B95B71" w:rsidRDefault="00000000">
      <w:pPr>
        <w:rPr>
          <w:rFonts w:ascii="楷体" w:eastAsia="楷体" w:hAnsi="楷体" w:cs="楷体"/>
        </w:rPr>
      </w:pPr>
      <w:r>
        <w:rPr>
          <w:rFonts w:ascii="楷体" w:eastAsia="楷体" w:hAnsi="楷体" w:cs="楷体" w:hint="eastAsia"/>
        </w:rPr>
        <w:t>2.</w:t>
      </w:r>
      <w:r>
        <w:rPr>
          <w:rFonts w:ascii="楷体" w:eastAsia="楷体" w:hAnsi="楷体" w:cs="楷体" w:hint="eastAsia"/>
          <w:color w:val="0000FF"/>
        </w:rPr>
        <w:t>完整性</w:t>
      </w:r>
      <w:r>
        <w:rPr>
          <w:rFonts w:ascii="楷体" w:eastAsia="楷体" w:hAnsi="楷体" w:cs="楷体" w:hint="eastAsia"/>
        </w:rPr>
        <w:t>：保护信息不被未经授权的实体</w:t>
      </w:r>
      <w:r>
        <w:rPr>
          <w:rFonts w:ascii="楷体" w:eastAsia="楷体" w:hAnsi="楷体" w:cs="楷体" w:hint="eastAsia"/>
          <w:color w:val="0000FF"/>
        </w:rPr>
        <w:t>更改和破坏</w:t>
      </w:r>
      <w:r>
        <w:rPr>
          <w:rFonts w:ascii="楷体" w:eastAsia="楷体" w:hAnsi="楷体" w:cs="楷体" w:hint="eastAsia"/>
        </w:rPr>
        <w:t>。</w:t>
      </w:r>
    </w:p>
    <w:p w:rsidR="00B95B71" w:rsidRDefault="00000000">
      <w:pPr>
        <w:rPr>
          <w:rFonts w:ascii="楷体" w:eastAsia="楷体" w:hAnsi="楷体" w:cs="楷体"/>
        </w:rPr>
      </w:pPr>
      <w:r>
        <w:rPr>
          <w:rFonts w:ascii="楷体" w:eastAsia="楷体" w:hAnsi="楷体" w:cs="楷体" w:hint="eastAsia"/>
        </w:rPr>
        <w:t>3.</w:t>
      </w:r>
      <w:r>
        <w:rPr>
          <w:rFonts w:ascii="楷体" w:eastAsia="楷体" w:hAnsi="楷体" w:cs="楷体" w:hint="eastAsia"/>
          <w:color w:val="0000FF"/>
        </w:rPr>
        <w:t>机密性</w:t>
      </w:r>
      <w:r>
        <w:rPr>
          <w:rFonts w:ascii="楷体" w:eastAsia="楷体" w:hAnsi="楷体" w:cs="楷体" w:hint="eastAsia"/>
        </w:rPr>
        <w:t>：保护信息不受未经授权的</w:t>
      </w:r>
      <w:r>
        <w:rPr>
          <w:rFonts w:ascii="楷体" w:eastAsia="楷体" w:hAnsi="楷体" w:cs="楷体" w:hint="eastAsia"/>
          <w:color w:val="0000FF"/>
        </w:rPr>
        <w:t>访问和泄漏</w:t>
      </w:r>
      <w:r>
        <w:rPr>
          <w:rFonts w:ascii="楷体" w:eastAsia="楷体" w:hAnsi="楷体" w:cs="楷体" w:hint="eastAsia"/>
        </w:rPr>
        <w:t>。</w:t>
      </w:r>
    </w:p>
    <w:p w:rsidR="00B95B71" w:rsidRDefault="00B95B71">
      <w:pPr>
        <w:rPr>
          <w:rFonts w:ascii="楷体" w:eastAsia="楷体" w:hAnsi="楷体" w:cs="楷体"/>
        </w:rPr>
      </w:pPr>
    </w:p>
    <w:p w:rsidR="00B95B71" w:rsidRDefault="00000000">
      <w:pPr>
        <w:rPr>
          <w:rFonts w:ascii="楷体" w:eastAsia="楷体" w:hAnsi="楷体" w:cs="楷体"/>
        </w:rPr>
      </w:pPr>
      <w:r>
        <w:rPr>
          <w:rFonts w:ascii="楷体" w:eastAsia="楷体" w:hAnsi="楷体" w:cs="楷体" w:hint="eastAsia"/>
        </w:rPr>
        <w:t>系统安全的定义</w:t>
      </w:r>
    </w:p>
    <w:p w:rsidR="00B95B71" w:rsidRDefault="00000000">
      <w:pPr>
        <w:rPr>
          <w:rFonts w:ascii="楷体" w:eastAsia="楷体" w:hAnsi="楷体" w:cs="楷体"/>
        </w:rPr>
      </w:pPr>
      <w:r>
        <w:rPr>
          <w:rFonts w:ascii="楷体" w:eastAsia="楷体" w:hAnsi="楷体" w:cs="楷体" w:hint="eastAsia"/>
          <w:color w:val="0000FF"/>
        </w:rPr>
        <w:t>物理</w:t>
      </w:r>
      <w:r>
        <w:rPr>
          <w:rFonts w:ascii="楷体" w:eastAsia="楷体" w:hAnsi="楷体" w:cs="楷体" w:hint="eastAsia"/>
        </w:rPr>
        <w:t>安全：计算机与网络的设备</w:t>
      </w:r>
      <w:r>
        <w:rPr>
          <w:rFonts w:ascii="楷体" w:eastAsia="楷体" w:hAnsi="楷体" w:cs="楷体" w:hint="eastAsia"/>
          <w:color w:val="0000FF"/>
        </w:rPr>
        <w:t>硬件自身的安全</w:t>
      </w:r>
      <w:r>
        <w:rPr>
          <w:rFonts w:ascii="楷体" w:eastAsia="楷体" w:hAnsi="楷体" w:cs="楷体" w:hint="eastAsia"/>
        </w:rPr>
        <w:t>，就是信息系统</w:t>
      </w:r>
      <w:r>
        <w:rPr>
          <w:rFonts w:ascii="楷体" w:eastAsia="楷体" w:hAnsi="楷体" w:cs="楷体" w:hint="eastAsia"/>
          <w:color w:val="0000FF"/>
        </w:rPr>
        <w:t>硬件的稳定性运行状态</w:t>
      </w:r>
      <w:r>
        <w:rPr>
          <w:rFonts w:ascii="楷体" w:eastAsia="楷体" w:hAnsi="楷体" w:cs="楷体" w:hint="eastAsia"/>
        </w:rPr>
        <w:t>。</w:t>
      </w:r>
    </w:p>
    <w:p w:rsidR="00B95B71" w:rsidRDefault="00000000">
      <w:pPr>
        <w:rPr>
          <w:rFonts w:ascii="楷体" w:eastAsia="楷体" w:hAnsi="楷体" w:cs="楷体"/>
        </w:rPr>
      </w:pPr>
      <w:r>
        <w:rPr>
          <w:rFonts w:ascii="楷体" w:eastAsia="楷体" w:hAnsi="楷体" w:cs="楷体" w:hint="eastAsia"/>
          <w:color w:val="0000FF"/>
        </w:rPr>
        <w:t>运行</w:t>
      </w:r>
      <w:r>
        <w:rPr>
          <w:rFonts w:ascii="楷体" w:eastAsia="楷体" w:hAnsi="楷体" w:cs="楷体" w:hint="eastAsia"/>
        </w:rPr>
        <w:t>安全：运行过程中的系统安全，就是信息系统</w:t>
      </w:r>
      <w:r>
        <w:rPr>
          <w:rFonts w:ascii="楷体" w:eastAsia="楷体" w:hAnsi="楷体" w:cs="楷体" w:hint="eastAsia"/>
          <w:color w:val="0000FF"/>
        </w:rPr>
        <w:t>软件的稳定性运行状态</w:t>
      </w:r>
      <w:r>
        <w:rPr>
          <w:rFonts w:ascii="楷体" w:eastAsia="楷体" w:hAnsi="楷体" w:cs="楷体" w:hint="eastAsia"/>
        </w:rPr>
        <w:t>。</w:t>
      </w:r>
    </w:p>
    <w:p w:rsidR="00B95B71" w:rsidRDefault="00000000">
      <w:pPr>
        <w:rPr>
          <w:rFonts w:ascii="楷体" w:eastAsia="楷体" w:hAnsi="楷体" w:cs="楷体"/>
        </w:rPr>
      </w:pPr>
      <w:r>
        <w:rPr>
          <w:rFonts w:ascii="楷体" w:eastAsia="楷体" w:hAnsi="楷体" w:cs="楷体" w:hint="eastAsia"/>
          <w:color w:val="0000FF"/>
        </w:rPr>
        <w:t>信息</w:t>
      </w:r>
      <w:r>
        <w:rPr>
          <w:rFonts w:ascii="楷体" w:eastAsia="楷体" w:hAnsi="楷体" w:cs="楷体" w:hint="eastAsia"/>
        </w:rPr>
        <w:t>安全（</w:t>
      </w:r>
      <w:r>
        <w:rPr>
          <w:rFonts w:ascii="楷体" w:eastAsia="楷体" w:hAnsi="楷体" w:cs="楷体" w:hint="eastAsia"/>
          <w:color w:val="0000FF"/>
        </w:rPr>
        <w:t>数据</w:t>
      </w:r>
      <w:r>
        <w:rPr>
          <w:rFonts w:ascii="楷体" w:eastAsia="楷体" w:hAnsi="楷体" w:cs="楷体" w:hint="eastAsia"/>
        </w:rPr>
        <w:t>安全）：信息自身的安全问题，包括对信息系统中所加工、存储和网络中所传递数据的泄露、仿冒、篡改以及抵赖过程所涉及的安全问题。</w:t>
      </w:r>
    </w:p>
    <w:p w:rsidR="00B95B71" w:rsidRDefault="00B95B71">
      <w:pPr>
        <w:rPr>
          <w:rFonts w:ascii="楷体" w:eastAsia="楷体" w:hAnsi="楷体" w:cs="楷体"/>
        </w:rPr>
      </w:pPr>
    </w:p>
    <w:p w:rsidR="00B95B71" w:rsidRDefault="00000000">
      <w:pPr>
        <w:rPr>
          <w:rFonts w:ascii="楷体" w:eastAsia="楷体" w:hAnsi="楷体" w:cs="楷体"/>
        </w:rPr>
      </w:pPr>
      <w:r>
        <w:rPr>
          <w:rFonts w:ascii="楷体" w:eastAsia="楷体" w:hAnsi="楷体" w:cs="楷体" w:hint="eastAsia"/>
        </w:rPr>
        <w:t>系统安全措施</w:t>
      </w:r>
    </w:p>
    <w:p w:rsidR="00B95B71" w:rsidRDefault="00000000">
      <w:pPr>
        <w:rPr>
          <w:rFonts w:ascii="楷体" w:eastAsia="楷体" w:hAnsi="楷体" w:cs="楷体"/>
        </w:rPr>
      </w:pPr>
      <w:r>
        <w:rPr>
          <w:rFonts w:ascii="楷体" w:eastAsia="楷体" w:hAnsi="楷体" w:cs="楷体" w:hint="eastAsia"/>
        </w:rPr>
        <w:t>（注意：决不能低估法律、教育、管理的作用，许多时候它们的作用大于技术）</w:t>
      </w:r>
    </w:p>
    <w:p w:rsidR="00B95B71" w:rsidRDefault="00000000">
      <w:pPr>
        <w:rPr>
          <w:rFonts w:ascii="楷体" w:eastAsia="楷体" w:hAnsi="楷体" w:cs="楷体"/>
        </w:rPr>
      </w:pPr>
      <w:r>
        <w:rPr>
          <w:rFonts w:ascii="楷体" w:eastAsia="楷体" w:hAnsi="楷体" w:cs="楷体" w:hint="eastAsia"/>
        </w:rPr>
        <w:t>法律措施</w:t>
      </w:r>
    </w:p>
    <w:p w:rsidR="00B95B71" w:rsidRDefault="00000000">
      <w:pPr>
        <w:rPr>
          <w:rFonts w:ascii="楷体" w:eastAsia="楷体" w:hAnsi="楷体" w:cs="楷体"/>
        </w:rPr>
      </w:pPr>
      <w:r>
        <w:rPr>
          <w:rFonts w:ascii="楷体" w:eastAsia="楷体" w:hAnsi="楷体" w:cs="楷体" w:hint="eastAsia"/>
        </w:rPr>
        <w:t>教育措施</w:t>
      </w:r>
    </w:p>
    <w:p w:rsidR="00B95B71" w:rsidRDefault="00000000">
      <w:pPr>
        <w:ind w:left="1050" w:hangingChars="500" w:hanging="1050"/>
        <w:rPr>
          <w:rFonts w:ascii="楷体" w:eastAsia="楷体" w:hAnsi="楷体" w:cs="楷体"/>
          <w:u w:val="single"/>
        </w:rPr>
      </w:pPr>
      <w:r>
        <w:rPr>
          <w:rFonts w:ascii="楷体" w:eastAsia="楷体" w:hAnsi="楷体" w:cs="楷体" w:hint="eastAsia"/>
        </w:rPr>
        <w:t>管理措施：包括信息设备、机房的安全管理，又包括对人的安全管理，其中</w:t>
      </w:r>
      <w:r>
        <w:rPr>
          <w:rFonts w:ascii="楷体" w:eastAsia="楷体" w:hAnsi="楷体" w:cs="楷体" w:hint="eastAsia"/>
          <w:u w:val="single"/>
        </w:rPr>
        <w:t>对人的管理是最主要的。</w:t>
      </w:r>
    </w:p>
    <w:p w:rsidR="00B95B71" w:rsidRDefault="00000000">
      <w:pPr>
        <w:rPr>
          <w:rFonts w:ascii="楷体" w:eastAsia="楷体" w:hAnsi="楷体" w:cs="楷体"/>
        </w:rPr>
      </w:pPr>
      <w:r>
        <w:rPr>
          <w:rFonts w:ascii="楷体" w:eastAsia="楷体" w:hAnsi="楷体" w:cs="楷体" w:hint="eastAsia"/>
        </w:rPr>
        <w:t>技术措施：硬件系统安全、操作系统安全、密码技术、网络通信安全、数据库安全……</w:t>
      </w:r>
    </w:p>
    <w:p w:rsidR="00B95B71" w:rsidRDefault="00000000">
      <w:pPr>
        <w:ind w:firstLineChars="500" w:firstLine="1050"/>
        <w:rPr>
          <w:rFonts w:ascii="楷体" w:eastAsia="楷体" w:hAnsi="楷体" w:cs="楷体"/>
          <w:color w:val="FF0000"/>
          <w:u w:val="single"/>
        </w:rPr>
      </w:pPr>
      <w:r>
        <w:rPr>
          <w:rFonts w:ascii="楷体" w:eastAsia="楷体" w:hAnsi="楷体" w:cs="楷体" w:hint="eastAsia"/>
          <w:u w:val="single"/>
        </w:rPr>
        <w:t>硬件系统和操作系统安全是</w:t>
      </w:r>
      <w:r>
        <w:rPr>
          <w:rFonts w:ascii="楷体" w:eastAsia="楷体" w:hAnsi="楷体" w:cs="楷体" w:hint="eastAsia"/>
          <w:color w:val="FF0000"/>
          <w:u w:val="single"/>
        </w:rPr>
        <w:t>基础</w:t>
      </w:r>
      <w:r>
        <w:rPr>
          <w:rFonts w:ascii="楷体" w:eastAsia="楷体" w:hAnsi="楷体" w:cs="楷体" w:hint="eastAsia"/>
          <w:u w:val="single"/>
        </w:rPr>
        <w:t>，密码、网络安全等是</w:t>
      </w:r>
      <w:r>
        <w:rPr>
          <w:rFonts w:ascii="楷体" w:eastAsia="楷体" w:hAnsi="楷体" w:cs="楷体" w:hint="eastAsia"/>
          <w:color w:val="FF0000"/>
          <w:u w:val="single"/>
        </w:rPr>
        <w:t>关键技术</w:t>
      </w:r>
    </w:p>
    <w:p w:rsidR="00B95B71" w:rsidRDefault="00B95B71">
      <w:pPr>
        <w:ind w:firstLineChars="500" w:firstLine="1050"/>
        <w:rPr>
          <w:rFonts w:ascii="楷体" w:eastAsia="楷体" w:hAnsi="楷体" w:cs="楷体"/>
          <w:color w:val="FF0000"/>
          <w:u w:val="single"/>
        </w:rPr>
      </w:pPr>
    </w:p>
    <w:p w:rsidR="00B95B71" w:rsidRDefault="00000000">
      <w:pPr>
        <w:rPr>
          <w:rFonts w:ascii="楷体" w:eastAsia="楷体" w:hAnsi="楷体" w:cs="楷体"/>
        </w:rPr>
      </w:pPr>
      <w:r>
        <w:rPr>
          <w:rFonts w:ascii="楷体" w:eastAsia="楷体" w:hAnsi="楷体" w:cs="楷体" w:hint="eastAsia"/>
        </w:rPr>
        <w:t>“三分技术，七分管理。”</w:t>
      </w:r>
    </w:p>
    <w:p w:rsidR="00B95B71" w:rsidRDefault="00000000">
      <w:pPr>
        <w:rPr>
          <w:rFonts w:ascii="楷体" w:eastAsia="楷体" w:hAnsi="楷体" w:cs="楷体"/>
        </w:rPr>
      </w:pPr>
      <w:r>
        <w:rPr>
          <w:rFonts w:ascii="楷体" w:eastAsia="楷体" w:hAnsi="楷体" w:cs="楷体" w:hint="eastAsia"/>
        </w:rPr>
        <w:t>目前，计算机网络系统安全的最大威胁之一是计算机网络的</w:t>
      </w:r>
      <w:r>
        <w:rPr>
          <w:rFonts w:ascii="楷体" w:eastAsia="楷体" w:hAnsi="楷体" w:cs="楷体" w:hint="eastAsia"/>
          <w:color w:val="FF0000"/>
        </w:rPr>
        <w:t>安全监管</w:t>
      </w:r>
      <w:r>
        <w:rPr>
          <w:rFonts w:ascii="楷体" w:eastAsia="楷体" w:hAnsi="楷体" w:cs="楷体" w:hint="eastAsia"/>
        </w:rPr>
        <w:t>。</w:t>
      </w:r>
    </w:p>
    <w:p w:rsidR="00B95B71" w:rsidRDefault="00B95B71">
      <w:pPr>
        <w:rPr>
          <w:rFonts w:ascii="楷体" w:eastAsia="楷体" w:hAnsi="楷体" w:cs="楷体"/>
        </w:rPr>
      </w:pPr>
    </w:p>
    <w:p w:rsidR="00B95B71" w:rsidRDefault="00B95B71">
      <w:pPr>
        <w:rPr>
          <w:rFonts w:ascii="宋体" w:eastAsia="宋体" w:hAnsi="宋体" w:cs="宋体"/>
          <w:color w:val="FF0000"/>
          <w:u w:val="single"/>
        </w:rPr>
      </w:pPr>
    </w:p>
    <w:p w:rsidR="00B95B71" w:rsidRDefault="00000000">
      <w:pPr>
        <w:jc w:val="center"/>
        <w:rPr>
          <w:rFonts w:ascii="宋体" w:eastAsia="宋体" w:hAnsi="宋体" w:cs="宋体"/>
          <w:b/>
          <w:bCs/>
          <w:color w:val="FF0000"/>
          <w:sz w:val="30"/>
          <w:szCs w:val="30"/>
        </w:rPr>
      </w:pPr>
      <w:r>
        <w:rPr>
          <w:rFonts w:ascii="宋体" w:eastAsia="宋体" w:hAnsi="宋体" w:cs="宋体" w:hint="eastAsia"/>
          <w:b/>
          <w:bCs/>
          <w:color w:val="FF0000"/>
          <w:sz w:val="30"/>
          <w:szCs w:val="30"/>
        </w:rPr>
        <w:t>2.物理安全</w:t>
      </w:r>
    </w:p>
    <w:p w:rsidR="00B95B71" w:rsidRDefault="00000000">
      <w:pPr>
        <w:rPr>
          <w:rFonts w:ascii="楷体" w:eastAsia="楷体" w:hAnsi="楷体" w:cs="楷体"/>
          <w:color w:val="000000" w:themeColor="text1"/>
          <w:szCs w:val="21"/>
        </w:rPr>
      </w:pPr>
      <w:r>
        <w:rPr>
          <w:rFonts w:ascii="楷体" w:eastAsia="楷体" w:hAnsi="楷体" w:cs="楷体" w:hint="eastAsia"/>
          <w:color w:val="000000" w:themeColor="text1"/>
          <w:szCs w:val="21"/>
        </w:rPr>
        <w:t>物理安全定义：</w:t>
      </w:r>
    </w:p>
    <w:p w:rsidR="00B95B71" w:rsidRDefault="00000000">
      <w:pPr>
        <w:rPr>
          <w:rFonts w:ascii="楷体" w:eastAsia="楷体" w:hAnsi="楷体" w:cs="楷体"/>
          <w:color w:val="000000" w:themeColor="text1"/>
          <w:szCs w:val="21"/>
        </w:rPr>
      </w:pPr>
      <w:r>
        <w:rPr>
          <w:rFonts w:ascii="楷体" w:eastAsia="楷体" w:hAnsi="楷体" w:cs="楷体" w:hint="eastAsia"/>
          <w:color w:val="000000" w:themeColor="text1"/>
          <w:szCs w:val="21"/>
        </w:rPr>
        <w:t>保护计算机设备设施免遭火灾，水灾，地震及各种环境事故破坏的措施和过程</w:t>
      </w:r>
    </w:p>
    <w:p w:rsidR="00B95B71" w:rsidRDefault="00000000">
      <w:pPr>
        <w:rPr>
          <w:rFonts w:ascii="楷体" w:eastAsia="楷体" w:hAnsi="楷体" w:cs="楷体"/>
          <w:color w:val="000000" w:themeColor="text1"/>
          <w:szCs w:val="21"/>
        </w:rPr>
      </w:pPr>
      <w:r>
        <w:rPr>
          <w:rFonts w:ascii="楷体" w:eastAsia="楷体" w:hAnsi="楷体" w:cs="楷体" w:hint="eastAsia"/>
          <w:color w:val="000000" w:themeColor="text1"/>
          <w:szCs w:val="21"/>
        </w:rPr>
        <w:t>主要包括：</w:t>
      </w:r>
    </w:p>
    <w:p w:rsidR="00B95B71" w:rsidRDefault="00000000">
      <w:pPr>
        <w:numPr>
          <w:ilvl w:val="0"/>
          <w:numId w:val="6"/>
        </w:numPr>
        <w:rPr>
          <w:rFonts w:ascii="楷体" w:eastAsia="楷体" w:hAnsi="楷体" w:cs="楷体"/>
          <w:color w:val="000000" w:themeColor="text1"/>
          <w:szCs w:val="21"/>
        </w:rPr>
      </w:pPr>
      <w:r>
        <w:rPr>
          <w:rFonts w:ascii="楷体" w:eastAsia="楷体" w:hAnsi="楷体" w:cs="楷体" w:hint="eastAsia"/>
          <w:color w:val="000000" w:themeColor="text1"/>
          <w:szCs w:val="21"/>
        </w:rPr>
        <w:t>环境安全：场地和机房（防盗报警，安全监控，温度湿度，用电安全，管理制度）</w:t>
      </w:r>
    </w:p>
    <w:p w:rsidR="00B95B71" w:rsidRDefault="00000000">
      <w:pPr>
        <w:numPr>
          <w:ilvl w:val="0"/>
          <w:numId w:val="6"/>
        </w:numPr>
        <w:rPr>
          <w:rFonts w:ascii="楷体" w:eastAsia="楷体" w:hAnsi="楷体" w:cs="楷体"/>
          <w:color w:val="000000" w:themeColor="text1"/>
          <w:szCs w:val="21"/>
        </w:rPr>
      </w:pPr>
      <w:r>
        <w:rPr>
          <w:rFonts w:ascii="楷体" w:eastAsia="楷体" w:hAnsi="楷体" w:cs="楷体" w:hint="eastAsia"/>
          <w:color w:val="000000" w:themeColor="text1"/>
          <w:szCs w:val="21"/>
        </w:rPr>
        <w:t>设备安全：设备的防盗防毁，抗电磁干扰，电源保护等</w:t>
      </w:r>
    </w:p>
    <w:p w:rsidR="00B95B71" w:rsidRDefault="00000000">
      <w:pPr>
        <w:numPr>
          <w:ilvl w:val="0"/>
          <w:numId w:val="6"/>
        </w:numPr>
        <w:rPr>
          <w:rFonts w:ascii="楷体" w:eastAsia="楷体" w:hAnsi="楷体" w:cs="楷体"/>
          <w:color w:val="000000" w:themeColor="text1"/>
          <w:szCs w:val="21"/>
        </w:rPr>
      </w:pPr>
      <w:r>
        <w:rPr>
          <w:rFonts w:ascii="楷体" w:eastAsia="楷体" w:hAnsi="楷体" w:cs="楷体" w:hint="eastAsia"/>
          <w:color w:val="000000" w:themeColor="text1"/>
          <w:szCs w:val="21"/>
        </w:rPr>
        <w:t>介质安全：介质数据的安全（防止记录的数据不被窃取破坏）和介质本身的安全（防盗防毁防霉）</w:t>
      </w:r>
    </w:p>
    <w:p w:rsidR="00B95B71" w:rsidRDefault="00B95B71">
      <w:pPr>
        <w:rPr>
          <w:rFonts w:ascii="楷体" w:eastAsia="楷体" w:hAnsi="楷体" w:cs="楷体"/>
          <w:color w:val="000000" w:themeColor="text1"/>
          <w:szCs w:val="21"/>
        </w:rPr>
      </w:pPr>
    </w:p>
    <w:p w:rsidR="00B95B71" w:rsidRDefault="00000000">
      <w:pPr>
        <w:rPr>
          <w:rFonts w:ascii="楷体" w:eastAsia="楷体" w:hAnsi="楷体" w:cs="楷体"/>
          <w:color w:val="000000" w:themeColor="text1"/>
          <w:szCs w:val="21"/>
        </w:rPr>
      </w:pPr>
      <w:r>
        <w:rPr>
          <w:rFonts w:ascii="楷体" w:eastAsia="楷体" w:hAnsi="楷体" w:cs="楷体" w:hint="eastAsia"/>
          <w:color w:val="000000" w:themeColor="text1"/>
          <w:szCs w:val="21"/>
        </w:rPr>
        <w:t>容错与可靠性：</w:t>
      </w:r>
    </w:p>
    <w:p w:rsidR="00B95B71" w:rsidRDefault="00000000">
      <w:r>
        <w:rPr>
          <w:rFonts w:hint="eastAsia"/>
        </w:rPr>
        <w:t>可靠度：在规定的运行环境中和规定的时间内软件无失效运行的机会。</w:t>
      </w:r>
    </w:p>
    <w:p w:rsidR="00B95B71" w:rsidRDefault="00B95B71"/>
    <w:p w:rsidR="00B95B71" w:rsidRDefault="00000000">
      <w:r>
        <w:rPr>
          <w:rFonts w:hint="eastAsia"/>
        </w:rPr>
        <w:t>容错主要依靠</w:t>
      </w:r>
      <w:r>
        <w:rPr>
          <w:rFonts w:hint="eastAsia"/>
          <w:color w:val="B2B2B2" w:themeColor="accent2"/>
        </w:rPr>
        <w:t>冗余设计</w:t>
      </w:r>
      <w:r>
        <w:rPr>
          <w:rFonts w:hint="eastAsia"/>
        </w:rPr>
        <w:t>来实现</w:t>
      </w:r>
    </w:p>
    <w:p w:rsidR="00B95B71" w:rsidRDefault="00000000">
      <w:r>
        <w:rPr>
          <w:rFonts w:hint="eastAsia"/>
        </w:rPr>
        <w:t>冗余技术：以</w:t>
      </w:r>
      <w:r>
        <w:rPr>
          <w:rFonts w:hint="eastAsia"/>
          <w:color w:val="B2B2B2" w:themeColor="accent2"/>
        </w:rPr>
        <w:t>增加资源</w:t>
      </w:r>
      <w:r>
        <w:rPr>
          <w:rFonts w:hint="eastAsia"/>
        </w:rPr>
        <w:t>的办法换取可靠性。</w:t>
      </w:r>
    </w:p>
    <w:p w:rsidR="00B95B71" w:rsidRDefault="00000000">
      <w:r>
        <w:rPr>
          <w:rFonts w:hint="eastAsia"/>
        </w:rPr>
        <w:t>1.</w:t>
      </w:r>
      <w:r>
        <w:rPr>
          <w:rFonts w:hint="eastAsia"/>
        </w:rPr>
        <w:t>硬件冗余：在常规设计的硬件之外</w:t>
      </w:r>
      <w:r>
        <w:rPr>
          <w:rFonts w:hint="eastAsia"/>
          <w:color w:val="B2B2B2" w:themeColor="accent2"/>
        </w:rPr>
        <w:t>附加备份硬件</w:t>
      </w:r>
      <w:r>
        <w:rPr>
          <w:rFonts w:hint="eastAsia"/>
        </w:rPr>
        <w:t>，包括</w:t>
      </w:r>
      <w:r>
        <w:rPr>
          <w:rFonts w:hint="eastAsia"/>
          <w:color w:val="B2B2B2" w:themeColor="accent2"/>
        </w:rPr>
        <w:t>静态冗余、动态冗余</w:t>
      </w:r>
      <w:r>
        <w:rPr>
          <w:rFonts w:hint="eastAsia"/>
        </w:rPr>
        <w:t>。</w:t>
      </w:r>
    </w:p>
    <w:p w:rsidR="00B95B71" w:rsidRDefault="00000000">
      <w:r>
        <w:rPr>
          <w:rFonts w:hint="eastAsia"/>
        </w:rPr>
        <w:t>2.</w:t>
      </w:r>
      <w:r>
        <w:rPr>
          <w:rFonts w:hint="eastAsia"/>
        </w:rPr>
        <w:t>软件冗余：用于测试、检错的外加程序。</w:t>
      </w:r>
    </w:p>
    <w:p w:rsidR="00B95B71" w:rsidRDefault="00000000">
      <w:r>
        <w:rPr>
          <w:rFonts w:hint="eastAsia"/>
        </w:rPr>
        <w:t>3.</w:t>
      </w:r>
      <w:r>
        <w:rPr>
          <w:rFonts w:hint="eastAsia"/>
        </w:rPr>
        <w:t>信息冗余：增加信息的多余度，使其具有检错和纠错能力。</w:t>
      </w:r>
    </w:p>
    <w:p w:rsidR="00B95B71" w:rsidRDefault="00000000">
      <w:r>
        <w:rPr>
          <w:rFonts w:hint="eastAsia"/>
        </w:rPr>
        <w:t>4.</w:t>
      </w:r>
      <w:r>
        <w:rPr>
          <w:rFonts w:hint="eastAsia"/>
        </w:rPr>
        <w:t>时间冗余：重复地执行指令或一段程序而附加额外的时间。</w:t>
      </w:r>
    </w:p>
    <w:p w:rsidR="00B95B71" w:rsidRDefault="00B95B71"/>
    <w:p w:rsidR="00B95B71" w:rsidRDefault="00000000">
      <w:r>
        <w:rPr>
          <w:rFonts w:hint="eastAsia"/>
        </w:rPr>
        <w:t>硬件容错分为：</w:t>
      </w:r>
      <w:r>
        <w:rPr>
          <w:rFonts w:hint="eastAsia"/>
        </w:rPr>
        <w:t xml:space="preserve">             </w:t>
      </w:r>
      <w:r>
        <w:rPr>
          <w:rFonts w:hint="eastAsia"/>
        </w:rPr>
        <w:t>软件容错分为：</w:t>
      </w:r>
    </w:p>
    <w:p w:rsidR="00B95B71" w:rsidRDefault="00000000">
      <w:r>
        <w:rPr>
          <w:rFonts w:hint="eastAsia"/>
        </w:rPr>
        <w:t>1.</w:t>
      </w:r>
      <w:r>
        <w:rPr>
          <w:rFonts w:hint="eastAsia"/>
        </w:rPr>
        <w:t>硬件备份</w:t>
      </w:r>
      <w:r>
        <w:rPr>
          <w:rFonts w:hint="eastAsia"/>
        </w:rPr>
        <w:t xml:space="preserve">                  1.</w:t>
      </w:r>
      <w:r>
        <w:rPr>
          <w:rFonts w:hint="eastAsia"/>
        </w:rPr>
        <w:t>恢复块方法</w:t>
      </w:r>
    </w:p>
    <w:p w:rsidR="00B95B71" w:rsidRDefault="00000000">
      <w:r>
        <w:rPr>
          <w:rFonts w:hint="eastAsia"/>
        </w:rPr>
        <w:t>2.</w:t>
      </w:r>
      <w:r>
        <w:rPr>
          <w:rFonts w:hint="eastAsia"/>
        </w:rPr>
        <w:t>数据备份</w:t>
      </w:r>
      <w:r>
        <w:rPr>
          <w:rFonts w:hint="eastAsia"/>
        </w:rPr>
        <w:t xml:space="preserve">                  2.N</w:t>
      </w:r>
      <w:r>
        <w:rPr>
          <w:rFonts w:hint="eastAsia"/>
        </w:rPr>
        <w:t>版本程序设计</w:t>
      </w:r>
    </w:p>
    <w:p w:rsidR="00B95B71" w:rsidRDefault="00000000">
      <w:r>
        <w:rPr>
          <w:rFonts w:hint="eastAsia"/>
        </w:rPr>
        <w:t>3.</w:t>
      </w:r>
      <w:r>
        <w:rPr>
          <w:rFonts w:hint="eastAsia"/>
        </w:rPr>
        <w:t>双机容错系统</w:t>
      </w:r>
      <w:r>
        <w:rPr>
          <w:rFonts w:hint="eastAsia"/>
        </w:rPr>
        <w:t xml:space="preserve">              3.</w:t>
      </w:r>
      <w:r>
        <w:rPr>
          <w:rFonts w:hint="eastAsia"/>
        </w:rPr>
        <w:t>防卫式程序设计</w:t>
      </w:r>
    </w:p>
    <w:p w:rsidR="00B95B71" w:rsidRDefault="00000000">
      <w:r>
        <w:rPr>
          <w:rFonts w:hint="eastAsia"/>
        </w:rPr>
        <w:t>4.</w:t>
      </w:r>
      <w:r>
        <w:rPr>
          <w:rFonts w:hint="eastAsia"/>
        </w:rPr>
        <w:t>双机热备份</w:t>
      </w:r>
    </w:p>
    <w:p w:rsidR="00B95B71" w:rsidRDefault="00000000">
      <w:r>
        <w:rPr>
          <w:rFonts w:hint="eastAsia"/>
        </w:rPr>
        <w:t>5.</w:t>
      </w:r>
      <w:r>
        <w:rPr>
          <w:rFonts w:hint="eastAsia"/>
        </w:rPr>
        <w:t>三机表决系统</w:t>
      </w:r>
    </w:p>
    <w:p w:rsidR="00B95B71" w:rsidRDefault="00000000">
      <w:r>
        <w:rPr>
          <w:rFonts w:hint="eastAsia"/>
        </w:rPr>
        <w:t>6.</w:t>
      </w:r>
      <w:r>
        <w:rPr>
          <w:rFonts w:hint="eastAsia"/>
        </w:rPr>
        <w:t>集群系统</w:t>
      </w:r>
    </w:p>
    <w:p w:rsidR="00B95B71" w:rsidRDefault="00B95B71"/>
    <w:p w:rsidR="00B95B71" w:rsidRDefault="00B95B71"/>
    <w:p w:rsidR="00B95B71" w:rsidRDefault="00000000">
      <w:pPr>
        <w:jc w:val="center"/>
        <w:rPr>
          <w:b/>
          <w:bCs/>
          <w:color w:val="FF0000"/>
          <w:sz w:val="30"/>
          <w:szCs w:val="30"/>
        </w:rPr>
      </w:pPr>
      <w:r>
        <w:rPr>
          <w:rFonts w:hint="eastAsia"/>
          <w:b/>
          <w:bCs/>
          <w:color w:val="FF0000"/>
          <w:sz w:val="30"/>
          <w:szCs w:val="30"/>
        </w:rPr>
        <w:t>3.</w:t>
      </w:r>
      <w:r>
        <w:rPr>
          <w:rFonts w:hint="eastAsia"/>
          <w:b/>
          <w:bCs/>
          <w:color w:val="FF0000"/>
          <w:sz w:val="30"/>
          <w:szCs w:val="30"/>
        </w:rPr>
        <w:t>硬件与芯片</w:t>
      </w:r>
    </w:p>
    <w:p w:rsidR="00B95B71" w:rsidRDefault="00000000">
      <w:pPr>
        <w:jc w:val="left"/>
        <w:rPr>
          <w:rFonts w:ascii="楷体" w:eastAsia="楷体" w:hAnsi="楷体" w:cs="楷体"/>
          <w:szCs w:val="21"/>
        </w:rPr>
      </w:pPr>
      <w:r>
        <w:rPr>
          <w:rFonts w:ascii="楷体" w:eastAsia="楷体" w:hAnsi="楷体" w:cs="楷体" w:hint="eastAsia"/>
          <w:szCs w:val="21"/>
        </w:rPr>
        <w:t>芯片安全研究现状：</w:t>
      </w:r>
    </w:p>
    <w:p w:rsidR="00B95B71" w:rsidRDefault="00000000">
      <w:pPr>
        <w:jc w:val="left"/>
        <w:rPr>
          <w:rFonts w:ascii="楷体" w:eastAsia="楷体" w:hAnsi="楷体" w:cs="楷体"/>
          <w:szCs w:val="21"/>
        </w:rPr>
      </w:pPr>
      <w:r>
        <w:rPr>
          <w:rFonts w:ascii="楷体" w:eastAsia="楷体" w:hAnsi="楷体" w:cs="楷体" w:hint="eastAsia"/>
          <w:szCs w:val="21"/>
        </w:rPr>
        <w:t>1.ARM架构；</w:t>
      </w:r>
    </w:p>
    <w:p w:rsidR="00B95B71" w:rsidRDefault="00000000">
      <w:pPr>
        <w:jc w:val="left"/>
        <w:rPr>
          <w:rFonts w:ascii="楷体" w:eastAsia="楷体" w:hAnsi="楷体" w:cs="楷体"/>
          <w:szCs w:val="21"/>
        </w:rPr>
      </w:pPr>
      <w:r>
        <w:rPr>
          <w:rFonts w:ascii="楷体" w:eastAsia="楷体" w:hAnsi="楷体" w:cs="楷体" w:hint="eastAsia"/>
          <w:szCs w:val="21"/>
        </w:rPr>
        <w:t>2.RISC-V架构；</w:t>
      </w:r>
    </w:p>
    <w:p w:rsidR="00B95B71" w:rsidRDefault="00000000">
      <w:pPr>
        <w:jc w:val="left"/>
        <w:rPr>
          <w:rFonts w:ascii="楷体" w:eastAsia="楷体" w:hAnsi="楷体" w:cs="楷体"/>
          <w:szCs w:val="21"/>
        </w:rPr>
      </w:pPr>
      <w:r>
        <w:rPr>
          <w:rFonts w:ascii="楷体" w:eastAsia="楷体" w:hAnsi="楷体" w:cs="楷体" w:hint="eastAsia"/>
          <w:szCs w:val="21"/>
        </w:rPr>
        <w:t>3.x86架构</w:t>
      </w:r>
    </w:p>
    <w:p w:rsidR="00B95B71" w:rsidRDefault="00B95B71">
      <w:pPr>
        <w:jc w:val="left"/>
        <w:rPr>
          <w:rFonts w:ascii="楷体" w:eastAsia="楷体" w:hAnsi="楷体" w:cs="楷体"/>
          <w:szCs w:val="21"/>
        </w:rPr>
      </w:pPr>
    </w:p>
    <w:p w:rsidR="00B95B71" w:rsidRDefault="00000000">
      <w:pPr>
        <w:jc w:val="left"/>
        <w:rPr>
          <w:rFonts w:ascii="楷体" w:eastAsia="楷体" w:hAnsi="楷体" w:cs="楷体"/>
          <w:szCs w:val="21"/>
        </w:rPr>
      </w:pPr>
      <w:r>
        <w:rPr>
          <w:rFonts w:ascii="楷体" w:eastAsia="楷体" w:hAnsi="楷体" w:cs="楷体" w:hint="eastAsia"/>
          <w:szCs w:val="21"/>
        </w:rPr>
        <w:t>芯片安全实例：</w:t>
      </w:r>
    </w:p>
    <w:p w:rsidR="00B95B71" w:rsidRDefault="00000000">
      <w:pPr>
        <w:numPr>
          <w:ilvl w:val="0"/>
          <w:numId w:val="7"/>
        </w:numPr>
        <w:jc w:val="left"/>
        <w:rPr>
          <w:rFonts w:ascii="楷体" w:eastAsia="楷体" w:hAnsi="楷体" w:cs="楷体"/>
          <w:szCs w:val="21"/>
        </w:rPr>
      </w:pPr>
      <w:r>
        <w:rPr>
          <w:rFonts w:ascii="楷体" w:eastAsia="楷体" w:hAnsi="楷体" w:cs="楷体" w:hint="eastAsia"/>
          <w:szCs w:val="21"/>
        </w:rPr>
        <w:t>硬件木马</w:t>
      </w:r>
    </w:p>
    <w:p w:rsidR="00B95B71" w:rsidRDefault="00000000">
      <w:pPr>
        <w:numPr>
          <w:ilvl w:val="0"/>
          <w:numId w:val="7"/>
        </w:numPr>
        <w:jc w:val="left"/>
        <w:rPr>
          <w:rFonts w:ascii="楷体" w:eastAsia="楷体" w:hAnsi="楷体" w:cs="楷体"/>
          <w:szCs w:val="21"/>
        </w:rPr>
      </w:pPr>
      <w:r>
        <w:rPr>
          <w:rFonts w:ascii="楷体" w:eastAsia="楷体" w:hAnsi="楷体" w:cs="楷体" w:hint="eastAsia"/>
          <w:szCs w:val="21"/>
        </w:rPr>
        <w:t>CPU漏洞</w:t>
      </w:r>
    </w:p>
    <w:p w:rsidR="00B95B71" w:rsidRDefault="00B95B71">
      <w:pPr>
        <w:jc w:val="left"/>
        <w:rPr>
          <w:rFonts w:ascii="楷体" w:eastAsia="楷体" w:hAnsi="楷体" w:cs="楷体"/>
          <w:szCs w:val="21"/>
        </w:rPr>
      </w:pPr>
    </w:p>
    <w:p w:rsidR="00B95B71" w:rsidRDefault="00B95B71">
      <w:pPr>
        <w:jc w:val="left"/>
        <w:rPr>
          <w:rFonts w:ascii="楷体" w:eastAsia="楷体" w:hAnsi="楷体" w:cs="楷体"/>
          <w:szCs w:val="21"/>
        </w:rPr>
      </w:pPr>
    </w:p>
    <w:p w:rsidR="00B95B71" w:rsidRDefault="00000000">
      <w:pPr>
        <w:jc w:val="center"/>
        <w:rPr>
          <w:rFonts w:ascii="楷体" w:eastAsia="楷体" w:hAnsi="楷体" w:cs="楷体"/>
          <w:color w:val="FF0000"/>
          <w:szCs w:val="21"/>
        </w:rPr>
      </w:pPr>
      <w:r>
        <w:rPr>
          <w:rFonts w:hint="eastAsia"/>
          <w:b/>
          <w:bCs/>
          <w:color w:val="FF0000"/>
          <w:sz w:val="30"/>
          <w:szCs w:val="30"/>
        </w:rPr>
        <w:t>4.</w:t>
      </w:r>
      <w:r>
        <w:rPr>
          <w:rFonts w:hint="eastAsia"/>
          <w:b/>
          <w:bCs/>
          <w:color w:val="FF0000"/>
          <w:sz w:val="30"/>
          <w:szCs w:val="30"/>
        </w:rPr>
        <w:t>可信计算</w:t>
      </w:r>
    </w:p>
    <w:p w:rsidR="00B95B71" w:rsidRDefault="00000000">
      <w:r>
        <w:rPr>
          <w:rFonts w:hint="eastAsia"/>
        </w:rPr>
        <w:t>可信计算思想：</w:t>
      </w:r>
    </w:p>
    <w:p w:rsidR="00B95B71" w:rsidRDefault="00000000">
      <w:r>
        <w:rPr>
          <w:rFonts w:hint="eastAsia"/>
        </w:rPr>
        <w:t>首先建立一个</w:t>
      </w:r>
      <w:r>
        <w:rPr>
          <w:rFonts w:hint="eastAsia"/>
          <w:color w:val="0070C0"/>
        </w:rPr>
        <w:t>信任根</w:t>
      </w:r>
      <w:r>
        <w:rPr>
          <w:rFonts w:hint="eastAsia"/>
        </w:rPr>
        <w:t>。</w:t>
      </w:r>
    </w:p>
    <w:p w:rsidR="00B95B71" w:rsidRDefault="00000000">
      <w:r>
        <w:rPr>
          <w:rFonts w:hint="eastAsia"/>
        </w:rPr>
        <w:t xml:space="preserve">    </w:t>
      </w:r>
      <w:r>
        <w:rPr>
          <w:rFonts w:hint="eastAsia"/>
        </w:rPr>
        <w:t>信任根的可信性由物理安全和管理安全确保。</w:t>
      </w:r>
    </w:p>
    <w:p w:rsidR="00B95B71" w:rsidRDefault="00000000">
      <w:r>
        <w:rPr>
          <w:rFonts w:hint="eastAsia"/>
        </w:rPr>
        <w:t>再建立一条</w:t>
      </w:r>
      <w:r>
        <w:rPr>
          <w:rFonts w:hint="eastAsia"/>
          <w:color w:val="0070C0"/>
        </w:rPr>
        <w:t>信任链</w:t>
      </w:r>
      <w:r>
        <w:rPr>
          <w:rFonts w:hint="eastAsia"/>
        </w:rPr>
        <w:t>。</w:t>
      </w:r>
    </w:p>
    <w:p w:rsidR="00B95B71" w:rsidRDefault="00000000">
      <w:r>
        <w:rPr>
          <w:rFonts w:hint="eastAsia"/>
        </w:rPr>
        <w:t xml:space="preserve">    </w:t>
      </w:r>
      <w:r>
        <w:rPr>
          <w:rFonts w:hint="eastAsia"/>
        </w:rPr>
        <w:t>从信任根开始到硬件平台、到操作系统、再到应用，一级认证一级，一级信任一级。从而把这种信任</w:t>
      </w:r>
      <w:r>
        <w:rPr>
          <w:rFonts w:hint="eastAsia"/>
          <w:color w:val="0070C0"/>
        </w:rPr>
        <w:t>扩展到整个计算机系统</w:t>
      </w:r>
      <w:r>
        <w:rPr>
          <w:rFonts w:hint="eastAsia"/>
        </w:rPr>
        <w:t>。</w:t>
      </w:r>
    </w:p>
    <w:p w:rsidR="00B95B71" w:rsidRDefault="00000000">
      <w:pPr>
        <w:jc w:val="left"/>
        <w:rPr>
          <w:color w:val="000000" w:themeColor="text1"/>
        </w:rPr>
      </w:pPr>
      <w:r>
        <w:rPr>
          <w:rFonts w:hint="eastAsia"/>
        </w:rPr>
        <w:t>（可信计算的思想源于</w:t>
      </w:r>
      <w:r>
        <w:rPr>
          <w:rFonts w:hint="eastAsia"/>
          <w:color w:val="0070C0"/>
        </w:rPr>
        <w:t>社会</w:t>
      </w:r>
      <w:r>
        <w:rPr>
          <w:rFonts w:hint="eastAsia"/>
          <w:color w:val="000000" w:themeColor="text1"/>
        </w:rPr>
        <w:t>）</w:t>
      </w:r>
    </w:p>
    <w:p w:rsidR="00B95B71" w:rsidRDefault="00B95B71">
      <w:pPr>
        <w:jc w:val="left"/>
        <w:rPr>
          <w:color w:val="000000" w:themeColor="text1"/>
        </w:rPr>
      </w:pPr>
    </w:p>
    <w:p w:rsidR="00B95B71" w:rsidRDefault="00000000">
      <w:pPr>
        <w:jc w:val="left"/>
        <w:rPr>
          <w:color w:val="000000" w:themeColor="text1"/>
        </w:rPr>
      </w:pPr>
      <w:r>
        <w:rPr>
          <w:rFonts w:hint="eastAsia"/>
          <w:color w:val="000000" w:themeColor="text1"/>
        </w:rPr>
        <w:t>可信计算的实现方法：可信测量技术</w:t>
      </w:r>
    </w:p>
    <w:p w:rsidR="00B95B71" w:rsidRDefault="00000000">
      <w:pPr>
        <w:numPr>
          <w:ilvl w:val="0"/>
          <w:numId w:val="8"/>
        </w:numPr>
        <w:jc w:val="left"/>
        <w:rPr>
          <w:color w:val="000000" w:themeColor="text1"/>
        </w:rPr>
      </w:pPr>
      <w:r>
        <w:rPr>
          <w:rFonts w:hint="eastAsia"/>
          <w:color w:val="000000" w:themeColor="text1"/>
        </w:rPr>
        <w:t>可信的测量</w:t>
      </w:r>
      <w:r>
        <w:rPr>
          <w:rFonts w:hint="eastAsia"/>
          <w:color w:val="000000" w:themeColor="text1"/>
        </w:rPr>
        <w:t xml:space="preserve">  2.</w:t>
      </w:r>
      <w:r>
        <w:rPr>
          <w:rFonts w:hint="eastAsia"/>
          <w:color w:val="000000" w:themeColor="text1"/>
        </w:rPr>
        <w:t>度量的储存</w:t>
      </w:r>
      <w:r>
        <w:rPr>
          <w:rFonts w:hint="eastAsia"/>
          <w:color w:val="000000" w:themeColor="text1"/>
        </w:rPr>
        <w:t xml:space="preserve">  3.</w:t>
      </w:r>
      <w:r>
        <w:rPr>
          <w:rFonts w:hint="eastAsia"/>
          <w:color w:val="000000" w:themeColor="text1"/>
        </w:rPr>
        <w:t>度量的报告</w:t>
      </w:r>
    </w:p>
    <w:p w:rsidR="00B95B71" w:rsidRDefault="00B95B71">
      <w:pPr>
        <w:jc w:val="left"/>
        <w:rPr>
          <w:color w:val="000000" w:themeColor="text1"/>
        </w:rPr>
      </w:pPr>
    </w:p>
    <w:p w:rsidR="00B95B71" w:rsidRDefault="00000000">
      <w:pPr>
        <w:jc w:val="left"/>
        <w:rPr>
          <w:color w:val="0070C0"/>
        </w:rPr>
      </w:pPr>
      <w:r>
        <w:rPr>
          <w:rFonts w:hint="eastAsia"/>
          <w:color w:val="000000" w:themeColor="text1"/>
        </w:rPr>
        <w:t>可信计算的平台：</w:t>
      </w:r>
      <w:r>
        <w:rPr>
          <w:rFonts w:hint="eastAsia"/>
          <w:color w:val="0070C0"/>
        </w:rPr>
        <w:t>可信</w:t>
      </w:r>
      <w:r>
        <w:rPr>
          <w:rFonts w:hint="eastAsia"/>
          <w:color w:val="0070C0"/>
        </w:rPr>
        <w:t>PDA</w:t>
      </w:r>
    </w:p>
    <w:p w:rsidR="00B95B71" w:rsidRDefault="00B95B71">
      <w:pPr>
        <w:jc w:val="left"/>
        <w:rPr>
          <w:color w:val="0070C0"/>
        </w:rPr>
      </w:pPr>
    </w:p>
    <w:p w:rsidR="00B95B71" w:rsidRDefault="00000000">
      <w:pPr>
        <w:jc w:val="left"/>
        <w:rPr>
          <w:color w:val="000000" w:themeColor="text1"/>
        </w:rPr>
      </w:pPr>
      <w:r>
        <w:rPr>
          <w:rFonts w:hint="eastAsia"/>
          <w:color w:val="000000" w:themeColor="text1"/>
        </w:rPr>
        <w:t>传统可信：静态度量</w:t>
      </w:r>
    </w:p>
    <w:p w:rsidR="00B95B71" w:rsidRDefault="00000000">
      <w:pPr>
        <w:jc w:val="left"/>
        <w:rPr>
          <w:color w:val="000000" w:themeColor="text1"/>
        </w:rPr>
      </w:pPr>
      <w:r>
        <w:rPr>
          <w:rFonts w:hint="eastAsia"/>
          <w:color w:val="000000" w:themeColor="text1"/>
        </w:rPr>
        <w:t>取得的成功：可信计算</w:t>
      </w:r>
      <w:r>
        <w:rPr>
          <w:rFonts w:hint="eastAsia"/>
          <w:color w:val="000000" w:themeColor="text1"/>
        </w:rPr>
        <w:t>+</w:t>
      </w:r>
      <w:r>
        <w:rPr>
          <w:rFonts w:hint="eastAsia"/>
          <w:color w:val="000000" w:themeColor="text1"/>
        </w:rPr>
        <w:t>机密计算</w:t>
      </w:r>
    </w:p>
    <w:p w:rsidR="00B95B71" w:rsidRDefault="00000000">
      <w:pPr>
        <w:jc w:val="left"/>
        <w:rPr>
          <w:color w:val="000000" w:themeColor="text1"/>
        </w:rPr>
      </w:pPr>
      <w:r>
        <w:rPr>
          <w:rFonts w:hint="eastAsia"/>
          <w:color w:val="000000" w:themeColor="text1"/>
        </w:rPr>
        <w:t>未来科研方向：可信计算</w:t>
      </w:r>
      <w:r>
        <w:rPr>
          <w:rFonts w:hint="eastAsia"/>
          <w:color w:val="000000" w:themeColor="text1"/>
        </w:rPr>
        <w:t>+</w:t>
      </w:r>
      <w:r>
        <w:rPr>
          <w:rFonts w:hint="eastAsia"/>
          <w:color w:val="000000" w:themeColor="text1"/>
        </w:rPr>
        <w:t>动态可信</w:t>
      </w:r>
    </w:p>
    <w:p w:rsidR="00B95B71" w:rsidRDefault="00B95B71">
      <w:pPr>
        <w:jc w:val="left"/>
        <w:rPr>
          <w:color w:val="000000" w:themeColor="text1"/>
        </w:rPr>
      </w:pPr>
    </w:p>
    <w:p w:rsidR="00B95B71" w:rsidRDefault="00B95B71">
      <w:pPr>
        <w:jc w:val="left"/>
        <w:rPr>
          <w:color w:val="000000" w:themeColor="text1"/>
        </w:rPr>
      </w:pPr>
    </w:p>
    <w:p w:rsidR="00B95B71" w:rsidRDefault="00B95B71">
      <w:pPr>
        <w:jc w:val="left"/>
        <w:rPr>
          <w:color w:val="000000" w:themeColor="text1"/>
        </w:rPr>
      </w:pPr>
    </w:p>
    <w:p w:rsidR="00B95B71" w:rsidRDefault="00000000">
      <w:pPr>
        <w:jc w:val="center"/>
        <w:rPr>
          <w:color w:val="000000" w:themeColor="text1"/>
        </w:rPr>
      </w:pPr>
      <w:r>
        <w:rPr>
          <w:rFonts w:hint="eastAsia"/>
          <w:b/>
          <w:bCs/>
          <w:color w:val="FF0000"/>
          <w:sz w:val="30"/>
          <w:szCs w:val="30"/>
        </w:rPr>
        <w:t>5.</w:t>
      </w:r>
      <w:r>
        <w:rPr>
          <w:rFonts w:hint="eastAsia"/>
          <w:b/>
          <w:bCs/>
          <w:color w:val="FF0000"/>
          <w:sz w:val="30"/>
          <w:szCs w:val="30"/>
        </w:rPr>
        <w:t>操作系统安全</w:t>
      </w:r>
    </w:p>
    <w:p w:rsidR="00B95B71" w:rsidRDefault="00000000">
      <w:pPr>
        <w:rPr>
          <w:rFonts w:ascii="楷体" w:eastAsia="楷体" w:hAnsi="楷体" w:cs="楷体"/>
        </w:rPr>
      </w:pPr>
      <w:r>
        <w:rPr>
          <w:rFonts w:ascii="楷体" w:eastAsia="楷体" w:hAnsi="楷体" w:cs="楷体" w:hint="eastAsia"/>
          <w:color w:val="0070C0"/>
        </w:rPr>
        <w:t>安全操作系统</w:t>
      </w:r>
      <w:r>
        <w:rPr>
          <w:rFonts w:ascii="楷体" w:eastAsia="楷体" w:hAnsi="楷体" w:cs="楷体" w:hint="eastAsia"/>
        </w:rPr>
        <w:t>是指对所管理的数据与资源提供适当的保护级，有效地控制硬件与软件功能的操作系统。</w:t>
      </w:r>
    </w:p>
    <w:p w:rsidR="00B95B71" w:rsidRDefault="00000000">
      <w:pPr>
        <w:jc w:val="left"/>
        <w:rPr>
          <w:rFonts w:ascii="楷体" w:eastAsia="楷体" w:hAnsi="楷体" w:cs="楷体"/>
        </w:rPr>
      </w:pPr>
      <w:r>
        <w:rPr>
          <w:rFonts w:ascii="楷体" w:eastAsia="楷体" w:hAnsi="楷体" w:cs="楷体" w:hint="eastAsia"/>
          <w:color w:val="0070C0"/>
        </w:rPr>
        <w:t>操作系统安全</w:t>
      </w:r>
      <w:r>
        <w:rPr>
          <w:rFonts w:ascii="楷体" w:eastAsia="楷体" w:hAnsi="楷体" w:cs="楷体" w:hint="eastAsia"/>
        </w:rPr>
        <w:t>是指操作系统无错误配置、无漏洞、无后门、无木马等，能防止非法用户对计算机资源的非法存取，一般用来表达对操作系统的安全需求。</w:t>
      </w:r>
    </w:p>
    <w:p w:rsidR="00B95B71" w:rsidRDefault="00B95B71">
      <w:pPr>
        <w:jc w:val="left"/>
        <w:rPr>
          <w:rFonts w:ascii="楷体" w:eastAsia="楷体" w:hAnsi="楷体" w:cs="楷体"/>
        </w:rPr>
      </w:pPr>
    </w:p>
    <w:p w:rsidR="00B95B71" w:rsidRDefault="00000000">
      <w:pPr>
        <w:jc w:val="left"/>
        <w:rPr>
          <w:rFonts w:ascii="楷体" w:eastAsia="楷体" w:hAnsi="楷体" w:cs="楷体"/>
        </w:rPr>
      </w:pPr>
      <w:r>
        <w:rPr>
          <w:rFonts w:ascii="楷体" w:eastAsia="楷体" w:hAnsi="楷体" w:cs="楷体" w:hint="eastAsia"/>
        </w:rPr>
        <w:t>操作系统面临的安全威胁：</w:t>
      </w:r>
    </w:p>
    <w:p w:rsidR="00B95B71" w:rsidRDefault="00000000">
      <w:pPr>
        <w:numPr>
          <w:ilvl w:val="0"/>
          <w:numId w:val="9"/>
        </w:numPr>
        <w:jc w:val="left"/>
        <w:rPr>
          <w:rFonts w:ascii="楷体" w:eastAsia="楷体" w:hAnsi="楷体" w:cs="楷体"/>
        </w:rPr>
      </w:pPr>
      <w:r>
        <w:rPr>
          <w:rFonts w:ascii="楷体" w:eastAsia="楷体" w:hAnsi="楷体" w:cs="楷体" w:hint="eastAsia"/>
        </w:rPr>
        <w:t>不合理的授权机制</w:t>
      </w:r>
    </w:p>
    <w:p w:rsidR="00B95B71" w:rsidRDefault="00000000">
      <w:pPr>
        <w:numPr>
          <w:ilvl w:val="0"/>
          <w:numId w:val="9"/>
        </w:numPr>
        <w:jc w:val="left"/>
        <w:rPr>
          <w:rFonts w:ascii="楷体" w:eastAsia="楷体" w:hAnsi="楷体" w:cs="楷体"/>
        </w:rPr>
      </w:pPr>
      <w:r>
        <w:rPr>
          <w:rFonts w:ascii="楷体" w:eastAsia="楷体" w:hAnsi="楷体" w:cs="楷体" w:hint="eastAsia"/>
        </w:rPr>
        <w:t>不恰当的代码执行</w:t>
      </w:r>
    </w:p>
    <w:p w:rsidR="00B95B71" w:rsidRDefault="00000000">
      <w:pPr>
        <w:numPr>
          <w:ilvl w:val="0"/>
          <w:numId w:val="9"/>
        </w:numPr>
        <w:jc w:val="left"/>
        <w:rPr>
          <w:rFonts w:ascii="楷体" w:eastAsia="楷体" w:hAnsi="楷体" w:cs="楷体"/>
        </w:rPr>
      </w:pPr>
      <w:r>
        <w:rPr>
          <w:rFonts w:ascii="楷体" w:eastAsia="楷体" w:hAnsi="楷体" w:cs="楷体" w:hint="eastAsia"/>
        </w:rPr>
        <w:t>不恰当的主体控制</w:t>
      </w:r>
    </w:p>
    <w:p w:rsidR="00B95B71" w:rsidRDefault="00000000">
      <w:pPr>
        <w:numPr>
          <w:ilvl w:val="0"/>
          <w:numId w:val="9"/>
        </w:numPr>
        <w:jc w:val="left"/>
        <w:rPr>
          <w:rFonts w:ascii="楷体" w:eastAsia="楷体" w:hAnsi="楷体" w:cs="楷体"/>
        </w:rPr>
      </w:pPr>
      <w:r>
        <w:rPr>
          <w:rFonts w:ascii="楷体" w:eastAsia="楷体" w:hAnsi="楷体" w:cs="楷体" w:hint="eastAsia"/>
        </w:rPr>
        <w:t>服务的不当配置</w:t>
      </w:r>
    </w:p>
    <w:p w:rsidR="00B95B71" w:rsidRDefault="00000000">
      <w:pPr>
        <w:numPr>
          <w:ilvl w:val="0"/>
          <w:numId w:val="9"/>
        </w:numPr>
        <w:jc w:val="left"/>
        <w:rPr>
          <w:rFonts w:ascii="楷体" w:eastAsia="楷体" w:hAnsi="楷体" w:cs="楷体"/>
        </w:rPr>
      </w:pPr>
      <w:r>
        <w:rPr>
          <w:rFonts w:ascii="楷体" w:eastAsia="楷体" w:hAnsi="楷体" w:cs="楷体" w:hint="eastAsia"/>
        </w:rPr>
        <w:t>网络协议的安全漏洞</w:t>
      </w:r>
    </w:p>
    <w:p w:rsidR="00B95B71" w:rsidRDefault="00000000">
      <w:pPr>
        <w:numPr>
          <w:ilvl w:val="0"/>
          <w:numId w:val="9"/>
        </w:numPr>
        <w:jc w:val="left"/>
        <w:rPr>
          <w:rFonts w:ascii="楷体" w:eastAsia="楷体" w:hAnsi="楷体" w:cs="楷体"/>
        </w:rPr>
      </w:pPr>
      <w:r>
        <w:rPr>
          <w:rFonts w:ascii="楷体" w:eastAsia="楷体" w:hAnsi="楷体" w:cs="楷体" w:hint="eastAsia"/>
        </w:rPr>
        <w:t>不安全的进程间通信</w:t>
      </w:r>
    </w:p>
    <w:p w:rsidR="00B95B71" w:rsidRDefault="00B95B71">
      <w:pPr>
        <w:jc w:val="left"/>
        <w:rPr>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安全操作系统实例：方徳方舟安全操作系统</w:t>
      </w: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FF0000"/>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主流操作系统安全的解决方案：</w:t>
      </w:r>
    </w:p>
    <w:p w:rsidR="00B95B71" w:rsidRDefault="00000000">
      <w:pPr>
        <w:numPr>
          <w:ilvl w:val="0"/>
          <w:numId w:val="10"/>
        </w:numPr>
        <w:jc w:val="left"/>
        <w:rPr>
          <w:rFonts w:ascii="楷体" w:eastAsia="楷体" w:hAnsi="楷体" w:cs="楷体"/>
          <w:color w:val="000000" w:themeColor="text1"/>
        </w:rPr>
      </w:pPr>
      <w:r>
        <w:rPr>
          <w:rFonts w:ascii="楷体" w:eastAsia="楷体" w:hAnsi="楷体" w:cs="楷体" w:hint="eastAsia"/>
          <w:color w:val="000000" w:themeColor="text1"/>
        </w:rPr>
        <w:t>身份认证机制</w:t>
      </w:r>
    </w:p>
    <w:p w:rsidR="00B95B71" w:rsidRDefault="00000000">
      <w:pPr>
        <w:numPr>
          <w:ilvl w:val="0"/>
          <w:numId w:val="10"/>
        </w:numPr>
        <w:jc w:val="left"/>
        <w:rPr>
          <w:rFonts w:ascii="楷体" w:eastAsia="楷体" w:hAnsi="楷体" w:cs="楷体"/>
          <w:color w:val="000000" w:themeColor="text1"/>
        </w:rPr>
      </w:pPr>
      <w:r>
        <w:rPr>
          <w:rFonts w:ascii="楷体" w:eastAsia="楷体" w:hAnsi="楷体" w:cs="楷体" w:hint="eastAsia"/>
          <w:color w:val="000000" w:themeColor="text1"/>
        </w:rPr>
        <w:t>访问控制机制</w:t>
      </w:r>
    </w:p>
    <w:p w:rsidR="00B95B71" w:rsidRDefault="00000000">
      <w:pPr>
        <w:numPr>
          <w:ilvl w:val="0"/>
          <w:numId w:val="10"/>
        </w:numPr>
        <w:jc w:val="left"/>
        <w:rPr>
          <w:rFonts w:ascii="楷体" w:eastAsia="楷体" w:hAnsi="楷体" w:cs="楷体"/>
          <w:color w:val="000000" w:themeColor="text1"/>
        </w:rPr>
      </w:pPr>
      <w:r>
        <w:rPr>
          <w:rFonts w:ascii="楷体" w:eastAsia="楷体" w:hAnsi="楷体" w:cs="楷体" w:hint="eastAsia"/>
          <w:color w:val="000000" w:themeColor="text1"/>
        </w:rPr>
        <w:t>系统可用性</w:t>
      </w:r>
    </w:p>
    <w:p w:rsidR="00B95B71" w:rsidRDefault="00000000">
      <w:pPr>
        <w:numPr>
          <w:ilvl w:val="0"/>
          <w:numId w:val="10"/>
        </w:numPr>
        <w:jc w:val="left"/>
        <w:rPr>
          <w:rFonts w:ascii="楷体" w:eastAsia="楷体" w:hAnsi="楷体" w:cs="楷体"/>
          <w:color w:val="000000" w:themeColor="text1"/>
        </w:rPr>
      </w:pPr>
      <w:r>
        <w:rPr>
          <w:rFonts w:ascii="楷体" w:eastAsia="楷体" w:hAnsi="楷体" w:cs="楷体" w:hint="eastAsia"/>
          <w:color w:val="000000" w:themeColor="text1"/>
        </w:rPr>
        <w:t>数据完整性</w:t>
      </w:r>
    </w:p>
    <w:p w:rsidR="00B95B71" w:rsidRDefault="00000000">
      <w:pPr>
        <w:numPr>
          <w:ilvl w:val="0"/>
          <w:numId w:val="10"/>
        </w:numPr>
        <w:jc w:val="left"/>
        <w:rPr>
          <w:rFonts w:ascii="楷体" w:eastAsia="楷体" w:hAnsi="楷体" w:cs="楷体"/>
          <w:color w:val="000000" w:themeColor="text1"/>
        </w:rPr>
      </w:pPr>
      <w:r>
        <w:rPr>
          <w:rFonts w:ascii="楷体" w:eastAsia="楷体" w:hAnsi="楷体" w:cs="楷体" w:hint="eastAsia"/>
          <w:color w:val="000000" w:themeColor="text1"/>
        </w:rPr>
        <w:t>数据保密性</w:t>
      </w:r>
    </w:p>
    <w:p w:rsidR="00B95B71" w:rsidRDefault="00000000">
      <w:pPr>
        <w:numPr>
          <w:ilvl w:val="0"/>
          <w:numId w:val="10"/>
        </w:numPr>
        <w:jc w:val="left"/>
        <w:rPr>
          <w:rFonts w:ascii="楷体" w:eastAsia="楷体" w:hAnsi="楷体" w:cs="楷体"/>
          <w:color w:val="000000" w:themeColor="text1"/>
        </w:rPr>
      </w:pPr>
      <w:r>
        <w:rPr>
          <w:rFonts w:ascii="楷体" w:eastAsia="楷体" w:hAnsi="楷体" w:cs="楷体" w:hint="eastAsia"/>
          <w:color w:val="000000" w:themeColor="text1"/>
        </w:rPr>
        <w:t>审计</w:t>
      </w:r>
    </w:p>
    <w:p w:rsidR="00B95B71" w:rsidRDefault="00000000">
      <w:pPr>
        <w:rPr>
          <w:rFonts w:ascii="楷体" w:eastAsia="楷体" w:hAnsi="楷体" w:cs="楷体"/>
        </w:rPr>
      </w:pPr>
      <w:r>
        <w:rPr>
          <w:rFonts w:ascii="楷体" w:eastAsia="楷体" w:hAnsi="楷体" w:cs="楷体"/>
          <w:color w:val="FF0000"/>
        </w:rPr>
        <w:t>操作系统安全的核心是访问控制</w:t>
      </w:r>
      <w:r>
        <w:rPr>
          <w:rFonts w:ascii="楷体" w:eastAsia="楷体" w:hAnsi="楷体" w:cs="楷体" w:hint="eastAsia"/>
          <w:color w:val="FF0000"/>
        </w:rPr>
        <w:t>，</w:t>
      </w:r>
      <w:r>
        <w:rPr>
          <w:rFonts w:ascii="楷体" w:eastAsia="楷体" w:hAnsi="楷体" w:cs="楷体" w:hint="eastAsia"/>
        </w:rPr>
        <w:t>主要有自主访问控制、强制访问控制、基于角色的访问控制等。</w:t>
      </w: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000000">
      <w:pPr>
        <w:jc w:val="center"/>
        <w:rPr>
          <w:rFonts w:ascii="楷体" w:eastAsia="楷体" w:hAnsi="楷体" w:cs="楷体"/>
          <w:color w:val="000000" w:themeColor="text1"/>
        </w:rPr>
      </w:pPr>
      <w:r>
        <w:rPr>
          <w:rFonts w:hint="eastAsia"/>
          <w:b/>
          <w:bCs/>
          <w:color w:val="FF0000"/>
          <w:sz w:val="30"/>
          <w:szCs w:val="30"/>
        </w:rPr>
        <w:t>6.</w:t>
      </w:r>
      <w:r>
        <w:rPr>
          <w:rFonts w:hint="eastAsia"/>
          <w:b/>
          <w:bCs/>
          <w:color w:val="FF0000"/>
          <w:sz w:val="30"/>
          <w:szCs w:val="30"/>
        </w:rPr>
        <w:t>软件安全</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软件安全问题的解决方案：</w:t>
      </w:r>
    </w:p>
    <w:p w:rsidR="00B95B71" w:rsidRDefault="00000000">
      <w:pPr>
        <w:numPr>
          <w:ilvl w:val="0"/>
          <w:numId w:val="11"/>
        </w:numPr>
        <w:jc w:val="left"/>
        <w:rPr>
          <w:rFonts w:ascii="楷体" w:eastAsia="楷体" w:hAnsi="楷体" w:cs="楷体"/>
          <w:color w:val="000000" w:themeColor="text1"/>
        </w:rPr>
      </w:pPr>
      <w:r>
        <w:rPr>
          <w:rFonts w:ascii="楷体" w:eastAsia="楷体" w:hAnsi="楷体" w:cs="楷体" w:hint="eastAsia"/>
          <w:color w:val="000000" w:themeColor="text1"/>
        </w:rPr>
        <w:t>软件漏洞分析</w:t>
      </w:r>
    </w:p>
    <w:p w:rsidR="00B95B71" w:rsidRDefault="00000000">
      <w:pPr>
        <w:numPr>
          <w:ilvl w:val="0"/>
          <w:numId w:val="11"/>
        </w:numPr>
        <w:jc w:val="left"/>
        <w:rPr>
          <w:rFonts w:ascii="楷体" w:eastAsia="楷体" w:hAnsi="楷体" w:cs="楷体"/>
          <w:color w:val="000000" w:themeColor="text1"/>
        </w:rPr>
      </w:pPr>
      <w:r>
        <w:rPr>
          <w:rFonts w:ascii="楷体" w:eastAsia="楷体" w:hAnsi="楷体" w:cs="楷体" w:hint="eastAsia"/>
          <w:color w:val="000000" w:themeColor="text1"/>
        </w:rPr>
        <w:t>病毒对抗技术</w:t>
      </w:r>
    </w:p>
    <w:p w:rsidR="00B95B71" w:rsidRDefault="00000000">
      <w:pPr>
        <w:numPr>
          <w:ilvl w:val="0"/>
          <w:numId w:val="11"/>
        </w:numPr>
        <w:jc w:val="left"/>
        <w:rPr>
          <w:rFonts w:ascii="楷体" w:eastAsia="楷体" w:hAnsi="楷体" w:cs="楷体"/>
          <w:color w:val="000000" w:themeColor="text1"/>
        </w:rPr>
      </w:pPr>
      <w:r>
        <w:rPr>
          <w:rFonts w:ascii="楷体" w:eastAsia="楷体" w:hAnsi="楷体" w:cs="楷体" w:hint="eastAsia"/>
          <w:color w:val="000000" w:themeColor="text1"/>
        </w:rPr>
        <w:t>黑盒测试：功能测试</w:t>
      </w:r>
    </w:p>
    <w:p w:rsidR="00B95B71" w:rsidRDefault="00000000">
      <w:pPr>
        <w:numPr>
          <w:ilvl w:val="0"/>
          <w:numId w:val="11"/>
        </w:numPr>
        <w:jc w:val="left"/>
        <w:rPr>
          <w:rFonts w:ascii="楷体" w:eastAsia="楷体" w:hAnsi="楷体" w:cs="楷体"/>
          <w:color w:val="000000" w:themeColor="text1"/>
        </w:rPr>
      </w:pPr>
      <w:r>
        <w:rPr>
          <w:rFonts w:ascii="楷体" w:eastAsia="楷体" w:hAnsi="楷体" w:cs="楷体" w:hint="eastAsia"/>
          <w:color w:val="000000" w:themeColor="text1"/>
        </w:rPr>
        <w:lastRenderedPageBreak/>
        <w:t>白盒测试：结构测试</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软件漏洞分析：</w:t>
      </w:r>
    </w:p>
    <w:p w:rsidR="00B95B71" w:rsidRDefault="00000000">
      <w:pPr>
        <w:numPr>
          <w:ilvl w:val="0"/>
          <w:numId w:val="12"/>
        </w:numPr>
        <w:jc w:val="left"/>
        <w:rPr>
          <w:rFonts w:ascii="楷体" w:eastAsia="楷体" w:hAnsi="楷体" w:cs="楷体"/>
          <w:color w:val="000000" w:themeColor="text1"/>
        </w:rPr>
      </w:pPr>
      <w:r>
        <w:rPr>
          <w:rFonts w:ascii="楷体" w:eastAsia="楷体" w:hAnsi="楷体" w:cs="楷体" w:hint="eastAsia"/>
          <w:color w:val="000000" w:themeColor="text1"/>
        </w:rPr>
        <w:t>漏洞挖掘：</w:t>
      </w:r>
    </w:p>
    <w:p w:rsidR="00B95B71" w:rsidRDefault="00000000">
      <w:pPr>
        <w:ind w:leftChars="200" w:left="420"/>
        <w:jc w:val="left"/>
        <w:rPr>
          <w:rFonts w:ascii="楷体" w:eastAsia="楷体" w:hAnsi="楷体" w:cs="楷体"/>
          <w:color w:val="000000" w:themeColor="text1"/>
        </w:rPr>
      </w:pPr>
      <w:r>
        <w:rPr>
          <w:rFonts w:ascii="楷体" w:eastAsia="楷体" w:hAnsi="楷体" w:cs="楷体" w:hint="eastAsia"/>
          <w:color w:val="000000" w:themeColor="text1"/>
        </w:rPr>
        <w:t>传统漏洞挖掘技术：静态漏洞挖掘技术（</w:t>
      </w:r>
      <w:r>
        <w:rPr>
          <w:rFonts w:hint="eastAsia"/>
          <w:color w:val="FF0000"/>
        </w:rPr>
        <w:t>直接</w:t>
      </w:r>
      <w:r>
        <w:rPr>
          <w:rFonts w:hint="eastAsia"/>
        </w:rPr>
        <w:t>对目标程序进行</w:t>
      </w:r>
      <w:r>
        <w:rPr>
          <w:rFonts w:hint="eastAsia"/>
          <w:color w:val="FF0000"/>
        </w:rPr>
        <w:t>分析</w:t>
      </w:r>
      <w:r>
        <w:rPr>
          <w:rFonts w:hint="eastAsia"/>
        </w:rPr>
        <w:t>不需要构造程序的执行环境但精度低、误报率高</w:t>
      </w:r>
      <w:r>
        <w:rPr>
          <w:rFonts w:ascii="楷体" w:eastAsia="楷体" w:hAnsi="楷体" w:cs="楷体" w:hint="eastAsia"/>
          <w:color w:val="000000" w:themeColor="text1"/>
        </w:rPr>
        <w:t>）；动态漏洞挖掘技术（</w:t>
      </w:r>
      <w:r>
        <w:rPr>
          <w:rFonts w:hint="eastAsia"/>
          <w:color w:val="FF0000"/>
        </w:rPr>
        <w:t>模糊测试</w:t>
      </w:r>
      <w:r>
        <w:rPr>
          <w:rFonts w:hint="eastAsia"/>
        </w:rPr>
        <w:t>和</w:t>
      </w:r>
      <w:r>
        <w:rPr>
          <w:rFonts w:hint="eastAsia"/>
          <w:color w:val="FF0000"/>
        </w:rPr>
        <w:t>动态污点分析</w:t>
      </w:r>
      <w:r>
        <w:rPr>
          <w:rFonts w:ascii="楷体" w:eastAsia="楷体" w:hAnsi="楷体" w:cs="楷体" w:hint="eastAsia"/>
          <w:color w:val="000000" w:themeColor="text1"/>
        </w:rPr>
        <w:t>）</w:t>
      </w:r>
    </w:p>
    <w:p w:rsidR="00B95B71" w:rsidRDefault="00000000">
      <w:pPr>
        <w:ind w:firstLine="420"/>
        <w:jc w:val="left"/>
        <w:rPr>
          <w:rFonts w:ascii="楷体" w:eastAsia="楷体" w:hAnsi="楷体" w:cs="楷体"/>
          <w:color w:val="000000" w:themeColor="text1"/>
        </w:rPr>
      </w:pPr>
      <w:r>
        <w:rPr>
          <w:rFonts w:ascii="楷体" w:eastAsia="楷体" w:hAnsi="楷体" w:cs="楷体" w:hint="eastAsia"/>
          <w:color w:val="000000" w:themeColor="text1"/>
        </w:rPr>
        <w:t>基于学习的智能化漏洞挖掘技术（更高的准确率和完备性,消耗的人力资源相对较少）</w:t>
      </w:r>
    </w:p>
    <w:p w:rsidR="00B95B71" w:rsidRDefault="00000000">
      <w:pPr>
        <w:numPr>
          <w:ilvl w:val="0"/>
          <w:numId w:val="12"/>
        </w:numPr>
        <w:jc w:val="left"/>
        <w:rPr>
          <w:rFonts w:ascii="楷体" w:eastAsia="楷体" w:hAnsi="楷体" w:cs="楷体"/>
          <w:color w:val="000000" w:themeColor="text1"/>
        </w:rPr>
      </w:pPr>
      <w:r>
        <w:rPr>
          <w:rFonts w:ascii="楷体" w:eastAsia="楷体" w:hAnsi="楷体" w:cs="楷体" w:hint="eastAsia"/>
          <w:color w:val="000000" w:themeColor="text1"/>
        </w:rPr>
        <w:t>漏洞分析</w:t>
      </w:r>
    </w:p>
    <w:p w:rsidR="00B95B71" w:rsidRDefault="00000000">
      <w:pPr>
        <w:numPr>
          <w:ilvl w:val="0"/>
          <w:numId w:val="12"/>
        </w:numPr>
        <w:jc w:val="left"/>
        <w:rPr>
          <w:rFonts w:ascii="楷体" w:eastAsia="楷体" w:hAnsi="楷体" w:cs="楷体"/>
          <w:color w:val="000000" w:themeColor="text1"/>
        </w:rPr>
      </w:pPr>
      <w:r>
        <w:rPr>
          <w:rFonts w:ascii="楷体" w:eastAsia="楷体" w:hAnsi="楷体" w:cs="楷体" w:hint="eastAsia"/>
          <w:color w:val="000000" w:themeColor="text1"/>
        </w:rPr>
        <w:t>漏洞利用</w:t>
      </w: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000000">
      <w:pPr>
        <w:jc w:val="center"/>
        <w:rPr>
          <w:b/>
          <w:bCs/>
          <w:color w:val="FF0000"/>
          <w:sz w:val="30"/>
          <w:szCs w:val="30"/>
        </w:rPr>
      </w:pPr>
      <w:r>
        <w:rPr>
          <w:rFonts w:hint="eastAsia"/>
          <w:b/>
          <w:bCs/>
          <w:color w:val="FF0000"/>
          <w:sz w:val="30"/>
          <w:szCs w:val="30"/>
        </w:rPr>
        <w:t>7.</w:t>
      </w:r>
      <w:r>
        <w:rPr>
          <w:rFonts w:hint="eastAsia"/>
          <w:b/>
          <w:bCs/>
          <w:color w:val="FF0000"/>
          <w:sz w:val="30"/>
          <w:szCs w:val="30"/>
        </w:rPr>
        <w:t>数据库安全</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数据库安全的重要性体现：</w:t>
      </w:r>
    </w:p>
    <w:p w:rsidR="00B95B71" w:rsidRDefault="00000000">
      <w:pPr>
        <w:numPr>
          <w:ilvl w:val="0"/>
          <w:numId w:val="13"/>
        </w:numPr>
        <w:jc w:val="left"/>
        <w:rPr>
          <w:rFonts w:ascii="楷体" w:eastAsia="楷体" w:hAnsi="楷体" w:cs="楷体"/>
          <w:color w:val="000000" w:themeColor="text1"/>
        </w:rPr>
      </w:pPr>
      <w:r>
        <w:rPr>
          <w:rFonts w:ascii="楷体" w:eastAsia="楷体" w:hAnsi="楷体" w:cs="楷体" w:hint="eastAsia"/>
          <w:color w:val="000000" w:themeColor="text1"/>
        </w:rPr>
        <w:t>数据库是重要应用软件</w:t>
      </w:r>
    </w:p>
    <w:p w:rsidR="00B95B71" w:rsidRDefault="00000000">
      <w:pPr>
        <w:numPr>
          <w:ilvl w:val="0"/>
          <w:numId w:val="13"/>
        </w:numPr>
        <w:jc w:val="left"/>
        <w:rPr>
          <w:rFonts w:ascii="楷体" w:eastAsia="楷体" w:hAnsi="楷体" w:cs="楷体"/>
          <w:color w:val="000000" w:themeColor="text1"/>
        </w:rPr>
      </w:pPr>
      <w:r>
        <w:rPr>
          <w:rFonts w:ascii="楷体" w:eastAsia="楷体" w:hAnsi="楷体" w:cs="楷体" w:hint="eastAsia"/>
          <w:color w:val="000000" w:themeColor="text1"/>
        </w:rPr>
        <w:t xml:space="preserve">数据库集中储存和管理着大量重要数据，如军事，政治，金融等，使得数据库成为不法        分子攻击的主要目标 </w:t>
      </w:r>
    </w:p>
    <w:p w:rsidR="00B95B71" w:rsidRDefault="00000000">
      <w:pPr>
        <w:numPr>
          <w:ilvl w:val="0"/>
          <w:numId w:val="13"/>
        </w:numPr>
        <w:jc w:val="left"/>
        <w:rPr>
          <w:rFonts w:ascii="楷体" w:eastAsia="楷体" w:hAnsi="楷体" w:cs="楷体"/>
          <w:color w:val="000000" w:themeColor="text1"/>
        </w:rPr>
      </w:pPr>
      <w:r>
        <w:rPr>
          <w:rFonts w:ascii="楷体" w:eastAsia="楷体" w:hAnsi="楷体" w:cs="楷体" w:hint="eastAsia"/>
          <w:color w:val="000000" w:themeColor="text1"/>
        </w:rPr>
        <w:t>数据库要支持查询，插入，删除，更新等一系列操作，存储数据量大，时间长是其重要特征</w:t>
      </w: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数据库常见的安全问题：</w:t>
      </w:r>
    </w:p>
    <w:p w:rsidR="00B95B71" w:rsidRDefault="00000000">
      <w:pPr>
        <w:numPr>
          <w:ilvl w:val="0"/>
          <w:numId w:val="14"/>
        </w:numPr>
        <w:jc w:val="left"/>
        <w:rPr>
          <w:rFonts w:ascii="楷体" w:eastAsia="楷体" w:hAnsi="楷体" w:cs="楷体"/>
          <w:color w:val="000000" w:themeColor="text1"/>
        </w:rPr>
      </w:pPr>
      <w:r>
        <w:rPr>
          <w:rFonts w:ascii="楷体" w:eastAsia="楷体" w:hAnsi="楷体" w:cs="楷体" w:hint="eastAsia"/>
          <w:color w:val="000000" w:themeColor="text1"/>
        </w:rPr>
        <w:t>物理数据库的完整性</w:t>
      </w:r>
    </w:p>
    <w:p w:rsidR="00B95B71" w:rsidRDefault="00000000">
      <w:pPr>
        <w:numPr>
          <w:ilvl w:val="0"/>
          <w:numId w:val="14"/>
        </w:numPr>
        <w:jc w:val="left"/>
        <w:rPr>
          <w:rFonts w:ascii="楷体" w:eastAsia="楷体" w:hAnsi="楷体" w:cs="楷体"/>
          <w:color w:val="000000" w:themeColor="text1"/>
        </w:rPr>
      </w:pPr>
      <w:r>
        <w:rPr>
          <w:rFonts w:ascii="楷体" w:eastAsia="楷体" w:hAnsi="楷体" w:cs="楷体" w:hint="eastAsia"/>
          <w:color w:val="000000" w:themeColor="text1"/>
        </w:rPr>
        <w:t>逻辑数据库的完整性</w:t>
      </w:r>
    </w:p>
    <w:p w:rsidR="00B95B71" w:rsidRDefault="00000000">
      <w:pPr>
        <w:numPr>
          <w:ilvl w:val="0"/>
          <w:numId w:val="14"/>
        </w:numPr>
        <w:jc w:val="left"/>
        <w:rPr>
          <w:rFonts w:ascii="楷体" w:eastAsia="楷体" w:hAnsi="楷体" w:cs="楷体"/>
          <w:color w:val="000000" w:themeColor="text1"/>
        </w:rPr>
      </w:pPr>
      <w:r>
        <w:rPr>
          <w:rFonts w:ascii="楷体" w:eastAsia="楷体" w:hAnsi="楷体" w:cs="楷体" w:hint="eastAsia"/>
          <w:color w:val="000000" w:themeColor="text1"/>
        </w:rPr>
        <w:t>元素安全性</w:t>
      </w:r>
    </w:p>
    <w:p w:rsidR="00B95B71" w:rsidRDefault="00000000">
      <w:pPr>
        <w:numPr>
          <w:ilvl w:val="0"/>
          <w:numId w:val="14"/>
        </w:numPr>
        <w:jc w:val="left"/>
        <w:rPr>
          <w:rFonts w:ascii="楷体" w:eastAsia="楷体" w:hAnsi="楷体" w:cs="楷体"/>
          <w:color w:val="000000" w:themeColor="text1"/>
        </w:rPr>
      </w:pPr>
      <w:r>
        <w:rPr>
          <w:rFonts w:ascii="楷体" w:eastAsia="楷体" w:hAnsi="楷体" w:cs="楷体" w:hint="eastAsia"/>
          <w:color w:val="000000" w:themeColor="text1"/>
        </w:rPr>
        <w:t>可审计性</w:t>
      </w:r>
    </w:p>
    <w:p w:rsidR="00B95B71" w:rsidRDefault="00000000">
      <w:pPr>
        <w:numPr>
          <w:ilvl w:val="0"/>
          <w:numId w:val="14"/>
        </w:numPr>
        <w:jc w:val="left"/>
        <w:rPr>
          <w:rFonts w:ascii="楷体" w:eastAsia="楷体" w:hAnsi="楷体" w:cs="楷体"/>
          <w:color w:val="000000" w:themeColor="text1"/>
        </w:rPr>
      </w:pPr>
      <w:r>
        <w:rPr>
          <w:rFonts w:ascii="楷体" w:eastAsia="楷体" w:hAnsi="楷体" w:cs="楷体" w:hint="eastAsia"/>
          <w:color w:val="000000" w:themeColor="text1"/>
        </w:rPr>
        <w:t>可用性</w:t>
      </w:r>
    </w:p>
    <w:p w:rsidR="00B95B71" w:rsidRDefault="00000000">
      <w:pPr>
        <w:numPr>
          <w:ilvl w:val="0"/>
          <w:numId w:val="14"/>
        </w:numPr>
        <w:jc w:val="left"/>
        <w:rPr>
          <w:rFonts w:ascii="楷体" w:eastAsia="楷体" w:hAnsi="楷体" w:cs="楷体"/>
          <w:color w:val="000000" w:themeColor="text1"/>
        </w:rPr>
      </w:pPr>
      <w:r>
        <w:rPr>
          <w:rFonts w:ascii="楷体" w:eastAsia="楷体" w:hAnsi="楷体" w:cs="楷体" w:hint="eastAsia"/>
          <w:color w:val="000000" w:themeColor="text1"/>
        </w:rPr>
        <w:t>访问控制</w:t>
      </w:r>
    </w:p>
    <w:p w:rsidR="00B95B71" w:rsidRDefault="00000000">
      <w:pPr>
        <w:numPr>
          <w:ilvl w:val="0"/>
          <w:numId w:val="14"/>
        </w:numPr>
        <w:jc w:val="left"/>
        <w:rPr>
          <w:rFonts w:ascii="楷体" w:eastAsia="楷体" w:hAnsi="楷体" w:cs="楷体"/>
          <w:color w:val="000000" w:themeColor="text1"/>
        </w:rPr>
      </w:pPr>
      <w:r>
        <w:rPr>
          <w:rFonts w:ascii="楷体" w:eastAsia="楷体" w:hAnsi="楷体" w:cs="楷体" w:hint="eastAsia"/>
          <w:color w:val="000000" w:themeColor="text1"/>
        </w:rPr>
        <w:t>身份认证</w:t>
      </w:r>
    </w:p>
    <w:p w:rsidR="00B95B71" w:rsidRDefault="00000000">
      <w:pPr>
        <w:numPr>
          <w:ilvl w:val="0"/>
          <w:numId w:val="14"/>
        </w:numPr>
        <w:jc w:val="left"/>
        <w:rPr>
          <w:rFonts w:ascii="楷体" w:eastAsia="楷体" w:hAnsi="楷体" w:cs="楷体"/>
          <w:color w:val="000000" w:themeColor="text1"/>
        </w:rPr>
      </w:pPr>
      <w:r>
        <w:rPr>
          <w:rFonts w:ascii="楷体" w:eastAsia="楷体" w:hAnsi="楷体" w:cs="楷体" w:hint="eastAsia"/>
          <w:color w:val="000000" w:themeColor="text1"/>
        </w:rPr>
        <w:t>推理控制</w:t>
      </w:r>
    </w:p>
    <w:p w:rsidR="00B95B71" w:rsidRDefault="00000000">
      <w:pPr>
        <w:numPr>
          <w:ilvl w:val="0"/>
          <w:numId w:val="14"/>
        </w:numPr>
        <w:jc w:val="left"/>
        <w:rPr>
          <w:rFonts w:ascii="楷体" w:eastAsia="楷体" w:hAnsi="楷体" w:cs="楷体"/>
          <w:color w:val="000000" w:themeColor="text1"/>
        </w:rPr>
      </w:pPr>
      <w:r>
        <w:rPr>
          <w:rFonts w:ascii="楷体" w:eastAsia="楷体" w:hAnsi="楷体" w:cs="楷体" w:hint="eastAsia"/>
          <w:color w:val="000000" w:themeColor="text1"/>
        </w:rPr>
        <w:t>多级保护</w:t>
      </w:r>
    </w:p>
    <w:p w:rsidR="00B95B71" w:rsidRDefault="00000000">
      <w:pPr>
        <w:numPr>
          <w:ilvl w:val="0"/>
          <w:numId w:val="14"/>
        </w:numPr>
        <w:jc w:val="left"/>
        <w:rPr>
          <w:rFonts w:ascii="楷体" w:eastAsia="楷体" w:hAnsi="楷体" w:cs="楷体"/>
          <w:color w:val="000000" w:themeColor="text1"/>
        </w:rPr>
      </w:pPr>
      <w:r>
        <w:rPr>
          <w:rFonts w:ascii="楷体" w:eastAsia="楷体" w:hAnsi="楷体" w:cs="楷体" w:hint="eastAsia"/>
          <w:color w:val="000000" w:themeColor="text1"/>
        </w:rPr>
        <w:t>推理消除隐通道</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数据库安全实例：</w:t>
      </w:r>
    </w:p>
    <w:p w:rsidR="00B95B71" w:rsidRDefault="00000000">
      <w:pPr>
        <w:numPr>
          <w:ilvl w:val="0"/>
          <w:numId w:val="15"/>
        </w:numPr>
        <w:jc w:val="left"/>
        <w:rPr>
          <w:rFonts w:ascii="楷体" w:eastAsia="楷体" w:hAnsi="楷体" w:cs="楷体"/>
          <w:color w:val="000000" w:themeColor="text1"/>
        </w:rPr>
      </w:pPr>
      <w:r>
        <w:rPr>
          <w:rFonts w:ascii="楷体" w:eastAsia="楷体" w:hAnsi="楷体" w:cs="楷体" w:hint="eastAsia"/>
          <w:color w:val="000000" w:themeColor="text1"/>
        </w:rPr>
        <w:t>数据泄露</w:t>
      </w:r>
    </w:p>
    <w:p w:rsidR="00B95B71" w:rsidRDefault="00000000">
      <w:pPr>
        <w:numPr>
          <w:ilvl w:val="0"/>
          <w:numId w:val="15"/>
        </w:numPr>
        <w:jc w:val="left"/>
        <w:rPr>
          <w:rFonts w:ascii="楷体" w:eastAsia="楷体" w:hAnsi="楷体" w:cs="楷体"/>
          <w:color w:val="000000" w:themeColor="text1"/>
        </w:rPr>
      </w:pPr>
      <w:r>
        <w:rPr>
          <w:rFonts w:ascii="楷体" w:eastAsia="楷体" w:hAnsi="楷体" w:cs="楷体" w:hint="eastAsia"/>
          <w:color w:val="000000" w:themeColor="text1"/>
        </w:rPr>
        <w:t>数据库漏洞</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数据库安全解决方法：</w:t>
      </w:r>
    </w:p>
    <w:p w:rsidR="00B95B71" w:rsidRDefault="00000000">
      <w:pPr>
        <w:numPr>
          <w:ilvl w:val="0"/>
          <w:numId w:val="16"/>
        </w:numPr>
        <w:jc w:val="left"/>
        <w:rPr>
          <w:rFonts w:ascii="楷体" w:eastAsia="楷体" w:hAnsi="楷体" w:cs="楷体"/>
          <w:color w:val="000000" w:themeColor="text1"/>
        </w:rPr>
      </w:pPr>
      <w:r>
        <w:rPr>
          <w:rFonts w:ascii="楷体" w:eastAsia="楷体" w:hAnsi="楷体" w:cs="楷体" w:hint="eastAsia"/>
          <w:color w:val="000000" w:themeColor="text1"/>
        </w:rPr>
        <w:t>数据库审计</w:t>
      </w:r>
    </w:p>
    <w:p w:rsidR="00B95B71" w:rsidRDefault="00000000">
      <w:pPr>
        <w:numPr>
          <w:ilvl w:val="0"/>
          <w:numId w:val="16"/>
        </w:numPr>
        <w:jc w:val="left"/>
        <w:rPr>
          <w:rFonts w:ascii="楷体" w:eastAsia="楷体" w:hAnsi="楷体" w:cs="楷体"/>
          <w:color w:val="000000" w:themeColor="text1"/>
        </w:rPr>
      </w:pPr>
      <w:r>
        <w:rPr>
          <w:rFonts w:ascii="楷体" w:eastAsia="楷体" w:hAnsi="楷体" w:cs="楷体" w:hint="eastAsia"/>
          <w:color w:val="000000" w:themeColor="text1"/>
        </w:rPr>
        <w:t>数据库防火墙</w:t>
      </w:r>
    </w:p>
    <w:p w:rsidR="00B95B71" w:rsidRDefault="00000000">
      <w:pPr>
        <w:numPr>
          <w:ilvl w:val="0"/>
          <w:numId w:val="16"/>
        </w:numPr>
        <w:jc w:val="left"/>
        <w:rPr>
          <w:rFonts w:ascii="楷体" w:eastAsia="楷体" w:hAnsi="楷体" w:cs="楷体"/>
          <w:color w:val="000000" w:themeColor="text1"/>
        </w:rPr>
      </w:pPr>
      <w:r>
        <w:rPr>
          <w:rFonts w:ascii="楷体" w:eastAsia="楷体" w:hAnsi="楷体" w:cs="楷体" w:hint="eastAsia"/>
          <w:color w:val="000000" w:themeColor="text1"/>
        </w:rPr>
        <w:t>数据库加密</w:t>
      </w:r>
    </w:p>
    <w:p w:rsidR="00B95B71" w:rsidRDefault="00000000">
      <w:pPr>
        <w:numPr>
          <w:ilvl w:val="0"/>
          <w:numId w:val="16"/>
        </w:numPr>
        <w:jc w:val="left"/>
        <w:rPr>
          <w:rFonts w:ascii="楷体" w:eastAsia="楷体" w:hAnsi="楷体" w:cs="楷体"/>
          <w:color w:val="000000" w:themeColor="text1"/>
        </w:rPr>
      </w:pPr>
      <w:r>
        <w:rPr>
          <w:rFonts w:ascii="楷体" w:eastAsia="楷体" w:hAnsi="楷体" w:cs="楷体" w:hint="eastAsia"/>
          <w:color w:val="000000" w:themeColor="text1"/>
        </w:rPr>
        <w:t>数据库静态</w:t>
      </w:r>
    </w:p>
    <w:p w:rsidR="00B95B71" w:rsidRDefault="00000000">
      <w:pPr>
        <w:numPr>
          <w:ilvl w:val="0"/>
          <w:numId w:val="16"/>
        </w:numPr>
        <w:jc w:val="left"/>
        <w:rPr>
          <w:rFonts w:ascii="楷体" w:eastAsia="楷体" w:hAnsi="楷体" w:cs="楷体"/>
          <w:color w:val="000000" w:themeColor="text1"/>
        </w:rPr>
      </w:pPr>
      <w:r>
        <w:rPr>
          <w:rFonts w:ascii="楷体" w:eastAsia="楷体" w:hAnsi="楷体" w:cs="楷体" w:hint="eastAsia"/>
          <w:color w:val="000000" w:themeColor="text1"/>
        </w:rPr>
        <w:t>数据库动态脱敏</w:t>
      </w:r>
    </w:p>
    <w:p w:rsidR="00B95B71" w:rsidRDefault="00000000">
      <w:pPr>
        <w:numPr>
          <w:ilvl w:val="0"/>
          <w:numId w:val="16"/>
        </w:numPr>
        <w:jc w:val="left"/>
        <w:rPr>
          <w:rFonts w:ascii="楷体" w:eastAsia="楷体" w:hAnsi="楷体" w:cs="楷体"/>
          <w:color w:val="000000" w:themeColor="text1"/>
        </w:rPr>
      </w:pPr>
      <w:r>
        <w:rPr>
          <w:rFonts w:ascii="楷体" w:eastAsia="楷体" w:hAnsi="楷体" w:cs="楷体" w:hint="eastAsia"/>
          <w:color w:val="000000" w:themeColor="text1"/>
        </w:rPr>
        <w:t>安全标准</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为何对数据库安全加密很麻烦：</w:t>
      </w:r>
    </w:p>
    <w:p w:rsidR="00B95B71" w:rsidRDefault="00000000">
      <w:pPr>
        <w:numPr>
          <w:ilvl w:val="0"/>
          <w:numId w:val="17"/>
        </w:numPr>
        <w:jc w:val="left"/>
        <w:rPr>
          <w:rFonts w:ascii="楷体" w:eastAsia="楷体" w:hAnsi="楷体" w:cs="楷体"/>
          <w:color w:val="000000" w:themeColor="text1"/>
        </w:rPr>
      </w:pPr>
      <w:r>
        <w:rPr>
          <w:rFonts w:ascii="楷体" w:eastAsia="楷体" w:hAnsi="楷体" w:cs="楷体" w:hint="eastAsia"/>
          <w:color w:val="000000" w:themeColor="text1"/>
        </w:rPr>
        <w:t>数据量大</w:t>
      </w:r>
    </w:p>
    <w:p w:rsidR="00B95B71" w:rsidRDefault="00000000">
      <w:pPr>
        <w:numPr>
          <w:ilvl w:val="0"/>
          <w:numId w:val="17"/>
        </w:numPr>
        <w:jc w:val="left"/>
        <w:rPr>
          <w:rFonts w:ascii="楷体" w:eastAsia="楷体" w:hAnsi="楷体" w:cs="楷体"/>
          <w:color w:val="000000" w:themeColor="text1"/>
        </w:rPr>
      </w:pPr>
      <w:r>
        <w:rPr>
          <w:rFonts w:ascii="楷体" w:eastAsia="楷体" w:hAnsi="楷体" w:cs="楷体" w:hint="eastAsia"/>
          <w:color w:val="000000" w:themeColor="text1"/>
        </w:rPr>
        <w:t>存储时间长，密钥应经常更换</w:t>
      </w:r>
    </w:p>
    <w:p w:rsidR="00B95B71" w:rsidRDefault="00000000">
      <w:pPr>
        <w:numPr>
          <w:ilvl w:val="0"/>
          <w:numId w:val="17"/>
        </w:numPr>
        <w:jc w:val="left"/>
        <w:rPr>
          <w:rFonts w:ascii="楷体" w:eastAsia="楷体" w:hAnsi="楷体" w:cs="楷体"/>
          <w:color w:val="000000" w:themeColor="text1"/>
        </w:rPr>
      </w:pPr>
      <w:r>
        <w:rPr>
          <w:rFonts w:ascii="楷体" w:eastAsia="楷体" w:hAnsi="楷体" w:cs="楷体" w:hint="eastAsia"/>
          <w:color w:val="000000" w:themeColor="text1"/>
        </w:rPr>
        <w:t>数据库要支持查询，插入，删除，更新等一系列操作，需要同态加密</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数据库安全发展：</w:t>
      </w:r>
    </w:p>
    <w:p w:rsidR="00B95B71" w:rsidRDefault="00000000">
      <w:pPr>
        <w:numPr>
          <w:ilvl w:val="0"/>
          <w:numId w:val="18"/>
        </w:numPr>
        <w:jc w:val="left"/>
        <w:rPr>
          <w:rFonts w:ascii="楷体" w:eastAsia="楷体" w:hAnsi="楷体" w:cs="楷体"/>
          <w:color w:val="000000" w:themeColor="text1"/>
        </w:rPr>
      </w:pPr>
      <w:r>
        <w:rPr>
          <w:rFonts w:ascii="楷体" w:eastAsia="楷体" w:hAnsi="楷体" w:cs="楷体" w:hint="eastAsia"/>
          <w:color w:val="000000" w:themeColor="text1"/>
        </w:rPr>
        <w:t>数据库密文检索</w:t>
      </w:r>
    </w:p>
    <w:p w:rsidR="00B95B71" w:rsidRDefault="00000000">
      <w:pPr>
        <w:numPr>
          <w:ilvl w:val="0"/>
          <w:numId w:val="18"/>
        </w:numPr>
        <w:jc w:val="left"/>
        <w:rPr>
          <w:rFonts w:ascii="楷体" w:eastAsia="楷体" w:hAnsi="楷体" w:cs="楷体"/>
          <w:color w:val="000000" w:themeColor="text1"/>
        </w:rPr>
      </w:pPr>
      <w:r>
        <w:rPr>
          <w:rFonts w:ascii="楷体" w:eastAsia="楷体" w:hAnsi="楷体" w:cs="楷体" w:hint="eastAsia"/>
          <w:color w:val="000000" w:themeColor="text1"/>
        </w:rPr>
        <w:t>同态加密</w:t>
      </w: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rPr>
      </w:pPr>
    </w:p>
    <w:p w:rsidR="00B95B71" w:rsidRDefault="00000000">
      <w:pPr>
        <w:jc w:val="center"/>
        <w:rPr>
          <w:b/>
          <w:bCs/>
          <w:color w:val="FF0000"/>
          <w:sz w:val="30"/>
          <w:szCs w:val="30"/>
        </w:rPr>
      </w:pPr>
      <w:r>
        <w:rPr>
          <w:rFonts w:hint="eastAsia"/>
          <w:b/>
          <w:bCs/>
          <w:color w:val="FF0000"/>
          <w:sz w:val="30"/>
          <w:szCs w:val="30"/>
        </w:rPr>
        <w:t>8.</w:t>
      </w:r>
      <w:r>
        <w:rPr>
          <w:rFonts w:hint="eastAsia"/>
          <w:b/>
          <w:bCs/>
          <w:color w:val="FF0000"/>
          <w:sz w:val="30"/>
          <w:szCs w:val="30"/>
        </w:rPr>
        <w:t>大数据安全</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大数据的定义：一种规模大到在获取、存储、管理、分析方面大大超出了传统数据库软件工具能力范围的数据集合</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大数据的特点：</w:t>
      </w:r>
    </w:p>
    <w:p w:rsidR="00B95B71" w:rsidRDefault="00000000">
      <w:pPr>
        <w:numPr>
          <w:ilvl w:val="0"/>
          <w:numId w:val="19"/>
        </w:numPr>
        <w:jc w:val="left"/>
        <w:rPr>
          <w:rFonts w:ascii="楷体" w:eastAsia="楷体" w:hAnsi="楷体" w:cs="楷体"/>
          <w:color w:val="000000" w:themeColor="text1"/>
        </w:rPr>
      </w:pPr>
      <w:r>
        <w:rPr>
          <w:rFonts w:ascii="楷体" w:eastAsia="楷体" w:hAnsi="楷体" w:cs="楷体" w:hint="eastAsia"/>
          <w:color w:val="000000" w:themeColor="text1"/>
        </w:rPr>
        <w:t>海量的数据规模</w:t>
      </w:r>
    </w:p>
    <w:p w:rsidR="00B95B71" w:rsidRDefault="00000000">
      <w:pPr>
        <w:numPr>
          <w:ilvl w:val="0"/>
          <w:numId w:val="19"/>
        </w:numPr>
        <w:jc w:val="left"/>
        <w:rPr>
          <w:rFonts w:ascii="楷体" w:eastAsia="楷体" w:hAnsi="楷体" w:cs="楷体"/>
          <w:color w:val="000000" w:themeColor="text1"/>
        </w:rPr>
      </w:pPr>
      <w:r>
        <w:rPr>
          <w:rFonts w:ascii="楷体" w:eastAsia="楷体" w:hAnsi="楷体" w:cs="楷体" w:hint="eastAsia"/>
          <w:color w:val="000000" w:themeColor="text1"/>
        </w:rPr>
        <w:t>快速的数据流转</w:t>
      </w:r>
    </w:p>
    <w:p w:rsidR="00B95B71" w:rsidRDefault="00000000">
      <w:pPr>
        <w:numPr>
          <w:ilvl w:val="0"/>
          <w:numId w:val="19"/>
        </w:numPr>
        <w:jc w:val="left"/>
        <w:rPr>
          <w:rFonts w:ascii="楷体" w:eastAsia="楷体" w:hAnsi="楷体" w:cs="楷体"/>
          <w:color w:val="000000" w:themeColor="text1"/>
        </w:rPr>
      </w:pPr>
      <w:r>
        <w:rPr>
          <w:rFonts w:ascii="楷体" w:eastAsia="楷体" w:hAnsi="楷体" w:cs="楷体" w:hint="eastAsia"/>
          <w:color w:val="000000" w:themeColor="text1"/>
        </w:rPr>
        <w:t>多样的数据类型</w:t>
      </w:r>
    </w:p>
    <w:p w:rsidR="00B95B71" w:rsidRDefault="00000000">
      <w:pPr>
        <w:numPr>
          <w:ilvl w:val="0"/>
          <w:numId w:val="19"/>
        </w:numPr>
        <w:jc w:val="left"/>
        <w:rPr>
          <w:rFonts w:ascii="楷体" w:eastAsia="楷体" w:hAnsi="楷体" w:cs="楷体"/>
          <w:color w:val="000000" w:themeColor="text1"/>
        </w:rPr>
      </w:pPr>
      <w:r>
        <w:rPr>
          <w:rFonts w:ascii="楷体" w:eastAsia="楷体" w:hAnsi="楷体" w:cs="楷体" w:hint="eastAsia"/>
          <w:color w:val="000000" w:themeColor="text1"/>
        </w:rPr>
        <w:t>价值密度低</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大数据面临的安全问题：</w:t>
      </w:r>
    </w:p>
    <w:p w:rsidR="00B95B71" w:rsidRDefault="00000000">
      <w:pPr>
        <w:numPr>
          <w:ilvl w:val="0"/>
          <w:numId w:val="20"/>
        </w:numPr>
        <w:jc w:val="left"/>
        <w:rPr>
          <w:rFonts w:ascii="楷体" w:eastAsia="楷体" w:hAnsi="楷体" w:cs="楷体"/>
          <w:color w:val="000000" w:themeColor="text1"/>
        </w:rPr>
      </w:pPr>
      <w:r>
        <w:rPr>
          <w:rFonts w:ascii="楷体" w:eastAsia="楷体" w:hAnsi="楷体" w:cs="楷体" w:hint="eastAsia"/>
          <w:color w:val="000000" w:themeColor="text1"/>
        </w:rPr>
        <w:t>受攻击风险高</w:t>
      </w:r>
    </w:p>
    <w:p w:rsidR="00B95B71" w:rsidRDefault="00000000">
      <w:pPr>
        <w:numPr>
          <w:ilvl w:val="0"/>
          <w:numId w:val="20"/>
        </w:numPr>
        <w:jc w:val="left"/>
        <w:rPr>
          <w:rFonts w:ascii="楷体" w:eastAsia="楷体" w:hAnsi="楷体" w:cs="楷体"/>
          <w:color w:val="000000" w:themeColor="text1"/>
        </w:rPr>
      </w:pPr>
      <w:r>
        <w:rPr>
          <w:rFonts w:ascii="楷体" w:eastAsia="楷体" w:hAnsi="楷体" w:cs="楷体" w:hint="eastAsia"/>
          <w:color w:val="000000" w:themeColor="text1"/>
        </w:rPr>
        <w:t>隐私信息泄露风险</w:t>
      </w:r>
    </w:p>
    <w:p w:rsidR="00B95B71" w:rsidRDefault="00000000">
      <w:pPr>
        <w:numPr>
          <w:ilvl w:val="0"/>
          <w:numId w:val="20"/>
        </w:numPr>
        <w:jc w:val="left"/>
        <w:rPr>
          <w:rFonts w:ascii="楷体" w:eastAsia="楷体" w:hAnsi="楷体" w:cs="楷体"/>
          <w:color w:val="000000" w:themeColor="text1"/>
        </w:rPr>
      </w:pPr>
      <w:r>
        <w:rPr>
          <w:rFonts w:ascii="楷体" w:eastAsia="楷体" w:hAnsi="楷体" w:cs="楷体" w:hint="eastAsia"/>
          <w:color w:val="000000" w:themeColor="text1"/>
        </w:rPr>
        <w:t>传输过程的安全隐患</w:t>
      </w:r>
    </w:p>
    <w:p w:rsidR="00B95B71" w:rsidRDefault="00000000">
      <w:pPr>
        <w:numPr>
          <w:ilvl w:val="0"/>
          <w:numId w:val="20"/>
        </w:numPr>
        <w:jc w:val="left"/>
        <w:rPr>
          <w:rFonts w:ascii="楷体" w:eastAsia="楷体" w:hAnsi="楷体" w:cs="楷体"/>
          <w:color w:val="000000" w:themeColor="text1"/>
        </w:rPr>
      </w:pPr>
      <w:r>
        <w:rPr>
          <w:rFonts w:ascii="楷体" w:eastAsia="楷体" w:hAnsi="楷体" w:cs="楷体" w:hint="eastAsia"/>
          <w:color w:val="000000" w:themeColor="text1"/>
        </w:rPr>
        <w:t>大数据的存储管理风险</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大数据安全解决方案：</w:t>
      </w:r>
    </w:p>
    <w:p w:rsidR="00B95B71" w:rsidRDefault="00000000">
      <w:pPr>
        <w:numPr>
          <w:ilvl w:val="0"/>
          <w:numId w:val="21"/>
        </w:numPr>
        <w:jc w:val="left"/>
        <w:rPr>
          <w:rFonts w:ascii="楷体" w:eastAsia="楷体" w:hAnsi="楷体" w:cs="楷体"/>
          <w:color w:val="000000" w:themeColor="text1"/>
        </w:rPr>
      </w:pPr>
      <w:r>
        <w:rPr>
          <w:rFonts w:ascii="楷体" w:eastAsia="楷体" w:hAnsi="楷体" w:cs="楷体" w:hint="eastAsia"/>
          <w:color w:val="000000" w:themeColor="text1"/>
        </w:rPr>
        <w:t>大数据安全审计</w:t>
      </w:r>
    </w:p>
    <w:p w:rsidR="00B95B71" w:rsidRDefault="00000000">
      <w:pPr>
        <w:numPr>
          <w:ilvl w:val="0"/>
          <w:numId w:val="21"/>
        </w:numPr>
        <w:jc w:val="left"/>
        <w:rPr>
          <w:rFonts w:ascii="楷体" w:eastAsia="楷体" w:hAnsi="楷体" w:cs="楷体"/>
          <w:color w:val="000000" w:themeColor="text1"/>
        </w:rPr>
      </w:pPr>
      <w:r>
        <w:rPr>
          <w:rFonts w:ascii="楷体" w:eastAsia="楷体" w:hAnsi="楷体" w:cs="楷体" w:hint="eastAsia"/>
          <w:color w:val="000000" w:themeColor="text1"/>
        </w:rPr>
        <w:t>大数据脱敏系统</w:t>
      </w:r>
    </w:p>
    <w:p w:rsidR="00B95B71" w:rsidRDefault="00000000">
      <w:pPr>
        <w:numPr>
          <w:ilvl w:val="0"/>
          <w:numId w:val="21"/>
        </w:numPr>
        <w:jc w:val="left"/>
        <w:rPr>
          <w:rFonts w:ascii="楷体" w:eastAsia="楷体" w:hAnsi="楷体" w:cs="楷体"/>
          <w:color w:val="000000" w:themeColor="text1"/>
        </w:rPr>
      </w:pPr>
      <w:r>
        <w:rPr>
          <w:rFonts w:ascii="楷体" w:eastAsia="楷体" w:hAnsi="楷体" w:cs="楷体" w:hint="eastAsia"/>
          <w:color w:val="000000" w:themeColor="text1"/>
        </w:rPr>
        <w:t>大数据脆弱性检测</w:t>
      </w:r>
    </w:p>
    <w:p w:rsidR="00B95B71" w:rsidRDefault="00000000">
      <w:pPr>
        <w:numPr>
          <w:ilvl w:val="0"/>
          <w:numId w:val="21"/>
        </w:numPr>
        <w:jc w:val="left"/>
        <w:rPr>
          <w:rFonts w:ascii="楷体" w:eastAsia="楷体" w:hAnsi="楷体" w:cs="楷体"/>
          <w:color w:val="000000" w:themeColor="text1"/>
        </w:rPr>
      </w:pPr>
      <w:r>
        <w:rPr>
          <w:rFonts w:ascii="楷体" w:eastAsia="楷体" w:hAnsi="楷体" w:cs="楷体" w:hint="eastAsia"/>
          <w:color w:val="000000" w:themeColor="text1"/>
        </w:rPr>
        <w:t>大数据资产梳理</w:t>
      </w:r>
    </w:p>
    <w:p w:rsidR="00B95B71" w:rsidRDefault="00000000">
      <w:pPr>
        <w:numPr>
          <w:ilvl w:val="0"/>
          <w:numId w:val="21"/>
        </w:numPr>
        <w:jc w:val="left"/>
        <w:rPr>
          <w:rFonts w:ascii="楷体" w:eastAsia="楷体" w:hAnsi="楷体" w:cs="楷体"/>
          <w:color w:val="000000" w:themeColor="text1"/>
        </w:rPr>
      </w:pPr>
      <w:r>
        <w:rPr>
          <w:rFonts w:ascii="楷体" w:eastAsia="楷体" w:hAnsi="楷体" w:cs="楷体" w:hint="eastAsia"/>
          <w:color w:val="000000" w:themeColor="text1"/>
        </w:rPr>
        <w:t>大数据应用访问控制</w:t>
      </w:r>
    </w:p>
    <w:p w:rsidR="00B95B71" w:rsidRDefault="00B95B71">
      <w:pPr>
        <w:jc w:val="left"/>
        <w:rPr>
          <w:rFonts w:ascii="楷体" w:eastAsia="楷体" w:hAnsi="楷体" w:cs="楷体"/>
          <w:color w:val="000000" w:themeColor="text1"/>
        </w:rPr>
      </w:pPr>
    </w:p>
    <w:p w:rsidR="00B95B71" w:rsidRDefault="00000000">
      <w:pPr>
        <w:jc w:val="center"/>
        <w:rPr>
          <w:b/>
          <w:bCs/>
          <w:color w:val="FF0000"/>
          <w:sz w:val="30"/>
          <w:szCs w:val="30"/>
        </w:rPr>
      </w:pPr>
      <w:r>
        <w:rPr>
          <w:rFonts w:hint="eastAsia"/>
          <w:b/>
          <w:bCs/>
          <w:color w:val="FF0000"/>
          <w:sz w:val="30"/>
          <w:szCs w:val="30"/>
        </w:rPr>
        <w:t>9.</w:t>
      </w:r>
      <w:r>
        <w:rPr>
          <w:rFonts w:hint="eastAsia"/>
          <w:b/>
          <w:bCs/>
          <w:color w:val="FF0000"/>
          <w:sz w:val="30"/>
          <w:szCs w:val="30"/>
        </w:rPr>
        <w:t>云安全计算</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云计算的定义：</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云计算是一种可以方便的通过网络对共享的可配置计算资源池进行按需访问的模型,池中资源只需要很少的管理付出或服务提供者帮助就能快速供应和释放。</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云计算安全问题：</w:t>
      </w:r>
    </w:p>
    <w:p w:rsidR="00B95B71" w:rsidRDefault="00000000">
      <w:pPr>
        <w:numPr>
          <w:ilvl w:val="0"/>
          <w:numId w:val="22"/>
        </w:numPr>
        <w:jc w:val="left"/>
        <w:rPr>
          <w:rFonts w:ascii="楷体" w:eastAsia="楷体" w:hAnsi="楷体" w:cs="楷体"/>
          <w:color w:val="000000" w:themeColor="text1"/>
        </w:rPr>
      </w:pPr>
      <w:r>
        <w:rPr>
          <w:rFonts w:ascii="楷体" w:eastAsia="楷体" w:hAnsi="楷体" w:cs="楷体" w:hint="eastAsia"/>
          <w:color w:val="000000" w:themeColor="text1"/>
        </w:rPr>
        <w:t>产品漏洞</w:t>
      </w:r>
    </w:p>
    <w:p w:rsidR="00B95B71" w:rsidRDefault="00000000">
      <w:pPr>
        <w:numPr>
          <w:ilvl w:val="0"/>
          <w:numId w:val="22"/>
        </w:numPr>
        <w:jc w:val="left"/>
        <w:rPr>
          <w:rFonts w:ascii="楷体" w:eastAsia="楷体" w:hAnsi="楷体" w:cs="楷体"/>
          <w:color w:val="000000" w:themeColor="text1"/>
        </w:rPr>
      </w:pPr>
      <w:r>
        <w:rPr>
          <w:rFonts w:ascii="楷体" w:eastAsia="楷体" w:hAnsi="楷体" w:cs="楷体" w:hint="eastAsia"/>
          <w:color w:val="000000" w:themeColor="text1"/>
        </w:rPr>
        <w:lastRenderedPageBreak/>
        <w:t>隐私权限泄露</w:t>
      </w:r>
    </w:p>
    <w:p w:rsidR="00B95B71" w:rsidRDefault="00000000">
      <w:pPr>
        <w:numPr>
          <w:ilvl w:val="0"/>
          <w:numId w:val="22"/>
        </w:numPr>
        <w:jc w:val="left"/>
        <w:rPr>
          <w:rFonts w:ascii="楷体" w:eastAsia="楷体" w:hAnsi="楷体" w:cs="楷体"/>
          <w:color w:val="000000" w:themeColor="text1"/>
        </w:rPr>
      </w:pPr>
      <w:r>
        <w:rPr>
          <w:rFonts w:ascii="楷体" w:eastAsia="楷体" w:hAnsi="楷体" w:cs="楷体" w:hint="eastAsia"/>
          <w:color w:val="000000" w:themeColor="text1"/>
        </w:rPr>
        <w:t>黑客攻击</w:t>
      </w:r>
    </w:p>
    <w:p w:rsidR="00B95B71" w:rsidRDefault="00000000">
      <w:pPr>
        <w:numPr>
          <w:ilvl w:val="0"/>
          <w:numId w:val="22"/>
        </w:numPr>
        <w:jc w:val="left"/>
        <w:rPr>
          <w:rFonts w:ascii="楷体" w:eastAsia="楷体" w:hAnsi="楷体" w:cs="楷体"/>
          <w:color w:val="000000" w:themeColor="text1"/>
        </w:rPr>
      </w:pPr>
      <w:r>
        <w:rPr>
          <w:rFonts w:ascii="楷体" w:eastAsia="楷体" w:hAnsi="楷体" w:cs="楷体" w:hint="eastAsia"/>
          <w:color w:val="000000" w:themeColor="text1"/>
        </w:rPr>
        <w:t>服务中断</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云计算安全的研究方向：</w:t>
      </w:r>
    </w:p>
    <w:p w:rsidR="00B95B71" w:rsidRDefault="00000000">
      <w:pPr>
        <w:numPr>
          <w:ilvl w:val="0"/>
          <w:numId w:val="23"/>
        </w:numPr>
        <w:jc w:val="left"/>
        <w:rPr>
          <w:rFonts w:ascii="楷体" w:eastAsia="楷体" w:hAnsi="楷体" w:cs="楷体"/>
          <w:color w:val="000000" w:themeColor="text1"/>
        </w:rPr>
      </w:pPr>
      <w:r>
        <w:rPr>
          <w:rFonts w:ascii="楷体" w:eastAsia="楷体" w:hAnsi="楷体" w:cs="楷体" w:hint="eastAsia"/>
          <w:color w:val="000000" w:themeColor="text1"/>
        </w:rPr>
        <w:t>借助硬件隔离技术构造可信执行环境</w:t>
      </w:r>
    </w:p>
    <w:p w:rsidR="00B95B71" w:rsidRDefault="00000000">
      <w:pPr>
        <w:numPr>
          <w:ilvl w:val="0"/>
          <w:numId w:val="23"/>
        </w:numPr>
        <w:jc w:val="left"/>
        <w:rPr>
          <w:rFonts w:ascii="楷体" w:eastAsia="楷体" w:hAnsi="楷体" w:cs="楷体"/>
          <w:color w:val="000000" w:themeColor="text1"/>
        </w:rPr>
      </w:pPr>
      <w:r>
        <w:rPr>
          <w:rFonts w:ascii="楷体" w:eastAsia="楷体" w:hAnsi="楷体" w:cs="楷体" w:hint="eastAsia"/>
          <w:color w:val="000000" w:themeColor="text1"/>
        </w:rPr>
        <w:t>基于可信虚拟化技术构建可信云平台</w:t>
      </w:r>
    </w:p>
    <w:p w:rsidR="00B95B71" w:rsidRDefault="00000000">
      <w:pPr>
        <w:numPr>
          <w:ilvl w:val="0"/>
          <w:numId w:val="23"/>
        </w:numPr>
        <w:jc w:val="left"/>
        <w:rPr>
          <w:rFonts w:ascii="楷体" w:eastAsia="楷体" w:hAnsi="楷体" w:cs="楷体"/>
          <w:color w:val="000000" w:themeColor="text1"/>
        </w:rPr>
      </w:pPr>
      <w:r>
        <w:rPr>
          <w:rFonts w:ascii="楷体" w:eastAsia="楷体" w:hAnsi="楷体" w:cs="楷体" w:hint="eastAsia"/>
          <w:color w:val="000000" w:themeColor="text1"/>
        </w:rPr>
        <w:t>通过建立可信第三方对云计算平台进行动态可信度量</w:t>
      </w:r>
    </w:p>
    <w:p w:rsidR="00B95B71" w:rsidRDefault="00000000">
      <w:pPr>
        <w:numPr>
          <w:ilvl w:val="0"/>
          <w:numId w:val="23"/>
        </w:numPr>
        <w:jc w:val="left"/>
        <w:rPr>
          <w:rFonts w:ascii="楷体" w:eastAsia="楷体" w:hAnsi="楷体" w:cs="楷体"/>
          <w:color w:val="000000" w:themeColor="text1"/>
        </w:rPr>
      </w:pPr>
      <w:r>
        <w:rPr>
          <w:rFonts w:ascii="楷体" w:eastAsia="楷体" w:hAnsi="楷体" w:cs="楷体" w:hint="eastAsia"/>
          <w:color w:val="000000" w:themeColor="text1"/>
        </w:rPr>
        <w:t>以可信安全芯片的密钥管理为基础，将终端密钥管理转化为云平台密钥管理</w:t>
      </w: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000000">
      <w:pPr>
        <w:jc w:val="center"/>
        <w:rPr>
          <w:b/>
          <w:bCs/>
          <w:color w:val="FF0000"/>
          <w:sz w:val="30"/>
          <w:szCs w:val="30"/>
        </w:rPr>
      </w:pPr>
      <w:r>
        <w:rPr>
          <w:rFonts w:hint="eastAsia"/>
          <w:b/>
          <w:bCs/>
          <w:color w:val="FF0000"/>
          <w:sz w:val="30"/>
          <w:szCs w:val="30"/>
        </w:rPr>
        <w:t>10.</w:t>
      </w:r>
      <w:r>
        <w:rPr>
          <w:rFonts w:hint="eastAsia"/>
          <w:b/>
          <w:bCs/>
          <w:color w:val="FF0000"/>
          <w:sz w:val="30"/>
          <w:szCs w:val="30"/>
        </w:rPr>
        <w:t>系统安全热点问题</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（物联网安全，车联网安全，空天信息安全）</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sz w:val="28"/>
          <w:szCs w:val="28"/>
        </w:rPr>
        <w:t>物联网安全</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物联网安全的层次架构：</w:t>
      </w:r>
    </w:p>
    <w:p w:rsidR="00B95B71" w:rsidRDefault="00000000">
      <w:pPr>
        <w:jc w:val="left"/>
        <w:rPr>
          <w:rFonts w:ascii="楷体" w:eastAsia="楷体" w:hAnsi="楷体" w:cs="楷体"/>
          <w:color w:val="000000" w:themeColor="text1"/>
        </w:rPr>
      </w:pPr>
      <w:r>
        <w:rPr>
          <w:rFonts w:ascii="楷体" w:eastAsia="楷体" w:hAnsi="楷体" w:cs="楷体" w:hint="eastAsia"/>
          <w:color w:val="0070C0"/>
        </w:rPr>
        <w:t>感知层</w:t>
      </w:r>
      <w:r>
        <w:rPr>
          <w:rFonts w:ascii="楷体" w:eastAsia="楷体" w:hAnsi="楷体" w:cs="楷体" w:hint="eastAsia"/>
          <w:color w:val="000000" w:themeColor="text1"/>
        </w:rPr>
        <w:t>安全</w:t>
      </w:r>
    </w:p>
    <w:p w:rsidR="00B95B71" w:rsidRDefault="00000000">
      <w:pPr>
        <w:jc w:val="left"/>
        <w:rPr>
          <w:rFonts w:ascii="楷体" w:eastAsia="楷体" w:hAnsi="楷体" w:cs="楷体"/>
          <w:color w:val="000000" w:themeColor="text1"/>
        </w:rPr>
      </w:pPr>
      <w:r>
        <w:rPr>
          <w:rFonts w:ascii="楷体" w:eastAsia="楷体" w:hAnsi="楷体" w:cs="楷体" w:hint="eastAsia"/>
          <w:color w:val="0070C0"/>
        </w:rPr>
        <w:t>网络层</w:t>
      </w:r>
      <w:r>
        <w:rPr>
          <w:rFonts w:ascii="楷体" w:eastAsia="楷体" w:hAnsi="楷体" w:cs="楷体" w:hint="eastAsia"/>
          <w:color w:val="000000" w:themeColor="text1"/>
        </w:rPr>
        <w:t>安全</w:t>
      </w:r>
    </w:p>
    <w:p w:rsidR="00B95B71" w:rsidRDefault="00000000">
      <w:pPr>
        <w:jc w:val="left"/>
        <w:rPr>
          <w:rFonts w:ascii="楷体" w:eastAsia="楷体" w:hAnsi="楷体" w:cs="楷体"/>
          <w:color w:val="000000" w:themeColor="text1"/>
        </w:rPr>
      </w:pPr>
      <w:r>
        <w:rPr>
          <w:rFonts w:ascii="楷体" w:eastAsia="楷体" w:hAnsi="楷体" w:cs="楷体" w:hint="eastAsia"/>
          <w:color w:val="0070C0"/>
        </w:rPr>
        <w:t>应用层</w:t>
      </w:r>
      <w:r>
        <w:rPr>
          <w:rFonts w:ascii="楷体" w:eastAsia="楷体" w:hAnsi="楷体" w:cs="楷体" w:hint="eastAsia"/>
          <w:color w:val="000000" w:themeColor="text1"/>
        </w:rPr>
        <w:t>安全</w:t>
      </w:r>
    </w:p>
    <w:p w:rsidR="00B95B71" w:rsidRDefault="00000000">
      <w:pPr>
        <w:jc w:val="left"/>
        <w:rPr>
          <w:color w:val="FFC000"/>
        </w:rPr>
      </w:pPr>
      <w:r>
        <w:rPr>
          <w:color w:val="FFC000"/>
        </w:rPr>
        <w:t>作为基于互联网的新兴信息技术模式，物联网安全上升至国家安全</w:t>
      </w:r>
    </w:p>
    <w:p w:rsidR="00B95B71" w:rsidRDefault="00B95B71">
      <w:pPr>
        <w:jc w:val="left"/>
        <w:rPr>
          <w:color w:val="FFC000"/>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物联网安全威胁：</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感知层安全威胁：隐私泄露威胁，物理攻击，信号泄露与干扰</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网络层安全威胁：网络层协议漏洞，DDOS攻击，无线传输问题</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应用层安全威胁：病毒，蠕虫，木马，远程攻击</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物联网安全防护：</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感知层：物理安全，接入安全，硬件安全，操作系统安全，数据安全</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网络层：安全审计，加密传输，网络入侵防护</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应用层：十分控制，访问控制，隐私保护，APP安全</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物联网安全研究方向：</w:t>
      </w:r>
    </w:p>
    <w:p w:rsidR="00B95B71" w:rsidRDefault="00000000">
      <w:pPr>
        <w:numPr>
          <w:ilvl w:val="0"/>
          <w:numId w:val="24"/>
        </w:numPr>
        <w:jc w:val="left"/>
        <w:rPr>
          <w:rFonts w:ascii="楷体" w:eastAsia="楷体" w:hAnsi="楷体" w:cs="楷体"/>
          <w:color w:val="000000" w:themeColor="text1"/>
        </w:rPr>
      </w:pPr>
      <w:r>
        <w:rPr>
          <w:rFonts w:ascii="楷体" w:eastAsia="楷体" w:hAnsi="楷体" w:cs="楷体" w:hint="eastAsia"/>
          <w:color w:val="000000" w:themeColor="text1"/>
        </w:rPr>
        <w:t>去中心化认证</w:t>
      </w:r>
    </w:p>
    <w:p w:rsidR="00B95B71" w:rsidRDefault="00000000">
      <w:pPr>
        <w:numPr>
          <w:ilvl w:val="0"/>
          <w:numId w:val="24"/>
        </w:numPr>
        <w:jc w:val="left"/>
        <w:rPr>
          <w:rFonts w:ascii="楷体" w:eastAsia="楷体" w:hAnsi="楷体" w:cs="楷体"/>
          <w:color w:val="000000" w:themeColor="text1"/>
        </w:rPr>
      </w:pPr>
      <w:r>
        <w:rPr>
          <w:rFonts w:ascii="楷体" w:eastAsia="楷体" w:hAnsi="楷体" w:cs="楷体" w:hint="eastAsia"/>
          <w:color w:val="000000" w:themeColor="text1"/>
        </w:rPr>
        <w:t>边缘计算</w:t>
      </w:r>
    </w:p>
    <w:p w:rsidR="00B95B71" w:rsidRDefault="00000000">
      <w:p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车联网安全</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车联网安全威胁：</w:t>
      </w:r>
    </w:p>
    <w:p w:rsidR="00B95B71" w:rsidRDefault="00000000">
      <w:pPr>
        <w:jc w:val="left"/>
        <w:rPr>
          <w:rFonts w:ascii="楷体" w:eastAsia="楷体" w:hAnsi="楷体" w:cs="楷体"/>
          <w:color w:val="000000" w:themeColor="text1"/>
        </w:rPr>
      </w:pPr>
      <w:r>
        <w:rPr>
          <w:rFonts w:ascii="楷体" w:eastAsia="楷体" w:hAnsi="楷体" w:cs="楷体" w:hint="eastAsia"/>
          <w:color w:val="0070C0"/>
        </w:rPr>
        <w:t>网络</w:t>
      </w:r>
      <w:r>
        <w:rPr>
          <w:rFonts w:ascii="楷体" w:eastAsia="楷体" w:hAnsi="楷体" w:cs="楷体" w:hint="eastAsia"/>
          <w:color w:val="000000" w:themeColor="text1"/>
        </w:rPr>
        <w:t>：信息容易被窃听，网络容易被攻击</w:t>
      </w:r>
    </w:p>
    <w:p w:rsidR="00B95B71" w:rsidRDefault="00000000">
      <w:pPr>
        <w:jc w:val="left"/>
        <w:rPr>
          <w:rFonts w:ascii="楷体" w:eastAsia="楷体" w:hAnsi="楷体" w:cs="楷体"/>
          <w:color w:val="000000" w:themeColor="text1"/>
        </w:rPr>
      </w:pPr>
      <w:r>
        <w:rPr>
          <w:rFonts w:ascii="楷体" w:eastAsia="楷体" w:hAnsi="楷体" w:cs="楷体" w:hint="eastAsia"/>
          <w:color w:val="0070C0"/>
        </w:rPr>
        <w:t>平台</w:t>
      </w:r>
      <w:r>
        <w:rPr>
          <w:rFonts w:ascii="楷体" w:eastAsia="楷体" w:hAnsi="楷体" w:cs="楷体" w:hint="eastAsia"/>
          <w:color w:val="000000" w:themeColor="text1"/>
        </w:rPr>
        <w:t>：车辆本身容易被攻击</w:t>
      </w:r>
    </w:p>
    <w:p w:rsidR="00B95B71" w:rsidRDefault="00000000">
      <w:pPr>
        <w:jc w:val="left"/>
        <w:rPr>
          <w:rFonts w:ascii="楷体" w:eastAsia="楷体" w:hAnsi="楷体" w:cs="楷体"/>
          <w:color w:val="000000" w:themeColor="text1"/>
        </w:rPr>
      </w:pPr>
      <w:r>
        <w:rPr>
          <w:rFonts w:ascii="楷体" w:eastAsia="楷体" w:hAnsi="楷体" w:cs="楷体" w:hint="eastAsia"/>
          <w:color w:val="0070C0"/>
        </w:rPr>
        <w:t>组件</w:t>
      </w:r>
      <w:r>
        <w:rPr>
          <w:rFonts w:ascii="楷体" w:eastAsia="楷体" w:hAnsi="楷体" w:cs="楷体" w:hint="eastAsia"/>
          <w:color w:val="000000" w:themeColor="text1"/>
        </w:rPr>
        <w:t>：汽车专用微机控制器的脆弱性</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车联网安全国内研究主要问题</w:t>
      </w:r>
    </w:p>
    <w:p w:rsidR="00B95B71" w:rsidRDefault="00000000">
      <w:pPr>
        <w:numPr>
          <w:ilvl w:val="0"/>
          <w:numId w:val="25"/>
        </w:numPr>
      </w:pPr>
      <w:r>
        <w:rPr>
          <w:rFonts w:hint="eastAsia"/>
        </w:rPr>
        <w:t>如何提高针对车联网攻击的检测及攻击响应效率？</w:t>
      </w:r>
    </w:p>
    <w:p w:rsidR="00B95B71" w:rsidRDefault="00000000">
      <w:r>
        <w:rPr>
          <w:rFonts w:hint="eastAsia"/>
        </w:rPr>
        <w:lastRenderedPageBreak/>
        <w:t xml:space="preserve">2. </w:t>
      </w:r>
      <w:r>
        <w:rPr>
          <w:rFonts w:hint="eastAsia"/>
        </w:rPr>
        <w:t>如何实现精准的网络安全测试评估？</w:t>
      </w:r>
    </w:p>
    <w:p w:rsidR="00B95B71" w:rsidRDefault="00000000">
      <w:pPr>
        <w:jc w:val="left"/>
      </w:pPr>
      <w:r>
        <w:rPr>
          <w:rFonts w:hint="eastAsia"/>
        </w:rPr>
        <w:t xml:space="preserve">3. </w:t>
      </w:r>
      <w:r>
        <w:rPr>
          <w:rFonts w:hint="eastAsia"/>
        </w:rPr>
        <w:t>如何应对未知的智能网联车网络攻击？</w:t>
      </w:r>
    </w:p>
    <w:p w:rsidR="00B95B71" w:rsidRDefault="00000000">
      <w:pPr>
        <w:jc w:val="left"/>
      </w:pPr>
      <w:r>
        <w:rPr>
          <w:rFonts w:hint="eastAsia"/>
        </w:rPr>
        <w:t xml:space="preserve">4. </w:t>
      </w:r>
      <w:r>
        <w:rPr>
          <w:rFonts w:hint="eastAsia"/>
        </w:rPr>
        <w:t>如何制定及时有效的智能网联车信息安全标准？</w:t>
      </w:r>
    </w:p>
    <w:p w:rsidR="00B95B71" w:rsidRDefault="00B95B71">
      <w:pPr>
        <w:jc w:val="left"/>
      </w:pPr>
    </w:p>
    <w:p w:rsidR="00B95B71" w:rsidRDefault="00000000">
      <w:pPr>
        <w:jc w:val="left"/>
        <w:rPr>
          <w:rFonts w:ascii="楷体" w:eastAsia="楷体" w:hAnsi="楷体" w:cs="楷体"/>
          <w:sz w:val="28"/>
          <w:szCs w:val="28"/>
        </w:rPr>
      </w:pPr>
      <w:r>
        <w:rPr>
          <w:rFonts w:ascii="楷体" w:eastAsia="楷体" w:hAnsi="楷体" w:cs="楷体" w:hint="eastAsia"/>
          <w:sz w:val="28"/>
          <w:szCs w:val="28"/>
        </w:rPr>
        <w:t>空天信息安全</w:t>
      </w:r>
    </w:p>
    <w:p w:rsidR="00B95B71" w:rsidRDefault="00000000">
      <w:pPr>
        <w:jc w:val="left"/>
        <w:rPr>
          <w:rFonts w:ascii="楷体" w:eastAsia="楷体" w:hAnsi="楷体" w:cs="楷体"/>
        </w:rPr>
      </w:pPr>
      <w:r>
        <w:rPr>
          <w:rFonts w:ascii="楷体" w:eastAsia="楷体" w:hAnsi="楷体" w:cs="楷体" w:hint="eastAsia"/>
        </w:rPr>
        <w:t>案例：鑫诺卫星遭受攻击</w:t>
      </w:r>
    </w:p>
    <w:p w:rsidR="00B95B71" w:rsidRDefault="00000000">
      <w:pPr>
        <w:jc w:val="left"/>
        <w:rPr>
          <w:rFonts w:ascii="楷体" w:eastAsia="楷体" w:hAnsi="楷体" w:cs="楷体"/>
          <w:color w:val="000000" w:themeColor="text1"/>
        </w:rPr>
      </w:pPr>
      <w:r>
        <w:rPr>
          <w:rFonts w:ascii="楷体" w:eastAsia="楷体" w:hAnsi="楷体" w:cs="楷体"/>
          <w:color w:val="000000" w:themeColor="text1"/>
        </w:rPr>
        <w:t>卫星链路安全问题</w:t>
      </w:r>
      <w:r>
        <w:rPr>
          <w:rFonts w:ascii="楷体" w:eastAsia="楷体" w:hAnsi="楷体" w:cs="楷体" w:hint="eastAsia"/>
          <w:color w:val="000000" w:themeColor="text1"/>
        </w:rPr>
        <w:t>；可信的空天信息；传统的安全问题与非传统环境和应用的交织</w:t>
      </w:r>
    </w:p>
    <w:p w:rsidR="00B95B71" w:rsidRDefault="00B95B71">
      <w:pPr>
        <w:jc w:val="left"/>
        <w:rPr>
          <w:rFonts w:ascii="楷体" w:eastAsia="楷体" w:hAnsi="楷体" w:cs="楷体"/>
          <w:color w:val="000000" w:themeColor="text1"/>
        </w:rPr>
      </w:pPr>
    </w:p>
    <w:p w:rsidR="00B95B71" w:rsidRDefault="00000000">
      <w:pPr>
        <w:jc w:val="center"/>
        <w:rPr>
          <w:rFonts w:ascii="楷体" w:eastAsia="楷体" w:hAnsi="楷体" w:cs="楷体"/>
          <w:b/>
          <w:bCs/>
          <w:color w:val="FF0000"/>
          <w:sz w:val="30"/>
          <w:szCs w:val="30"/>
        </w:rPr>
      </w:pPr>
      <w:r>
        <w:rPr>
          <w:rFonts w:ascii="楷体" w:eastAsia="楷体" w:hAnsi="楷体" w:cs="楷体" w:hint="eastAsia"/>
          <w:b/>
          <w:bCs/>
          <w:color w:val="FF0000"/>
          <w:sz w:val="30"/>
          <w:szCs w:val="30"/>
        </w:rPr>
        <w:t>密码学</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密码算法的作用：1.加密 2. 认证</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分为：密码编制学，密码分析学（密码破译）</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信息安全学科的研究方向与内容</w:t>
      </w:r>
    </w:p>
    <w:p w:rsidR="00B95B71" w:rsidRDefault="00000000">
      <w:pPr>
        <w:numPr>
          <w:ilvl w:val="0"/>
          <w:numId w:val="26"/>
        </w:numPr>
        <w:jc w:val="left"/>
        <w:rPr>
          <w:rFonts w:ascii="楷体" w:eastAsia="楷体" w:hAnsi="楷体" w:cs="楷体"/>
          <w:color w:val="000000" w:themeColor="text1"/>
        </w:rPr>
      </w:pPr>
      <w:r>
        <w:rPr>
          <w:rFonts w:ascii="楷体" w:eastAsia="楷体" w:hAnsi="楷体" w:cs="楷体" w:hint="eastAsia"/>
          <w:color w:val="000000" w:themeColor="text1"/>
        </w:rPr>
        <w:t>密码学</w:t>
      </w:r>
    </w:p>
    <w:p w:rsidR="00B95B71" w:rsidRDefault="00000000">
      <w:pPr>
        <w:numPr>
          <w:ilvl w:val="0"/>
          <w:numId w:val="26"/>
        </w:numPr>
        <w:jc w:val="left"/>
        <w:rPr>
          <w:rFonts w:ascii="楷体" w:eastAsia="楷体" w:hAnsi="楷体" w:cs="楷体"/>
          <w:color w:val="000000" w:themeColor="text1"/>
        </w:rPr>
      </w:pPr>
      <w:r>
        <w:rPr>
          <w:rFonts w:ascii="楷体" w:eastAsia="楷体" w:hAnsi="楷体" w:cs="楷体" w:hint="eastAsia"/>
          <w:color w:val="000000" w:themeColor="text1"/>
        </w:rPr>
        <w:t>网络安全</w:t>
      </w:r>
    </w:p>
    <w:p w:rsidR="00B95B71" w:rsidRDefault="00000000">
      <w:pPr>
        <w:numPr>
          <w:ilvl w:val="0"/>
          <w:numId w:val="26"/>
        </w:numPr>
        <w:jc w:val="left"/>
        <w:rPr>
          <w:rFonts w:ascii="楷体" w:eastAsia="楷体" w:hAnsi="楷体" w:cs="楷体"/>
          <w:color w:val="000000" w:themeColor="text1"/>
        </w:rPr>
      </w:pPr>
      <w:r>
        <w:rPr>
          <w:rFonts w:ascii="楷体" w:eastAsia="楷体" w:hAnsi="楷体" w:cs="楷体" w:hint="eastAsia"/>
          <w:color w:val="000000" w:themeColor="text1"/>
        </w:rPr>
        <w:t>信息系统安全</w:t>
      </w:r>
    </w:p>
    <w:p w:rsidR="00B95B71" w:rsidRDefault="00000000">
      <w:pPr>
        <w:numPr>
          <w:ilvl w:val="0"/>
          <w:numId w:val="26"/>
        </w:numPr>
        <w:jc w:val="left"/>
        <w:rPr>
          <w:rFonts w:ascii="楷体" w:eastAsia="楷体" w:hAnsi="楷体" w:cs="楷体"/>
          <w:color w:val="000000" w:themeColor="text1"/>
        </w:rPr>
      </w:pPr>
      <w:r>
        <w:rPr>
          <w:rFonts w:ascii="楷体" w:eastAsia="楷体" w:hAnsi="楷体" w:cs="楷体" w:hint="eastAsia"/>
          <w:color w:val="000000" w:themeColor="text1"/>
        </w:rPr>
        <w:t>信息内容安全</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传统密码体制的密钥产生 本质上是产生具有良好密码学特性的随机数或随机序列</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密钥必须满足密码安全性和应用有效性</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 xml:space="preserve"> RSA密码:可用于加密，数字签名，安全易懂</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数字签名应该满足的条件：</w:t>
      </w:r>
    </w:p>
    <w:p w:rsidR="00B95B71" w:rsidRDefault="00000000">
      <w:pPr>
        <w:numPr>
          <w:ilvl w:val="0"/>
          <w:numId w:val="27"/>
        </w:numPr>
        <w:jc w:val="left"/>
        <w:rPr>
          <w:rFonts w:ascii="楷体" w:eastAsia="楷体" w:hAnsi="楷体" w:cs="楷体"/>
          <w:color w:val="000000" w:themeColor="text1"/>
        </w:rPr>
      </w:pPr>
      <w:r>
        <w:rPr>
          <w:rFonts w:ascii="楷体" w:eastAsia="楷体" w:hAnsi="楷体" w:cs="楷体" w:hint="eastAsia"/>
          <w:color w:val="000000" w:themeColor="text1"/>
        </w:rPr>
        <w:t>签名者事后不能抵赖</w:t>
      </w:r>
    </w:p>
    <w:p w:rsidR="00B95B71" w:rsidRDefault="00000000">
      <w:pPr>
        <w:numPr>
          <w:ilvl w:val="0"/>
          <w:numId w:val="27"/>
        </w:numPr>
        <w:jc w:val="left"/>
        <w:rPr>
          <w:rFonts w:ascii="楷体" w:eastAsia="楷体" w:hAnsi="楷体" w:cs="楷体"/>
          <w:color w:val="000000" w:themeColor="text1"/>
        </w:rPr>
      </w:pPr>
      <w:r>
        <w:rPr>
          <w:rFonts w:ascii="楷体" w:eastAsia="楷体" w:hAnsi="楷体" w:cs="楷体" w:hint="eastAsia"/>
          <w:color w:val="000000" w:themeColor="text1"/>
        </w:rPr>
        <w:t>其他人不能伪造</w:t>
      </w:r>
    </w:p>
    <w:p w:rsidR="00B95B71" w:rsidRDefault="00000000">
      <w:pPr>
        <w:numPr>
          <w:ilvl w:val="0"/>
          <w:numId w:val="27"/>
        </w:numPr>
        <w:jc w:val="left"/>
        <w:rPr>
          <w:rFonts w:ascii="楷体" w:eastAsia="楷体" w:hAnsi="楷体" w:cs="楷体"/>
          <w:color w:val="000000" w:themeColor="text1"/>
        </w:rPr>
      </w:pPr>
      <w:r>
        <w:rPr>
          <w:rFonts w:ascii="楷体" w:eastAsia="楷体" w:hAnsi="楷体" w:cs="楷体" w:hint="eastAsia"/>
          <w:color w:val="000000" w:themeColor="text1"/>
        </w:rPr>
        <w:t>如果当事双方关于签名真伪发生争执，能够在公正的冲裁者面前通过验证确认其真伪</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密钥分配时应该做到：</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公钥：因为公钥是公开的，不用确保秘密性，要确保真实性和完整性</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私钥：秘密性，真实性，完整性</w:t>
      </w: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000000">
      <w:pPr>
        <w:jc w:val="center"/>
        <w:rPr>
          <w:rFonts w:ascii="楷体" w:eastAsia="楷体" w:hAnsi="楷体" w:cs="楷体"/>
          <w:color w:val="000000" w:themeColor="text1"/>
        </w:rPr>
      </w:pPr>
      <w:r>
        <w:rPr>
          <w:rFonts w:ascii="楷体" w:eastAsia="楷体" w:hAnsi="楷体" w:cs="楷体" w:hint="eastAsia"/>
          <w:b/>
          <w:bCs/>
          <w:color w:val="FF0000"/>
          <w:sz w:val="30"/>
          <w:szCs w:val="30"/>
        </w:rPr>
        <w:t>网络安全</w:t>
      </w:r>
      <w:r>
        <w:rPr>
          <w:rFonts w:ascii="楷体" w:eastAsia="楷体" w:hAnsi="楷体" w:cs="楷体" w:hint="eastAsia"/>
          <w:color w:val="000000" w:themeColor="text1"/>
        </w:rPr>
        <w:t>（</w:t>
      </w:r>
      <w:r>
        <w:rPr>
          <w:rFonts w:ascii="楷体" w:eastAsia="楷体" w:hAnsi="楷体" w:cs="楷体" w:hint="eastAsia"/>
          <w:color w:val="FF0000"/>
        </w:rPr>
        <w:t>链路层，网络层，传输层</w:t>
      </w:r>
      <w:r>
        <w:rPr>
          <w:rFonts w:ascii="楷体" w:eastAsia="楷体" w:hAnsi="楷体" w:cs="楷体" w:hint="eastAsia"/>
          <w:color w:val="000000" w:themeColor="text1"/>
        </w:rPr>
        <w:t>）</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协议栈中消息的横向安全：</w:t>
      </w:r>
    </w:p>
    <w:p w:rsidR="00B95B71" w:rsidRDefault="00000000">
      <w:pPr>
        <w:numPr>
          <w:ilvl w:val="0"/>
          <w:numId w:val="28"/>
        </w:numPr>
        <w:jc w:val="left"/>
        <w:rPr>
          <w:rFonts w:ascii="楷体" w:eastAsia="楷体" w:hAnsi="楷体" w:cs="楷体"/>
          <w:color w:val="000000" w:themeColor="text1"/>
        </w:rPr>
      </w:pPr>
      <w:r>
        <w:rPr>
          <w:rFonts w:ascii="楷体" w:eastAsia="楷体" w:hAnsi="楷体" w:cs="楷体" w:hint="eastAsia"/>
          <w:color w:val="000000" w:themeColor="text1"/>
        </w:rPr>
        <w:t>DNS劫持</w:t>
      </w:r>
    </w:p>
    <w:p w:rsidR="00B95B71" w:rsidRDefault="00000000">
      <w:pPr>
        <w:numPr>
          <w:ilvl w:val="0"/>
          <w:numId w:val="28"/>
        </w:numPr>
        <w:jc w:val="left"/>
        <w:rPr>
          <w:rFonts w:ascii="楷体" w:eastAsia="楷体" w:hAnsi="楷体" w:cs="楷体"/>
          <w:color w:val="000000" w:themeColor="text1"/>
        </w:rPr>
      </w:pPr>
      <w:r>
        <w:rPr>
          <w:rFonts w:ascii="楷体" w:eastAsia="楷体" w:hAnsi="楷体" w:cs="楷体" w:hint="eastAsia"/>
          <w:color w:val="000000" w:themeColor="text1"/>
        </w:rPr>
        <w:t>ARP污染</w:t>
      </w:r>
    </w:p>
    <w:p w:rsidR="00B95B71" w:rsidRDefault="00000000">
      <w:pPr>
        <w:numPr>
          <w:ilvl w:val="0"/>
          <w:numId w:val="28"/>
        </w:numPr>
        <w:jc w:val="left"/>
        <w:rPr>
          <w:rFonts w:ascii="楷体" w:eastAsia="楷体" w:hAnsi="楷体" w:cs="楷体"/>
          <w:color w:val="000000" w:themeColor="text1"/>
        </w:rPr>
      </w:pPr>
      <w:r>
        <w:rPr>
          <w:rFonts w:ascii="楷体" w:eastAsia="楷体" w:hAnsi="楷体" w:cs="楷体" w:hint="eastAsia"/>
          <w:color w:val="000000" w:themeColor="text1"/>
        </w:rPr>
        <w:t>嗅探监听</w:t>
      </w:r>
    </w:p>
    <w:p w:rsidR="00B95B71" w:rsidRDefault="00000000">
      <w:pPr>
        <w:numPr>
          <w:ilvl w:val="0"/>
          <w:numId w:val="28"/>
        </w:numPr>
        <w:jc w:val="left"/>
        <w:rPr>
          <w:rFonts w:ascii="楷体" w:eastAsia="楷体" w:hAnsi="楷体" w:cs="楷体"/>
          <w:color w:val="000000" w:themeColor="text1"/>
        </w:rPr>
      </w:pPr>
      <w:r>
        <w:rPr>
          <w:rFonts w:ascii="楷体" w:eastAsia="楷体" w:hAnsi="楷体" w:cs="楷体" w:hint="eastAsia"/>
          <w:color w:val="000000" w:themeColor="text1"/>
        </w:rPr>
        <w:t>地址伪造，路由劫持</w:t>
      </w:r>
    </w:p>
    <w:p w:rsidR="00B95B71" w:rsidRDefault="00000000">
      <w:pPr>
        <w:numPr>
          <w:ilvl w:val="0"/>
          <w:numId w:val="28"/>
        </w:numPr>
        <w:jc w:val="left"/>
        <w:rPr>
          <w:rFonts w:ascii="楷体" w:eastAsia="楷体" w:hAnsi="楷体" w:cs="楷体"/>
          <w:color w:val="000000" w:themeColor="text1"/>
        </w:rPr>
      </w:pPr>
      <w:r>
        <w:rPr>
          <w:rFonts w:ascii="楷体" w:eastAsia="楷体" w:hAnsi="楷体" w:cs="楷体" w:hint="eastAsia"/>
          <w:color w:val="000000" w:themeColor="text1"/>
        </w:rPr>
        <w:t>TCP链接劫持，DOS攻击</w:t>
      </w:r>
    </w:p>
    <w:p w:rsidR="00B95B71" w:rsidRDefault="00B95B71">
      <w:pPr>
        <w:jc w:val="left"/>
        <w:rPr>
          <w:rFonts w:ascii="楷体" w:eastAsia="楷体" w:hAnsi="楷体" w:cs="楷体"/>
          <w:color w:val="000000" w:themeColor="text1"/>
        </w:rPr>
      </w:pPr>
    </w:p>
    <w:p w:rsidR="00B95B71" w:rsidRDefault="00000000">
      <w:pPr>
        <w:numPr>
          <w:ilvl w:val="0"/>
          <w:numId w:val="29"/>
        </w:numPr>
        <w:jc w:val="left"/>
        <w:rPr>
          <w:rFonts w:ascii="楷体" w:eastAsia="楷体" w:hAnsi="楷体" w:cs="楷体"/>
          <w:color w:val="000000" w:themeColor="text1"/>
        </w:rPr>
      </w:pPr>
      <w:r>
        <w:rPr>
          <w:rFonts w:ascii="楷体" w:eastAsia="楷体" w:hAnsi="楷体" w:cs="楷体" w:hint="eastAsia"/>
          <w:color w:val="FF0000"/>
          <w:sz w:val="28"/>
          <w:szCs w:val="28"/>
        </w:rPr>
        <w:t>链路层安全</w:t>
      </w:r>
      <w:r>
        <w:rPr>
          <w:rFonts w:ascii="楷体" w:eastAsia="楷体" w:hAnsi="楷体" w:cs="楷体" w:hint="eastAsia"/>
          <w:color w:val="000000" w:themeColor="text1"/>
        </w:rPr>
        <w:t>（ARP欺骗与污染，网络嗅探与网络监听）</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lastRenderedPageBreak/>
        <w:t>链路层最基本的功能：</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向该层用户提供透明的和可靠的数据传送基本服务</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功能：</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1.将数据组合成帧</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2.控制帧在物理信道上的传输 ，包括处理传输差错 ，调节发送速率</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3.提供数据链路通路的建立、维持和释放的管理</w:t>
      </w: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ARP欺骗又称ARP污染，是针对以太网地址解析协议(ARP)的一种攻击技术，可让攻击者成为中间人，获取局域网上的数据包，甚至可篡改数据包，同时迫使受害主机无法正常接收报文</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网络嗅探是一种网络流量数据分析的手段</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网络嗅探具有两面性：</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网络管理员使用嗅探器 ，通过捕获分析网络流量 ，进行高效的网络管理</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恶意攻击者使用嗅探器 ，攫取网络中的大量敏感信息 ，进行网络攻击</w:t>
      </w: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000000">
      <w:pPr>
        <w:numPr>
          <w:ilvl w:val="0"/>
          <w:numId w:val="29"/>
        </w:numPr>
        <w:jc w:val="left"/>
        <w:rPr>
          <w:rFonts w:ascii="楷体" w:eastAsia="楷体" w:hAnsi="楷体" w:cs="楷体"/>
          <w:color w:val="FF0000"/>
          <w:sz w:val="28"/>
          <w:szCs w:val="28"/>
        </w:rPr>
      </w:pPr>
      <w:r>
        <w:rPr>
          <w:rFonts w:ascii="楷体" w:eastAsia="楷体" w:hAnsi="楷体" w:cs="楷体" w:hint="eastAsia"/>
          <w:color w:val="FF0000"/>
          <w:sz w:val="28"/>
          <w:szCs w:val="28"/>
        </w:rPr>
        <w:t>网络层安全</w:t>
      </w:r>
    </w:p>
    <w:p w:rsidR="00B95B71" w:rsidRDefault="00000000">
      <w:pPr>
        <w:jc w:val="left"/>
        <w:rPr>
          <w:rFonts w:ascii="楷体" w:eastAsia="楷体" w:hAnsi="楷体" w:cs="楷体"/>
          <w:color w:val="000000" w:themeColor="text1"/>
          <w:szCs w:val="21"/>
        </w:rPr>
      </w:pPr>
      <w:r>
        <w:rPr>
          <w:rFonts w:ascii="楷体" w:eastAsia="楷体" w:hAnsi="楷体" w:cs="楷体"/>
          <w:color w:val="000000" w:themeColor="text1"/>
          <w:szCs w:val="21"/>
        </w:rPr>
        <w:t>网络层介于传输层和数据链路层之间，向传输层提供最基本的端到端的数据传送服务</w:t>
      </w:r>
    </w:p>
    <w:p w:rsidR="00B95B71" w:rsidRDefault="00B95B71">
      <w:pPr>
        <w:jc w:val="left"/>
        <w:rPr>
          <w:rFonts w:ascii="楷体" w:eastAsia="楷体" w:hAnsi="楷体" w:cs="楷体"/>
          <w:color w:val="000000" w:themeColor="text1"/>
          <w:szCs w:val="21"/>
        </w:rPr>
      </w:pPr>
    </w:p>
    <w:p w:rsidR="00B95B71" w:rsidRDefault="00000000">
      <w:pPr>
        <w:jc w:val="left"/>
        <w:rPr>
          <w:rFonts w:ascii="楷体" w:eastAsia="楷体" w:hAnsi="楷体" w:cs="楷体"/>
          <w:color w:val="000000" w:themeColor="text1"/>
          <w:szCs w:val="21"/>
        </w:rPr>
      </w:pPr>
      <w:r>
        <w:rPr>
          <w:rFonts w:ascii="楷体" w:eastAsia="楷体" w:hAnsi="楷体" w:cs="楷体"/>
          <w:color w:val="000000" w:themeColor="text1"/>
          <w:szCs w:val="21"/>
        </w:rPr>
        <w:t>网络层具备的功能包括：</w:t>
      </w:r>
    </w:p>
    <w:p w:rsidR="00B95B71" w:rsidRDefault="00000000">
      <w:pPr>
        <w:jc w:val="left"/>
        <w:rPr>
          <w:rFonts w:ascii="楷体" w:eastAsia="楷体" w:hAnsi="楷体" w:cs="楷体"/>
          <w:color w:val="000000" w:themeColor="text1"/>
          <w:szCs w:val="21"/>
        </w:rPr>
      </w:pPr>
      <w:r>
        <w:rPr>
          <w:rFonts w:ascii="楷体" w:eastAsia="楷体" w:hAnsi="楷体" w:cs="楷体"/>
          <w:color w:val="000000" w:themeColor="text1"/>
          <w:szCs w:val="21"/>
        </w:rPr>
        <w:tab/>
        <w:t xml:space="preserve"> 分组与分组交换</w:t>
      </w:r>
    </w:p>
    <w:p w:rsidR="00B95B71" w:rsidRDefault="00000000">
      <w:pPr>
        <w:jc w:val="left"/>
        <w:rPr>
          <w:rFonts w:ascii="楷体" w:eastAsia="楷体" w:hAnsi="楷体" w:cs="楷体"/>
          <w:color w:val="000000" w:themeColor="text1"/>
          <w:szCs w:val="21"/>
        </w:rPr>
      </w:pPr>
      <w:r>
        <w:rPr>
          <w:rFonts w:ascii="楷体" w:eastAsia="楷体" w:hAnsi="楷体" w:cs="楷体"/>
          <w:color w:val="000000" w:themeColor="text1"/>
          <w:szCs w:val="21"/>
        </w:rPr>
        <w:tab/>
        <w:t xml:space="preserve"> 路由</w:t>
      </w:r>
    </w:p>
    <w:p w:rsidR="00B95B71" w:rsidRDefault="00000000">
      <w:pPr>
        <w:jc w:val="left"/>
        <w:rPr>
          <w:rFonts w:ascii="楷体" w:eastAsia="楷体" w:hAnsi="楷体" w:cs="楷体"/>
          <w:color w:val="000000" w:themeColor="text1"/>
          <w:szCs w:val="21"/>
        </w:rPr>
      </w:pPr>
      <w:r>
        <w:rPr>
          <w:rFonts w:ascii="楷体" w:eastAsia="楷体" w:hAnsi="楷体" w:cs="楷体"/>
          <w:color w:val="000000" w:themeColor="text1"/>
          <w:szCs w:val="21"/>
        </w:rPr>
        <w:tab/>
        <w:t xml:space="preserve"> 网络互联</w:t>
      </w:r>
    </w:p>
    <w:p w:rsidR="00B95B71" w:rsidRDefault="00000000">
      <w:pPr>
        <w:jc w:val="left"/>
        <w:rPr>
          <w:rFonts w:ascii="楷体" w:eastAsia="楷体" w:hAnsi="楷体" w:cs="楷体"/>
          <w:color w:val="000000" w:themeColor="text1"/>
          <w:szCs w:val="21"/>
        </w:rPr>
      </w:pPr>
      <w:r>
        <w:rPr>
          <w:rFonts w:ascii="楷体" w:eastAsia="楷体" w:hAnsi="楷体" w:cs="楷体"/>
          <w:color w:val="000000" w:themeColor="text1"/>
          <w:szCs w:val="21"/>
        </w:rPr>
        <w:tab/>
        <w:t xml:space="preserve"> 网络连接复用</w:t>
      </w:r>
    </w:p>
    <w:p w:rsidR="00B95B71" w:rsidRDefault="00000000">
      <w:pPr>
        <w:jc w:val="left"/>
        <w:rPr>
          <w:rFonts w:ascii="楷体" w:eastAsia="楷体" w:hAnsi="楷体" w:cs="楷体"/>
          <w:color w:val="000000" w:themeColor="text1"/>
          <w:szCs w:val="21"/>
        </w:rPr>
      </w:pPr>
      <w:r>
        <w:rPr>
          <w:rFonts w:ascii="楷体" w:eastAsia="楷体" w:hAnsi="楷体" w:cs="楷体"/>
          <w:color w:val="000000" w:themeColor="text1"/>
          <w:szCs w:val="21"/>
        </w:rPr>
        <w:tab/>
        <w:t xml:space="preserve"> 差错检测与恢复</w:t>
      </w:r>
    </w:p>
    <w:p w:rsidR="00B95B71" w:rsidRDefault="00000000">
      <w:pPr>
        <w:jc w:val="left"/>
        <w:rPr>
          <w:rFonts w:ascii="楷体" w:eastAsia="楷体" w:hAnsi="楷体" w:cs="楷体"/>
          <w:color w:val="000000" w:themeColor="text1"/>
          <w:szCs w:val="21"/>
        </w:rPr>
      </w:pPr>
      <w:r>
        <w:rPr>
          <w:rFonts w:ascii="楷体" w:eastAsia="楷体" w:hAnsi="楷体" w:cs="楷体"/>
          <w:color w:val="000000" w:themeColor="text1"/>
          <w:szCs w:val="21"/>
        </w:rPr>
        <w:tab/>
        <w:t xml:space="preserve"> 服务选择</w:t>
      </w:r>
    </w:p>
    <w:p w:rsidR="00B95B71" w:rsidRDefault="00000000">
      <w:pPr>
        <w:jc w:val="left"/>
        <w:rPr>
          <w:rFonts w:ascii="楷体" w:eastAsia="楷体" w:hAnsi="楷体" w:cs="楷体"/>
          <w:color w:val="000000" w:themeColor="text1"/>
          <w:szCs w:val="21"/>
        </w:rPr>
      </w:pPr>
      <w:r>
        <w:rPr>
          <w:rFonts w:ascii="楷体" w:eastAsia="楷体" w:hAnsi="楷体" w:cs="楷体"/>
          <w:color w:val="000000" w:themeColor="text1"/>
          <w:szCs w:val="21"/>
        </w:rPr>
        <w:tab/>
        <w:t xml:space="preserve"> 网络管理</w:t>
      </w:r>
    </w:p>
    <w:p w:rsidR="00B95B71" w:rsidRDefault="00000000">
      <w:pPr>
        <w:jc w:val="left"/>
        <w:rPr>
          <w:rFonts w:ascii="楷体" w:eastAsia="楷体" w:hAnsi="楷体" w:cs="楷体"/>
          <w:color w:val="000000" w:themeColor="text1"/>
          <w:szCs w:val="21"/>
        </w:rPr>
      </w:pPr>
      <w:r>
        <w:rPr>
          <w:rFonts w:ascii="楷体" w:eastAsia="楷体" w:hAnsi="楷体" w:cs="楷体"/>
          <w:color w:val="000000" w:themeColor="text1"/>
          <w:szCs w:val="21"/>
        </w:rPr>
        <w:tab/>
        <w:t xml:space="preserve"> 分片与重组</w:t>
      </w:r>
    </w:p>
    <w:p w:rsidR="00B95B71" w:rsidRDefault="00B95B71">
      <w:pPr>
        <w:jc w:val="left"/>
        <w:rPr>
          <w:rFonts w:ascii="楷体" w:eastAsia="楷体" w:hAnsi="楷体" w:cs="楷体"/>
          <w:color w:val="000000" w:themeColor="text1"/>
          <w:szCs w:val="21"/>
        </w:rPr>
      </w:pPr>
    </w:p>
    <w:p w:rsidR="00B95B71" w:rsidRDefault="00000000">
      <w:pPr>
        <w:numPr>
          <w:ilvl w:val="0"/>
          <w:numId w:val="30"/>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源地址假冒攻击</w:t>
      </w:r>
    </w:p>
    <w:p w:rsidR="00B95B71" w:rsidRDefault="00000000">
      <w:pPr>
        <w:numPr>
          <w:ilvl w:val="0"/>
          <w:numId w:val="30"/>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IP分片攻击</w:t>
      </w:r>
    </w:p>
    <w:p w:rsidR="00B95B71" w:rsidRDefault="00000000">
      <w:pPr>
        <w:numPr>
          <w:ilvl w:val="0"/>
          <w:numId w:val="31"/>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拒绝服务攻击</w:t>
      </w:r>
    </w:p>
    <w:p w:rsidR="00B95B71" w:rsidRDefault="00000000">
      <w:pPr>
        <w:numPr>
          <w:ilvl w:val="0"/>
          <w:numId w:val="31"/>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污染攻击</w:t>
      </w:r>
    </w:p>
    <w:p w:rsidR="00B95B71" w:rsidRDefault="00000000">
      <w:pPr>
        <w:numPr>
          <w:ilvl w:val="0"/>
          <w:numId w:val="31"/>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安全策略</w:t>
      </w:r>
      <w:r w:rsidR="00FE6519">
        <w:rPr>
          <w:rFonts w:ascii="楷体" w:eastAsia="楷体" w:hAnsi="楷体" w:cs="楷体" w:hint="eastAsia"/>
          <w:color w:val="000000" w:themeColor="text1"/>
          <w:szCs w:val="21"/>
        </w:rPr>
        <w:t xml:space="preserve"> </w:t>
      </w:r>
      <w:r>
        <w:rPr>
          <w:rFonts w:ascii="楷体" w:eastAsia="楷体" w:hAnsi="楷体" w:cs="楷体" w:hint="eastAsia"/>
          <w:color w:val="000000" w:themeColor="text1"/>
          <w:szCs w:val="21"/>
        </w:rPr>
        <w:t>逃逸</w:t>
      </w:r>
    </w:p>
    <w:p w:rsidR="00B95B71" w:rsidRDefault="00000000">
      <w:pPr>
        <w:numPr>
          <w:ilvl w:val="0"/>
          <w:numId w:val="30"/>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 xml:space="preserve"> IPSec协议</w:t>
      </w:r>
    </w:p>
    <w:p w:rsidR="00B95B71" w:rsidRDefault="00000000">
      <w:pPr>
        <w:ind w:firstLine="420"/>
        <w:jc w:val="left"/>
        <w:rPr>
          <w:rFonts w:ascii="楷体" w:eastAsia="楷体" w:hAnsi="楷体" w:cs="楷体"/>
          <w:color w:val="000000" w:themeColor="text1"/>
          <w:szCs w:val="21"/>
        </w:rPr>
      </w:pPr>
      <w:r>
        <w:rPr>
          <w:rFonts w:ascii="楷体" w:eastAsia="楷体" w:hAnsi="楷体" w:cs="楷体" w:hint="eastAsia"/>
          <w:color w:val="000000" w:themeColor="text1"/>
          <w:szCs w:val="21"/>
        </w:rPr>
        <w:t>两种安全协议：认证；加密</w:t>
      </w:r>
    </w:p>
    <w:p w:rsidR="00B95B71" w:rsidRDefault="00000000">
      <w:pPr>
        <w:ind w:firstLine="420"/>
        <w:jc w:val="left"/>
        <w:rPr>
          <w:rFonts w:ascii="楷体" w:eastAsia="楷体" w:hAnsi="楷体" w:cs="楷体"/>
          <w:color w:val="000000" w:themeColor="text1"/>
          <w:szCs w:val="21"/>
        </w:rPr>
      </w:pPr>
      <w:r>
        <w:rPr>
          <w:rFonts w:ascii="楷体" w:eastAsia="楷体" w:hAnsi="楷体" w:cs="楷体" w:hint="eastAsia"/>
          <w:color w:val="000000" w:themeColor="text1"/>
          <w:szCs w:val="21"/>
        </w:rPr>
        <w:t>两种工作模式：传输模式，隧道模式</w:t>
      </w:r>
    </w:p>
    <w:p w:rsidR="00B95B71" w:rsidRDefault="00000000">
      <w:pPr>
        <w:numPr>
          <w:ilvl w:val="0"/>
          <w:numId w:val="30"/>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lastRenderedPageBreak/>
        <w:t>网络入侵检测系统IDS</w:t>
      </w: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 xml:space="preserve">    两类IDS:基于特征匹配；基于异常检测</w:t>
      </w:r>
    </w:p>
    <w:p w:rsidR="00B95B71" w:rsidRDefault="00000000">
      <w:pPr>
        <w:numPr>
          <w:ilvl w:val="0"/>
          <w:numId w:val="30"/>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域内路由安全</w:t>
      </w:r>
    </w:p>
    <w:p w:rsidR="00B95B71" w:rsidRDefault="00000000">
      <w:pPr>
        <w:numPr>
          <w:ilvl w:val="0"/>
          <w:numId w:val="30"/>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域间路由安全</w:t>
      </w:r>
    </w:p>
    <w:p w:rsidR="00B95B71" w:rsidRDefault="00B95B71">
      <w:pPr>
        <w:jc w:val="left"/>
        <w:rPr>
          <w:rFonts w:ascii="楷体" w:eastAsia="楷体" w:hAnsi="楷体" w:cs="楷体"/>
          <w:color w:val="000000" w:themeColor="text1"/>
          <w:sz w:val="28"/>
          <w:szCs w:val="28"/>
        </w:rPr>
      </w:pPr>
    </w:p>
    <w:p w:rsidR="00B95B71" w:rsidRDefault="00000000">
      <w:pPr>
        <w:numPr>
          <w:ilvl w:val="0"/>
          <w:numId w:val="29"/>
        </w:numPr>
        <w:jc w:val="left"/>
        <w:rPr>
          <w:rFonts w:ascii="楷体" w:eastAsia="楷体" w:hAnsi="楷体" w:cs="楷体"/>
          <w:color w:val="FF0000"/>
          <w:sz w:val="28"/>
          <w:szCs w:val="28"/>
        </w:rPr>
      </w:pPr>
      <w:r>
        <w:rPr>
          <w:rFonts w:ascii="楷体" w:eastAsia="楷体" w:hAnsi="楷体" w:cs="楷体" w:hint="eastAsia"/>
          <w:color w:val="FF0000"/>
          <w:sz w:val="28"/>
          <w:szCs w:val="28"/>
        </w:rPr>
        <w:t>传输层安全</w:t>
      </w:r>
    </w:p>
    <w:p w:rsidR="00B95B71" w:rsidRDefault="00000000">
      <w:pPr>
        <w:jc w:val="left"/>
        <w:rPr>
          <w:rFonts w:ascii="楷体" w:eastAsia="楷体" w:hAnsi="楷体" w:cs="楷体"/>
          <w:color w:val="000000" w:themeColor="text1"/>
          <w:szCs w:val="21"/>
        </w:rPr>
      </w:pPr>
      <w:r>
        <w:rPr>
          <w:rFonts w:ascii="楷体" w:eastAsia="楷体" w:hAnsi="楷体" w:cs="楷体"/>
          <w:color w:val="000000" w:themeColor="text1"/>
          <w:szCs w:val="21"/>
        </w:rPr>
        <w:t>传输层主要负责提供不同主机应用程序进程之间的端到端的服务</w:t>
      </w:r>
    </w:p>
    <w:p w:rsidR="00B95B71" w:rsidRDefault="00000000">
      <w:pPr>
        <w:jc w:val="left"/>
        <w:rPr>
          <w:rFonts w:ascii="楷体" w:eastAsia="楷体" w:hAnsi="楷体" w:cs="楷体"/>
          <w:color w:val="000000" w:themeColor="text1"/>
          <w:szCs w:val="21"/>
        </w:rPr>
      </w:pPr>
      <w:r>
        <w:rPr>
          <w:rFonts w:ascii="楷体" w:eastAsia="楷体" w:hAnsi="楷体" w:cs="楷体"/>
          <w:color w:val="000000" w:themeColor="text1"/>
          <w:szCs w:val="21"/>
        </w:rPr>
        <w:t>常见的传输层协议主要包括两类：TCP和UDP</w:t>
      </w:r>
    </w:p>
    <w:p w:rsidR="00B95B71" w:rsidRDefault="00B95B71">
      <w:pPr>
        <w:jc w:val="left"/>
        <w:rPr>
          <w:rFonts w:ascii="楷体" w:eastAsia="楷体" w:hAnsi="楷体" w:cs="楷体"/>
          <w:color w:val="000000" w:themeColor="text1"/>
          <w:szCs w:val="21"/>
        </w:rPr>
      </w:pPr>
    </w:p>
    <w:p w:rsidR="00B95B71" w:rsidRDefault="00000000">
      <w:pPr>
        <w:jc w:val="left"/>
        <w:rPr>
          <w:rFonts w:ascii="楷体" w:eastAsia="楷体" w:hAnsi="楷体" w:cs="楷体"/>
          <w:color w:val="000000" w:themeColor="text1"/>
          <w:szCs w:val="21"/>
        </w:rPr>
      </w:pPr>
      <w:r>
        <w:rPr>
          <w:rFonts w:ascii="楷体" w:eastAsia="楷体" w:hAnsi="楷体" w:cs="楷体"/>
          <w:color w:val="000000" w:themeColor="text1"/>
          <w:szCs w:val="21"/>
        </w:rPr>
        <w:t>传输层的基本功能如下：</w:t>
      </w: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1.</w:t>
      </w:r>
      <w:r>
        <w:rPr>
          <w:rFonts w:ascii="楷体" w:eastAsia="楷体" w:hAnsi="楷体" w:cs="楷体"/>
          <w:color w:val="000000" w:themeColor="text1"/>
          <w:szCs w:val="21"/>
        </w:rPr>
        <w:t>分割与重组数据</w:t>
      </w: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2.</w:t>
      </w:r>
      <w:r>
        <w:rPr>
          <w:rFonts w:ascii="楷体" w:eastAsia="楷体" w:hAnsi="楷体" w:cs="楷体"/>
          <w:color w:val="000000" w:themeColor="text1"/>
          <w:szCs w:val="21"/>
        </w:rPr>
        <w:t>按端口号寻址</w:t>
      </w: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3.</w:t>
      </w:r>
      <w:r>
        <w:rPr>
          <w:rFonts w:ascii="楷体" w:eastAsia="楷体" w:hAnsi="楷体" w:cs="楷体"/>
          <w:color w:val="000000" w:themeColor="text1"/>
          <w:szCs w:val="21"/>
        </w:rPr>
        <w:t>连接管理</w:t>
      </w: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4.</w:t>
      </w:r>
      <w:r>
        <w:rPr>
          <w:rFonts w:ascii="楷体" w:eastAsia="楷体" w:hAnsi="楷体" w:cs="楷体"/>
          <w:color w:val="000000" w:themeColor="text1"/>
          <w:szCs w:val="21"/>
        </w:rPr>
        <w:t>差错控制和流量控制、纠错的功能</w:t>
      </w:r>
    </w:p>
    <w:p w:rsidR="00B95B71" w:rsidRDefault="00B95B71">
      <w:pPr>
        <w:jc w:val="left"/>
        <w:rPr>
          <w:rFonts w:ascii="楷体" w:eastAsia="楷体" w:hAnsi="楷体" w:cs="楷体"/>
          <w:color w:val="000000" w:themeColor="text1"/>
          <w:szCs w:val="21"/>
        </w:rPr>
      </w:pPr>
    </w:p>
    <w:p w:rsidR="00B95B71" w:rsidRDefault="00B95B71">
      <w:pPr>
        <w:jc w:val="left"/>
        <w:rPr>
          <w:rFonts w:ascii="楷体" w:eastAsia="楷体" w:hAnsi="楷体" w:cs="楷体"/>
          <w:color w:val="000000" w:themeColor="text1"/>
          <w:szCs w:val="21"/>
        </w:rPr>
      </w:pP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网络攻击共性特征分析：</w:t>
      </w: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1.攻击者可以进行身份欺骗 ，伪装成网络通信的一端（身份欺骗）</w:t>
      </w: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2.攻击者可以进行推理猜测 ，成功构造出可被通信对端接受的数据报文（数据猜测）</w:t>
      </w:r>
    </w:p>
    <w:p w:rsidR="00B95B71" w:rsidRDefault="00B95B71">
      <w:pPr>
        <w:jc w:val="left"/>
        <w:rPr>
          <w:rFonts w:ascii="楷体" w:eastAsia="楷体" w:hAnsi="楷体" w:cs="楷体"/>
          <w:color w:val="000000" w:themeColor="text1"/>
          <w:szCs w:val="21"/>
        </w:rPr>
      </w:pP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协议栈的不当设计：</w:t>
      </w: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一是网络地址缺乏足够的真实性验证 ，可以被恶意伪造</w:t>
      </w: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二是网络系统在实现和部署过程中， 随机化程度不高 ，致使网络的状态信息可被恶意攻击者预测推理</w:t>
      </w:r>
    </w:p>
    <w:p w:rsidR="00B95B71" w:rsidRDefault="00B95B71">
      <w:pPr>
        <w:jc w:val="left"/>
        <w:rPr>
          <w:rFonts w:ascii="楷体" w:eastAsia="楷体" w:hAnsi="楷体" w:cs="楷体"/>
          <w:color w:val="000000" w:themeColor="text1"/>
          <w:szCs w:val="21"/>
        </w:rPr>
      </w:pP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协议栈安全的基本防御原理：</w:t>
      </w: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1.基于真实源地址的网络安全防御</w:t>
      </w: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2.增强协议栈随机化属性</w:t>
      </w:r>
    </w:p>
    <w:p w:rsidR="00B95B71" w:rsidRDefault="00B95B71">
      <w:pPr>
        <w:jc w:val="left"/>
        <w:rPr>
          <w:rFonts w:ascii="楷体" w:eastAsia="楷体" w:hAnsi="楷体" w:cs="楷体"/>
          <w:color w:val="000000" w:themeColor="text1"/>
          <w:szCs w:val="21"/>
        </w:rPr>
      </w:pPr>
    </w:p>
    <w:p w:rsidR="00B95B71" w:rsidRDefault="00B95B71">
      <w:pPr>
        <w:jc w:val="left"/>
        <w:rPr>
          <w:rFonts w:ascii="楷体" w:eastAsia="楷体" w:hAnsi="楷体" w:cs="楷体"/>
          <w:color w:val="000000" w:themeColor="text1"/>
          <w:szCs w:val="21"/>
        </w:rPr>
      </w:pPr>
    </w:p>
    <w:p w:rsidR="00B95B71" w:rsidRDefault="00B95B71">
      <w:pPr>
        <w:jc w:val="left"/>
        <w:rPr>
          <w:rFonts w:ascii="楷体" w:eastAsia="楷体" w:hAnsi="楷体" w:cs="楷体"/>
          <w:color w:val="000000" w:themeColor="text1"/>
          <w:szCs w:val="21"/>
        </w:rPr>
      </w:pPr>
    </w:p>
    <w:p w:rsidR="00B95B71" w:rsidRDefault="00B95B71">
      <w:pPr>
        <w:jc w:val="left"/>
        <w:rPr>
          <w:rFonts w:ascii="楷体" w:eastAsia="楷体" w:hAnsi="楷体" w:cs="楷体"/>
          <w:color w:val="000000" w:themeColor="text1"/>
          <w:szCs w:val="21"/>
        </w:rPr>
      </w:pPr>
    </w:p>
    <w:p w:rsidR="00B95B71" w:rsidRDefault="00000000">
      <w:pPr>
        <w:jc w:val="center"/>
        <w:rPr>
          <w:rFonts w:ascii="楷体" w:eastAsia="楷体" w:hAnsi="楷体" w:cs="楷体"/>
          <w:b/>
          <w:bCs/>
          <w:color w:val="FF0000"/>
          <w:sz w:val="30"/>
          <w:szCs w:val="30"/>
        </w:rPr>
      </w:pPr>
      <w:r>
        <w:rPr>
          <w:rFonts w:ascii="楷体" w:eastAsia="楷体" w:hAnsi="楷体" w:cs="楷体" w:hint="eastAsia"/>
          <w:b/>
          <w:bCs/>
          <w:color w:val="FF0000"/>
          <w:sz w:val="30"/>
          <w:szCs w:val="30"/>
        </w:rPr>
        <w:t>大数据与AI</w:t>
      </w: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大数据：具有4V特征的数据集（volume，velocity,variety,value）</w:t>
      </w: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大数据特征：volume，体量   velocity,速度   variety,多样性   value，价值密度</w:t>
      </w: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大数据面临的问题（4V）</w:t>
      </w:r>
    </w:p>
    <w:p w:rsidR="00B95B71" w:rsidRDefault="00000000">
      <w:pPr>
        <w:numPr>
          <w:ilvl w:val="0"/>
          <w:numId w:val="32"/>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海量的数据规模</w:t>
      </w:r>
    </w:p>
    <w:p w:rsidR="00B95B71" w:rsidRDefault="00000000">
      <w:pPr>
        <w:numPr>
          <w:ilvl w:val="0"/>
          <w:numId w:val="32"/>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快速的数据流转</w:t>
      </w:r>
    </w:p>
    <w:p w:rsidR="00B95B71" w:rsidRDefault="00000000">
      <w:pPr>
        <w:numPr>
          <w:ilvl w:val="0"/>
          <w:numId w:val="32"/>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多样的数据类型</w:t>
      </w:r>
    </w:p>
    <w:p w:rsidR="00B95B71" w:rsidRDefault="00000000">
      <w:pPr>
        <w:numPr>
          <w:ilvl w:val="0"/>
          <w:numId w:val="32"/>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巨大的数据价值</w:t>
      </w:r>
    </w:p>
    <w:p w:rsidR="00B95B71" w:rsidRDefault="00B95B71">
      <w:pPr>
        <w:jc w:val="left"/>
        <w:rPr>
          <w:rFonts w:ascii="楷体" w:eastAsia="楷体" w:hAnsi="楷体" w:cs="楷体"/>
          <w:color w:val="000000" w:themeColor="text1"/>
          <w:szCs w:val="21"/>
        </w:rPr>
      </w:pPr>
    </w:p>
    <w:p w:rsidR="00B95B71" w:rsidRDefault="00000000">
      <w:pPr>
        <w:jc w:val="left"/>
      </w:pPr>
      <w:r>
        <w:rPr>
          <w:rFonts w:ascii="楷体" w:eastAsia="楷体" w:hAnsi="楷体" w:cs="楷体" w:hint="eastAsia"/>
          <w:color w:val="000000" w:themeColor="text1"/>
          <w:szCs w:val="21"/>
        </w:rPr>
        <w:lastRenderedPageBreak/>
        <w:t>人工智能未来</w:t>
      </w:r>
    </w:p>
    <w:p w:rsidR="00B95B71" w:rsidRDefault="00000000">
      <w:pPr>
        <w:widowControl/>
        <w:jc w:val="left"/>
        <w:rPr>
          <w:szCs w:val="21"/>
        </w:rPr>
      </w:pPr>
      <w:r>
        <w:rPr>
          <w:rFonts w:ascii="Arial" w:eastAsia="宋体" w:hAnsi="Arial" w:cs="Arial"/>
          <w:color w:val="000000"/>
          <w:kern w:val="0"/>
          <w:szCs w:val="21"/>
          <w:lang w:bidi="ar"/>
        </w:rPr>
        <w:t xml:space="preserve">• </w:t>
      </w:r>
      <w:r>
        <w:rPr>
          <w:rFonts w:ascii="宋体" w:eastAsia="宋体" w:hAnsi="宋体" w:cs="宋体" w:hint="eastAsia"/>
          <w:color w:val="000000"/>
          <w:kern w:val="0"/>
          <w:szCs w:val="21"/>
          <w:lang w:bidi="ar"/>
        </w:rPr>
        <w:t xml:space="preserve">类人智能 </w:t>
      </w:r>
    </w:p>
    <w:p w:rsidR="00B95B71" w:rsidRDefault="00000000">
      <w:pPr>
        <w:widowControl/>
        <w:jc w:val="left"/>
        <w:rPr>
          <w:szCs w:val="21"/>
        </w:rPr>
      </w:pPr>
      <w:r>
        <w:rPr>
          <w:rFonts w:ascii="Arial" w:eastAsia="宋体" w:hAnsi="Arial" w:cs="Arial"/>
          <w:color w:val="000000"/>
          <w:kern w:val="0"/>
          <w:szCs w:val="21"/>
          <w:lang w:bidi="ar"/>
        </w:rPr>
        <w:t xml:space="preserve">• </w:t>
      </w:r>
      <w:r>
        <w:rPr>
          <w:rFonts w:ascii="宋体" w:eastAsia="宋体" w:hAnsi="宋体" w:cs="宋体" w:hint="eastAsia"/>
          <w:color w:val="000000"/>
          <w:kern w:val="0"/>
          <w:szCs w:val="21"/>
          <w:lang w:bidi="ar"/>
        </w:rPr>
        <w:t xml:space="preserve">仿真大脑 </w:t>
      </w:r>
    </w:p>
    <w:p w:rsidR="00B95B71" w:rsidRDefault="00000000">
      <w:pPr>
        <w:widowControl/>
        <w:jc w:val="left"/>
        <w:rPr>
          <w:szCs w:val="21"/>
        </w:rPr>
      </w:pPr>
      <w:r>
        <w:rPr>
          <w:rFonts w:ascii="Arial" w:eastAsia="宋体" w:hAnsi="Arial" w:cs="Arial"/>
          <w:color w:val="000000"/>
          <w:kern w:val="0"/>
          <w:szCs w:val="21"/>
          <w:lang w:bidi="ar"/>
        </w:rPr>
        <w:t xml:space="preserve">• </w:t>
      </w:r>
      <w:r>
        <w:rPr>
          <w:rFonts w:ascii="宋体" w:eastAsia="宋体" w:hAnsi="宋体" w:cs="宋体" w:hint="eastAsia"/>
          <w:color w:val="000000"/>
          <w:kern w:val="0"/>
          <w:szCs w:val="21"/>
          <w:lang w:bidi="ar"/>
        </w:rPr>
        <w:t xml:space="preserve">心灵模型 </w:t>
      </w:r>
    </w:p>
    <w:p w:rsidR="00B95B71" w:rsidRDefault="00000000">
      <w:pPr>
        <w:widowControl/>
        <w:jc w:val="left"/>
        <w:rPr>
          <w:szCs w:val="21"/>
        </w:rPr>
      </w:pPr>
      <w:r>
        <w:rPr>
          <w:rFonts w:ascii="Arial" w:eastAsia="宋体" w:hAnsi="Arial" w:cs="Arial"/>
          <w:color w:val="000000"/>
          <w:kern w:val="0"/>
          <w:szCs w:val="21"/>
          <w:lang w:bidi="ar"/>
        </w:rPr>
        <w:t xml:space="preserve">• </w:t>
      </w:r>
      <w:r>
        <w:rPr>
          <w:rFonts w:ascii="宋体" w:eastAsia="宋体" w:hAnsi="宋体" w:cs="宋体" w:hint="eastAsia"/>
          <w:color w:val="000000"/>
          <w:kern w:val="0"/>
          <w:szCs w:val="21"/>
          <w:lang w:bidi="ar"/>
        </w:rPr>
        <w:t xml:space="preserve">知识推理 </w:t>
      </w:r>
    </w:p>
    <w:p w:rsidR="00B95B71" w:rsidRDefault="00000000">
      <w:pPr>
        <w:widowControl/>
        <w:jc w:val="left"/>
        <w:rPr>
          <w:szCs w:val="21"/>
        </w:rPr>
      </w:pPr>
      <w:r>
        <w:rPr>
          <w:rFonts w:ascii="Arial" w:eastAsia="宋体" w:hAnsi="Arial" w:cs="Arial"/>
          <w:color w:val="000000"/>
          <w:kern w:val="0"/>
          <w:szCs w:val="21"/>
          <w:lang w:bidi="ar"/>
        </w:rPr>
        <w:t xml:space="preserve">• </w:t>
      </w:r>
      <w:r>
        <w:rPr>
          <w:rFonts w:ascii="宋体" w:eastAsia="宋体" w:hAnsi="宋体" w:cs="宋体" w:hint="eastAsia"/>
          <w:color w:val="000000"/>
          <w:kern w:val="0"/>
          <w:szCs w:val="21"/>
          <w:lang w:bidi="ar"/>
        </w:rPr>
        <w:t xml:space="preserve">情感模拟 </w:t>
      </w:r>
    </w:p>
    <w:p w:rsidR="00B95B71" w:rsidRDefault="00000000">
      <w:pPr>
        <w:widowControl/>
        <w:jc w:val="left"/>
        <w:rPr>
          <w:szCs w:val="21"/>
        </w:rPr>
      </w:pPr>
      <w:r>
        <w:rPr>
          <w:rFonts w:ascii="Arial" w:eastAsia="宋体" w:hAnsi="Arial" w:cs="Arial"/>
          <w:color w:val="000000"/>
          <w:kern w:val="0"/>
          <w:szCs w:val="21"/>
          <w:lang w:bidi="ar"/>
        </w:rPr>
        <w:t xml:space="preserve">• </w:t>
      </w:r>
      <w:r>
        <w:rPr>
          <w:rFonts w:ascii="宋体" w:eastAsia="宋体" w:hAnsi="宋体" w:cs="宋体" w:hint="eastAsia"/>
          <w:color w:val="000000"/>
          <w:kern w:val="0"/>
          <w:szCs w:val="21"/>
          <w:lang w:bidi="ar"/>
        </w:rPr>
        <w:t xml:space="preserve">意识力 </w:t>
      </w:r>
    </w:p>
    <w:p w:rsidR="00B95B71" w:rsidRDefault="00000000">
      <w:pPr>
        <w:widowControl/>
        <w:jc w:val="left"/>
        <w:rPr>
          <w:szCs w:val="21"/>
        </w:rPr>
      </w:pPr>
      <w:r>
        <w:rPr>
          <w:rFonts w:ascii="Arial" w:eastAsia="宋体" w:hAnsi="Arial" w:cs="Arial"/>
          <w:color w:val="000000"/>
          <w:kern w:val="0"/>
          <w:szCs w:val="21"/>
          <w:lang w:bidi="ar"/>
        </w:rPr>
        <w:t xml:space="preserve">• </w:t>
      </w:r>
      <w:r>
        <w:rPr>
          <w:rFonts w:ascii="宋体" w:eastAsia="宋体" w:hAnsi="宋体" w:cs="宋体" w:hint="eastAsia"/>
          <w:color w:val="000000"/>
          <w:kern w:val="0"/>
          <w:szCs w:val="21"/>
          <w:lang w:bidi="ar"/>
        </w:rPr>
        <w:t>创造力</w:t>
      </w: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大数据与人工智能：</w:t>
      </w:r>
    </w:p>
    <w:p w:rsidR="00B95B71" w:rsidRDefault="00000000">
      <w:pPr>
        <w:numPr>
          <w:ilvl w:val="0"/>
          <w:numId w:val="33"/>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大数据为人工智能提供了</w:t>
      </w:r>
      <w:r>
        <w:rPr>
          <w:rFonts w:ascii="楷体" w:eastAsia="楷体" w:hAnsi="楷体" w:cs="楷体" w:hint="eastAsia"/>
          <w:color w:val="FF0000"/>
          <w:szCs w:val="21"/>
        </w:rPr>
        <w:t>数据基础</w:t>
      </w:r>
    </w:p>
    <w:p w:rsidR="00B95B71" w:rsidRDefault="00000000">
      <w:pPr>
        <w:numPr>
          <w:ilvl w:val="0"/>
          <w:numId w:val="33"/>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人工智能为大数据提供了</w:t>
      </w:r>
      <w:r>
        <w:rPr>
          <w:rFonts w:ascii="楷体" w:eastAsia="楷体" w:hAnsi="楷体" w:cs="楷体" w:hint="eastAsia"/>
          <w:color w:val="FF0000"/>
          <w:szCs w:val="21"/>
        </w:rPr>
        <w:t>分析模型</w:t>
      </w:r>
    </w:p>
    <w:p w:rsidR="00B95B71" w:rsidRDefault="00000000">
      <w:pPr>
        <w:numPr>
          <w:ilvl w:val="0"/>
          <w:numId w:val="33"/>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算力为大数据和人工智能提供了</w:t>
      </w:r>
      <w:r>
        <w:rPr>
          <w:rFonts w:ascii="楷体" w:eastAsia="楷体" w:hAnsi="楷体" w:cs="楷体" w:hint="eastAsia"/>
          <w:color w:val="FF0000"/>
          <w:szCs w:val="21"/>
        </w:rPr>
        <w:t>计算基础</w:t>
      </w:r>
    </w:p>
    <w:p w:rsidR="00B95B71" w:rsidRDefault="00000000">
      <w:pPr>
        <w:numPr>
          <w:ilvl w:val="0"/>
          <w:numId w:val="33"/>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大数据加强和证实了经验主义人工智能的路线，理性主义应融入经验主义的框架</w:t>
      </w:r>
    </w:p>
    <w:p w:rsidR="00B95B71" w:rsidRDefault="00B95B71">
      <w:pPr>
        <w:jc w:val="left"/>
        <w:rPr>
          <w:rFonts w:ascii="楷体" w:eastAsia="楷体" w:hAnsi="楷体" w:cs="楷体"/>
          <w:color w:val="000000" w:themeColor="text1"/>
          <w:szCs w:val="21"/>
        </w:rPr>
      </w:pPr>
    </w:p>
    <w:p w:rsidR="00B95B71" w:rsidRDefault="00000000">
      <w:pPr>
        <w:jc w:val="left"/>
        <w:rPr>
          <w:rFonts w:ascii="楷体" w:eastAsia="楷体" w:hAnsi="楷体" w:cs="楷体"/>
          <w:b/>
          <w:bCs/>
          <w:color w:val="000000" w:themeColor="text1"/>
          <w:szCs w:val="21"/>
        </w:rPr>
      </w:pPr>
      <w:r>
        <w:rPr>
          <w:rFonts w:ascii="楷体" w:eastAsia="楷体" w:hAnsi="楷体" w:cs="楷体" w:hint="eastAsia"/>
          <w:b/>
          <w:bCs/>
          <w:color w:val="000000" w:themeColor="text1"/>
          <w:szCs w:val="21"/>
        </w:rPr>
        <w:t>大数据和AI自身的安全</w:t>
      </w: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可能带来的危害</w:t>
      </w:r>
    </w:p>
    <w:p w:rsidR="00B95B71" w:rsidRDefault="00000000">
      <w:pPr>
        <w:numPr>
          <w:ilvl w:val="0"/>
          <w:numId w:val="34"/>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威胁物理环境安全</w:t>
      </w:r>
    </w:p>
    <w:p w:rsidR="00B95B71" w:rsidRDefault="00000000">
      <w:pPr>
        <w:numPr>
          <w:ilvl w:val="0"/>
          <w:numId w:val="34"/>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威胁人身财产安全</w:t>
      </w:r>
    </w:p>
    <w:p w:rsidR="00B95B71" w:rsidRDefault="00000000">
      <w:pPr>
        <w:numPr>
          <w:ilvl w:val="0"/>
          <w:numId w:val="34"/>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威胁国家社会安全</w:t>
      </w:r>
    </w:p>
    <w:p w:rsidR="00B95B71" w:rsidRDefault="00B95B71">
      <w:pPr>
        <w:jc w:val="left"/>
        <w:rPr>
          <w:rFonts w:ascii="楷体" w:eastAsia="楷体" w:hAnsi="楷体" w:cs="楷体"/>
          <w:color w:val="000000" w:themeColor="text1"/>
          <w:szCs w:val="21"/>
        </w:rPr>
      </w:pPr>
    </w:p>
    <w:p w:rsidR="00B95B71" w:rsidRDefault="00000000">
      <w:pPr>
        <w:widowControl/>
        <w:jc w:val="left"/>
        <w:rPr>
          <w:szCs w:val="21"/>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 xml:space="preserve">数据安全性 </w:t>
      </w:r>
    </w:p>
    <w:p w:rsidR="00B95B71" w:rsidRDefault="00000000">
      <w:pPr>
        <w:widowControl/>
        <w:jc w:val="left"/>
        <w:rPr>
          <w:szCs w:val="21"/>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 xml:space="preserve">指人工智能算法所依赖的数据的安全性 </w:t>
      </w:r>
    </w:p>
    <w:p w:rsidR="00B95B71" w:rsidRDefault="00000000">
      <w:pPr>
        <w:widowControl/>
        <w:jc w:val="left"/>
        <w:rPr>
          <w:szCs w:val="21"/>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 xml:space="preserve">模型安全性 </w:t>
      </w:r>
    </w:p>
    <w:p w:rsidR="00B95B71" w:rsidRDefault="00000000">
      <w:pPr>
        <w:widowControl/>
        <w:jc w:val="left"/>
        <w:rPr>
          <w:szCs w:val="21"/>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 xml:space="preserve">指人工智能算法或模型的自身安全性 </w:t>
      </w:r>
    </w:p>
    <w:p w:rsidR="00B95B71" w:rsidRDefault="00000000">
      <w:pPr>
        <w:widowControl/>
        <w:jc w:val="left"/>
        <w:rPr>
          <w:szCs w:val="21"/>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 xml:space="preserve">环境安全性 </w:t>
      </w:r>
    </w:p>
    <w:p w:rsidR="00B95B71" w:rsidRDefault="00000000">
      <w:pPr>
        <w:widowControl/>
        <w:jc w:val="left"/>
        <w:rPr>
          <w:rFonts w:ascii="宋体" w:eastAsia="宋体" w:hAnsi="宋体" w:cs="宋体"/>
          <w:color w:val="000000"/>
          <w:kern w:val="0"/>
          <w:szCs w:val="21"/>
          <w:lang w:bidi="ar"/>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指人工智能算法或模型在训练、实现或运行时，依赖的外部环境的安全性</w:t>
      </w:r>
    </w:p>
    <w:p w:rsidR="00B95B71" w:rsidRDefault="00B95B71">
      <w:pPr>
        <w:widowControl/>
        <w:jc w:val="left"/>
        <w:rPr>
          <w:rFonts w:ascii="宋体" w:eastAsia="宋体" w:hAnsi="宋体" w:cs="宋体"/>
          <w:color w:val="000000"/>
          <w:kern w:val="0"/>
          <w:szCs w:val="21"/>
          <w:lang w:bidi="ar"/>
        </w:rPr>
      </w:pPr>
    </w:p>
    <w:p w:rsidR="00B95B71" w:rsidRDefault="00B95B71">
      <w:pPr>
        <w:widowControl/>
        <w:jc w:val="left"/>
        <w:rPr>
          <w:rFonts w:ascii="宋体" w:eastAsia="宋体" w:hAnsi="宋体" w:cs="宋体"/>
          <w:color w:val="000000"/>
          <w:kern w:val="0"/>
          <w:szCs w:val="21"/>
          <w:lang w:bidi="ar"/>
        </w:rPr>
      </w:pPr>
    </w:p>
    <w:p w:rsidR="00B95B71" w:rsidRDefault="00000000">
      <w:pPr>
        <w:widowControl/>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 xml:space="preserve">A.人工智能本身面临的数据安全 </w:t>
      </w:r>
    </w:p>
    <w:p w:rsidR="00B95B71" w:rsidRDefault="00000000">
      <w:pPr>
        <w:widowControl/>
        <w:jc w:val="left"/>
        <w:rPr>
          <w:szCs w:val="21"/>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 xml:space="preserve">训练阶段数据污染 </w:t>
      </w:r>
    </w:p>
    <w:p w:rsidR="00B95B71" w:rsidRDefault="00000000">
      <w:pPr>
        <w:widowControl/>
        <w:jc w:val="left"/>
        <w:rPr>
          <w:szCs w:val="21"/>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 xml:space="preserve">运行阶段数据异常 </w:t>
      </w:r>
    </w:p>
    <w:p w:rsidR="00B95B71" w:rsidRDefault="00000000">
      <w:pPr>
        <w:widowControl/>
        <w:jc w:val="left"/>
        <w:rPr>
          <w:szCs w:val="21"/>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 xml:space="preserve">模型窃取攻击还原训练数据 </w:t>
      </w:r>
    </w:p>
    <w:p w:rsidR="00B95B71" w:rsidRDefault="00000000">
      <w:pPr>
        <w:widowControl/>
        <w:jc w:val="left"/>
        <w:rPr>
          <w:szCs w:val="21"/>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开源框架导致数据泄露</w:t>
      </w:r>
    </w:p>
    <w:p w:rsidR="00B95B71" w:rsidRDefault="00B95B71">
      <w:pPr>
        <w:widowControl/>
        <w:jc w:val="left"/>
        <w:rPr>
          <w:rFonts w:ascii="宋体" w:eastAsia="宋体" w:hAnsi="宋体" w:cs="宋体"/>
          <w:color w:val="000000"/>
          <w:kern w:val="0"/>
          <w:szCs w:val="21"/>
          <w:lang w:bidi="ar"/>
        </w:rPr>
      </w:pPr>
    </w:p>
    <w:p w:rsidR="00B95B71" w:rsidRDefault="00000000">
      <w:pPr>
        <w:widowControl/>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B.人工智能应用导致的数据安全</w:t>
      </w:r>
    </w:p>
    <w:p w:rsidR="00B95B71" w:rsidRDefault="00000000">
      <w:pPr>
        <w:widowControl/>
        <w:jc w:val="left"/>
        <w:rPr>
          <w:szCs w:val="21"/>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 xml:space="preserve">个人数据过度采集 </w:t>
      </w:r>
    </w:p>
    <w:p w:rsidR="00B95B71" w:rsidRDefault="00000000">
      <w:pPr>
        <w:widowControl/>
        <w:jc w:val="left"/>
        <w:rPr>
          <w:szCs w:val="21"/>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 xml:space="preserve">放大数据偏见，导致社会歧视 </w:t>
      </w:r>
    </w:p>
    <w:p w:rsidR="00B95B71" w:rsidRDefault="00000000">
      <w:pPr>
        <w:widowControl/>
        <w:jc w:val="left"/>
        <w:rPr>
          <w:szCs w:val="21"/>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 xml:space="preserve">数据资源滥用，加大治理风险 </w:t>
      </w:r>
    </w:p>
    <w:p w:rsidR="00B95B71" w:rsidRDefault="00000000">
      <w:pPr>
        <w:widowControl/>
        <w:jc w:val="left"/>
        <w:rPr>
          <w:szCs w:val="21"/>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数据智能窃取风险</w:t>
      </w:r>
    </w:p>
    <w:p w:rsidR="00B95B71" w:rsidRDefault="00000000">
      <w:pPr>
        <w:widowControl/>
        <w:jc w:val="left"/>
        <w:rPr>
          <w:sz w:val="28"/>
          <w:szCs w:val="28"/>
        </w:rPr>
      </w:pPr>
      <w:r>
        <w:rPr>
          <w:rFonts w:ascii="宋体" w:eastAsia="宋体" w:hAnsi="宋体" w:cs="宋体" w:hint="eastAsia"/>
          <w:color w:val="000000"/>
          <w:kern w:val="0"/>
          <w:sz w:val="28"/>
          <w:szCs w:val="28"/>
          <w:lang w:bidi="ar"/>
        </w:rPr>
        <w:t xml:space="preserve"> </w:t>
      </w:r>
    </w:p>
    <w:p w:rsidR="00B95B71" w:rsidRDefault="00000000">
      <w:pPr>
        <w:widowControl/>
        <w:jc w:val="left"/>
        <w:rPr>
          <w:sz w:val="28"/>
          <w:szCs w:val="28"/>
        </w:rPr>
      </w:pPr>
      <w:r>
        <w:rPr>
          <w:rFonts w:ascii="宋体" w:eastAsia="宋体" w:hAnsi="宋体" w:cs="宋体" w:hint="eastAsia"/>
          <w:color w:val="000000"/>
          <w:kern w:val="0"/>
          <w:sz w:val="28"/>
          <w:szCs w:val="28"/>
          <w:lang w:bidi="ar"/>
        </w:rPr>
        <w:t>C.人工智能应用加剧的数据治理</w:t>
      </w:r>
    </w:p>
    <w:p w:rsidR="00B95B71" w:rsidRDefault="00000000">
      <w:pPr>
        <w:widowControl/>
        <w:jc w:val="left"/>
        <w:rPr>
          <w:szCs w:val="21"/>
        </w:rPr>
      </w:pPr>
      <w:r>
        <w:rPr>
          <w:rFonts w:ascii="Times New Roman" w:eastAsia="宋体" w:hAnsi="Times New Roman" w:cs="Times New Roman"/>
          <w:color w:val="000000"/>
          <w:kern w:val="0"/>
          <w:szCs w:val="21"/>
          <w:lang w:bidi="ar"/>
        </w:rPr>
        <w:lastRenderedPageBreak/>
        <w:t xml:space="preserve">• </w:t>
      </w:r>
      <w:r>
        <w:rPr>
          <w:rFonts w:ascii="宋体" w:eastAsia="宋体" w:hAnsi="宋体" w:cs="宋体" w:hint="eastAsia"/>
          <w:color w:val="000000"/>
          <w:kern w:val="0"/>
          <w:szCs w:val="21"/>
          <w:lang w:bidi="ar"/>
        </w:rPr>
        <w:t xml:space="preserve">数据权属：个人和行业 </w:t>
      </w:r>
    </w:p>
    <w:p w:rsidR="00B95B71" w:rsidRDefault="00000000">
      <w:pPr>
        <w:widowControl/>
        <w:jc w:val="left"/>
        <w:rPr>
          <w:szCs w:val="21"/>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数据违规跨境风险</w:t>
      </w:r>
    </w:p>
    <w:p w:rsidR="00B95B71" w:rsidRDefault="00B95B71">
      <w:pPr>
        <w:widowControl/>
        <w:jc w:val="left"/>
        <w:rPr>
          <w:rFonts w:ascii="宋体" w:eastAsia="宋体" w:hAnsi="宋体" w:cs="宋体"/>
          <w:color w:val="000000"/>
          <w:kern w:val="0"/>
          <w:szCs w:val="21"/>
          <w:lang w:bidi="ar"/>
        </w:rPr>
      </w:pPr>
    </w:p>
    <w:p w:rsidR="00B95B71" w:rsidRDefault="00B95B71">
      <w:pPr>
        <w:jc w:val="left"/>
        <w:rPr>
          <w:rFonts w:ascii="楷体" w:eastAsia="楷体" w:hAnsi="楷体" w:cs="楷体"/>
          <w:color w:val="000000" w:themeColor="text1"/>
          <w:szCs w:val="21"/>
        </w:rPr>
      </w:pPr>
    </w:p>
    <w:p w:rsidR="00B95B71" w:rsidRDefault="00B95B71">
      <w:pPr>
        <w:jc w:val="left"/>
        <w:rPr>
          <w:rFonts w:ascii="楷体" w:eastAsia="楷体" w:hAnsi="楷体" w:cs="楷体"/>
          <w:color w:val="000000" w:themeColor="text1"/>
          <w:szCs w:val="21"/>
        </w:rPr>
      </w:pPr>
    </w:p>
    <w:p w:rsidR="00B95B71" w:rsidRDefault="00B95B71">
      <w:pPr>
        <w:jc w:val="left"/>
        <w:rPr>
          <w:rFonts w:ascii="楷体" w:eastAsia="楷体" w:hAnsi="楷体" w:cs="楷体"/>
          <w:color w:val="000000" w:themeColor="text1"/>
          <w:szCs w:val="21"/>
        </w:rPr>
      </w:pPr>
    </w:p>
    <w:p w:rsidR="00B95B71" w:rsidRDefault="00B95B71">
      <w:pPr>
        <w:jc w:val="left"/>
        <w:rPr>
          <w:rFonts w:ascii="楷体" w:eastAsia="楷体" w:hAnsi="楷体" w:cs="楷体"/>
          <w:b/>
          <w:bCs/>
          <w:color w:val="000000" w:themeColor="text1"/>
          <w:szCs w:val="21"/>
        </w:rPr>
      </w:pPr>
    </w:p>
    <w:p w:rsidR="00B95B71" w:rsidRDefault="00000000">
      <w:pPr>
        <w:widowControl/>
        <w:jc w:val="left"/>
        <w:rPr>
          <w:rFonts w:ascii="宋体" w:eastAsia="宋体" w:hAnsi="宋体" w:cs="宋体"/>
          <w:color w:val="000000"/>
          <w:kern w:val="0"/>
          <w:sz w:val="28"/>
          <w:szCs w:val="28"/>
          <w:lang w:bidi="ar"/>
        </w:rPr>
      </w:pPr>
      <w:r>
        <w:rPr>
          <w:rFonts w:ascii="Times New Roman" w:eastAsia="宋体" w:hAnsi="Times New Roman" w:cs="Times New Roman"/>
          <w:color w:val="000000"/>
          <w:kern w:val="0"/>
          <w:sz w:val="28"/>
          <w:szCs w:val="28"/>
          <w:lang w:bidi="ar"/>
        </w:rPr>
        <w:t xml:space="preserve">• </w:t>
      </w:r>
      <w:r>
        <w:rPr>
          <w:rFonts w:ascii="宋体" w:eastAsia="宋体" w:hAnsi="宋体" w:cs="宋体" w:hint="eastAsia"/>
          <w:color w:val="000000"/>
          <w:kern w:val="0"/>
          <w:sz w:val="28"/>
          <w:szCs w:val="28"/>
          <w:lang w:bidi="ar"/>
        </w:rPr>
        <w:t xml:space="preserve">对抗样本 </w:t>
      </w:r>
    </w:p>
    <w:p w:rsidR="00B95B71" w:rsidRDefault="00000000">
      <w:pPr>
        <w:widowControl/>
        <w:jc w:val="left"/>
        <w:rPr>
          <w:szCs w:val="21"/>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 xml:space="preserve">白盒攻击：修改模型 </w:t>
      </w:r>
    </w:p>
    <w:p w:rsidR="00B95B71" w:rsidRDefault="00000000">
      <w:pPr>
        <w:widowControl/>
        <w:jc w:val="left"/>
        <w:rPr>
          <w:rFonts w:ascii="宋体" w:eastAsia="宋体" w:hAnsi="宋体" w:cs="宋体"/>
          <w:color w:val="000000"/>
          <w:kern w:val="0"/>
          <w:sz w:val="28"/>
          <w:szCs w:val="28"/>
          <w:lang w:bidi="ar"/>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黑盒攻击：修改数据</w:t>
      </w:r>
    </w:p>
    <w:p w:rsidR="00B95B71" w:rsidRDefault="00000000">
      <w:pPr>
        <w:widowControl/>
        <w:jc w:val="left"/>
        <w:rPr>
          <w:rFonts w:ascii="宋体" w:eastAsia="宋体" w:hAnsi="宋体" w:cs="宋体"/>
          <w:color w:val="000000"/>
          <w:kern w:val="0"/>
          <w:sz w:val="28"/>
          <w:szCs w:val="28"/>
          <w:lang w:bidi="ar"/>
        </w:rPr>
      </w:pPr>
      <w:r>
        <w:rPr>
          <w:rFonts w:ascii="Times New Roman" w:eastAsia="宋体" w:hAnsi="Times New Roman" w:cs="Times New Roman"/>
          <w:color w:val="000000"/>
          <w:kern w:val="0"/>
          <w:sz w:val="28"/>
          <w:szCs w:val="28"/>
          <w:lang w:bidi="ar"/>
        </w:rPr>
        <w:t xml:space="preserve">• </w:t>
      </w:r>
      <w:r>
        <w:rPr>
          <w:rFonts w:ascii="宋体" w:eastAsia="宋体" w:hAnsi="宋体" w:cs="宋体" w:hint="eastAsia"/>
          <w:color w:val="000000"/>
          <w:kern w:val="0"/>
          <w:sz w:val="28"/>
          <w:szCs w:val="28"/>
          <w:lang w:bidi="ar"/>
        </w:rPr>
        <w:t xml:space="preserve">后门攻击 </w:t>
      </w:r>
    </w:p>
    <w:p w:rsidR="00B95B71" w:rsidRDefault="00000000">
      <w:pPr>
        <w:widowControl/>
        <w:jc w:val="left"/>
        <w:rPr>
          <w:szCs w:val="21"/>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 xml:space="preserve">篡改训练数据 </w:t>
      </w:r>
    </w:p>
    <w:p w:rsidR="00B95B71" w:rsidRDefault="00000000">
      <w:pPr>
        <w:widowControl/>
        <w:jc w:val="left"/>
        <w:rPr>
          <w:szCs w:val="21"/>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 xml:space="preserve">篡改模型参数 </w:t>
      </w:r>
    </w:p>
    <w:p w:rsidR="00B95B71" w:rsidRDefault="00000000">
      <w:pPr>
        <w:widowControl/>
        <w:jc w:val="left"/>
        <w:rPr>
          <w:rFonts w:ascii="宋体" w:eastAsia="宋体" w:hAnsi="宋体" w:cs="宋体"/>
          <w:color w:val="000000"/>
          <w:kern w:val="0"/>
          <w:sz w:val="28"/>
          <w:szCs w:val="28"/>
          <w:lang w:bidi="ar"/>
        </w:rPr>
      </w:pPr>
      <w:r>
        <w:rPr>
          <w:rFonts w:ascii="Times New Roman" w:eastAsia="宋体" w:hAnsi="Times New Roman" w:cs="Times New Roman"/>
          <w:color w:val="000000"/>
          <w:kern w:val="0"/>
          <w:szCs w:val="21"/>
          <w:lang w:bidi="ar"/>
        </w:rPr>
        <w:t xml:space="preserve">• </w:t>
      </w:r>
      <w:r>
        <w:rPr>
          <w:rFonts w:ascii="宋体" w:eastAsia="宋体" w:hAnsi="宋体" w:cs="宋体" w:hint="eastAsia"/>
          <w:color w:val="000000"/>
          <w:kern w:val="0"/>
          <w:szCs w:val="21"/>
          <w:lang w:bidi="ar"/>
        </w:rPr>
        <w:t>木马样本数据</w:t>
      </w:r>
    </w:p>
    <w:p w:rsidR="00B95B71" w:rsidRDefault="00000000">
      <w:pPr>
        <w:widowControl/>
        <w:jc w:val="left"/>
        <w:rPr>
          <w:sz w:val="28"/>
          <w:szCs w:val="28"/>
        </w:rPr>
      </w:pPr>
      <w:r>
        <w:rPr>
          <w:rFonts w:ascii="Times New Roman" w:eastAsia="宋体" w:hAnsi="Times New Roman" w:cs="Times New Roman"/>
          <w:color w:val="000000"/>
          <w:kern w:val="0"/>
          <w:sz w:val="28"/>
          <w:szCs w:val="28"/>
          <w:lang w:bidi="ar"/>
        </w:rPr>
        <w:t xml:space="preserve">• </w:t>
      </w:r>
      <w:r>
        <w:rPr>
          <w:rFonts w:ascii="宋体" w:eastAsia="宋体" w:hAnsi="宋体" w:cs="宋体" w:hint="eastAsia"/>
          <w:color w:val="000000"/>
          <w:kern w:val="0"/>
          <w:sz w:val="28"/>
          <w:szCs w:val="28"/>
          <w:lang w:bidi="ar"/>
        </w:rPr>
        <w:t xml:space="preserve">深度伪造 </w:t>
      </w:r>
    </w:p>
    <w:p w:rsidR="00B95B71" w:rsidRDefault="00000000">
      <w:pPr>
        <w:widowControl/>
        <w:jc w:val="left"/>
        <w:rPr>
          <w:sz w:val="28"/>
          <w:szCs w:val="28"/>
        </w:rPr>
      </w:pPr>
      <w:r>
        <w:rPr>
          <w:rFonts w:ascii="Times New Roman" w:eastAsia="宋体" w:hAnsi="Times New Roman" w:cs="Times New Roman"/>
          <w:color w:val="000000"/>
          <w:kern w:val="0"/>
          <w:sz w:val="28"/>
          <w:szCs w:val="28"/>
          <w:lang w:bidi="ar"/>
        </w:rPr>
        <w:t xml:space="preserve">• </w:t>
      </w:r>
      <w:r>
        <w:rPr>
          <w:rFonts w:ascii="宋体" w:eastAsia="宋体" w:hAnsi="宋体" w:cs="宋体" w:hint="eastAsia"/>
          <w:color w:val="000000"/>
          <w:kern w:val="0"/>
          <w:sz w:val="28"/>
          <w:szCs w:val="28"/>
          <w:lang w:bidi="ar"/>
        </w:rPr>
        <w:t>可解释性</w:t>
      </w:r>
    </w:p>
    <w:p w:rsidR="00B95B71" w:rsidRDefault="00B95B71">
      <w:pPr>
        <w:jc w:val="left"/>
        <w:rPr>
          <w:rFonts w:ascii="楷体" w:eastAsia="楷体" w:hAnsi="楷体" w:cs="楷体"/>
          <w:b/>
          <w:bCs/>
          <w:color w:val="000000" w:themeColor="text1"/>
          <w:szCs w:val="21"/>
        </w:rPr>
      </w:pPr>
    </w:p>
    <w:p w:rsidR="00B95B71" w:rsidRDefault="00000000">
      <w:pPr>
        <w:jc w:val="left"/>
        <w:rPr>
          <w:rFonts w:ascii="楷体" w:eastAsia="楷体" w:hAnsi="楷体" w:cs="楷体"/>
          <w:b/>
          <w:bCs/>
          <w:color w:val="000000" w:themeColor="text1"/>
          <w:szCs w:val="21"/>
        </w:rPr>
      </w:pPr>
      <w:r>
        <w:rPr>
          <w:rFonts w:ascii="楷体" w:eastAsia="楷体" w:hAnsi="楷体" w:cs="楷体" w:hint="eastAsia"/>
          <w:b/>
          <w:bCs/>
          <w:color w:val="000000" w:themeColor="text1"/>
          <w:szCs w:val="21"/>
        </w:rPr>
        <w:t>基于大数据和AI的安全</w:t>
      </w:r>
    </w:p>
    <w:p w:rsidR="00B95B71" w:rsidRDefault="00000000">
      <w:pPr>
        <w:numPr>
          <w:ilvl w:val="0"/>
          <w:numId w:val="35"/>
        </w:numPr>
        <w:jc w:val="left"/>
        <w:rPr>
          <w:rFonts w:ascii="楷体" w:eastAsia="楷体" w:hAnsi="楷体" w:cs="楷体"/>
          <w:b/>
          <w:bCs/>
          <w:color w:val="000000" w:themeColor="text1"/>
          <w:szCs w:val="21"/>
        </w:rPr>
      </w:pPr>
      <w:r>
        <w:rPr>
          <w:rFonts w:ascii="楷体" w:eastAsia="楷体" w:hAnsi="楷体" w:cs="楷体" w:hint="eastAsia"/>
          <w:b/>
          <w:bCs/>
          <w:color w:val="000000" w:themeColor="text1"/>
          <w:szCs w:val="21"/>
        </w:rPr>
        <w:t>人工智能助力网络攻击</w:t>
      </w:r>
    </w:p>
    <w:p w:rsidR="00B95B71" w:rsidRDefault="00000000">
      <w:pPr>
        <w:numPr>
          <w:ilvl w:val="0"/>
          <w:numId w:val="36"/>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恶意代码免杀</w:t>
      </w:r>
    </w:p>
    <w:p w:rsidR="00B95B71" w:rsidRDefault="00000000">
      <w:pPr>
        <w:numPr>
          <w:ilvl w:val="0"/>
          <w:numId w:val="36"/>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基于生成对抗网络框架IDSGAN生产恶意流量</w:t>
      </w:r>
    </w:p>
    <w:p w:rsidR="00B95B71" w:rsidRDefault="00000000">
      <w:pPr>
        <w:numPr>
          <w:ilvl w:val="0"/>
          <w:numId w:val="36"/>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智能口令猜解</w:t>
      </w:r>
    </w:p>
    <w:p w:rsidR="00B95B71" w:rsidRDefault="00000000">
      <w:pPr>
        <w:numPr>
          <w:ilvl w:val="0"/>
          <w:numId w:val="36"/>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新型文本验证码求解器</w:t>
      </w:r>
    </w:p>
    <w:p w:rsidR="00B95B71" w:rsidRDefault="00000000">
      <w:pPr>
        <w:numPr>
          <w:ilvl w:val="0"/>
          <w:numId w:val="36"/>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自动化高级鱼叉式钓鱼</w:t>
      </w:r>
    </w:p>
    <w:p w:rsidR="00B95B71" w:rsidRDefault="00000000">
      <w:pPr>
        <w:numPr>
          <w:ilvl w:val="0"/>
          <w:numId w:val="36"/>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网络钓鱼电子邮件生成</w:t>
      </w:r>
    </w:p>
    <w:p w:rsidR="00B95B71" w:rsidRDefault="00000000">
      <w:pPr>
        <w:numPr>
          <w:ilvl w:val="0"/>
          <w:numId w:val="36"/>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Deeplocker新型恶意软件</w:t>
      </w:r>
    </w:p>
    <w:p w:rsidR="00B95B71" w:rsidRDefault="00000000">
      <w:pPr>
        <w:numPr>
          <w:ilvl w:val="0"/>
          <w:numId w:val="36"/>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Deepexploit全自动渗透测试工具</w:t>
      </w:r>
    </w:p>
    <w:p w:rsidR="00B95B71" w:rsidRDefault="00000000">
      <w:pPr>
        <w:numPr>
          <w:ilvl w:val="0"/>
          <w:numId w:val="36"/>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基于深度学习的DeepDGA算法</w:t>
      </w:r>
    </w:p>
    <w:p w:rsidR="00B95B71" w:rsidRDefault="00000000">
      <w:pPr>
        <w:numPr>
          <w:ilvl w:val="0"/>
          <w:numId w:val="36"/>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基于人工智能的漏洞扫描工具</w:t>
      </w:r>
    </w:p>
    <w:p w:rsidR="00B95B71" w:rsidRDefault="00B95B71">
      <w:pPr>
        <w:jc w:val="left"/>
        <w:rPr>
          <w:rFonts w:ascii="楷体" w:eastAsia="楷体" w:hAnsi="楷体" w:cs="楷体"/>
          <w:color w:val="000000" w:themeColor="text1"/>
          <w:szCs w:val="21"/>
        </w:rPr>
      </w:pPr>
    </w:p>
    <w:p w:rsidR="00B95B71" w:rsidRDefault="00B95B71">
      <w:pPr>
        <w:jc w:val="left"/>
        <w:rPr>
          <w:rFonts w:ascii="楷体" w:eastAsia="楷体" w:hAnsi="楷体" w:cs="楷体"/>
          <w:color w:val="000000" w:themeColor="text1"/>
          <w:szCs w:val="21"/>
        </w:rPr>
      </w:pPr>
    </w:p>
    <w:p w:rsidR="00B95B71" w:rsidRDefault="00000000">
      <w:pPr>
        <w:numPr>
          <w:ilvl w:val="0"/>
          <w:numId w:val="35"/>
        </w:numPr>
        <w:jc w:val="left"/>
        <w:rPr>
          <w:rFonts w:ascii="楷体" w:eastAsia="楷体" w:hAnsi="楷体" w:cs="楷体"/>
          <w:b/>
          <w:bCs/>
          <w:color w:val="000000" w:themeColor="text1"/>
          <w:szCs w:val="21"/>
        </w:rPr>
      </w:pPr>
      <w:r>
        <w:rPr>
          <w:rFonts w:ascii="楷体" w:eastAsia="楷体" w:hAnsi="楷体" w:cs="楷体" w:hint="eastAsia"/>
          <w:b/>
          <w:bCs/>
          <w:color w:val="000000" w:themeColor="text1"/>
          <w:szCs w:val="21"/>
        </w:rPr>
        <w:t>人工智能助力网络防御</w:t>
      </w:r>
    </w:p>
    <w:p w:rsidR="00B95B71" w:rsidRDefault="00000000">
      <w:pPr>
        <w:numPr>
          <w:ilvl w:val="0"/>
          <w:numId w:val="37"/>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恶意软件检测</w:t>
      </w:r>
    </w:p>
    <w:p w:rsidR="00B95B71" w:rsidRDefault="00000000">
      <w:pPr>
        <w:numPr>
          <w:ilvl w:val="0"/>
          <w:numId w:val="37"/>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未知加密恶意流量检测</w:t>
      </w:r>
    </w:p>
    <w:p w:rsidR="00B95B71" w:rsidRDefault="00000000">
      <w:pPr>
        <w:numPr>
          <w:ilvl w:val="0"/>
          <w:numId w:val="37"/>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恶意网络流量检测</w:t>
      </w:r>
    </w:p>
    <w:p w:rsidR="00B95B71" w:rsidRDefault="00000000">
      <w:pPr>
        <w:numPr>
          <w:ilvl w:val="0"/>
          <w:numId w:val="37"/>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基于人工智能检测恶意域名的方法</w:t>
      </w:r>
    </w:p>
    <w:p w:rsidR="00B95B71" w:rsidRDefault="00000000">
      <w:pPr>
        <w:numPr>
          <w:ilvl w:val="0"/>
          <w:numId w:val="37"/>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运用机器学习检测恶意URL</w:t>
      </w:r>
    </w:p>
    <w:p w:rsidR="00B95B71" w:rsidRDefault="00000000">
      <w:pPr>
        <w:numPr>
          <w:ilvl w:val="0"/>
          <w:numId w:val="37"/>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新型网络钓鱼电子邮件检测</w:t>
      </w:r>
    </w:p>
    <w:p w:rsidR="00B95B71" w:rsidRDefault="00000000">
      <w:pPr>
        <w:numPr>
          <w:ilvl w:val="0"/>
          <w:numId w:val="37"/>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基于人工智能的网络安全平台</w:t>
      </w:r>
    </w:p>
    <w:p w:rsidR="00B95B71" w:rsidRDefault="00000000">
      <w:pPr>
        <w:numPr>
          <w:ilvl w:val="0"/>
          <w:numId w:val="37"/>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基于机器学习的通用漏洞检测方法</w:t>
      </w:r>
    </w:p>
    <w:p w:rsidR="00B95B71" w:rsidRDefault="00B95B71">
      <w:pPr>
        <w:jc w:val="left"/>
        <w:rPr>
          <w:rFonts w:ascii="楷体" w:eastAsia="楷体" w:hAnsi="楷体" w:cs="楷体"/>
          <w:color w:val="000000" w:themeColor="text1"/>
          <w:szCs w:val="21"/>
        </w:rPr>
      </w:pPr>
    </w:p>
    <w:p w:rsidR="00B95B71" w:rsidRDefault="00000000">
      <w:pPr>
        <w:jc w:val="left"/>
        <w:rPr>
          <w:rFonts w:ascii="楷体" w:eastAsia="楷体" w:hAnsi="楷体" w:cs="楷体"/>
          <w:color w:val="000000" w:themeColor="text1"/>
          <w:szCs w:val="21"/>
        </w:rPr>
      </w:pPr>
      <w:r>
        <w:rPr>
          <w:rFonts w:ascii="楷体" w:eastAsia="楷体" w:hAnsi="楷体" w:cs="楷体" w:hint="eastAsia"/>
          <w:color w:val="000000" w:themeColor="text1"/>
          <w:szCs w:val="21"/>
        </w:rPr>
        <w:t>人工智能应用问题分析：</w:t>
      </w:r>
    </w:p>
    <w:p w:rsidR="00B95B71" w:rsidRDefault="00000000">
      <w:pPr>
        <w:numPr>
          <w:ilvl w:val="0"/>
          <w:numId w:val="38"/>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逻辑性强的漏洞难以发现</w:t>
      </w:r>
    </w:p>
    <w:p w:rsidR="00B95B71" w:rsidRDefault="00000000">
      <w:pPr>
        <w:numPr>
          <w:ilvl w:val="0"/>
          <w:numId w:val="38"/>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算力限制</w:t>
      </w:r>
    </w:p>
    <w:p w:rsidR="00B95B71" w:rsidRDefault="00000000">
      <w:pPr>
        <w:numPr>
          <w:ilvl w:val="0"/>
          <w:numId w:val="38"/>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数据接问题：训练数据缺乏</w:t>
      </w:r>
    </w:p>
    <w:p w:rsidR="00B95B71" w:rsidRDefault="00000000">
      <w:pPr>
        <w:numPr>
          <w:ilvl w:val="0"/>
          <w:numId w:val="38"/>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可解释性差</w:t>
      </w:r>
    </w:p>
    <w:p w:rsidR="00B95B71" w:rsidRDefault="00000000">
      <w:pPr>
        <w:numPr>
          <w:ilvl w:val="0"/>
          <w:numId w:val="38"/>
        </w:numPr>
        <w:jc w:val="left"/>
        <w:rPr>
          <w:rFonts w:ascii="楷体" w:eastAsia="楷体" w:hAnsi="楷体" w:cs="楷体"/>
          <w:color w:val="000000" w:themeColor="text1"/>
          <w:szCs w:val="21"/>
        </w:rPr>
      </w:pPr>
      <w:r>
        <w:rPr>
          <w:rFonts w:ascii="楷体" w:eastAsia="楷体" w:hAnsi="楷体" w:cs="楷体" w:hint="eastAsia"/>
          <w:color w:val="000000" w:themeColor="text1"/>
          <w:szCs w:val="21"/>
        </w:rPr>
        <w:t>性能有待提高</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认知对抗概念:</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情感和情感对抗：情感博弈</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认知和认知对抗</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认知对抗挑战：</w:t>
      </w:r>
    </w:p>
    <w:p w:rsidR="00B95B71" w:rsidRDefault="00000000">
      <w:pPr>
        <w:numPr>
          <w:ilvl w:val="0"/>
          <w:numId w:val="39"/>
        </w:numPr>
        <w:jc w:val="left"/>
        <w:rPr>
          <w:rFonts w:ascii="楷体" w:eastAsia="楷体" w:hAnsi="楷体" w:cs="楷体"/>
          <w:color w:val="000000" w:themeColor="text1"/>
        </w:rPr>
      </w:pPr>
      <w:r>
        <w:rPr>
          <w:rFonts w:ascii="楷体" w:eastAsia="楷体" w:hAnsi="楷体" w:cs="楷体" w:hint="eastAsia"/>
          <w:color w:val="000000" w:themeColor="text1"/>
        </w:rPr>
        <w:t>舆论抹黑</w:t>
      </w:r>
    </w:p>
    <w:p w:rsidR="00B95B71" w:rsidRDefault="00000000">
      <w:pPr>
        <w:numPr>
          <w:ilvl w:val="0"/>
          <w:numId w:val="39"/>
        </w:numPr>
        <w:jc w:val="left"/>
        <w:rPr>
          <w:rFonts w:ascii="楷体" w:eastAsia="楷体" w:hAnsi="楷体" w:cs="楷体"/>
          <w:color w:val="000000" w:themeColor="text1"/>
        </w:rPr>
      </w:pPr>
      <w:r>
        <w:rPr>
          <w:rFonts w:ascii="楷体" w:eastAsia="楷体" w:hAnsi="楷体" w:cs="楷体" w:hint="eastAsia"/>
          <w:color w:val="000000" w:themeColor="text1"/>
        </w:rPr>
        <w:t>威胁利诱</w:t>
      </w:r>
    </w:p>
    <w:p w:rsidR="00B95B71" w:rsidRDefault="00000000">
      <w:pPr>
        <w:numPr>
          <w:ilvl w:val="0"/>
          <w:numId w:val="39"/>
        </w:numPr>
        <w:jc w:val="left"/>
        <w:rPr>
          <w:rFonts w:ascii="楷体" w:eastAsia="楷体" w:hAnsi="楷体" w:cs="楷体"/>
          <w:color w:val="000000" w:themeColor="text1"/>
        </w:rPr>
      </w:pPr>
      <w:r>
        <w:rPr>
          <w:rFonts w:ascii="楷体" w:eastAsia="楷体" w:hAnsi="楷体" w:cs="楷体" w:hint="eastAsia"/>
          <w:color w:val="000000" w:themeColor="text1"/>
        </w:rPr>
        <w:t>法律裁决</w:t>
      </w:r>
    </w:p>
    <w:p w:rsidR="00B95B71" w:rsidRDefault="00000000">
      <w:pPr>
        <w:numPr>
          <w:ilvl w:val="0"/>
          <w:numId w:val="39"/>
        </w:numPr>
        <w:jc w:val="left"/>
        <w:rPr>
          <w:rFonts w:ascii="楷体" w:eastAsia="楷体" w:hAnsi="楷体" w:cs="楷体"/>
          <w:color w:val="000000" w:themeColor="text1"/>
        </w:rPr>
      </w:pPr>
      <w:r>
        <w:rPr>
          <w:rFonts w:ascii="楷体" w:eastAsia="楷体" w:hAnsi="楷体" w:cs="楷体" w:hint="eastAsia"/>
          <w:color w:val="000000" w:themeColor="text1"/>
        </w:rPr>
        <w:t>心理震撼</w:t>
      </w:r>
    </w:p>
    <w:p w:rsidR="00B95B71" w:rsidRDefault="00000000">
      <w:pPr>
        <w:numPr>
          <w:ilvl w:val="0"/>
          <w:numId w:val="39"/>
        </w:numPr>
        <w:jc w:val="left"/>
        <w:rPr>
          <w:rFonts w:ascii="楷体" w:eastAsia="楷体" w:hAnsi="楷体" w:cs="楷体"/>
          <w:color w:val="000000" w:themeColor="text1"/>
        </w:rPr>
      </w:pPr>
      <w:r>
        <w:rPr>
          <w:rFonts w:ascii="楷体" w:eastAsia="楷体" w:hAnsi="楷体" w:cs="楷体" w:hint="eastAsia"/>
          <w:color w:val="000000" w:themeColor="text1"/>
        </w:rPr>
        <w:t>心理扭曲</w:t>
      </w:r>
    </w:p>
    <w:p w:rsidR="00B95B71" w:rsidRDefault="00000000">
      <w:pPr>
        <w:numPr>
          <w:ilvl w:val="0"/>
          <w:numId w:val="39"/>
        </w:numPr>
        <w:jc w:val="left"/>
        <w:rPr>
          <w:rFonts w:ascii="楷体" w:eastAsia="楷体" w:hAnsi="楷体" w:cs="楷体"/>
          <w:color w:val="000000" w:themeColor="text1"/>
        </w:rPr>
      </w:pPr>
      <w:r>
        <w:rPr>
          <w:rFonts w:ascii="楷体" w:eastAsia="楷体" w:hAnsi="楷体" w:cs="楷体" w:hint="eastAsia"/>
          <w:color w:val="000000" w:themeColor="text1"/>
        </w:rPr>
        <w:t>谣言散播</w:t>
      </w:r>
    </w:p>
    <w:p w:rsidR="00B95B71" w:rsidRDefault="00000000">
      <w:pPr>
        <w:jc w:val="left"/>
        <w:rPr>
          <w:rFonts w:ascii="楷体" w:eastAsia="楷体" w:hAnsi="楷体" w:cs="楷体"/>
          <w:color w:val="000000" w:themeColor="text1"/>
        </w:rPr>
      </w:pPr>
      <w:r>
        <w:rPr>
          <w:noProof/>
        </w:rPr>
        <w:drawing>
          <wp:inline distT="0" distB="0" distL="114300" distR="114300">
            <wp:extent cx="5274310" cy="25482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548255"/>
                    </a:xfrm>
                    <a:prstGeom prst="rect">
                      <a:avLst/>
                    </a:prstGeom>
                    <a:noFill/>
                    <a:ln>
                      <a:noFill/>
                    </a:ln>
                  </pic:spPr>
                </pic:pic>
              </a:graphicData>
            </a:graphic>
          </wp:inline>
        </w:drawing>
      </w: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认知对抗定位：</w:t>
      </w:r>
    </w:p>
    <w:p w:rsidR="00B95B71" w:rsidRDefault="00000000">
      <w:pPr>
        <w:numPr>
          <w:ilvl w:val="0"/>
          <w:numId w:val="40"/>
        </w:numPr>
        <w:jc w:val="left"/>
        <w:rPr>
          <w:rFonts w:ascii="楷体" w:eastAsia="楷体" w:hAnsi="楷体" w:cs="楷体"/>
          <w:color w:val="000000" w:themeColor="text1"/>
        </w:rPr>
      </w:pPr>
      <w:r>
        <w:rPr>
          <w:rFonts w:ascii="楷体" w:eastAsia="楷体" w:hAnsi="楷体" w:cs="楷体" w:hint="eastAsia"/>
          <w:color w:val="000000" w:themeColor="text1"/>
        </w:rPr>
        <w:t>博弈空间（物理战，信息站，认知站）</w:t>
      </w:r>
    </w:p>
    <w:p w:rsidR="00B95B71" w:rsidRDefault="00000000">
      <w:pPr>
        <w:numPr>
          <w:ilvl w:val="0"/>
          <w:numId w:val="40"/>
        </w:numPr>
        <w:jc w:val="left"/>
        <w:rPr>
          <w:rFonts w:ascii="楷体" w:eastAsia="楷体" w:hAnsi="楷体" w:cs="楷体"/>
          <w:color w:val="000000" w:themeColor="text1"/>
        </w:rPr>
      </w:pPr>
      <w:r>
        <w:rPr>
          <w:rFonts w:ascii="楷体" w:eastAsia="楷体" w:hAnsi="楷体" w:cs="楷体" w:hint="eastAsia"/>
          <w:color w:val="000000" w:themeColor="text1"/>
        </w:rPr>
        <w:t>网络安全（信息安全，内容安全，认知安全）</w:t>
      </w:r>
    </w:p>
    <w:p w:rsidR="00B95B71" w:rsidRDefault="00000000">
      <w:pPr>
        <w:numPr>
          <w:ilvl w:val="0"/>
          <w:numId w:val="40"/>
        </w:numPr>
        <w:jc w:val="left"/>
        <w:rPr>
          <w:rFonts w:ascii="楷体" w:eastAsia="楷体" w:hAnsi="楷体" w:cs="楷体"/>
          <w:color w:val="000000" w:themeColor="text1"/>
        </w:rPr>
      </w:pPr>
      <w:r>
        <w:rPr>
          <w:rFonts w:ascii="楷体" w:eastAsia="楷体" w:hAnsi="楷体" w:cs="楷体" w:hint="eastAsia"/>
          <w:color w:val="000000" w:themeColor="text1"/>
        </w:rPr>
        <w:t>网络空间治理</w:t>
      </w:r>
    </w:p>
    <w:p w:rsidR="00B95B71" w:rsidRDefault="00000000">
      <w:pPr>
        <w:numPr>
          <w:ilvl w:val="0"/>
          <w:numId w:val="40"/>
        </w:numPr>
        <w:jc w:val="left"/>
        <w:rPr>
          <w:rFonts w:ascii="楷体" w:eastAsia="楷体" w:hAnsi="楷体" w:cs="楷体"/>
          <w:color w:val="000000" w:themeColor="text1"/>
        </w:rPr>
      </w:pPr>
      <w:r>
        <w:rPr>
          <w:rFonts w:ascii="楷体" w:eastAsia="楷体" w:hAnsi="楷体" w:cs="楷体" w:hint="eastAsia"/>
          <w:color w:val="000000" w:themeColor="text1"/>
        </w:rPr>
        <w:t>总体国家安全观</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认知对抗技术：</w:t>
      </w: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话题分析,属性分析，观点分析，意见分析，诱因分析，情绪分析，情绪演化，情感对话，用户画像，情报生产</w:t>
      </w:r>
    </w:p>
    <w:p w:rsidR="00B95B71" w:rsidRDefault="00B95B71">
      <w:pPr>
        <w:jc w:val="left"/>
        <w:rPr>
          <w:rFonts w:ascii="楷体" w:eastAsia="楷体" w:hAnsi="楷体" w:cs="楷体"/>
          <w:color w:val="000000" w:themeColor="text1"/>
        </w:rPr>
      </w:pPr>
    </w:p>
    <w:p w:rsidR="00B95B71" w:rsidRDefault="00000000">
      <w:pPr>
        <w:jc w:val="left"/>
        <w:rPr>
          <w:rFonts w:ascii="楷体" w:eastAsia="楷体" w:hAnsi="楷体" w:cs="楷体"/>
          <w:color w:val="000000" w:themeColor="text1"/>
        </w:rPr>
      </w:pPr>
      <w:r>
        <w:rPr>
          <w:rFonts w:ascii="楷体" w:eastAsia="楷体" w:hAnsi="楷体" w:cs="楷体" w:hint="eastAsia"/>
          <w:color w:val="000000" w:themeColor="text1"/>
        </w:rPr>
        <w:t>认知对抗应用前景：</w:t>
      </w:r>
    </w:p>
    <w:p w:rsidR="00B95B71" w:rsidRDefault="00000000">
      <w:pPr>
        <w:numPr>
          <w:ilvl w:val="0"/>
          <w:numId w:val="41"/>
        </w:numPr>
        <w:jc w:val="left"/>
        <w:rPr>
          <w:rFonts w:ascii="楷体" w:eastAsia="楷体" w:hAnsi="楷体" w:cs="楷体"/>
          <w:color w:val="000000" w:themeColor="text1"/>
        </w:rPr>
      </w:pPr>
      <w:r>
        <w:rPr>
          <w:rFonts w:ascii="楷体" w:eastAsia="楷体" w:hAnsi="楷体" w:cs="楷体" w:hint="eastAsia"/>
          <w:color w:val="000000" w:themeColor="text1"/>
        </w:rPr>
        <w:lastRenderedPageBreak/>
        <w:t>国家安全，社会稳定</w:t>
      </w:r>
    </w:p>
    <w:p w:rsidR="00B95B71" w:rsidRDefault="00000000">
      <w:pPr>
        <w:numPr>
          <w:ilvl w:val="0"/>
          <w:numId w:val="41"/>
        </w:numPr>
        <w:jc w:val="left"/>
        <w:rPr>
          <w:rFonts w:ascii="楷体" w:eastAsia="楷体" w:hAnsi="楷体" w:cs="楷体"/>
          <w:color w:val="000000" w:themeColor="text1"/>
        </w:rPr>
      </w:pPr>
      <w:r>
        <w:rPr>
          <w:rFonts w:ascii="楷体" w:eastAsia="楷体" w:hAnsi="楷体" w:cs="楷体" w:hint="eastAsia"/>
          <w:color w:val="000000" w:themeColor="text1"/>
        </w:rPr>
        <w:t>舆情的监测预警引导</w:t>
      </w:r>
    </w:p>
    <w:p w:rsidR="00B95B71" w:rsidRDefault="00000000">
      <w:pPr>
        <w:numPr>
          <w:ilvl w:val="0"/>
          <w:numId w:val="41"/>
        </w:numPr>
        <w:jc w:val="left"/>
        <w:rPr>
          <w:rFonts w:ascii="楷体" w:eastAsia="楷体" w:hAnsi="楷体" w:cs="楷体"/>
          <w:color w:val="000000" w:themeColor="text1"/>
        </w:rPr>
      </w:pPr>
      <w:r>
        <w:rPr>
          <w:rFonts w:ascii="楷体" w:eastAsia="楷体" w:hAnsi="楷体" w:cs="楷体" w:hint="eastAsia"/>
          <w:color w:val="000000" w:themeColor="text1"/>
        </w:rPr>
        <w:t>情报</w:t>
      </w:r>
    </w:p>
    <w:p w:rsidR="00B95B71" w:rsidRDefault="00000000">
      <w:pPr>
        <w:numPr>
          <w:ilvl w:val="0"/>
          <w:numId w:val="41"/>
        </w:numPr>
        <w:jc w:val="left"/>
        <w:rPr>
          <w:rFonts w:ascii="楷体" w:eastAsia="楷体" w:hAnsi="楷体" w:cs="楷体"/>
          <w:color w:val="000000" w:themeColor="text1"/>
        </w:rPr>
      </w:pPr>
      <w:r>
        <w:rPr>
          <w:rFonts w:ascii="楷体" w:eastAsia="楷体" w:hAnsi="楷体" w:cs="楷体" w:hint="eastAsia"/>
          <w:color w:val="000000" w:themeColor="text1"/>
        </w:rPr>
        <w:t>网络空间话语权</w:t>
      </w:r>
    </w:p>
    <w:p w:rsidR="00B95B71" w:rsidRDefault="00000000">
      <w:pPr>
        <w:numPr>
          <w:ilvl w:val="0"/>
          <w:numId w:val="41"/>
        </w:numPr>
        <w:jc w:val="left"/>
        <w:rPr>
          <w:rFonts w:ascii="楷体" w:eastAsia="楷体" w:hAnsi="楷体" w:cs="楷体"/>
          <w:color w:val="000000" w:themeColor="text1"/>
        </w:rPr>
      </w:pPr>
      <w:r>
        <w:rPr>
          <w:rFonts w:ascii="楷体" w:eastAsia="楷体" w:hAnsi="楷体" w:cs="楷体" w:hint="eastAsia"/>
          <w:color w:val="000000" w:themeColor="text1"/>
        </w:rPr>
        <w:t>网络空间维稳</w:t>
      </w: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p w:rsidR="00B95B71" w:rsidRDefault="00B95B71">
      <w:pPr>
        <w:jc w:val="left"/>
        <w:rPr>
          <w:rFonts w:ascii="楷体" w:eastAsia="楷体" w:hAnsi="楷体" w:cs="楷体"/>
          <w:color w:val="000000" w:themeColor="text1"/>
        </w:rPr>
      </w:pPr>
    </w:p>
    <w:sectPr w:rsidR="00B95B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CD6205"/>
    <w:multiLevelType w:val="singleLevel"/>
    <w:tmpl w:val="85CD6205"/>
    <w:lvl w:ilvl="0">
      <w:start w:val="1"/>
      <w:numFmt w:val="decimal"/>
      <w:lvlText w:val="%1."/>
      <w:lvlJc w:val="left"/>
      <w:pPr>
        <w:tabs>
          <w:tab w:val="left" w:pos="312"/>
        </w:tabs>
      </w:pPr>
    </w:lvl>
  </w:abstractNum>
  <w:abstractNum w:abstractNumId="1" w15:restartNumberingAfterBreak="0">
    <w:nsid w:val="88A78B52"/>
    <w:multiLevelType w:val="singleLevel"/>
    <w:tmpl w:val="88A78B52"/>
    <w:lvl w:ilvl="0">
      <w:start w:val="1"/>
      <w:numFmt w:val="decimal"/>
      <w:lvlText w:val="%1."/>
      <w:lvlJc w:val="left"/>
      <w:pPr>
        <w:tabs>
          <w:tab w:val="left" w:pos="312"/>
        </w:tabs>
      </w:pPr>
    </w:lvl>
  </w:abstractNum>
  <w:abstractNum w:abstractNumId="2" w15:restartNumberingAfterBreak="0">
    <w:nsid w:val="8D3A04EE"/>
    <w:multiLevelType w:val="singleLevel"/>
    <w:tmpl w:val="8D3A04EE"/>
    <w:lvl w:ilvl="0">
      <w:start w:val="1"/>
      <w:numFmt w:val="decimal"/>
      <w:lvlText w:val="%1."/>
      <w:lvlJc w:val="left"/>
      <w:pPr>
        <w:tabs>
          <w:tab w:val="left" w:pos="312"/>
        </w:tabs>
      </w:pPr>
    </w:lvl>
  </w:abstractNum>
  <w:abstractNum w:abstractNumId="3" w15:restartNumberingAfterBreak="0">
    <w:nsid w:val="A69EA295"/>
    <w:multiLevelType w:val="singleLevel"/>
    <w:tmpl w:val="A69EA295"/>
    <w:lvl w:ilvl="0">
      <w:start w:val="1"/>
      <w:numFmt w:val="decimal"/>
      <w:lvlText w:val="%1."/>
      <w:lvlJc w:val="left"/>
      <w:pPr>
        <w:tabs>
          <w:tab w:val="left" w:pos="312"/>
        </w:tabs>
      </w:pPr>
    </w:lvl>
  </w:abstractNum>
  <w:abstractNum w:abstractNumId="4" w15:restartNumberingAfterBreak="0">
    <w:nsid w:val="AFF3D2FC"/>
    <w:multiLevelType w:val="singleLevel"/>
    <w:tmpl w:val="AFF3D2FC"/>
    <w:lvl w:ilvl="0">
      <w:start w:val="1"/>
      <w:numFmt w:val="decimal"/>
      <w:lvlText w:val="%1."/>
      <w:lvlJc w:val="left"/>
      <w:pPr>
        <w:tabs>
          <w:tab w:val="left" w:pos="312"/>
        </w:tabs>
      </w:pPr>
    </w:lvl>
  </w:abstractNum>
  <w:abstractNum w:abstractNumId="5" w15:restartNumberingAfterBreak="0">
    <w:nsid w:val="B0361A86"/>
    <w:multiLevelType w:val="singleLevel"/>
    <w:tmpl w:val="B0361A86"/>
    <w:lvl w:ilvl="0">
      <w:start w:val="1"/>
      <w:numFmt w:val="decimal"/>
      <w:lvlText w:val="%1."/>
      <w:lvlJc w:val="left"/>
      <w:pPr>
        <w:tabs>
          <w:tab w:val="left" w:pos="312"/>
        </w:tabs>
      </w:pPr>
    </w:lvl>
  </w:abstractNum>
  <w:abstractNum w:abstractNumId="6" w15:restartNumberingAfterBreak="0">
    <w:nsid w:val="B18FD3CB"/>
    <w:multiLevelType w:val="singleLevel"/>
    <w:tmpl w:val="B18FD3CB"/>
    <w:lvl w:ilvl="0">
      <w:start w:val="1"/>
      <w:numFmt w:val="decimal"/>
      <w:lvlText w:val="%1."/>
      <w:lvlJc w:val="left"/>
      <w:pPr>
        <w:tabs>
          <w:tab w:val="left" w:pos="312"/>
        </w:tabs>
      </w:pPr>
    </w:lvl>
  </w:abstractNum>
  <w:abstractNum w:abstractNumId="7" w15:restartNumberingAfterBreak="0">
    <w:nsid w:val="BA89C7FC"/>
    <w:multiLevelType w:val="singleLevel"/>
    <w:tmpl w:val="BA89C7FC"/>
    <w:lvl w:ilvl="0">
      <w:start w:val="1"/>
      <w:numFmt w:val="decimal"/>
      <w:lvlText w:val="%1."/>
      <w:lvlJc w:val="left"/>
      <w:pPr>
        <w:tabs>
          <w:tab w:val="left" w:pos="312"/>
        </w:tabs>
      </w:pPr>
    </w:lvl>
  </w:abstractNum>
  <w:abstractNum w:abstractNumId="8" w15:restartNumberingAfterBreak="0">
    <w:nsid w:val="BCF5495F"/>
    <w:multiLevelType w:val="singleLevel"/>
    <w:tmpl w:val="BCF5495F"/>
    <w:lvl w:ilvl="0">
      <w:start w:val="1"/>
      <w:numFmt w:val="decimal"/>
      <w:lvlText w:val="%1."/>
      <w:lvlJc w:val="left"/>
      <w:pPr>
        <w:tabs>
          <w:tab w:val="left" w:pos="312"/>
        </w:tabs>
      </w:pPr>
    </w:lvl>
  </w:abstractNum>
  <w:abstractNum w:abstractNumId="9" w15:restartNumberingAfterBreak="0">
    <w:nsid w:val="C4AA9842"/>
    <w:multiLevelType w:val="singleLevel"/>
    <w:tmpl w:val="C4AA9842"/>
    <w:lvl w:ilvl="0">
      <w:start w:val="1"/>
      <w:numFmt w:val="upperLetter"/>
      <w:lvlText w:val="%1."/>
      <w:lvlJc w:val="left"/>
      <w:pPr>
        <w:tabs>
          <w:tab w:val="left" w:pos="312"/>
        </w:tabs>
      </w:pPr>
    </w:lvl>
  </w:abstractNum>
  <w:abstractNum w:abstractNumId="10" w15:restartNumberingAfterBreak="0">
    <w:nsid w:val="CB601337"/>
    <w:multiLevelType w:val="singleLevel"/>
    <w:tmpl w:val="CB601337"/>
    <w:lvl w:ilvl="0">
      <w:start w:val="1"/>
      <w:numFmt w:val="decimal"/>
      <w:lvlText w:val="%1."/>
      <w:lvlJc w:val="left"/>
      <w:pPr>
        <w:tabs>
          <w:tab w:val="left" w:pos="312"/>
        </w:tabs>
      </w:pPr>
    </w:lvl>
  </w:abstractNum>
  <w:abstractNum w:abstractNumId="11" w15:restartNumberingAfterBreak="0">
    <w:nsid w:val="CDF3E398"/>
    <w:multiLevelType w:val="singleLevel"/>
    <w:tmpl w:val="CDF3E398"/>
    <w:lvl w:ilvl="0">
      <w:start w:val="1"/>
      <w:numFmt w:val="decimal"/>
      <w:lvlText w:val="%1."/>
      <w:lvlJc w:val="left"/>
      <w:pPr>
        <w:tabs>
          <w:tab w:val="left" w:pos="312"/>
        </w:tabs>
      </w:pPr>
    </w:lvl>
  </w:abstractNum>
  <w:abstractNum w:abstractNumId="12" w15:restartNumberingAfterBreak="0">
    <w:nsid w:val="CEF14BCF"/>
    <w:multiLevelType w:val="singleLevel"/>
    <w:tmpl w:val="CEF14BCF"/>
    <w:lvl w:ilvl="0">
      <w:start w:val="1"/>
      <w:numFmt w:val="decimal"/>
      <w:lvlText w:val="%1."/>
      <w:lvlJc w:val="left"/>
      <w:pPr>
        <w:tabs>
          <w:tab w:val="left" w:pos="312"/>
        </w:tabs>
      </w:pPr>
    </w:lvl>
  </w:abstractNum>
  <w:abstractNum w:abstractNumId="13" w15:restartNumberingAfterBreak="0">
    <w:nsid w:val="D09DCC6A"/>
    <w:multiLevelType w:val="singleLevel"/>
    <w:tmpl w:val="D09DCC6A"/>
    <w:lvl w:ilvl="0">
      <w:start w:val="1"/>
      <w:numFmt w:val="decimal"/>
      <w:lvlText w:val="%1."/>
      <w:lvlJc w:val="left"/>
      <w:pPr>
        <w:tabs>
          <w:tab w:val="left" w:pos="312"/>
        </w:tabs>
      </w:pPr>
    </w:lvl>
  </w:abstractNum>
  <w:abstractNum w:abstractNumId="14" w15:restartNumberingAfterBreak="0">
    <w:nsid w:val="D0E2AE37"/>
    <w:multiLevelType w:val="singleLevel"/>
    <w:tmpl w:val="D0E2AE37"/>
    <w:lvl w:ilvl="0">
      <w:start w:val="1"/>
      <w:numFmt w:val="decimal"/>
      <w:lvlText w:val="%1."/>
      <w:lvlJc w:val="left"/>
      <w:pPr>
        <w:tabs>
          <w:tab w:val="left" w:pos="312"/>
        </w:tabs>
      </w:pPr>
    </w:lvl>
  </w:abstractNum>
  <w:abstractNum w:abstractNumId="15" w15:restartNumberingAfterBreak="0">
    <w:nsid w:val="D49786ED"/>
    <w:multiLevelType w:val="singleLevel"/>
    <w:tmpl w:val="D49786ED"/>
    <w:lvl w:ilvl="0">
      <w:start w:val="1"/>
      <w:numFmt w:val="decimal"/>
      <w:lvlText w:val="%1."/>
      <w:lvlJc w:val="left"/>
      <w:pPr>
        <w:tabs>
          <w:tab w:val="left" w:pos="312"/>
        </w:tabs>
      </w:pPr>
    </w:lvl>
  </w:abstractNum>
  <w:abstractNum w:abstractNumId="16" w15:restartNumberingAfterBreak="0">
    <w:nsid w:val="D76CE2EC"/>
    <w:multiLevelType w:val="singleLevel"/>
    <w:tmpl w:val="D76CE2EC"/>
    <w:lvl w:ilvl="0">
      <w:start w:val="1"/>
      <w:numFmt w:val="decimal"/>
      <w:lvlText w:val="%1."/>
      <w:lvlJc w:val="left"/>
      <w:pPr>
        <w:tabs>
          <w:tab w:val="left" w:pos="312"/>
        </w:tabs>
      </w:pPr>
    </w:lvl>
  </w:abstractNum>
  <w:abstractNum w:abstractNumId="17" w15:restartNumberingAfterBreak="0">
    <w:nsid w:val="D8F8CF84"/>
    <w:multiLevelType w:val="singleLevel"/>
    <w:tmpl w:val="D8F8CF84"/>
    <w:lvl w:ilvl="0">
      <w:start w:val="1"/>
      <w:numFmt w:val="decimal"/>
      <w:lvlText w:val="%1."/>
      <w:lvlJc w:val="left"/>
      <w:pPr>
        <w:tabs>
          <w:tab w:val="left" w:pos="312"/>
        </w:tabs>
      </w:pPr>
    </w:lvl>
  </w:abstractNum>
  <w:abstractNum w:abstractNumId="18" w15:restartNumberingAfterBreak="0">
    <w:nsid w:val="E1CEE909"/>
    <w:multiLevelType w:val="singleLevel"/>
    <w:tmpl w:val="E1CEE909"/>
    <w:lvl w:ilvl="0">
      <w:start w:val="1"/>
      <w:numFmt w:val="decimal"/>
      <w:lvlText w:val="%1."/>
      <w:lvlJc w:val="left"/>
      <w:pPr>
        <w:tabs>
          <w:tab w:val="left" w:pos="312"/>
        </w:tabs>
      </w:pPr>
    </w:lvl>
  </w:abstractNum>
  <w:abstractNum w:abstractNumId="19" w15:restartNumberingAfterBreak="0">
    <w:nsid w:val="ECB5CFDD"/>
    <w:multiLevelType w:val="singleLevel"/>
    <w:tmpl w:val="ECB5CFDD"/>
    <w:lvl w:ilvl="0">
      <w:start w:val="1"/>
      <w:numFmt w:val="decimal"/>
      <w:lvlText w:val="%1."/>
      <w:lvlJc w:val="left"/>
      <w:pPr>
        <w:tabs>
          <w:tab w:val="left" w:pos="312"/>
        </w:tabs>
      </w:pPr>
    </w:lvl>
  </w:abstractNum>
  <w:abstractNum w:abstractNumId="20" w15:restartNumberingAfterBreak="0">
    <w:nsid w:val="F5A45631"/>
    <w:multiLevelType w:val="singleLevel"/>
    <w:tmpl w:val="F5A45631"/>
    <w:lvl w:ilvl="0">
      <w:start w:val="1"/>
      <w:numFmt w:val="chineseCounting"/>
      <w:suff w:val="nothing"/>
      <w:lvlText w:val="%1．"/>
      <w:lvlJc w:val="left"/>
      <w:rPr>
        <w:rFonts w:hint="eastAsia"/>
        <w:color w:val="FF0000"/>
        <w:sz w:val="28"/>
        <w:szCs w:val="28"/>
      </w:rPr>
    </w:lvl>
  </w:abstractNum>
  <w:abstractNum w:abstractNumId="21" w15:restartNumberingAfterBreak="0">
    <w:nsid w:val="012DEDF4"/>
    <w:multiLevelType w:val="singleLevel"/>
    <w:tmpl w:val="012DEDF4"/>
    <w:lvl w:ilvl="0">
      <w:start w:val="1"/>
      <w:numFmt w:val="lowerLetter"/>
      <w:lvlText w:val="%1."/>
      <w:lvlJc w:val="left"/>
      <w:pPr>
        <w:tabs>
          <w:tab w:val="left" w:pos="312"/>
        </w:tabs>
        <w:ind w:left="420" w:firstLine="0"/>
      </w:pPr>
    </w:lvl>
  </w:abstractNum>
  <w:abstractNum w:abstractNumId="22" w15:restartNumberingAfterBreak="0">
    <w:nsid w:val="052D3028"/>
    <w:multiLevelType w:val="singleLevel"/>
    <w:tmpl w:val="052D3028"/>
    <w:lvl w:ilvl="0">
      <w:start w:val="1"/>
      <w:numFmt w:val="decimal"/>
      <w:lvlText w:val="%1."/>
      <w:lvlJc w:val="left"/>
      <w:pPr>
        <w:tabs>
          <w:tab w:val="left" w:pos="312"/>
        </w:tabs>
      </w:pPr>
    </w:lvl>
  </w:abstractNum>
  <w:abstractNum w:abstractNumId="23" w15:restartNumberingAfterBreak="0">
    <w:nsid w:val="052F49DA"/>
    <w:multiLevelType w:val="singleLevel"/>
    <w:tmpl w:val="052F49DA"/>
    <w:lvl w:ilvl="0">
      <w:start w:val="1"/>
      <w:numFmt w:val="decimal"/>
      <w:lvlText w:val="%1."/>
      <w:lvlJc w:val="left"/>
      <w:pPr>
        <w:tabs>
          <w:tab w:val="left" w:pos="312"/>
        </w:tabs>
      </w:pPr>
    </w:lvl>
  </w:abstractNum>
  <w:abstractNum w:abstractNumId="24" w15:restartNumberingAfterBreak="0">
    <w:nsid w:val="1285F967"/>
    <w:multiLevelType w:val="singleLevel"/>
    <w:tmpl w:val="1285F967"/>
    <w:lvl w:ilvl="0">
      <w:start w:val="1"/>
      <w:numFmt w:val="decimal"/>
      <w:lvlText w:val="%1."/>
      <w:lvlJc w:val="left"/>
      <w:pPr>
        <w:tabs>
          <w:tab w:val="left" w:pos="312"/>
        </w:tabs>
      </w:pPr>
    </w:lvl>
  </w:abstractNum>
  <w:abstractNum w:abstractNumId="25" w15:restartNumberingAfterBreak="0">
    <w:nsid w:val="223147DD"/>
    <w:multiLevelType w:val="singleLevel"/>
    <w:tmpl w:val="223147DD"/>
    <w:lvl w:ilvl="0">
      <w:start w:val="1"/>
      <w:numFmt w:val="decimal"/>
      <w:lvlText w:val="%1."/>
      <w:lvlJc w:val="left"/>
      <w:pPr>
        <w:tabs>
          <w:tab w:val="left" w:pos="312"/>
        </w:tabs>
      </w:pPr>
    </w:lvl>
  </w:abstractNum>
  <w:abstractNum w:abstractNumId="26" w15:restartNumberingAfterBreak="0">
    <w:nsid w:val="27BE3D7C"/>
    <w:multiLevelType w:val="singleLevel"/>
    <w:tmpl w:val="27BE3D7C"/>
    <w:lvl w:ilvl="0">
      <w:start w:val="1"/>
      <w:numFmt w:val="decimal"/>
      <w:lvlText w:val="%1."/>
      <w:lvlJc w:val="left"/>
      <w:pPr>
        <w:tabs>
          <w:tab w:val="left" w:pos="312"/>
        </w:tabs>
      </w:pPr>
    </w:lvl>
  </w:abstractNum>
  <w:abstractNum w:abstractNumId="27" w15:restartNumberingAfterBreak="0">
    <w:nsid w:val="330C1DB9"/>
    <w:multiLevelType w:val="singleLevel"/>
    <w:tmpl w:val="330C1DB9"/>
    <w:lvl w:ilvl="0">
      <w:start w:val="1"/>
      <w:numFmt w:val="decimal"/>
      <w:lvlText w:val="%1."/>
      <w:lvlJc w:val="left"/>
      <w:pPr>
        <w:tabs>
          <w:tab w:val="left" w:pos="312"/>
        </w:tabs>
      </w:pPr>
    </w:lvl>
  </w:abstractNum>
  <w:abstractNum w:abstractNumId="28" w15:restartNumberingAfterBreak="0">
    <w:nsid w:val="3BDC5B85"/>
    <w:multiLevelType w:val="singleLevel"/>
    <w:tmpl w:val="3BDC5B85"/>
    <w:lvl w:ilvl="0">
      <w:start w:val="1"/>
      <w:numFmt w:val="decimal"/>
      <w:lvlText w:val="%1."/>
      <w:lvlJc w:val="left"/>
      <w:pPr>
        <w:tabs>
          <w:tab w:val="left" w:pos="312"/>
        </w:tabs>
      </w:pPr>
    </w:lvl>
  </w:abstractNum>
  <w:abstractNum w:abstractNumId="29" w15:restartNumberingAfterBreak="0">
    <w:nsid w:val="3CECB962"/>
    <w:multiLevelType w:val="singleLevel"/>
    <w:tmpl w:val="3CECB962"/>
    <w:lvl w:ilvl="0">
      <w:start w:val="1"/>
      <w:numFmt w:val="decimal"/>
      <w:lvlText w:val="%1."/>
      <w:lvlJc w:val="left"/>
      <w:pPr>
        <w:tabs>
          <w:tab w:val="left" w:pos="312"/>
        </w:tabs>
      </w:pPr>
    </w:lvl>
  </w:abstractNum>
  <w:abstractNum w:abstractNumId="30" w15:restartNumberingAfterBreak="0">
    <w:nsid w:val="4A635417"/>
    <w:multiLevelType w:val="singleLevel"/>
    <w:tmpl w:val="4A635417"/>
    <w:lvl w:ilvl="0">
      <w:start w:val="1"/>
      <w:numFmt w:val="decimal"/>
      <w:suff w:val="nothing"/>
      <w:lvlText w:val="（%1）"/>
      <w:lvlJc w:val="left"/>
    </w:lvl>
  </w:abstractNum>
  <w:abstractNum w:abstractNumId="31" w15:restartNumberingAfterBreak="0">
    <w:nsid w:val="5369481D"/>
    <w:multiLevelType w:val="singleLevel"/>
    <w:tmpl w:val="5369481D"/>
    <w:lvl w:ilvl="0">
      <w:start w:val="1"/>
      <w:numFmt w:val="decimal"/>
      <w:lvlText w:val="%1."/>
      <w:lvlJc w:val="left"/>
      <w:pPr>
        <w:tabs>
          <w:tab w:val="left" w:pos="312"/>
        </w:tabs>
      </w:pPr>
    </w:lvl>
  </w:abstractNum>
  <w:abstractNum w:abstractNumId="32" w15:restartNumberingAfterBreak="0">
    <w:nsid w:val="5AB5EAD5"/>
    <w:multiLevelType w:val="singleLevel"/>
    <w:tmpl w:val="5AB5EAD5"/>
    <w:lvl w:ilvl="0">
      <w:start w:val="1"/>
      <w:numFmt w:val="decimal"/>
      <w:lvlText w:val="%1."/>
      <w:lvlJc w:val="left"/>
      <w:pPr>
        <w:tabs>
          <w:tab w:val="left" w:pos="312"/>
        </w:tabs>
      </w:pPr>
    </w:lvl>
  </w:abstractNum>
  <w:abstractNum w:abstractNumId="33" w15:restartNumberingAfterBreak="0">
    <w:nsid w:val="5EFD628A"/>
    <w:multiLevelType w:val="singleLevel"/>
    <w:tmpl w:val="5EFD628A"/>
    <w:lvl w:ilvl="0">
      <w:start w:val="1"/>
      <w:numFmt w:val="decimal"/>
      <w:lvlText w:val="%1."/>
      <w:lvlJc w:val="left"/>
      <w:pPr>
        <w:tabs>
          <w:tab w:val="left" w:pos="312"/>
        </w:tabs>
      </w:pPr>
    </w:lvl>
  </w:abstractNum>
  <w:abstractNum w:abstractNumId="34" w15:restartNumberingAfterBreak="0">
    <w:nsid w:val="60C88245"/>
    <w:multiLevelType w:val="singleLevel"/>
    <w:tmpl w:val="60C88245"/>
    <w:lvl w:ilvl="0">
      <w:start w:val="1"/>
      <w:numFmt w:val="decimal"/>
      <w:lvlText w:val="%1."/>
      <w:lvlJc w:val="left"/>
      <w:pPr>
        <w:tabs>
          <w:tab w:val="left" w:pos="312"/>
        </w:tabs>
      </w:pPr>
    </w:lvl>
  </w:abstractNum>
  <w:abstractNum w:abstractNumId="35" w15:restartNumberingAfterBreak="0">
    <w:nsid w:val="6A84F560"/>
    <w:multiLevelType w:val="singleLevel"/>
    <w:tmpl w:val="6A84F560"/>
    <w:lvl w:ilvl="0">
      <w:start w:val="1"/>
      <w:numFmt w:val="decimal"/>
      <w:lvlText w:val="%1."/>
      <w:lvlJc w:val="left"/>
      <w:pPr>
        <w:tabs>
          <w:tab w:val="left" w:pos="312"/>
        </w:tabs>
      </w:pPr>
    </w:lvl>
  </w:abstractNum>
  <w:abstractNum w:abstractNumId="36" w15:restartNumberingAfterBreak="0">
    <w:nsid w:val="6BA2E441"/>
    <w:multiLevelType w:val="singleLevel"/>
    <w:tmpl w:val="6BA2E441"/>
    <w:lvl w:ilvl="0">
      <w:start w:val="1"/>
      <w:numFmt w:val="decimal"/>
      <w:lvlText w:val="%1."/>
      <w:lvlJc w:val="left"/>
      <w:pPr>
        <w:tabs>
          <w:tab w:val="left" w:pos="312"/>
        </w:tabs>
      </w:pPr>
    </w:lvl>
  </w:abstractNum>
  <w:abstractNum w:abstractNumId="37" w15:restartNumberingAfterBreak="0">
    <w:nsid w:val="6BD5B4A0"/>
    <w:multiLevelType w:val="singleLevel"/>
    <w:tmpl w:val="6BD5B4A0"/>
    <w:lvl w:ilvl="0">
      <w:start w:val="1"/>
      <w:numFmt w:val="decimal"/>
      <w:lvlText w:val="%1."/>
      <w:lvlJc w:val="left"/>
      <w:pPr>
        <w:tabs>
          <w:tab w:val="left" w:pos="312"/>
        </w:tabs>
      </w:pPr>
    </w:lvl>
  </w:abstractNum>
  <w:abstractNum w:abstractNumId="38" w15:restartNumberingAfterBreak="0">
    <w:nsid w:val="6C82986E"/>
    <w:multiLevelType w:val="singleLevel"/>
    <w:tmpl w:val="6C82986E"/>
    <w:lvl w:ilvl="0">
      <w:start w:val="1"/>
      <w:numFmt w:val="decimal"/>
      <w:lvlText w:val="%1."/>
      <w:lvlJc w:val="left"/>
      <w:pPr>
        <w:tabs>
          <w:tab w:val="left" w:pos="312"/>
        </w:tabs>
      </w:pPr>
    </w:lvl>
  </w:abstractNum>
  <w:abstractNum w:abstractNumId="39" w15:restartNumberingAfterBreak="0">
    <w:nsid w:val="6DC32F36"/>
    <w:multiLevelType w:val="singleLevel"/>
    <w:tmpl w:val="6DC32F36"/>
    <w:lvl w:ilvl="0">
      <w:start w:val="1"/>
      <w:numFmt w:val="decimal"/>
      <w:lvlText w:val="%1."/>
      <w:lvlJc w:val="left"/>
      <w:pPr>
        <w:tabs>
          <w:tab w:val="left" w:pos="312"/>
        </w:tabs>
      </w:pPr>
    </w:lvl>
  </w:abstractNum>
  <w:abstractNum w:abstractNumId="40" w15:restartNumberingAfterBreak="0">
    <w:nsid w:val="6E935A14"/>
    <w:multiLevelType w:val="singleLevel"/>
    <w:tmpl w:val="6E935A14"/>
    <w:lvl w:ilvl="0">
      <w:start w:val="1"/>
      <w:numFmt w:val="decimal"/>
      <w:suff w:val="space"/>
      <w:lvlText w:val="%1."/>
      <w:lvlJc w:val="left"/>
    </w:lvl>
  </w:abstractNum>
  <w:num w:numId="1" w16cid:durableId="1827669282">
    <w:abstractNumId w:val="18"/>
  </w:num>
  <w:num w:numId="2" w16cid:durableId="820662264">
    <w:abstractNumId w:val="0"/>
  </w:num>
  <w:num w:numId="3" w16cid:durableId="68239271">
    <w:abstractNumId w:val="29"/>
  </w:num>
  <w:num w:numId="4" w16cid:durableId="620846100">
    <w:abstractNumId w:val="36"/>
  </w:num>
  <w:num w:numId="5" w16cid:durableId="727725687">
    <w:abstractNumId w:val="34"/>
  </w:num>
  <w:num w:numId="6" w16cid:durableId="1537422636">
    <w:abstractNumId w:val="39"/>
  </w:num>
  <w:num w:numId="7" w16cid:durableId="331682170">
    <w:abstractNumId w:val="1"/>
  </w:num>
  <w:num w:numId="8" w16cid:durableId="1952933202">
    <w:abstractNumId w:val="16"/>
  </w:num>
  <w:num w:numId="9" w16cid:durableId="261688342">
    <w:abstractNumId w:val="25"/>
  </w:num>
  <w:num w:numId="10" w16cid:durableId="1109356292">
    <w:abstractNumId w:val="28"/>
  </w:num>
  <w:num w:numId="11" w16cid:durableId="1589997895">
    <w:abstractNumId w:val="33"/>
  </w:num>
  <w:num w:numId="12" w16cid:durableId="1405880374">
    <w:abstractNumId w:val="30"/>
  </w:num>
  <w:num w:numId="13" w16cid:durableId="81075765">
    <w:abstractNumId w:val="8"/>
  </w:num>
  <w:num w:numId="14" w16cid:durableId="2005427650">
    <w:abstractNumId w:val="31"/>
  </w:num>
  <w:num w:numId="15" w16cid:durableId="1641498759">
    <w:abstractNumId w:val="13"/>
  </w:num>
  <w:num w:numId="16" w16cid:durableId="155613215">
    <w:abstractNumId w:val="6"/>
  </w:num>
  <w:num w:numId="17" w16cid:durableId="1969702300">
    <w:abstractNumId w:val="27"/>
  </w:num>
  <w:num w:numId="18" w16cid:durableId="1948779480">
    <w:abstractNumId w:val="26"/>
  </w:num>
  <w:num w:numId="19" w16cid:durableId="1637641145">
    <w:abstractNumId w:val="10"/>
  </w:num>
  <w:num w:numId="20" w16cid:durableId="1355813207">
    <w:abstractNumId w:val="23"/>
  </w:num>
  <w:num w:numId="21" w16cid:durableId="1793983313">
    <w:abstractNumId w:val="35"/>
  </w:num>
  <w:num w:numId="22" w16cid:durableId="14036508">
    <w:abstractNumId w:val="2"/>
  </w:num>
  <w:num w:numId="23" w16cid:durableId="2131436569">
    <w:abstractNumId w:val="37"/>
  </w:num>
  <w:num w:numId="24" w16cid:durableId="674185023">
    <w:abstractNumId w:val="7"/>
  </w:num>
  <w:num w:numId="25" w16cid:durableId="601499637">
    <w:abstractNumId w:val="40"/>
  </w:num>
  <w:num w:numId="26" w16cid:durableId="535167737">
    <w:abstractNumId w:val="5"/>
  </w:num>
  <w:num w:numId="27" w16cid:durableId="78260686">
    <w:abstractNumId w:val="19"/>
  </w:num>
  <w:num w:numId="28" w16cid:durableId="90006949">
    <w:abstractNumId w:val="11"/>
  </w:num>
  <w:num w:numId="29" w16cid:durableId="2085057077">
    <w:abstractNumId w:val="20"/>
  </w:num>
  <w:num w:numId="30" w16cid:durableId="2099014498">
    <w:abstractNumId w:val="14"/>
  </w:num>
  <w:num w:numId="31" w16cid:durableId="538857084">
    <w:abstractNumId w:val="21"/>
  </w:num>
  <w:num w:numId="32" w16cid:durableId="1021664515">
    <w:abstractNumId w:val="3"/>
  </w:num>
  <w:num w:numId="33" w16cid:durableId="849102459">
    <w:abstractNumId w:val="24"/>
  </w:num>
  <w:num w:numId="34" w16cid:durableId="809202183">
    <w:abstractNumId w:val="22"/>
  </w:num>
  <w:num w:numId="35" w16cid:durableId="76876488">
    <w:abstractNumId w:val="9"/>
  </w:num>
  <w:num w:numId="36" w16cid:durableId="1141776105">
    <w:abstractNumId w:val="17"/>
  </w:num>
  <w:num w:numId="37" w16cid:durableId="907686386">
    <w:abstractNumId w:val="4"/>
  </w:num>
  <w:num w:numId="38" w16cid:durableId="812604956">
    <w:abstractNumId w:val="32"/>
  </w:num>
  <w:num w:numId="39" w16cid:durableId="2106608746">
    <w:abstractNumId w:val="12"/>
  </w:num>
  <w:num w:numId="40" w16cid:durableId="169761514">
    <w:abstractNumId w:val="15"/>
  </w:num>
  <w:num w:numId="41" w16cid:durableId="97669190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MzOGI3ZmJkMzIxNjZjNTM2YTkyM2ZlNTJmODUzYzMifQ=="/>
  </w:docVars>
  <w:rsids>
    <w:rsidRoot w:val="00B95B71"/>
    <w:rsid w:val="003955DF"/>
    <w:rsid w:val="005E3BEF"/>
    <w:rsid w:val="00614592"/>
    <w:rsid w:val="00622891"/>
    <w:rsid w:val="00B95B71"/>
    <w:rsid w:val="00D05EB6"/>
    <w:rsid w:val="00F10CEE"/>
    <w:rsid w:val="00FE6519"/>
    <w:rsid w:val="036B45F0"/>
    <w:rsid w:val="1F5275D0"/>
    <w:rsid w:val="29683C80"/>
    <w:rsid w:val="2AAF1DC9"/>
    <w:rsid w:val="2AD92954"/>
    <w:rsid w:val="304E46B9"/>
    <w:rsid w:val="58556228"/>
    <w:rsid w:val="5B214295"/>
    <w:rsid w:val="695D3DA7"/>
    <w:rsid w:val="6F484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7D35B"/>
  <w15:docId w15:val="{274D7D93-390C-4E1B-AEDA-A3E5A32C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17</Pages>
  <Words>1195</Words>
  <Characters>6812</Characters>
  <Application>Microsoft Office Word</Application>
  <DocSecurity>0</DocSecurity>
  <Lines>56</Lines>
  <Paragraphs>15</Paragraphs>
  <ScaleCrop>false</ScaleCrop>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86188</dc:creator>
  <cp:lastModifiedBy>scarletborder</cp:lastModifiedBy>
  <cp:revision>3</cp:revision>
  <dcterms:created xsi:type="dcterms:W3CDTF">2023-02-14T05:53:00Z</dcterms:created>
  <dcterms:modified xsi:type="dcterms:W3CDTF">2023-02-16T15:32:00Z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23F99A993905494692A818DACDABE4DF</vt:lpwstr>
  </property>
</Properties>
</file>