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588" w:rsidRDefault="00400F24">
      <w:pPr>
        <w:ind w:right="168"/>
        <w:jc w:val="center"/>
        <w:rPr>
          <w:sz w:val="20"/>
          <w:szCs w:val="20"/>
        </w:rPr>
      </w:pPr>
      <w:bookmarkStart w:id="0" w:name="page9"/>
      <w:bookmarkStart w:id="1" w:name="page10"/>
      <w:bookmarkEnd w:id="0"/>
      <w:bookmarkEnd w:id="1"/>
      <w:r>
        <w:rPr>
          <w:rFonts w:ascii="Arial" w:eastAsia="Arial" w:hAnsi="Arial" w:cs="Arial"/>
          <w:color w:val="008000"/>
          <w:sz w:val="80"/>
          <w:szCs w:val="80"/>
        </w:rPr>
        <w:t xml:space="preserve">Flush et </w:t>
      </w:r>
      <w:r>
        <w:rPr>
          <w:rFonts w:ascii="Arial" w:eastAsia="Arial" w:hAnsi="Arial" w:cs="Arial"/>
          <w:color w:val="008000"/>
          <w:sz w:val="80"/>
          <w:szCs w:val="80"/>
        </w:rPr>
        <w:t>close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6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"/>
        </w:numPr>
        <w:tabs>
          <w:tab w:val="left" w:pos="472"/>
        </w:tabs>
        <w:ind w:left="47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Les flux peuvent être bufferisés</w:t>
      </w:r>
    </w:p>
    <w:p w:rsidR="00160588" w:rsidRDefault="00160588">
      <w:pPr>
        <w:spacing w:line="251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ind w:left="109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Cela signifie que les données passent par des buffers</w:t>
      </w:r>
    </w:p>
    <w:p w:rsidR="00160588" w:rsidRDefault="0016058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spacing w:line="277" w:lineRule="auto"/>
        <w:ind w:left="1092" w:right="3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Ainsi quand on a fini d'écrire des données il est important de faire un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flush</w:t>
      </w:r>
      <w:r>
        <w:rPr>
          <w:rFonts w:ascii="Arial" w:eastAsia="Arial" w:hAnsi="Arial" w:cs="Arial"/>
          <w:sz w:val="36"/>
          <w:szCs w:val="36"/>
        </w:rPr>
        <w:t xml:space="preserve"> sur le flux</w:t>
      </w:r>
    </w:p>
    <w:p w:rsidR="00160588" w:rsidRDefault="00160588">
      <w:pPr>
        <w:spacing w:line="68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ind w:left="109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Par exemple :</w:t>
      </w:r>
    </w:p>
    <w:p w:rsidR="00160588" w:rsidRDefault="0016058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2"/>
          <w:numId w:val="1"/>
        </w:numPr>
        <w:tabs>
          <w:tab w:val="left" w:pos="1692"/>
        </w:tabs>
        <w:spacing w:line="256" w:lineRule="auto"/>
        <w:ind w:left="1692" w:right="840" w:hanging="40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 xml:space="preserve">Si on envoie 300 octets à serveur et on attend sa </w:t>
      </w:r>
      <w:r>
        <w:rPr>
          <w:rFonts w:ascii="Arial" w:eastAsia="Arial" w:hAnsi="Arial" w:cs="Arial"/>
          <w:sz w:val="36"/>
          <w:szCs w:val="36"/>
        </w:rPr>
        <w:t>réponse avant de continuer, et si le buffer fait 1024 octets, il se peut que le flux attende de remplir le buffer avant d'envoyer les données</w:t>
      </w:r>
    </w:p>
    <w:p w:rsidR="00160588" w:rsidRDefault="00160588">
      <w:pPr>
        <w:spacing w:line="53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2"/>
          <w:numId w:val="1"/>
        </w:numPr>
        <w:tabs>
          <w:tab w:val="left" w:pos="1692"/>
        </w:tabs>
        <w:ind w:left="1692" w:hanging="40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L'action</w:t>
      </w:r>
      <w:r>
        <w:rPr>
          <w:rFonts w:ascii="Arial" w:eastAsia="Arial" w:hAnsi="Arial" w:cs="Arial"/>
          <w:color w:val="FF333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3333"/>
          <w:sz w:val="36"/>
          <w:szCs w:val="36"/>
        </w:rPr>
        <w:t>flush</w:t>
      </w:r>
      <w:r>
        <w:rPr>
          <w:rFonts w:ascii="Arial" w:eastAsia="Arial" w:hAnsi="Arial" w:cs="Arial"/>
          <w:sz w:val="36"/>
          <w:szCs w:val="36"/>
        </w:rPr>
        <w:t xml:space="preserve"> permet d'éviter ce souci</w:t>
      </w:r>
    </w:p>
    <w:p w:rsidR="00160588" w:rsidRDefault="00160588">
      <w:pPr>
        <w:spacing w:line="150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ind w:left="109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L'action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flush</w:t>
      </w:r>
      <w:r>
        <w:rPr>
          <w:rFonts w:ascii="Arial" w:eastAsia="Arial" w:hAnsi="Arial" w:cs="Arial"/>
          <w:sz w:val="36"/>
          <w:szCs w:val="36"/>
        </w:rPr>
        <w:t xml:space="preserve"> permet de vider le buffer</w:t>
      </w:r>
    </w:p>
    <w:p w:rsidR="00160588" w:rsidRDefault="0016058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spacing w:line="276" w:lineRule="auto"/>
        <w:ind w:left="1092" w:right="5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Si on ferme un flux avec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close</w:t>
      </w:r>
      <w:r>
        <w:rPr>
          <w:rFonts w:ascii="Arial" w:eastAsia="Arial" w:hAnsi="Arial" w:cs="Arial"/>
          <w:sz w:val="36"/>
          <w:szCs w:val="36"/>
        </w:rPr>
        <w:t xml:space="preserve"> sans faire de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flush</w:t>
      </w:r>
      <w:r>
        <w:rPr>
          <w:rFonts w:ascii="Arial" w:eastAsia="Arial" w:hAnsi="Arial" w:cs="Arial"/>
          <w:sz w:val="36"/>
          <w:szCs w:val="36"/>
        </w:rPr>
        <w:t>, des données peuvent être perdues</w:t>
      </w:r>
    </w:p>
    <w:p w:rsidR="00160588" w:rsidRDefault="00160588">
      <w:pPr>
        <w:spacing w:line="69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0"/>
          <w:numId w:val="1"/>
        </w:numPr>
        <w:tabs>
          <w:tab w:val="left" w:pos="472"/>
        </w:tabs>
        <w:ind w:left="47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L'action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close</w:t>
      </w:r>
      <w:r>
        <w:rPr>
          <w:rFonts w:ascii="Arial" w:eastAsia="Arial" w:hAnsi="Arial" w:cs="Arial"/>
          <w:sz w:val="36"/>
          <w:szCs w:val="36"/>
        </w:rPr>
        <w:t xml:space="preserve"> ferme le flux et libère les ressources associées</w:t>
      </w:r>
    </w:p>
    <w:p w:rsidR="00160588" w:rsidRDefault="00160588">
      <w:pPr>
        <w:spacing w:line="254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1"/>
          <w:numId w:val="1"/>
        </w:numPr>
        <w:tabs>
          <w:tab w:val="left" w:pos="1092"/>
        </w:tabs>
        <w:ind w:left="1092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comme les descripteurs de fichiers ou les ports</w:t>
      </w:r>
    </w:p>
    <w:p w:rsidR="00160588" w:rsidRDefault="00160588">
      <w:pPr>
        <w:sectPr w:rsidR="00160588">
          <w:pgSz w:w="15880" w:h="11906" w:orient="landscape"/>
          <w:pgMar w:top="616" w:right="794" w:bottom="205" w:left="948" w:header="0" w:footer="0" w:gutter="0"/>
          <w:cols w:space="720" w:equalWidth="0">
            <w:col w:w="14132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4" w:lineRule="exact"/>
        <w:rPr>
          <w:sz w:val="20"/>
          <w:szCs w:val="20"/>
        </w:rPr>
      </w:pPr>
    </w:p>
    <w:p w:rsidR="00160588" w:rsidRDefault="00400F24">
      <w:pPr>
        <w:tabs>
          <w:tab w:val="left" w:pos="13832"/>
        </w:tabs>
        <w:ind w:left="591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10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48" w:header="0" w:footer="0" w:gutter="0"/>
          <w:cols w:space="720" w:equalWidth="0">
            <w:col w:w="14132"/>
          </w:cols>
        </w:sectPr>
      </w:pPr>
    </w:p>
    <w:p w:rsidR="00160588" w:rsidRDefault="00400F24">
      <w:pPr>
        <w:ind w:right="184"/>
        <w:jc w:val="center"/>
        <w:rPr>
          <w:sz w:val="20"/>
          <w:szCs w:val="20"/>
        </w:rPr>
      </w:pPr>
      <w:bookmarkStart w:id="2" w:name="page11"/>
      <w:bookmarkStart w:id="3" w:name="page18"/>
      <w:bookmarkEnd w:id="2"/>
      <w:bookmarkEnd w:id="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Résumé sur les lectures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0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InputStream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lire des octets</w:t>
      </w:r>
    </w:p>
    <w:p w:rsidR="00160588" w:rsidRDefault="0016058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InputStreamReader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lire des caractères</w:t>
      </w:r>
    </w:p>
    <w:p w:rsidR="00160588" w:rsidRDefault="00160588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2"/>
        </w:numPr>
        <w:tabs>
          <w:tab w:val="left" w:pos="516"/>
        </w:tabs>
        <w:spacing w:line="270" w:lineRule="auto"/>
        <w:ind w:left="516" w:right="7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BufferedReader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lire des caractères bufferisés (permet de lire des lignes)</w:t>
      </w:r>
    </w:p>
    <w:p w:rsidR="00160588" w:rsidRDefault="00160588">
      <w:pPr>
        <w:spacing w:line="141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 : si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</w:t>
      </w:r>
      <w:r>
        <w:rPr>
          <w:rFonts w:ascii="Arial" w:eastAsia="Arial" w:hAnsi="Arial" w:cs="Arial"/>
          <w:sz w:val="40"/>
          <w:szCs w:val="40"/>
        </w:rPr>
        <w:t xml:space="preserve"> est un objet de la classe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InputStream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381635</wp:posOffset>
            </wp:positionV>
            <wp:extent cx="9097010" cy="12820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37" w:lineRule="exact"/>
        <w:rPr>
          <w:sz w:val="20"/>
          <w:szCs w:val="20"/>
        </w:rPr>
      </w:pPr>
    </w:p>
    <w:p w:rsidR="00160588" w:rsidRPr="003E43D2" w:rsidRDefault="00400F24">
      <w:pPr>
        <w:ind w:left="216"/>
        <w:rPr>
          <w:sz w:val="20"/>
          <w:szCs w:val="20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bf=new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5196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new</w:t>
      </w:r>
      <w:proofErr w:type="gramEnd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InputStreamReader</w:t>
      </w:r>
      <w:proofErr w:type="spell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(in));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Default="00400F24">
      <w:pPr>
        <w:ind w:left="216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6"/>
          <w:szCs w:val="36"/>
        </w:rPr>
        <w:t>String</w:t>
      </w:r>
      <w:r>
        <w:rPr>
          <w:rFonts w:ascii="Courier New" w:eastAsia="Courier New" w:hAnsi="Courier New" w:cs="Courier New"/>
          <w:b/>
          <w:bCs/>
          <w:color w:val="000000"/>
          <w:sz w:val="36"/>
          <w:szCs w:val="36"/>
        </w:rPr>
        <w:t xml:space="preserve"> s=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0000"/>
          <w:sz w:val="36"/>
          <w:szCs w:val="36"/>
        </w:rPr>
        <w:t>bf.</w:t>
      </w:r>
      <w:r>
        <w:rPr>
          <w:rFonts w:ascii="Courier New" w:eastAsia="Courier New" w:hAnsi="Courier New" w:cs="Courier New"/>
          <w:b/>
          <w:bCs/>
          <w:color w:val="00A933"/>
          <w:sz w:val="36"/>
          <w:szCs w:val="36"/>
        </w:rPr>
        <w:t>readLine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000000"/>
          <w:sz w:val="36"/>
          <w:szCs w:val="36"/>
        </w:rPr>
        <w:t>()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1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3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méthodes de lecture sont là aussi bloquantes</w:t>
      </w:r>
    </w:p>
    <w:p w:rsidR="00160588" w:rsidRDefault="00160588">
      <w:pPr>
        <w:spacing w:line="265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3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close()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sur le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BufferedReader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ferme le flux correspondant</w:t>
      </w:r>
    </w:p>
    <w:p w:rsidR="00160588" w:rsidRDefault="00160588">
      <w:pPr>
        <w:sectPr w:rsidR="0016058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17" w:lineRule="exact"/>
        <w:rPr>
          <w:sz w:val="20"/>
          <w:szCs w:val="20"/>
        </w:rPr>
      </w:pPr>
    </w:p>
    <w:p w:rsidR="00160588" w:rsidRDefault="00400F24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400F24">
      <w:pPr>
        <w:ind w:right="100"/>
        <w:jc w:val="center"/>
        <w:rPr>
          <w:sz w:val="20"/>
          <w:szCs w:val="20"/>
        </w:rPr>
      </w:pPr>
      <w:bookmarkStart w:id="4" w:name="page19"/>
      <w:bookmarkStart w:id="5" w:name="page21"/>
      <w:bookmarkEnd w:id="4"/>
      <w:bookmarkEnd w:id="5"/>
      <w:r>
        <w:rPr>
          <w:rFonts w:ascii="Arial" w:eastAsia="Arial" w:hAnsi="Arial" w:cs="Arial"/>
          <w:color w:val="008000"/>
          <w:sz w:val="79"/>
          <w:szCs w:val="79"/>
        </w:rPr>
        <w:lastRenderedPageBreak/>
        <w:t>Résumé sur les écritures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01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4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OutputStream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écrire des octets</w:t>
      </w:r>
    </w:p>
    <w:p w:rsidR="00160588" w:rsidRDefault="0016058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4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OutputStreamWriter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écrire des caractères</w:t>
      </w:r>
    </w:p>
    <w:p w:rsidR="00160588" w:rsidRDefault="00160588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4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PrintWriter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pour écrire tout type de données</w:t>
      </w:r>
    </w:p>
    <w:p w:rsidR="00160588" w:rsidRDefault="0016058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4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 : si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out</w:t>
      </w:r>
      <w:r>
        <w:rPr>
          <w:rFonts w:ascii="Arial" w:eastAsia="Arial" w:hAnsi="Arial" w:cs="Arial"/>
          <w:sz w:val="40"/>
          <w:szCs w:val="40"/>
        </w:rPr>
        <w:t xml:space="preserve"> est un objet de la classe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OutputStream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-98425</wp:posOffset>
            </wp:positionH>
            <wp:positionV relativeFrom="paragraph">
              <wp:posOffset>378460</wp:posOffset>
            </wp:positionV>
            <wp:extent cx="9097010" cy="12820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31" w:lineRule="exact"/>
        <w:rPr>
          <w:sz w:val="20"/>
          <w:szCs w:val="20"/>
        </w:rPr>
      </w:pPr>
    </w:p>
    <w:p w:rsidR="00160588" w:rsidRPr="003E43D2" w:rsidRDefault="00400F24">
      <w:pPr>
        <w:rPr>
          <w:sz w:val="20"/>
          <w:szCs w:val="20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pw=new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4960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new</w:t>
      </w:r>
      <w:proofErr w:type="gramEnd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OutputStreamWriter</w:t>
      </w:r>
      <w:proofErr w:type="spell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(out));</w:t>
      </w:r>
    </w:p>
    <w:p w:rsidR="00160588" w:rsidRPr="003E43D2" w:rsidRDefault="00160588">
      <w:pPr>
        <w:spacing w:line="206" w:lineRule="exact"/>
        <w:rPr>
          <w:sz w:val="20"/>
          <w:szCs w:val="20"/>
          <w:lang w:val="en-US"/>
        </w:rPr>
      </w:pPr>
    </w:p>
    <w:p w:rsidR="00160588" w:rsidRDefault="00400F24">
      <w:pPr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6"/>
          <w:szCs w:val="36"/>
        </w:rPr>
        <w:t>pw.</w:t>
      </w:r>
      <w:r>
        <w:rPr>
          <w:rFonts w:ascii="Courier New" w:eastAsia="Courier New" w:hAnsi="Courier New" w:cs="Courier New"/>
          <w:b/>
          <w:bCs/>
          <w:color w:val="00A933"/>
          <w:sz w:val="36"/>
          <w:szCs w:val="3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6"/>
          <w:szCs w:val="36"/>
        </w:rPr>
        <w:t>("Hello");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6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5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Là aussi il ne faut pas oublier de faire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flush()</w:t>
      </w:r>
    </w:p>
    <w:p w:rsidR="00160588" w:rsidRDefault="0016058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5"/>
        </w:numPr>
        <w:tabs>
          <w:tab w:val="left" w:pos="580"/>
        </w:tabs>
        <w:ind w:lef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close()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sur le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PrintWriter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ferme le flux correspondant</w:t>
      </w:r>
    </w:p>
    <w:p w:rsidR="00160588" w:rsidRDefault="00160588">
      <w:pPr>
        <w:sectPr w:rsidR="00160588">
          <w:pgSz w:w="15880" w:h="11906" w:orient="landscape"/>
          <w:pgMar w:top="616" w:right="794" w:bottom="205" w:left="900" w:header="0" w:footer="0" w:gutter="0"/>
          <w:cols w:space="720" w:equalWidth="0">
            <w:col w:w="14180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62" w:lineRule="exact"/>
        <w:rPr>
          <w:sz w:val="20"/>
          <w:szCs w:val="20"/>
        </w:rPr>
      </w:pPr>
    </w:p>
    <w:p w:rsidR="00160588" w:rsidRDefault="00400F24">
      <w:pPr>
        <w:tabs>
          <w:tab w:val="left" w:pos="13880"/>
        </w:tabs>
        <w:ind w:left="5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00" w:header="0" w:footer="0" w:gutter="0"/>
          <w:cols w:space="720" w:equalWidth="0">
            <w:col w:w="14180"/>
          </w:cols>
        </w:sectPr>
      </w:pPr>
    </w:p>
    <w:p w:rsidR="00160588" w:rsidRDefault="00400F24">
      <w:pPr>
        <w:ind w:right="176"/>
        <w:jc w:val="center"/>
        <w:rPr>
          <w:sz w:val="20"/>
          <w:szCs w:val="20"/>
        </w:rPr>
      </w:pPr>
      <w:bookmarkStart w:id="6" w:name="page22"/>
      <w:bookmarkStart w:id="7" w:name="page24"/>
      <w:bookmarkEnd w:id="6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sockets en bref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4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6"/>
        </w:numPr>
        <w:tabs>
          <w:tab w:val="left" w:pos="484"/>
        </w:tabs>
        <w:ind w:left="484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Une socket est une connexion entre deux machines</w:t>
      </w:r>
    </w:p>
    <w:p w:rsidR="00160588" w:rsidRDefault="00160588">
      <w:pPr>
        <w:spacing w:line="265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0"/>
          <w:numId w:val="6"/>
        </w:numPr>
        <w:tabs>
          <w:tab w:val="left" w:pos="484"/>
        </w:tabs>
        <w:ind w:left="484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Elle passe donc par deux ports</w:t>
      </w:r>
    </w:p>
    <w:p w:rsidR="00160588" w:rsidRDefault="00160588">
      <w:pPr>
        <w:spacing w:line="264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0"/>
          <w:numId w:val="6"/>
        </w:numPr>
        <w:tabs>
          <w:tab w:val="left" w:pos="484"/>
        </w:tabs>
        <w:ind w:left="484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 xml:space="preserve">Opérations basiques pouvant être </w:t>
      </w:r>
      <w:r>
        <w:rPr>
          <w:rFonts w:ascii="Arial" w:eastAsia="Arial" w:hAnsi="Arial" w:cs="Arial"/>
          <w:sz w:val="38"/>
          <w:szCs w:val="38"/>
        </w:rPr>
        <w:t>réalisées par une socket</w:t>
      </w:r>
    </w:p>
    <w:p w:rsidR="00160588" w:rsidRDefault="00160588">
      <w:pPr>
        <w:spacing w:line="264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Se connecter à une machine à distance</w:t>
      </w:r>
    </w:p>
    <w:p w:rsidR="00160588" w:rsidRDefault="00160588">
      <w:pPr>
        <w:spacing w:line="209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Envoyer des données</w:t>
      </w:r>
    </w:p>
    <w:p w:rsidR="00160588" w:rsidRDefault="00160588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Recevoir des données</w:t>
      </w:r>
    </w:p>
    <w:p w:rsidR="00160588" w:rsidRDefault="00160588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Fermer une connexion</w:t>
      </w:r>
    </w:p>
    <w:p w:rsidR="00160588" w:rsidRDefault="00160588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Se connecter à un port</w:t>
      </w:r>
    </w:p>
    <w:p w:rsidR="00160588" w:rsidRDefault="00160588">
      <w:pPr>
        <w:spacing w:line="208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Attendre des données</w:t>
      </w:r>
    </w:p>
    <w:p w:rsidR="00160588" w:rsidRDefault="00160588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6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Accepter des connexions de machines sur le port auquel elle est liée</w:t>
      </w:r>
    </w:p>
    <w:p w:rsidR="00160588" w:rsidRDefault="00160588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0"/>
          <w:numId w:val="6"/>
        </w:numPr>
        <w:tabs>
          <w:tab w:val="left" w:pos="484"/>
        </w:tabs>
        <w:spacing w:line="287" w:lineRule="auto"/>
        <w:ind w:left="484" w:right="440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 xml:space="preserve">Les trois dernières opérations sont nécessaires pour les serveurs (cf la classe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ServerSocket</w:t>
      </w:r>
      <w:r>
        <w:rPr>
          <w:rFonts w:ascii="Arial" w:eastAsia="Arial" w:hAnsi="Arial" w:cs="Arial"/>
          <w:color w:val="000000"/>
          <w:sz w:val="38"/>
          <w:szCs w:val="38"/>
        </w:rPr>
        <w:t>)</w:t>
      </w:r>
    </w:p>
    <w:p w:rsidR="00160588" w:rsidRDefault="00160588">
      <w:pPr>
        <w:sectPr w:rsidR="00160588">
          <w:pgSz w:w="15880" w:h="11906" w:orient="landscape"/>
          <w:pgMar w:top="616" w:right="794" w:bottom="205" w:left="956" w:header="0" w:footer="0" w:gutter="0"/>
          <w:cols w:space="720" w:equalWidth="0">
            <w:col w:w="14124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01" w:lineRule="exact"/>
        <w:rPr>
          <w:sz w:val="20"/>
          <w:szCs w:val="20"/>
        </w:rPr>
      </w:pPr>
    </w:p>
    <w:p w:rsidR="00160588" w:rsidRDefault="00400F24">
      <w:pPr>
        <w:tabs>
          <w:tab w:val="left" w:pos="13824"/>
        </w:tabs>
        <w:ind w:left="59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24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56" w:header="0" w:footer="0" w:gutter="0"/>
          <w:cols w:space="720" w:equalWidth="0">
            <w:col w:w="14124"/>
          </w:cols>
        </w:sectPr>
      </w:pPr>
    </w:p>
    <w:p w:rsidR="00160588" w:rsidRDefault="00400F24">
      <w:pPr>
        <w:ind w:right="184"/>
        <w:jc w:val="center"/>
        <w:rPr>
          <w:sz w:val="20"/>
          <w:szCs w:val="20"/>
        </w:rPr>
      </w:pPr>
      <w:bookmarkStart w:id="8" w:name="page25"/>
      <w:bookmarkStart w:id="9" w:name="page26"/>
      <w:bookmarkEnd w:id="8"/>
      <w:bookmarkEnd w:id="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de socket TCP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On va créer une socket pour se connecter au port 7 de </w:t>
      </w:r>
      <w:r>
        <w:rPr>
          <w:rFonts w:ascii="Arial" w:eastAsia="Arial" w:hAnsi="Arial" w:cs="Arial"/>
          <w:sz w:val="40"/>
          <w:szCs w:val="40"/>
        </w:rPr>
        <w:t>monjetas</w:t>
      </w:r>
    </w:p>
    <w:p w:rsidR="00160588" w:rsidRDefault="0016058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Utilisation de la classe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java.net.Socket</w:t>
      </w:r>
    </w:p>
    <w:p w:rsidR="00160588" w:rsidRDefault="00160588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Plusieurs constructeurs possibles (à explorer)</w:t>
      </w:r>
    </w:p>
    <w:p w:rsidR="00160588" w:rsidRDefault="00160588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va utiliser le suivant :</w:t>
      </w:r>
    </w:p>
    <w:p w:rsidR="00160588" w:rsidRDefault="00160588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160588" w:rsidRPr="003E43D2" w:rsidRDefault="00400F24" w:rsidP="00400F24">
      <w:pPr>
        <w:numPr>
          <w:ilvl w:val="2"/>
          <w:numId w:val="7"/>
        </w:numPr>
        <w:tabs>
          <w:tab w:val="left" w:pos="1876"/>
        </w:tabs>
        <w:spacing w:line="284" w:lineRule="auto"/>
        <w:ind w:left="1876" w:right="4240" w:hanging="458"/>
        <w:rPr>
          <w:rFonts w:ascii="Arial" w:eastAsia="Arial" w:hAnsi="Arial" w:cs="Arial"/>
          <w:sz w:val="18"/>
          <w:szCs w:val="18"/>
          <w:lang w:val="en-US"/>
        </w:rPr>
      </w:pPr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 xml:space="preserve">public Socket(String host,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>int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 xml:space="preserve"> port) throws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>UnknownHostException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 xml:space="preserve">,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>IOException</w:t>
      </w:r>
      <w:proofErr w:type="spellEnd"/>
    </w:p>
    <w:p w:rsidR="00160588" w:rsidRDefault="00400F24" w:rsidP="00400F24">
      <w:pPr>
        <w:numPr>
          <w:ilvl w:val="2"/>
          <w:numId w:val="7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FF420E"/>
          <w:sz w:val="40"/>
          <w:szCs w:val="40"/>
        </w:rPr>
        <w:t>host</w:t>
      </w:r>
      <w:proofErr w:type="gramEnd"/>
      <w:r>
        <w:rPr>
          <w:rFonts w:ascii="Arial" w:eastAsia="Arial" w:hAnsi="Arial" w:cs="Arial"/>
          <w:color w:val="000000"/>
          <w:sz w:val="40"/>
          <w:szCs w:val="40"/>
        </w:rPr>
        <w:t xml:space="preserve"> est le nom de la machine distante</w:t>
      </w:r>
    </w:p>
    <w:p w:rsidR="00160588" w:rsidRDefault="00160588">
      <w:pPr>
        <w:spacing w:line="155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2"/>
          <w:numId w:val="7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port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est </w:t>
      </w:r>
      <w:r>
        <w:rPr>
          <w:rFonts w:ascii="Arial" w:eastAsia="Arial" w:hAnsi="Arial" w:cs="Arial"/>
          <w:color w:val="000000"/>
          <w:sz w:val="40"/>
          <w:szCs w:val="40"/>
        </w:rPr>
        <w:t>le numéro du port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-97155</wp:posOffset>
            </wp:positionH>
            <wp:positionV relativeFrom="paragraph">
              <wp:posOffset>618490</wp:posOffset>
            </wp:positionV>
            <wp:extent cx="9097010" cy="8934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09" w:lineRule="exact"/>
        <w:rPr>
          <w:sz w:val="20"/>
          <w:szCs w:val="20"/>
        </w:rPr>
      </w:pPr>
    </w:p>
    <w:p w:rsidR="00160588" w:rsidRPr="003E43D2" w:rsidRDefault="00400F24" w:rsidP="003E43D2">
      <w:pPr>
        <w:ind w:left="16" w:right="2020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"</w:t>
      </w:r>
      <w:proofErr w:type="spellStart"/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lampe.informatique.univ</w:t>
      </w:r>
      <w:proofErr w:type="spellEnd"/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-</w:t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ab/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paris-diderot.fr",7);</w:t>
      </w:r>
    </w:p>
    <w:p w:rsidR="00160588" w:rsidRPr="003E43D2" w:rsidRDefault="00160588">
      <w:pPr>
        <w:rPr>
          <w:lang w:val="en-US"/>
        </w:rPr>
        <w:sectPr w:rsidR="00160588" w:rsidRPr="003E43D2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321" w:lineRule="exact"/>
        <w:rPr>
          <w:sz w:val="20"/>
          <w:szCs w:val="20"/>
          <w:lang w:val="en-US"/>
        </w:rPr>
      </w:pPr>
    </w:p>
    <w:p w:rsidR="003E43D2" w:rsidRDefault="003E43D2">
      <w:pPr>
        <w:tabs>
          <w:tab w:val="left" w:pos="13816"/>
        </w:tabs>
        <w:ind w:left="5896"/>
        <w:rPr>
          <w:rFonts w:eastAsia="Times New Roman"/>
          <w:sz w:val="28"/>
          <w:szCs w:val="28"/>
        </w:rPr>
      </w:pPr>
    </w:p>
    <w:p w:rsidR="003E43D2" w:rsidRDefault="003E43D2">
      <w:pPr>
        <w:tabs>
          <w:tab w:val="left" w:pos="13816"/>
        </w:tabs>
        <w:ind w:left="5896"/>
        <w:rPr>
          <w:rFonts w:eastAsia="Times New Roman"/>
          <w:sz w:val="28"/>
          <w:szCs w:val="28"/>
        </w:rPr>
      </w:pPr>
    </w:p>
    <w:p w:rsidR="003E43D2" w:rsidRDefault="003E43D2">
      <w:pPr>
        <w:tabs>
          <w:tab w:val="left" w:pos="13816"/>
        </w:tabs>
        <w:ind w:left="5896"/>
        <w:rPr>
          <w:rFonts w:eastAsia="Times New Roman"/>
          <w:sz w:val="28"/>
          <w:szCs w:val="28"/>
        </w:rPr>
      </w:pPr>
    </w:p>
    <w:p w:rsidR="00160588" w:rsidRDefault="00400F24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400F24">
      <w:pPr>
        <w:ind w:right="160"/>
        <w:jc w:val="center"/>
        <w:rPr>
          <w:sz w:val="20"/>
          <w:szCs w:val="20"/>
        </w:rPr>
      </w:pPr>
      <w:bookmarkStart w:id="10" w:name="page27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de socket TCP(2)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8"/>
        </w:numPr>
        <w:tabs>
          <w:tab w:val="left" w:pos="540"/>
        </w:tabs>
        <w:ind w:left="5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Que se passe-t-il quand on fait :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80645</wp:posOffset>
            </wp:positionV>
            <wp:extent cx="9097010" cy="8934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63" w:lineRule="exact"/>
        <w:rPr>
          <w:sz w:val="20"/>
          <w:szCs w:val="20"/>
        </w:rPr>
      </w:pPr>
    </w:p>
    <w:p w:rsidR="00160588" w:rsidRPr="003E43D2" w:rsidRDefault="00400F24">
      <w:pPr>
        <w:spacing w:line="424" w:lineRule="auto"/>
        <w:ind w:right="2040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"lampe.informatique.univ-paris-diderot.fr",7);</w:t>
      </w:r>
    </w:p>
    <w:p w:rsidR="00160588" w:rsidRPr="003E43D2" w:rsidRDefault="00160588">
      <w:pPr>
        <w:spacing w:line="2" w:lineRule="exact"/>
        <w:rPr>
          <w:sz w:val="20"/>
          <w:szCs w:val="20"/>
          <w:lang w:val="en-US"/>
        </w:rPr>
      </w:pPr>
    </w:p>
    <w:p w:rsidR="00160588" w:rsidRDefault="00400F24" w:rsidP="00400F24">
      <w:pPr>
        <w:numPr>
          <w:ilvl w:val="0"/>
          <w:numId w:val="9"/>
        </w:numPr>
        <w:tabs>
          <w:tab w:val="left" w:pos="540"/>
        </w:tabs>
        <w:ind w:left="540" w:hanging="51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40"/>
          <w:szCs w:val="40"/>
        </w:rPr>
        <w:t>Une socket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 est créé entre la machine locale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lampe</w:t>
      </w:r>
    </w:p>
    <w:p w:rsidR="00160588" w:rsidRDefault="00160588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9"/>
        </w:numPr>
        <w:tabs>
          <w:tab w:val="left" w:pos="540"/>
        </w:tabs>
        <w:ind w:left="5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socket est attachée localement à un port éphémère (choisi par java)</w:t>
      </w:r>
    </w:p>
    <w:p w:rsidR="00160588" w:rsidRDefault="0016058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9"/>
        </w:numPr>
        <w:tabs>
          <w:tab w:val="left" w:pos="540"/>
        </w:tabs>
        <w:spacing w:line="280" w:lineRule="auto"/>
        <w:ind w:left="540" w:right="11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À la création de la socket, une demande de connexion est lancée vers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lampe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sur le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port 7</w:t>
      </w:r>
    </w:p>
    <w:p w:rsidR="00160588" w:rsidRDefault="00160588">
      <w:pPr>
        <w:spacing w:line="10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9"/>
        </w:numPr>
        <w:tabs>
          <w:tab w:val="left" w:pos="540"/>
        </w:tabs>
        <w:ind w:left="5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la connexion est acceptée, le constructeur termine normalement</w:t>
      </w:r>
    </w:p>
    <w:p w:rsidR="00160588" w:rsidRDefault="0016058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9"/>
        </w:numPr>
        <w:tabs>
          <w:tab w:val="left" w:pos="540"/>
        </w:tabs>
        <w:ind w:left="5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peut ensuite utiliser la socket pour communiquer</w:t>
      </w:r>
    </w:p>
    <w:p w:rsidR="00160588" w:rsidRDefault="00160588">
      <w:pPr>
        <w:sectPr w:rsidR="00160588"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72" w:lineRule="exact"/>
        <w:rPr>
          <w:sz w:val="20"/>
          <w:szCs w:val="20"/>
        </w:rPr>
      </w:pPr>
    </w:p>
    <w:p w:rsidR="00160588" w:rsidRDefault="00400F24">
      <w:pPr>
        <w:tabs>
          <w:tab w:val="left" w:pos="13840"/>
        </w:tabs>
        <w:ind w:left="5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27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160588" w:rsidRDefault="00400F24">
      <w:pPr>
        <w:ind w:left="736"/>
        <w:rPr>
          <w:sz w:val="20"/>
          <w:szCs w:val="20"/>
        </w:rPr>
      </w:pPr>
      <w:bookmarkStart w:id="11" w:name="page28"/>
      <w:bookmarkEnd w:id="1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Traiter correctement les exceptions</w:t>
      </w:r>
    </w:p>
    <w:p w:rsidR="00160588" w:rsidRDefault="00160588">
      <w:pPr>
        <w:spacing w:line="126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0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</w:t>
      </w:r>
      <w:r>
        <w:rPr>
          <w:rFonts w:ascii="Arial" w:eastAsia="Arial" w:hAnsi="Arial" w:cs="Arial"/>
          <w:sz w:val="40"/>
          <w:szCs w:val="40"/>
        </w:rPr>
        <w:t xml:space="preserve"> signature de la création de socket est :</w:t>
      </w:r>
    </w:p>
    <w:p w:rsidR="00160588" w:rsidRDefault="00160588">
      <w:pPr>
        <w:spacing w:line="265" w:lineRule="exact"/>
        <w:rPr>
          <w:rFonts w:ascii="Arial" w:eastAsia="Arial" w:hAnsi="Arial" w:cs="Arial"/>
          <w:sz w:val="18"/>
          <w:szCs w:val="18"/>
        </w:rPr>
      </w:pPr>
    </w:p>
    <w:p w:rsidR="00160588" w:rsidRPr="003E43D2" w:rsidRDefault="00400F24" w:rsidP="00400F24">
      <w:pPr>
        <w:numPr>
          <w:ilvl w:val="1"/>
          <w:numId w:val="10"/>
        </w:numPr>
        <w:tabs>
          <w:tab w:val="left" w:pos="1196"/>
        </w:tabs>
        <w:spacing w:line="281" w:lineRule="auto"/>
        <w:ind w:left="1196" w:right="80" w:hanging="516"/>
        <w:rPr>
          <w:rFonts w:ascii="Arial" w:eastAsia="Arial" w:hAnsi="Arial" w:cs="Arial"/>
          <w:sz w:val="18"/>
          <w:szCs w:val="18"/>
          <w:lang w:val="en-US"/>
        </w:rPr>
      </w:pPr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public Socket(String host,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port) throws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UnknownHostException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IOException</w:t>
      </w:r>
      <w:proofErr w:type="spellEnd"/>
    </w:p>
    <w:p w:rsidR="00160588" w:rsidRPr="003E43D2" w:rsidRDefault="00160588">
      <w:pPr>
        <w:spacing w:line="44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160588" w:rsidRDefault="00400F24" w:rsidP="00400F24">
      <w:pPr>
        <w:numPr>
          <w:ilvl w:val="0"/>
          <w:numId w:val="10"/>
        </w:numPr>
        <w:tabs>
          <w:tab w:val="left" w:pos="516"/>
        </w:tabs>
        <w:spacing w:line="269" w:lineRule="auto"/>
        <w:ind w:left="516" w:right="1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En java, il est important de </w:t>
      </w:r>
      <w:r>
        <w:rPr>
          <w:rFonts w:ascii="Arial" w:eastAsia="Arial" w:hAnsi="Arial" w:cs="Arial"/>
          <w:i/>
          <w:iCs/>
          <w:sz w:val="40"/>
          <w:szCs w:val="40"/>
        </w:rPr>
        <w:t>catcher</w:t>
      </w:r>
      <w:r>
        <w:rPr>
          <w:rFonts w:ascii="Arial" w:eastAsia="Arial" w:hAnsi="Arial" w:cs="Arial"/>
          <w:sz w:val="40"/>
          <w:szCs w:val="40"/>
        </w:rPr>
        <w:t xml:space="preserve"> les exceptions afin d'éviter qu'un programme crashe brutalement</w:t>
      </w:r>
    </w:p>
    <w:p w:rsidR="00160588" w:rsidRDefault="00160588">
      <w:pPr>
        <w:spacing w:line="145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10"/>
        </w:numPr>
        <w:tabs>
          <w:tab w:val="left" w:pos="516"/>
        </w:tabs>
        <w:spacing w:line="280" w:lineRule="auto"/>
        <w:ind w:left="516" w:right="3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En programmation réseaux, c'est </w:t>
      </w:r>
      <w:r>
        <w:rPr>
          <w:rFonts w:ascii="Arial" w:eastAsia="Arial" w:hAnsi="Arial" w:cs="Arial"/>
          <w:sz w:val="40"/>
          <w:szCs w:val="40"/>
        </w:rPr>
        <w:t>d'autant plus important car les problèmes peuvent être</w:t>
      </w:r>
      <w:r>
        <w:rPr>
          <w:rFonts w:ascii="Arial" w:eastAsia="Arial" w:hAnsi="Arial" w:cs="Arial"/>
          <w:color w:val="FF66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40"/>
          <w:szCs w:val="40"/>
        </w:rPr>
        <w:t>multiples</w:t>
      </w:r>
      <w:r>
        <w:rPr>
          <w:rFonts w:ascii="Arial" w:eastAsia="Arial" w:hAnsi="Arial" w:cs="Arial"/>
          <w:sz w:val="40"/>
          <w:szCs w:val="40"/>
        </w:rPr>
        <w:t xml:space="preserve"> :</w:t>
      </w:r>
    </w:p>
    <w:p w:rsidR="00160588" w:rsidRDefault="00160588">
      <w:pPr>
        <w:spacing w:line="10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0"/>
        </w:numPr>
        <w:tabs>
          <w:tab w:val="left" w:pos="1196"/>
        </w:tabs>
        <w:spacing w:line="269" w:lineRule="auto"/>
        <w:ind w:left="1196" w:right="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mauvais numéro de port, hôte inconnu, problème de lecture ou d'écriture sur un flux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-191770</wp:posOffset>
            </wp:positionH>
            <wp:positionV relativeFrom="paragraph">
              <wp:posOffset>365760</wp:posOffset>
            </wp:positionV>
            <wp:extent cx="9097010" cy="20599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12" w:lineRule="exact"/>
        <w:rPr>
          <w:sz w:val="20"/>
          <w:szCs w:val="20"/>
        </w:rPr>
      </w:pPr>
    </w:p>
    <w:p w:rsidR="00160588" w:rsidRPr="003E43D2" w:rsidRDefault="00400F24">
      <w:pPr>
        <w:ind w:left="576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try{</w:t>
      </w:r>
      <w:proofErr w:type="gram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...}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576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catch(</w:t>
      </w:r>
      <w:proofErr w:type="gram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Exception e){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436"/>
        <w:rPr>
          <w:sz w:val="20"/>
          <w:szCs w:val="20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e);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Default="00400F24">
      <w:pPr>
        <w:ind w:left="1436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6"/>
          <w:szCs w:val="36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6"/>
          <w:szCs w:val="36"/>
        </w:rPr>
        <w:t>();</w:t>
      </w:r>
    </w:p>
    <w:p w:rsidR="00160588" w:rsidRDefault="00160588">
      <w:pPr>
        <w:spacing w:line="204" w:lineRule="exact"/>
        <w:rPr>
          <w:sz w:val="20"/>
          <w:szCs w:val="20"/>
        </w:rPr>
      </w:pPr>
    </w:p>
    <w:p w:rsidR="00160588" w:rsidRDefault="00400F24">
      <w:pPr>
        <w:ind w:left="576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6"/>
          <w:szCs w:val="36"/>
        </w:rPr>
        <w:t>}</w:t>
      </w:r>
    </w:p>
    <w:p w:rsidR="00160588" w:rsidRDefault="00160588">
      <w:pPr>
        <w:sectPr w:rsidR="0016058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160588">
      <w:pPr>
        <w:spacing w:line="334" w:lineRule="exact"/>
        <w:rPr>
          <w:sz w:val="20"/>
          <w:szCs w:val="20"/>
        </w:rPr>
      </w:pPr>
    </w:p>
    <w:p w:rsidR="00160588" w:rsidRDefault="00400F24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28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400F24">
      <w:pPr>
        <w:ind w:right="180"/>
        <w:jc w:val="center"/>
        <w:rPr>
          <w:sz w:val="20"/>
          <w:szCs w:val="20"/>
        </w:rPr>
      </w:pPr>
      <w:bookmarkStart w:id="12" w:name="page29"/>
      <w:bookmarkStart w:id="13" w:name="page32"/>
      <w:bookmarkEnd w:id="12"/>
      <w:bookmarkEnd w:id="13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Utilisation </w:t>
      </w:r>
      <w:proofErr w:type="gramStart"/>
      <w:r>
        <w:rPr>
          <w:rFonts w:ascii="Arial" w:eastAsia="Arial" w:hAnsi="Arial" w:cs="Arial"/>
          <w:color w:val="008000"/>
          <w:sz w:val="80"/>
          <w:szCs w:val="80"/>
        </w:rPr>
        <w:t>de la socket</w:t>
      </w:r>
      <w:proofErr w:type="gramEnd"/>
      <w:r>
        <w:rPr>
          <w:rFonts w:ascii="Arial" w:eastAsia="Arial" w:hAnsi="Arial" w:cs="Arial"/>
          <w:color w:val="008000"/>
          <w:sz w:val="80"/>
          <w:szCs w:val="80"/>
        </w:rPr>
        <w:t xml:space="preserve"> créée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1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mettre fin à la connexion (c-à-d pour raccrocher) :</w:t>
      </w:r>
    </w:p>
    <w:p w:rsidR="00160588" w:rsidRDefault="0016058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Utilisation de la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void close()</w:t>
      </w:r>
    </w:p>
    <w:p w:rsidR="00160588" w:rsidRDefault="00160588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11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Comment </w:t>
      </w:r>
      <w:r>
        <w:rPr>
          <w:rFonts w:ascii="Arial" w:eastAsia="Arial" w:hAnsi="Arial" w:cs="Arial"/>
          <w:sz w:val="40"/>
          <w:szCs w:val="40"/>
        </w:rPr>
        <w:t>communique-t-on par la socket</w:t>
      </w:r>
    </w:p>
    <w:p w:rsidR="00160588" w:rsidRDefault="0016058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160588" w:rsidRPr="003E43D2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  <w:lang w:val="en-US"/>
        </w:rPr>
      </w:pPr>
      <w:r w:rsidRPr="003E43D2">
        <w:rPr>
          <w:rFonts w:ascii="Arial" w:eastAsia="Arial" w:hAnsi="Arial" w:cs="Arial"/>
          <w:sz w:val="40"/>
          <w:szCs w:val="40"/>
          <w:lang w:val="en-US"/>
        </w:rPr>
        <w:t xml:space="preserve">la </w:t>
      </w:r>
      <w:proofErr w:type="spellStart"/>
      <w:r w:rsidRPr="003E43D2">
        <w:rPr>
          <w:rFonts w:ascii="Arial" w:eastAsia="Arial" w:hAnsi="Arial" w:cs="Arial"/>
          <w:sz w:val="40"/>
          <w:szCs w:val="40"/>
          <w:lang w:val="en-US"/>
        </w:rPr>
        <w:t>méthode</w:t>
      </w:r>
      <w:proofErr w:type="spellEnd"/>
      <w:r w:rsidRPr="003E43D2">
        <w:rPr>
          <w:rFonts w:ascii="Arial" w:eastAsia="Arial" w:hAnsi="Arial" w:cs="Arial"/>
          <w:color w:val="FF420E"/>
          <w:sz w:val="40"/>
          <w:szCs w:val="40"/>
          <w:lang w:val="en-US"/>
        </w:rPr>
        <w:t xml:space="preserve"> </w:t>
      </w:r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public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InputStream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getInputStream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() throws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IOException</w:t>
      </w:r>
      <w:proofErr w:type="spellEnd"/>
    </w:p>
    <w:p w:rsidR="00160588" w:rsidRPr="003E43D2" w:rsidRDefault="00160588">
      <w:pPr>
        <w:spacing w:line="21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160588" w:rsidRDefault="00400F24" w:rsidP="00400F24">
      <w:pPr>
        <w:numPr>
          <w:ilvl w:val="2"/>
          <w:numId w:val="11"/>
        </w:numPr>
        <w:tabs>
          <w:tab w:val="left" w:pos="1880"/>
        </w:tabs>
        <w:ind w:left="1880" w:hanging="458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40"/>
          <w:szCs w:val="40"/>
        </w:rPr>
        <w:t>elle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 permet de récupérer un flux d'entrée sur lequel on va lire</w:t>
      </w:r>
    </w:p>
    <w:p w:rsidR="00160588" w:rsidRDefault="00160588">
      <w:pPr>
        <w:spacing w:line="139" w:lineRule="exact"/>
        <w:rPr>
          <w:rFonts w:ascii="Arial" w:eastAsia="Arial" w:hAnsi="Arial" w:cs="Arial"/>
          <w:sz w:val="18"/>
          <w:szCs w:val="18"/>
        </w:rPr>
      </w:pPr>
    </w:p>
    <w:p w:rsidR="00160588" w:rsidRPr="003E43D2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  <w:lang w:val="en-US"/>
        </w:rPr>
      </w:pPr>
      <w:r w:rsidRPr="003E43D2">
        <w:rPr>
          <w:rFonts w:ascii="Arial" w:eastAsia="Arial" w:hAnsi="Arial" w:cs="Arial"/>
          <w:sz w:val="40"/>
          <w:szCs w:val="40"/>
          <w:lang w:val="en-US"/>
        </w:rPr>
        <w:t xml:space="preserve">la </w:t>
      </w:r>
      <w:proofErr w:type="spellStart"/>
      <w:r w:rsidRPr="003E43D2">
        <w:rPr>
          <w:rFonts w:ascii="Arial" w:eastAsia="Arial" w:hAnsi="Arial" w:cs="Arial"/>
          <w:sz w:val="40"/>
          <w:szCs w:val="40"/>
          <w:lang w:val="en-US"/>
        </w:rPr>
        <w:t>méthode</w:t>
      </w:r>
      <w:proofErr w:type="spellEnd"/>
      <w:r w:rsidRPr="003E43D2">
        <w:rPr>
          <w:rFonts w:ascii="Arial" w:eastAsia="Arial" w:hAnsi="Arial" w:cs="Arial"/>
          <w:color w:val="FF420E"/>
          <w:sz w:val="40"/>
          <w:szCs w:val="40"/>
          <w:lang w:val="en-US"/>
        </w:rPr>
        <w:t xml:space="preserve"> </w:t>
      </w:r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public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OutputStream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getOutputStream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() throws</w:t>
      </w:r>
    </w:p>
    <w:p w:rsidR="00160588" w:rsidRDefault="00400F24">
      <w:pPr>
        <w:ind w:left="12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FF420E"/>
          <w:sz w:val="40"/>
          <w:szCs w:val="40"/>
        </w:rPr>
        <w:t>IOException</w:t>
      </w:r>
      <w:proofErr w:type="spellEnd"/>
    </w:p>
    <w:p w:rsidR="00160588" w:rsidRDefault="00160588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2"/>
          <w:numId w:val="11"/>
        </w:numPr>
        <w:tabs>
          <w:tab w:val="left" w:pos="1880"/>
        </w:tabs>
        <w:ind w:left="188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elle permet de récupérer</w:t>
      </w:r>
      <w:r>
        <w:rPr>
          <w:rFonts w:ascii="Arial" w:eastAsia="Arial" w:hAnsi="Arial" w:cs="Arial"/>
          <w:sz w:val="40"/>
          <w:szCs w:val="40"/>
        </w:rPr>
        <w:t xml:space="preserve"> un flux de sortie sur lequel on va écrire</w:t>
      </w:r>
    </w:p>
    <w:p w:rsidR="00160588" w:rsidRDefault="00160588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11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C5000B"/>
          <w:sz w:val="40"/>
          <w:szCs w:val="40"/>
        </w:rPr>
        <w:t>Remarques :</w:t>
      </w:r>
    </w:p>
    <w:p w:rsidR="00160588" w:rsidRDefault="00160588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communications sur la socket sont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bi-directionnelles</w:t>
      </w:r>
    </w:p>
    <w:p w:rsidR="00160588" w:rsidRDefault="00160588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utilise la même socket pour recevoir et envoyer des messages</w:t>
      </w:r>
    </w:p>
    <w:p w:rsidR="00160588" w:rsidRDefault="00160588">
      <w:pPr>
        <w:spacing w:line="209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1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66CC"/>
          <w:sz w:val="40"/>
          <w:szCs w:val="40"/>
        </w:rPr>
        <w:t>Par contre deux flux différents</w:t>
      </w:r>
    </w:p>
    <w:p w:rsidR="00160588" w:rsidRDefault="00160588">
      <w:pPr>
        <w:sectPr w:rsidR="00160588"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7" w:lineRule="exact"/>
        <w:rPr>
          <w:sz w:val="20"/>
          <w:szCs w:val="20"/>
        </w:rPr>
      </w:pPr>
    </w:p>
    <w:p w:rsidR="00160588" w:rsidRDefault="00400F24">
      <w:pPr>
        <w:tabs>
          <w:tab w:val="left" w:pos="13820"/>
        </w:tabs>
        <w:ind w:left="5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 - API TCP </w:t>
      </w:r>
      <w:r>
        <w:rPr>
          <w:rFonts w:eastAsia="Times New Roman"/>
          <w:sz w:val="28"/>
          <w:szCs w:val="28"/>
        </w:rPr>
        <w:t>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32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160588" w:rsidRDefault="00400F24">
      <w:pPr>
        <w:ind w:right="164"/>
        <w:jc w:val="center"/>
        <w:rPr>
          <w:sz w:val="20"/>
          <w:szCs w:val="20"/>
        </w:rPr>
      </w:pPr>
      <w:bookmarkStart w:id="14" w:name="page33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Récupération des flux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Partie de code montrant comment on récupère les informations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153035</wp:posOffset>
            </wp:positionV>
            <wp:extent cx="9097010" cy="12820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377" w:lineRule="exact"/>
        <w:rPr>
          <w:sz w:val="20"/>
          <w:szCs w:val="20"/>
        </w:rPr>
      </w:pPr>
    </w:p>
    <w:p w:rsidR="00160588" w:rsidRPr="003E43D2" w:rsidRDefault="00400F24">
      <w:pPr>
        <w:ind w:left="16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"lampe",7);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6"/>
        <w:rPr>
          <w:sz w:val="20"/>
          <w:szCs w:val="20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InputStream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is=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36"/>
          <w:szCs w:val="36"/>
          <w:lang w:val="en-US"/>
        </w:rPr>
        <w:t>getInputStream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);</w:t>
      </w:r>
    </w:p>
    <w:p w:rsidR="00160588" w:rsidRPr="003E43D2" w:rsidRDefault="00160588">
      <w:pPr>
        <w:spacing w:line="20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6"/>
        <w:rPr>
          <w:sz w:val="20"/>
          <w:szCs w:val="20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OutputStream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os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=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36"/>
          <w:szCs w:val="36"/>
          <w:lang w:val="en-US"/>
        </w:rPr>
        <w:t>getOutputStream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);</w:t>
      </w: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29" w:lineRule="exact"/>
        <w:rPr>
          <w:sz w:val="20"/>
          <w:szCs w:val="20"/>
          <w:lang w:val="en-US"/>
        </w:rPr>
      </w:pPr>
    </w:p>
    <w:p w:rsidR="00160588" w:rsidRDefault="00400F24" w:rsidP="00400F24">
      <w:pPr>
        <w:numPr>
          <w:ilvl w:val="0"/>
          <w:numId w:val="13"/>
        </w:numPr>
        <w:tabs>
          <w:tab w:val="left" w:pos="516"/>
        </w:tabs>
        <w:spacing w:line="251" w:lineRule="auto"/>
        <w:ind w:left="516" w:right="6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a vu que</w:t>
      </w:r>
      <w:r>
        <w:rPr>
          <w:rFonts w:ascii="Arial" w:eastAsia="Arial" w:hAnsi="Arial" w:cs="Arial"/>
          <w:sz w:val="40"/>
          <w:szCs w:val="40"/>
        </w:rPr>
        <w:t xml:space="preserve"> l'on pouvait installer des filtres sur les objets des classes InputStream et OutputStream pour manipuler plus facilement les entrées-sorties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339090</wp:posOffset>
            </wp:positionV>
            <wp:extent cx="9097010" cy="20599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70" w:lineRule="exact"/>
        <w:rPr>
          <w:sz w:val="20"/>
          <w:szCs w:val="20"/>
        </w:rPr>
      </w:pPr>
    </w:p>
    <w:p w:rsidR="00160588" w:rsidRPr="003E43D2" w:rsidRDefault="00400F24">
      <w:pPr>
        <w:spacing w:line="370" w:lineRule="auto"/>
        <w:ind w:left="16" w:right="6120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"lampe",7);</w:t>
      </w:r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br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=new</w:t>
      </w:r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(</w:t>
      </w:r>
    </w:p>
    <w:p w:rsidR="00160588" w:rsidRPr="003E43D2" w:rsidRDefault="00160588">
      <w:pPr>
        <w:spacing w:line="2" w:lineRule="exact"/>
        <w:rPr>
          <w:sz w:val="20"/>
          <w:szCs w:val="20"/>
          <w:lang w:val="en-US"/>
        </w:rPr>
      </w:pPr>
    </w:p>
    <w:p w:rsidR="00160588" w:rsidRPr="003E43D2" w:rsidRDefault="00400F24">
      <w:pPr>
        <w:spacing w:line="370" w:lineRule="auto"/>
        <w:ind w:left="16" w:right="2880" w:firstLine="864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5"/>
          <w:szCs w:val="35"/>
          <w:lang w:val="en-US"/>
        </w:rPr>
        <w:t>new</w:t>
      </w:r>
      <w:proofErr w:type="gramEnd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InputStreamReader</w:t>
      </w:r>
      <w:proofErr w:type="spellEnd"/>
      <w:r w:rsidRPr="003E43D2">
        <w:rPr>
          <w:rFonts w:ascii="Courier New" w:eastAsia="Courier New" w:hAnsi="Courier New" w:cs="Courier New"/>
          <w:b/>
          <w:bCs/>
          <w:sz w:val="35"/>
          <w:szCs w:val="35"/>
          <w:lang w:val="en-US"/>
        </w:rPr>
        <w:t>(</w:t>
      </w:r>
      <w:proofErr w:type="spellStart"/>
      <w:r w:rsidRPr="003E43D2">
        <w:rPr>
          <w:rFonts w:ascii="Courier New" w:eastAsia="Courier New" w:hAnsi="Courier New" w:cs="Courier New"/>
          <w:b/>
          <w:bCs/>
          <w:sz w:val="35"/>
          <w:szCs w:val="35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35"/>
          <w:szCs w:val="35"/>
          <w:lang w:val="en-US"/>
        </w:rPr>
        <w:t>getInputStream</w:t>
      </w:r>
      <w:proofErr w:type="spellEnd"/>
      <w:r w:rsidRPr="003E43D2">
        <w:rPr>
          <w:rFonts w:ascii="Courier New" w:eastAsia="Courier New" w:hAnsi="Courier New" w:cs="Courier New"/>
          <w:b/>
          <w:bCs/>
          <w:sz w:val="35"/>
          <w:szCs w:val="35"/>
          <w:lang w:val="en-US"/>
        </w:rPr>
        <w:t xml:space="preserve">()));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 xml:space="preserve"> pw=new</w:t>
      </w:r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5"/>
          <w:szCs w:val="35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35"/>
          <w:szCs w:val="35"/>
          <w:lang w:val="en-US"/>
        </w:rPr>
        <w:t>(</w:t>
      </w:r>
    </w:p>
    <w:p w:rsidR="00160588" w:rsidRPr="003E43D2" w:rsidRDefault="00160588">
      <w:pPr>
        <w:spacing w:line="3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716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new</w:t>
      </w:r>
      <w:proofErr w:type="gramEnd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OutputStreamWriter</w:t>
      </w:r>
      <w:proofErr w:type="spell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(</w:t>
      </w:r>
      <w:proofErr w:type="spellStart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36"/>
          <w:szCs w:val="36"/>
          <w:lang w:val="en-US"/>
        </w:rPr>
        <w:t>getOutputStream</w:t>
      </w:r>
      <w:proofErr w:type="spellEnd"/>
      <w:r w:rsidRPr="003E43D2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()));</w:t>
      </w:r>
    </w:p>
    <w:p w:rsidR="00160588" w:rsidRPr="003E43D2" w:rsidRDefault="00160588">
      <w:pPr>
        <w:rPr>
          <w:lang w:val="en-US"/>
        </w:rPr>
        <w:sectPr w:rsidR="00160588" w:rsidRPr="003E43D2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78" w:lineRule="exact"/>
        <w:rPr>
          <w:sz w:val="20"/>
          <w:szCs w:val="20"/>
          <w:lang w:val="en-US"/>
        </w:rPr>
      </w:pPr>
    </w:p>
    <w:p w:rsidR="00160588" w:rsidRPr="003E43D2" w:rsidRDefault="00400F24">
      <w:pPr>
        <w:tabs>
          <w:tab w:val="left" w:pos="13816"/>
        </w:tabs>
        <w:ind w:left="5896"/>
        <w:rPr>
          <w:sz w:val="20"/>
          <w:szCs w:val="20"/>
          <w:lang w:val="en-US"/>
        </w:rPr>
      </w:pPr>
      <w:r w:rsidRPr="003E43D2">
        <w:rPr>
          <w:rFonts w:eastAsia="Times New Roman"/>
          <w:sz w:val="28"/>
          <w:szCs w:val="28"/>
          <w:lang w:val="en-US"/>
        </w:rPr>
        <w:t>PR - API TCP Java</w:t>
      </w:r>
      <w:r w:rsidRPr="003E43D2">
        <w:rPr>
          <w:sz w:val="20"/>
          <w:szCs w:val="20"/>
          <w:lang w:val="en-US"/>
        </w:rPr>
        <w:tab/>
      </w:r>
      <w:r w:rsidRPr="003E43D2">
        <w:rPr>
          <w:rFonts w:eastAsia="Times New Roman"/>
          <w:sz w:val="28"/>
          <w:szCs w:val="28"/>
          <w:lang w:val="en-US"/>
        </w:rPr>
        <w:t>33</w:t>
      </w:r>
    </w:p>
    <w:p w:rsidR="00160588" w:rsidRPr="003E43D2" w:rsidRDefault="00160588">
      <w:pPr>
        <w:rPr>
          <w:lang w:val="en-US"/>
        </w:rPr>
        <w:sectPr w:rsidR="00160588" w:rsidRPr="003E43D2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3E43D2">
      <w:pPr>
        <w:ind w:left="2240"/>
        <w:rPr>
          <w:sz w:val="20"/>
          <w:szCs w:val="20"/>
        </w:rPr>
      </w:pPr>
      <w:bookmarkStart w:id="15" w:name="page34"/>
      <w:bookmarkStart w:id="16" w:name="page35"/>
      <w:bookmarkEnd w:id="15"/>
      <w:bookmarkEnd w:id="1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d'un client TCP</w:t>
      </w:r>
    </w:p>
    <w:p w:rsidR="00160588" w:rsidRDefault="00160588">
      <w:pPr>
        <w:spacing w:line="2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3E43D2">
      <w:pPr>
        <w:spacing w:line="22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-98097</wp:posOffset>
            </wp:positionH>
            <wp:positionV relativeFrom="paragraph">
              <wp:posOffset>67354</wp:posOffset>
            </wp:positionV>
            <wp:extent cx="9097010" cy="5912069"/>
            <wp:effectExtent l="0" t="0" r="889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912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0588" w:rsidRPr="003E43D2" w:rsidRDefault="00400F24">
      <w:pPr>
        <w:rPr>
          <w:b/>
          <w:sz w:val="26"/>
          <w:szCs w:val="26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public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 xml:space="preserve"> class </w:t>
      </w:r>
      <w:proofErr w:type="spellStart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ClientEcho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{</w:t>
      </w:r>
    </w:p>
    <w:p w:rsidR="00160588" w:rsidRPr="003E43D2" w:rsidRDefault="00160588">
      <w:pPr>
        <w:spacing w:line="135" w:lineRule="exact"/>
        <w:rPr>
          <w:b/>
          <w:sz w:val="26"/>
          <w:szCs w:val="26"/>
        </w:rPr>
      </w:pPr>
    </w:p>
    <w:p w:rsidR="00160588" w:rsidRPr="003E43D2" w:rsidRDefault="00400F24">
      <w:pPr>
        <w:ind w:left="580"/>
        <w:rPr>
          <w:b/>
          <w:sz w:val="26"/>
          <w:szCs w:val="26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public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static void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 xml:space="preserve"> main</w:t>
      </w:r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String[]</w:t>
      </w:r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args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){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160"/>
        <w:rPr>
          <w:b/>
          <w:sz w:val="26"/>
          <w:szCs w:val="26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try{</w:t>
      </w:r>
      <w:proofErr w:type="gramEnd"/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"lampe",7);</w:t>
      </w:r>
    </w:p>
    <w:p w:rsidR="00160588" w:rsidRPr="003E43D2" w:rsidRDefault="00160588">
      <w:pPr>
        <w:spacing w:line="136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br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=new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BufferedReader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new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InputStreamReader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getInputStream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()));</w:t>
      </w:r>
    </w:p>
    <w:p w:rsidR="00160588" w:rsidRPr="003E43D2" w:rsidRDefault="00160588">
      <w:pPr>
        <w:spacing w:line="145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pw=new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PrintWriter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new</w:t>
      </w: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OutputStreamWriter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getOutputStream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()));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print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"HELLO\n");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flush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160588" w:rsidRPr="003E43D2" w:rsidRDefault="00160588">
      <w:pPr>
        <w:spacing w:line="136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String</w:t>
      </w:r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mess=</w:t>
      </w: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br.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readLine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"Message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recu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:"+mess);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br.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160588" w:rsidRPr="003E43D2" w:rsidRDefault="00160588">
      <w:pPr>
        <w:spacing w:line="136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160"/>
        <w:rPr>
          <w:b/>
          <w:sz w:val="26"/>
          <w:szCs w:val="26"/>
          <w:lang w:val="en-US"/>
        </w:rPr>
      </w:pPr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}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160"/>
        <w:rPr>
          <w:b/>
          <w:sz w:val="26"/>
          <w:szCs w:val="26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catch(</w:t>
      </w:r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Exception e){</w:t>
      </w:r>
    </w:p>
    <w:p w:rsidR="00160588" w:rsidRPr="003E43D2" w:rsidRDefault="00160588">
      <w:pPr>
        <w:spacing w:line="134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e);</w:t>
      </w:r>
    </w:p>
    <w:p w:rsidR="00160588" w:rsidRPr="003E43D2" w:rsidRDefault="00160588">
      <w:pPr>
        <w:spacing w:line="136" w:lineRule="exact"/>
        <w:rPr>
          <w:b/>
          <w:sz w:val="26"/>
          <w:szCs w:val="26"/>
          <w:lang w:val="en-US"/>
        </w:rPr>
      </w:pPr>
    </w:p>
    <w:p w:rsidR="00160588" w:rsidRPr="003E43D2" w:rsidRDefault="00400F24">
      <w:pPr>
        <w:ind w:left="1740"/>
        <w:rPr>
          <w:b/>
          <w:sz w:val="26"/>
          <w:szCs w:val="26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e.</w:t>
      </w:r>
      <w:r w:rsidRPr="003E43D2"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>printStackTrace</w:t>
      </w:r>
      <w:proofErr w:type="spellEnd"/>
      <w:proofErr w:type="gramEnd"/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();</w:t>
      </w:r>
    </w:p>
    <w:p w:rsidR="00160588" w:rsidRPr="003E43D2" w:rsidRDefault="00160588">
      <w:pPr>
        <w:spacing w:line="134" w:lineRule="exact"/>
        <w:rPr>
          <w:b/>
          <w:sz w:val="26"/>
          <w:szCs w:val="26"/>
        </w:rPr>
      </w:pPr>
    </w:p>
    <w:p w:rsidR="00160588" w:rsidRPr="003E43D2" w:rsidRDefault="00400F24">
      <w:pPr>
        <w:ind w:left="1160"/>
        <w:rPr>
          <w:b/>
          <w:sz w:val="26"/>
          <w:szCs w:val="26"/>
        </w:rPr>
      </w:pPr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160588" w:rsidRPr="003E43D2" w:rsidRDefault="00160588">
      <w:pPr>
        <w:spacing w:line="134" w:lineRule="exact"/>
        <w:rPr>
          <w:b/>
          <w:sz w:val="26"/>
          <w:szCs w:val="26"/>
        </w:rPr>
      </w:pPr>
    </w:p>
    <w:p w:rsidR="00160588" w:rsidRPr="003E43D2" w:rsidRDefault="00400F24">
      <w:pPr>
        <w:ind w:left="580"/>
        <w:rPr>
          <w:b/>
          <w:sz w:val="26"/>
          <w:szCs w:val="26"/>
        </w:rPr>
      </w:pPr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160588" w:rsidRPr="003E43D2" w:rsidRDefault="00160588">
      <w:pPr>
        <w:spacing w:line="134" w:lineRule="exact"/>
        <w:rPr>
          <w:b/>
          <w:sz w:val="26"/>
          <w:szCs w:val="26"/>
        </w:rPr>
      </w:pPr>
    </w:p>
    <w:p w:rsidR="00160588" w:rsidRPr="003E43D2" w:rsidRDefault="00400F24">
      <w:pPr>
        <w:rPr>
          <w:b/>
          <w:sz w:val="26"/>
          <w:szCs w:val="26"/>
        </w:rPr>
      </w:pPr>
      <w:r w:rsidRPr="003E43D2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160588" w:rsidRDefault="00160588">
      <w:pPr>
        <w:sectPr w:rsidR="00160588"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160588" w:rsidRDefault="00160588">
      <w:pPr>
        <w:spacing w:line="23" w:lineRule="exact"/>
        <w:rPr>
          <w:sz w:val="20"/>
          <w:szCs w:val="20"/>
        </w:rPr>
      </w:pPr>
    </w:p>
    <w:p w:rsidR="00160588" w:rsidRDefault="00400F24">
      <w:pPr>
        <w:ind w:left="14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35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160588" w:rsidRDefault="00400F24">
      <w:pPr>
        <w:ind w:right="174"/>
        <w:jc w:val="center"/>
        <w:rPr>
          <w:sz w:val="20"/>
          <w:szCs w:val="20"/>
        </w:rPr>
      </w:pPr>
      <w:bookmarkStart w:id="17" w:name="page36"/>
      <w:bookmarkStart w:id="18" w:name="page38"/>
      <w:bookmarkEnd w:id="17"/>
      <w:bookmarkEnd w:id="1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d’</w:t>
      </w:r>
      <w:r>
        <w:rPr>
          <w:rFonts w:ascii="Arial" w:eastAsia="Arial" w:hAnsi="Arial" w:cs="Arial"/>
          <w:color w:val="008000"/>
          <w:sz w:val="80"/>
          <w:szCs w:val="80"/>
        </w:rPr>
        <w:t>un serveur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4"/>
        </w:numPr>
        <w:tabs>
          <w:tab w:val="left" w:pos="486"/>
        </w:tabs>
        <w:ind w:left="486" w:hanging="4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7"/>
          <w:szCs w:val="37"/>
        </w:rPr>
        <w:t>Pour créer un serveur on va se servir de la classe</w:t>
      </w:r>
      <w:r>
        <w:rPr>
          <w:rFonts w:ascii="Arial" w:eastAsia="Arial" w:hAnsi="Arial" w:cs="Arial"/>
          <w:color w:val="FF420E"/>
          <w:sz w:val="37"/>
          <w:szCs w:val="37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7"/>
          <w:szCs w:val="37"/>
        </w:rPr>
        <w:t>java.net.ServerSocket</w:t>
      </w:r>
    </w:p>
    <w:p w:rsidR="00160588" w:rsidRDefault="00160588">
      <w:pPr>
        <w:spacing w:line="262" w:lineRule="exact"/>
        <w:rPr>
          <w:rFonts w:ascii="Arial" w:eastAsia="Arial" w:hAnsi="Arial" w:cs="Arial"/>
          <w:sz w:val="16"/>
          <w:szCs w:val="16"/>
        </w:rPr>
      </w:pPr>
    </w:p>
    <w:p w:rsidR="00160588" w:rsidRDefault="00400F24" w:rsidP="00400F24">
      <w:pPr>
        <w:numPr>
          <w:ilvl w:val="0"/>
          <w:numId w:val="14"/>
        </w:numPr>
        <w:tabs>
          <w:tab w:val="left" w:pos="486"/>
        </w:tabs>
        <w:ind w:left="486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Là encore il existe différents constructeurs et méthodes à explorer</w:t>
      </w:r>
    </w:p>
    <w:p w:rsidR="00160588" w:rsidRDefault="00160588">
      <w:pPr>
        <w:spacing w:line="251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0"/>
          <w:numId w:val="14"/>
        </w:numPr>
        <w:tabs>
          <w:tab w:val="left" w:pos="486"/>
        </w:tabs>
        <w:ind w:left="486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Deux méthodes vont être intéressantes :</w:t>
      </w:r>
    </w:p>
    <w:p w:rsidR="00160588" w:rsidRDefault="00160588">
      <w:pPr>
        <w:spacing w:line="247" w:lineRule="exact"/>
        <w:rPr>
          <w:rFonts w:ascii="Arial" w:eastAsia="Arial" w:hAnsi="Arial" w:cs="Arial"/>
          <w:sz w:val="17"/>
          <w:szCs w:val="17"/>
        </w:rPr>
      </w:pPr>
    </w:p>
    <w:p w:rsidR="00160588" w:rsidRPr="003E43D2" w:rsidRDefault="00400F24" w:rsidP="00400F24">
      <w:pPr>
        <w:numPr>
          <w:ilvl w:val="1"/>
          <w:numId w:val="14"/>
        </w:numPr>
        <w:tabs>
          <w:tab w:val="left" w:pos="1126"/>
        </w:tabs>
        <w:ind w:left="1126" w:hanging="486"/>
        <w:rPr>
          <w:rFonts w:ascii="Arial" w:eastAsia="Arial" w:hAnsi="Arial" w:cs="Arial"/>
          <w:sz w:val="17"/>
          <w:szCs w:val="17"/>
          <w:lang w:val="en-US"/>
        </w:rPr>
      </w:pPr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public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ServerSocket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(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int</w:t>
      </w:r>
      <w:proofErr w:type="spellEnd"/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port) throws </w:t>
      </w:r>
      <w:proofErr w:type="spellStart"/>
      <w:r w:rsidRPr="003E43D2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IOException</w:t>
      </w:r>
      <w:proofErr w:type="spellEnd"/>
    </w:p>
    <w:p w:rsidR="00160588" w:rsidRPr="003E43D2" w:rsidRDefault="00160588">
      <w:pPr>
        <w:spacing w:line="198" w:lineRule="exact"/>
        <w:rPr>
          <w:rFonts w:ascii="Arial" w:eastAsia="Arial" w:hAnsi="Arial" w:cs="Arial"/>
          <w:sz w:val="17"/>
          <w:szCs w:val="17"/>
          <w:lang w:val="en-US"/>
        </w:rPr>
      </w:pPr>
    </w:p>
    <w:p w:rsidR="00160588" w:rsidRDefault="00400F24" w:rsidP="00400F24">
      <w:pPr>
        <w:numPr>
          <w:ilvl w:val="2"/>
          <w:numId w:val="14"/>
        </w:numPr>
        <w:tabs>
          <w:tab w:val="left" w:pos="1766"/>
        </w:tabs>
        <w:spacing w:line="264" w:lineRule="auto"/>
        <w:ind w:left="1766" w:right="1340" w:hanging="43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 xml:space="preserve">Crée </w:t>
      </w:r>
      <w:proofErr w:type="gramStart"/>
      <w:r>
        <w:rPr>
          <w:rFonts w:ascii="Arial" w:eastAsia="Arial" w:hAnsi="Arial" w:cs="Arial"/>
          <w:sz w:val="38"/>
          <w:szCs w:val="38"/>
        </w:rPr>
        <w:t>une socket</w:t>
      </w:r>
      <w:proofErr w:type="gramEnd"/>
      <w:r>
        <w:rPr>
          <w:rFonts w:ascii="Arial" w:eastAsia="Arial" w:hAnsi="Arial" w:cs="Arial"/>
          <w:sz w:val="38"/>
          <w:szCs w:val="38"/>
        </w:rPr>
        <w:t xml:space="preserve"> qui écoute sur un port et ne sert qu'à attendre les demandes de connexions</w:t>
      </w:r>
    </w:p>
    <w:p w:rsidR="00160588" w:rsidRDefault="00160588">
      <w:pPr>
        <w:spacing w:line="36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2"/>
          <w:numId w:val="14"/>
        </w:numPr>
        <w:tabs>
          <w:tab w:val="left" w:pos="1766"/>
        </w:tabs>
        <w:ind w:left="1766" w:hanging="43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port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le numéro du port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196850</wp:posOffset>
            </wp:positionV>
            <wp:extent cx="9097010" cy="5048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45" w:lineRule="exact"/>
        <w:rPr>
          <w:sz w:val="20"/>
          <w:szCs w:val="20"/>
        </w:rPr>
      </w:pPr>
    </w:p>
    <w:p w:rsidR="00160588" w:rsidRDefault="00400F24">
      <w:pPr>
        <w:ind w:left="146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6"/>
          <w:szCs w:val="36"/>
        </w:rPr>
        <w:t>ServerSocket</w:t>
      </w:r>
      <w:r>
        <w:rPr>
          <w:rFonts w:ascii="Courier New" w:eastAsia="Courier New" w:hAnsi="Courier New" w:cs="Courier New"/>
          <w:b/>
          <w:bCs/>
          <w:color w:val="000000"/>
          <w:sz w:val="36"/>
          <w:szCs w:val="36"/>
        </w:rPr>
        <w:t xml:space="preserve"> server=new</w:t>
      </w:r>
      <w:r>
        <w:rPr>
          <w:rFonts w:ascii="Courier New" w:eastAsia="Courier New" w:hAnsi="Courier New" w:cs="Courier New"/>
          <w:b/>
          <w:bCs/>
          <w:color w:val="C9211E"/>
          <w:sz w:val="36"/>
          <w:szCs w:val="36"/>
        </w:rPr>
        <w:t xml:space="preserve"> ServerSocket</w:t>
      </w:r>
      <w:r>
        <w:rPr>
          <w:rFonts w:ascii="Courier New" w:eastAsia="Courier New" w:hAnsi="Courier New" w:cs="Courier New"/>
          <w:b/>
          <w:bCs/>
          <w:color w:val="000000"/>
          <w:sz w:val="36"/>
          <w:szCs w:val="36"/>
        </w:rPr>
        <w:t>(4242);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36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5"/>
        </w:numPr>
        <w:tabs>
          <w:tab w:val="left" w:pos="1126"/>
        </w:tabs>
        <w:ind w:left="1126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public Socket accept() throws IOException</w:t>
      </w:r>
    </w:p>
    <w:p w:rsidR="00160588" w:rsidRDefault="00160588">
      <w:pPr>
        <w:spacing w:line="198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15"/>
        </w:numPr>
        <w:tabs>
          <w:tab w:val="left" w:pos="1766"/>
        </w:tabs>
        <w:ind w:left="1766" w:hanging="43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Attend une connexion</w:t>
      </w:r>
    </w:p>
    <w:p w:rsidR="00160588" w:rsidRDefault="00160588">
      <w:pPr>
        <w:spacing w:line="143" w:lineRule="exact"/>
        <w:rPr>
          <w:rFonts w:ascii="Arial" w:eastAsia="Arial" w:hAnsi="Arial" w:cs="Arial"/>
          <w:sz w:val="17"/>
          <w:szCs w:val="17"/>
        </w:rPr>
      </w:pPr>
    </w:p>
    <w:p w:rsidR="00160588" w:rsidRDefault="00400F24" w:rsidP="00400F24">
      <w:pPr>
        <w:numPr>
          <w:ilvl w:val="1"/>
          <w:numId w:val="15"/>
        </w:numPr>
        <w:tabs>
          <w:tab w:val="left" w:pos="1766"/>
        </w:tabs>
        <w:spacing w:line="263" w:lineRule="auto"/>
        <w:ind w:left="1766" w:right="2260" w:hanging="43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Retourne une socket qui servira (comme pour les clients à la communication</w:t>
      </w:r>
    </w:p>
    <w:p w:rsidR="00160588" w:rsidRDefault="00160588">
      <w:pPr>
        <w:sectPr w:rsidR="00160588">
          <w:pgSz w:w="15880" w:h="11906" w:orient="landscape"/>
          <w:pgMar w:top="616" w:right="794" w:bottom="205" w:left="954" w:header="0" w:footer="0" w:gutter="0"/>
          <w:cols w:space="720" w:equalWidth="0">
            <w:col w:w="14126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72" w:lineRule="exact"/>
        <w:rPr>
          <w:sz w:val="20"/>
          <w:szCs w:val="20"/>
        </w:rPr>
      </w:pPr>
    </w:p>
    <w:p w:rsidR="00160588" w:rsidRDefault="00400F24">
      <w:pPr>
        <w:tabs>
          <w:tab w:val="left" w:pos="13825"/>
        </w:tabs>
        <w:ind w:left="590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38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54" w:header="0" w:footer="0" w:gutter="0"/>
          <w:cols w:space="720" w:equalWidth="0">
            <w:col w:w="14126"/>
          </w:cols>
        </w:sectPr>
      </w:pPr>
    </w:p>
    <w:p w:rsidR="00160588" w:rsidRDefault="00400F24">
      <w:pPr>
        <w:ind w:right="164"/>
        <w:jc w:val="center"/>
        <w:rPr>
          <w:sz w:val="20"/>
          <w:szCs w:val="20"/>
        </w:rPr>
      </w:pPr>
      <w:bookmarkStart w:id="19" w:name="page39"/>
      <w:bookmarkStart w:id="20" w:name="page40"/>
      <w:bookmarkEnd w:id="19"/>
      <w:bookmarkEnd w:id="20"/>
      <w:r>
        <w:rPr>
          <w:rFonts w:ascii="Arial" w:eastAsia="Arial" w:hAnsi="Arial" w:cs="Arial"/>
          <w:color w:val="008000"/>
          <w:sz w:val="79"/>
          <w:szCs w:val="79"/>
        </w:rPr>
        <w:lastRenderedPageBreak/>
        <w:t>Comportement d'un serveur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01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Création d'un objet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ServerSocket</w:t>
      </w:r>
      <w:r>
        <w:rPr>
          <w:rFonts w:ascii="Arial" w:eastAsia="Arial" w:hAnsi="Arial" w:cs="Arial"/>
          <w:sz w:val="40"/>
          <w:szCs w:val="40"/>
        </w:rPr>
        <w:t xml:space="preserve"> qui est lié à un port</w:t>
      </w:r>
    </w:p>
    <w:p w:rsidR="00160588" w:rsidRDefault="00160588">
      <w:pPr>
        <w:spacing w:line="270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Attente de demande de connexion avec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accept</w:t>
      </w:r>
    </w:p>
    <w:p w:rsidR="00160588" w:rsidRDefault="00160588">
      <w:pPr>
        <w:spacing w:line="271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Récupération de la Socket pour la communication</w:t>
      </w:r>
    </w:p>
    <w:p w:rsidR="00160588" w:rsidRDefault="00160588">
      <w:pPr>
        <w:spacing w:line="267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Récupération de flux d'entrée-sortie</w:t>
      </w:r>
    </w:p>
    <w:p w:rsidR="00160588" w:rsidRDefault="00160588">
      <w:pPr>
        <w:spacing w:line="270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Communication avec le client</w:t>
      </w:r>
    </w:p>
    <w:p w:rsidR="00160588" w:rsidRDefault="00160588">
      <w:pPr>
        <w:spacing w:line="270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Fermeture des flux et de la socket</w:t>
      </w:r>
    </w:p>
    <w:p w:rsidR="00160588" w:rsidRDefault="00160588">
      <w:pPr>
        <w:spacing w:line="269" w:lineRule="exact"/>
        <w:rPr>
          <w:rFonts w:ascii="Arial" w:eastAsia="Arial" w:hAnsi="Arial" w:cs="Arial"/>
          <w:sz w:val="40"/>
          <w:szCs w:val="40"/>
        </w:rPr>
      </w:pPr>
    </w:p>
    <w:p w:rsidR="00160588" w:rsidRDefault="00400F24" w:rsidP="00400F24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Retour au point 2)</w:t>
      </w:r>
    </w:p>
    <w:p w:rsidR="00160588" w:rsidRDefault="00160588">
      <w:pPr>
        <w:sectPr w:rsidR="0016058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49" w:lineRule="exact"/>
        <w:rPr>
          <w:sz w:val="20"/>
          <w:szCs w:val="20"/>
        </w:rPr>
      </w:pPr>
    </w:p>
    <w:p w:rsidR="00160588" w:rsidRDefault="00400F24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40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60588" w:rsidRDefault="00400F24">
      <w:pPr>
        <w:ind w:left="1840"/>
        <w:rPr>
          <w:sz w:val="20"/>
          <w:szCs w:val="20"/>
        </w:rPr>
      </w:pPr>
      <w:bookmarkStart w:id="21" w:name="page41"/>
      <w:bookmarkStart w:id="22" w:name="page42"/>
      <w:bookmarkEnd w:id="21"/>
      <w:bookmarkEnd w:id="2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d'un serveur TCP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-99060</wp:posOffset>
            </wp:positionH>
            <wp:positionV relativeFrom="paragraph">
              <wp:posOffset>200025</wp:posOffset>
            </wp:positionV>
            <wp:extent cx="9540240" cy="631063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631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27" w:lineRule="exact"/>
        <w:rPr>
          <w:sz w:val="20"/>
          <w:szCs w:val="20"/>
        </w:rPr>
      </w:pPr>
    </w:p>
    <w:p w:rsidR="00160588" w:rsidRPr="00400F24" w:rsidRDefault="00400F24">
      <w:pPr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public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 class </w:t>
      </w:r>
      <w:proofErr w:type="spell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ServeurHi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{</w:t>
      </w:r>
    </w:p>
    <w:p w:rsidR="00160588" w:rsidRPr="00400F24" w:rsidRDefault="00160588">
      <w:pPr>
        <w:spacing w:line="135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58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public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 static void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 xml:space="preserve"> main</w:t>
      </w:r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(String[] </w:t>
      </w:r>
      <w:proofErr w:type="spell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args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){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try{</w:t>
      </w:r>
      <w:proofErr w:type="gramEnd"/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ServerSocket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server=new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ServerSocket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4242);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while(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true){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Socket</w:t>
      </w:r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socket=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server.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accept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BufferedReader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br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BufferedReader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InputStreamReader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getInputStream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()));</w:t>
      </w:r>
    </w:p>
    <w:p w:rsidR="00160588" w:rsidRPr="00400F24" w:rsidRDefault="00160588">
      <w:pPr>
        <w:spacing w:line="145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PrintWriter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pw=new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PrintWriter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OutputStreamWriter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getOutputStream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()));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print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"HI\n");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flush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String</w:t>
      </w:r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mess=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br.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readLine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System.out.println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"Message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recu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:"+mess);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br.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230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} }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catch(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Exception e){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System.out.println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e);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e.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printStackTrace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Pr="00400F24" w:rsidRDefault="00160588">
      <w:pPr>
        <w:spacing w:line="134" w:lineRule="exact"/>
        <w:rPr>
          <w:sz w:val="25"/>
          <w:szCs w:val="25"/>
        </w:rPr>
      </w:pPr>
    </w:p>
    <w:p w:rsidR="00160588" w:rsidRPr="00400F24" w:rsidRDefault="00400F24">
      <w:pPr>
        <w:ind w:left="580"/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Pr="00400F24" w:rsidRDefault="00160588">
      <w:pPr>
        <w:spacing w:line="136" w:lineRule="exact"/>
        <w:rPr>
          <w:sz w:val="25"/>
          <w:szCs w:val="25"/>
        </w:rPr>
      </w:pPr>
    </w:p>
    <w:p w:rsidR="00160588" w:rsidRPr="00400F24" w:rsidRDefault="00400F24">
      <w:pPr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Default="00160588">
      <w:pPr>
        <w:sectPr w:rsidR="00160588">
          <w:pgSz w:w="15880" w:h="11906" w:orient="landscape"/>
          <w:pgMar w:top="616" w:right="534" w:bottom="0" w:left="800" w:header="0" w:footer="0" w:gutter="0"/>
          <w:cols w:space="720" w:equalWidth="0">
            <w:col w:w="14540"/>
          </w:cols>
        </w:sectPr>
      </w:pPr>
    </w:p>
    <w:p w:rsidR="00160588" w:rsidRDefault="00400F24">
      <w:pPr>
        <w:ind w:right="-179"/>
        <w:jc w:val="center"/>
        <w:rPr>
          <w:sz w:val="20"/>
          <w:szCs w:val="20"/>
        </w:rPr>
      </w:pPr>
      <w:bookmarkStart w:id="23" w:name="page43"/>
      <w:bookmarkStart w:id="24" w:name="page45"/>
      <w:bookmarkEnd w:id="23"/>
      <w:bookmarkEnd w:id="24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Pour programmer notre </w:t>
      </w:r>
      <w:r>
        <w:rPr>
          <w:rFonts w:ascii="Arial" w:eastAsia="Arial" w:hAnsi="Arial" w:cs="Arial"/>
          <w:color w:val="008000"/>
          <w:sz w:val="80"/>
          <w:szCs w:val="80"/>
        </w:rPr>
        <w:t>client</w:t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92" w:lineRule="exact"/>
        <w:rPr>
          <w:sz w:val="20"/>
          <w:szCs w:val="20"/>
        </w:rPr>
      </w:pPr>
    </w:p>
    <w:p w:rsidR="00160588" w:rsidRDefault="00400F24" w:rsidP="00400F24">
      <w:pPr>
        <w:numPr>
          <w:ilvl w:val="0"/>
          <w:numId w:val="17"/>
        </w:numPr>
        <w:tabs>
          <w:tab w:val="left" w:pos="880"/>
        </w:tabs>
        <w:ind w:left="8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Cette fois-ci la machine est lulu</w:t>
      </w:r>
    </w:p>
    <w:p w:rsidR="00160588" w:rsidRDefault="0016058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17"/>
        </w:numPr>
        <w:tabs>
          <w:tab w:val="left" w:pos="880"/>
        </w:tabs>
        <w:ind w:left="8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Cette fois-ci le port est 4242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342900</wp:posOffset>
            </wp:positionV>
            <wp:extent cx="9097010" cy="5048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77" w:lineRule="exact"/>
        <w:rPr>
          <w:sz w:val="20"/>
          <w:szCs w:val="20"/>
        </w:rPr>
      </w:pPr>
    </w:p>
    <w:p w:rsidR="00160588" w:rsidRPr="003E43D2" w:rsidRDefault="00400F24">
      <w:pPr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36"/>
          <w:szCs w:val="36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36"/>
          <w:szCs w:val="36"/>
          <w:lang w:val="en-US"/>
        </w:rPr>
        <w:t>"lulu",4242);</w:t>
      </w: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00" w:lineRule="exact"/>
        <w:rPr>
          <w:sz w:val="20"/>
          <w:szCs w:val="20"/>
          <w:lang w:val="en-US"/>
        </w:rPr>
      </w:pPr>
    </w:p>
    <w:p w:rsidR="00160588" w:rsidRPr="003E43D2" w:rsidRDefault="00160588">
      <w:pPr>
        <w:spacing w:line="223" w:lineRule="exact"/>
        <w:rPr>
          <w:sz w:val="20"/>
          <w:szCs w:val="20"/>
          <w:lang w:val="en-US"/>
        </w:rPr>
      </w:pPr>
    </w:p>
    <w:p w:rsidR="00160588" w:rsidRDefault="00400F24" w:rsidP="00400F24">
      <w:pPr>
        <w:numPr>
          <w:ilvl w:val="0"/>
          <w:numId w:val="18"/>
        </w:numPr>
        <w:tabs>
          <w:tab w:val="left" w:pos="880"/>
        </w:tabs>
        <w:ind w:left="8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Qui commence par parler ?</w:t>
      </w:r>
    </w:p>
    <w:p w:rsidR="00160588" w:rsidRDefault="00160588">
      <w:pPr>
        <w:spacing w:line="23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8"/>
        </w:numPr>
        <w:tabs>
          <w:tab w:val="left" w:pos="1560"/>
        </w:tabs>
        <w:ind w:left="15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Serveur, il envoie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"Hi\n"</w:t>
      </w:r>
    </w:p>
    <w:p w:rsidR="00160588" w:rsidRDefault="00160588">
      <w:pPr>
        <w:spacing w:line="251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0"/>
          <w:numId w:val="18"/>
        </w:numPr>
        <w:tabs>
          <w:tab w:val="left" w:pos="880"/>
        </w:tabs>
        <w:ind w:left="8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Et ensuite ?</w:t>
      </w:r>
    </w:p>
    <w:p w:rsidR="00160588" w:rsidRDefault="00160588">
      <w:pPr>
        <w:spacing w:line="232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8"/>
        </w:numPr>
        <w:tabs>
          <w:tab w:val="left" w:pos="1560"/>
        </w:tabs>
        <w:ind w:left="15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client doit envoyer un message se terminant par</w:t>
      </w:r>
      <w:r>
        <w:rPr>
          <w:rFonts w:ascii="Courier New" w:eastAsia="Courier New" w:hAnsi="Courier New" w:cs="Courier New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"\n"</w:t>
      </w:r>
    </w:p>
    <w:p w:rsidR="00160588" w:rsidRDefault="00160588">
      <w:pPr>
        <w:spacing w:line="249" w:lineRule="exact"/>
        <w:rPr>
          <w:rFonts w:ascii="Arial" w:eastAsia="Arial" w:hAnsi="Arial" w:cs="Arial"/>
          <w:sz w:val="18"/>
          <w:szCs w:val="18"/>
        </w:rPr>
      </w:pPr>
    </w:p>
    <w:p w:rsidR="00160588" w:rsidRDefault="00400F24" w:rsidP="00400F24">
      <w:pPr>
        <w:numPr>
          <w:ilvl w:val="1"/>
          <w:numId w:val="18"/>
        </w:numPr>
        <w:tabs>
          <w:tab w:val="left" w:pos="1670"/>
        </w:tabs>
        <w:spacing w:line="269" w:lineRule="auto"/>
        <w:ind w:left="1560" w:right="17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En </w:t>
      </w:r>
      <w:r>
        <w:rPr>
          <w:rFonts w:ascii="Arial" w:eastAsia="Arial" w:hAnsi="Arial" w:cs="Arial"/>
          <w:sz w:val="40"/>
          <w:szCs w:val="40"/>
        </w:rPr>
        <w:t>effet le serveur fait readLine(), il attend donc une chaîne de caractères se terminant par un retour à la ligne</w:t>
      </w:r>
    </w:p>
    <w:p w:rsidR="00160588" w:rsidRDefault="00160588">
      <w:pPr>
        <w:sectPr w:rsidR="00160588">
          <w:pgSz w:w="15880" w:h="11906" w:orient="landscape"/>
          <w:pgMar w:top="616" w:right="794" w:bottom="205" w:left="600" w:header="0" w:footer="0" w:gutter="0"/>
          <w:cols w:space="720" w:equalWidth="0">
            <w:col w:w="14480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384" w:lineRule="exact"/>
        <w:rPr>
          <w:sz w:val="20"/>
          <w:szCs w:val="20"/>
        </w:rPr>
      </w:pPr>
    </w:p>
    <w:p w:rsidR="00160588" w:rsidRDefault="00400F24">
      <w:pPr>
        <w:tabs>
          <w:tab w:val="left" w:pos="14180"/>
        </w:tabs>
        <w:ind w:left="6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45</w:t>
      </w:r>
    </w:p>
    <w:p w:rsidR="00160588" w:rsidRDefault="00160588">
      <w:pPr>
        <w:sectPr w:rsidR="00160588">
          <w:type w:val="continuous"/>
          <w:pgSz w:w="15880" w:h="11906" w:orient="landscape"/>
          <w:pgMar w:top="616" w:right="794" w:bottom="205" w:left="600" w:header="0" w:footer="0" w:gutter="0"/>
          <w:cols w:space="720" w:equalWidth="0">
            <w:col w:w="14480"/>
          </w:cols>
        </w:sectPr>
      </w:pPr>
    </w:p>
    <w:p w:rsidR="00160588" w:rsidRDefault="00400F24">
      <w:pPr>
        <w:ind w:left="1840"/>
        <w:rPr>
          <w:sz w:val="20"/>
          <w:szCs w:val="20"/>
        </w:rPr>
      </w:pPr>
      <w:bookmarkStart w:id="25" w:name="page46"/>
      <w:bookmarkEnd w:id="2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Client TCP pour notre serveur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-99060</wp:posOffset>
            </wp:positionH>
            <wp:positionV relativeFrom="paragraph">
              <wp:posOffset>200025</wp:posOffset>
            </wp:positionV>
            <wp:extent cx="9540240" cy="579437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579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27" w:lineRule="exact"/>
        <w:rPr>
          <w:sz w:val="20"/>
          <w:szCs w:val="20"/>
        </w:rPr>
      </w:pPr>
    </w:p>
    <w:p w:rsidR="00160588" w:rsidRPr="00400F24" w:rsidRDefault="00400F24">
      <w:pPr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public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 class </w:t>
      </w:r>
      <w:proofErr w:type="spell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ClientHi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{</w:t>
      </w:r>
    </w:p>
    <w:p w:rsidR="00160588" w:rsidRPr="00400F24" w:rsidRDefault="00160588">
      <w:pPr>
        <w:spacing w:line="135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58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public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 static void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 xml:space="preserve"> main</w:t>
      </w:r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 xml:space="preserve">(String[] </w:t>
      </w:r>
      <w:proofErr w:type="spell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args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){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try{</w:t>
      </w:r>
      <w:proofErr w:type="gramEnd"/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Socket</w:t>
      </w:r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socket=new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Socket</w:t>
      </w:r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"lulu",4242);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BufferedReader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br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BufferedReader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InputStreamReader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getInputStream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()));</w:t>
      </w:r>
    </w:p>
    <w:p w:rsidR="00160588" w:rsidRPr="00400F24" w:rsidRDefault="00160588">
      <w:pPr>
        <w:spacing w:line="145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PrintWriter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pw=new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PrintWriter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new</w:t>
      </w: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 xml:space="preserve">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OutputStreamWriter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getOutputStream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()));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color w:val="C9211E"/>
          <w:sz w:val="25"/>
          <w:szCs w:val="25"/>
          <w:lang w:val="en-US"/>
        </w:rPr>
        <w:t>String</w:t>
      </w:r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mess=</w:t>
      </w: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br.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readLine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System.out.println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"Message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recu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du </w:t>
      </w:r>
      <w:proofErr w:type="spellStart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serveur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 xml:space="preserve"> :"+mess);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print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"HALLO\n");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flush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pw.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br.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socket.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close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  <w:lang w:val="en-US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}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  <w:lang w:val="en-US"/>
        </w:rPr>
      </w:pPr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catch(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Exception e){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System.out.println</w:t>
      </w:r>
      <w:proofErr w:type="spell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color w:val="000000"/>
          <w:sz w:val="25"/>
          <w:szCs w:val="25"/>
          <w:lang w:val="en-US"/>
        </w:rPr>
        <w:t>e);</w:t>
      </w:r>
    </w:p>
    <w:p w:rsidR="00160588" w:rsidRPr="00400F24" w:rsidRDefault="00160588">
      <w:pPr>
        <w:spacing w:line="136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740"/>
        <w:rPr>
          <w:sz w:val="25"/>
          <w:szCs w:val="25"/>
          <w:lang w:val="en-US"/>
        </w:rPr>
      </w:pPr>
      <w:proofErr w:type="spellStart"/>
      <w:proofErr w:type="gramStart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e.</w:t>
      </w:r>
      <w:r w:rsidRPr="00400F24">
        <w:rPr>
          <w:rFonts w:ascii="Courier New" w:eastAsia="Courier New" w:hAnsi="Courier New" w:cs="Courier New"/>
          <w:b/>
          <w:bCs/>
          <w:color w:val="00A933"/>
          <w:sz w:val="25"/>
          <w:szCs w:val="25"/>
          <w:lang w:val="en-US"/>
        </w:rPr>
        <w:t>printStackTrace</w:t>
      </w:r>
      <w:proofErr w:type="spell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400F24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);</w:t>
      </w:r>
    </w:p>
    <w:p w:rsidR="00160588" w:rsidRPr="00400F24" w:rsidRDefault="00160588">
      <w:pPr>
        <w:spacing w:line="134" w:lineRule="exact"/>
        <w:rPr>
          <w:sz w:val="25"/>
          <w:szCs w:val="25"/>
          <w:lang w:val="en-US"/>
        </w:rPr>
      </w:pPr>
    </w:p>
    <w:p w:rsidR="00160588" w:rsidRPr="00400F24" w:rsidRDefault="00400F24">
      <w:pPr>
        <w:ind w:left="1160"/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Pr="00400F24" w:rsidRDefault="00160588">
      <w:pPr>
        <w:spacing w:line="134" w:lineRule="exact"/>
        <w:rPr>
          <w:sz w:val="25"/>
          <w:szCs w:val="25"/>
        </w:rPr>
      </w:pPr>
    </w:p>
    <w:p w:rsidR="00160588" w:rsidRPr="00400F24" w:rsidRDefault="00400F24">
      <w:pPr>
        <w:ind w:left="580"/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Pr="00400F24" w:rsidRDefault="00160588">
      <w:pPr>
        <w:spacing w:line="134" w:lineRule="exact"/>
        <w:rPr>
          <w:sz w:val="25"/>
          <w:szCs w:val="25"/>
        </w:rPr>
      </w:pPr>
    </w:p>
    <w:p w:rsidR="00160588" w:rsidRPr="00400F24" w:rsidRDefault="00400F24">
      <w:pPr>
        <w:rPr>
          <w:sz w:val="25"/>
          <w:szCs w:val="25"/>
        </w:rPr>
      </w:pPr>
      <w:r w:rsidRPr="00400F24">
        <w:rPr>
          <w:rFonts w:ascii="Courier New" w:eastAsia="Courier New" w:hAnsi="Courier New" w:cs="Courier New"/>
          <w:b/>
          <w:bCs/>
          <w:sz w:val="25"/>
          <w:szCs w:val="25"/>
        </w:rPr>
        <w:t>}</w:t>
      </w:r>
    </w:p>
    <w:p w:rsidR="00160588" w:rsidRDefault="00160588">
      <w:pPr>
        <w:sectPr w:rsidR="00160588">
          <w:pgSz w:w="15880" w:h="11906" w:orient="landscape"/>
          <w:pgMar w:top="616" w:right="1094" w:bottom="550" w:left="800" w:header="0" w:footer="0" w:gutter="0"/>
          <w:cols w:space="720" w:equalWidth="0">
            <w:col w:w="13980"/>
          </w:cols>
        </w:sectPr>
      </w:pPr>
    </w:p>
    <w:p w:rsidR="00160588" w:rsidRDefault="00400F24">
      <w:pPr>
        <w:ind w:left="1100"/>
        <w:rPr>
          <w:sz w:val="20"/>
          <w:szCs w:val="20"/>
        </w:rPr>
      </w:pPr>
      <w:bookmarkStart w:id="26" w:name="page47"/>
      <w:bookmarkStart w:id="27" w:name="page49"/>
      <w:bookmarkStart w:id="28" w:name="_GoBack"/>
      <w:bookmarkEnd w:id="26"/>
      <w:bookmarkEnd w:id="27"/>
      <w:bookmarkEnd w:id="2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informations liées à une</w:t>
      </w:r>
      <w:r>
        <w:rPr>
          <w:rFonts w:ascii="Arial" w:eastAsia="Arial" w:hAnsi="Arial" w:cs="Arial"/>
          <w:color w:val="008000"/>
          <w:sz w:val="80"/>
          <w:szCs w:val="80"/>
        </w:rPr>
        <w:t xml:space="preserve"> socket</w:t>
      </w:r>
    </w:p>
    <w:p w:rsidR="00160588" w:rsidRDefault="00400F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200025</wp:posOffset>
            </wp:positionV>
            <wp:extent cx="9540240" cy="52781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527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27" w:lineRule="exact"/>
        <w:rPr>
          <w:sz w:val="20"/>
          <w:szCs w:val="20"/>
        </w:rPr>
      </w:pPr>
    </w:p>
    <w:p w:rsidR="00160588" w:rsidRDefault="00400F24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import java.net.*;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Default="00400F24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import java.io.*;</w:t>
      </w:r>
    </w:p>
    <w:p w:rsidR="00160588" w:rsidRDefault="00160588">
      <w:pPr>
        <w:spacing w:line="136" w:lineRule="exact"/>
        <w:rPr>
          <w:sz w:val="20"/>
          <w:szCs w:val="20"/>
        </w:rPr>
      </w:pPr>
    </w:p>
    <w:p w:rsidR="00160588" w:rsidRPr="003E43D2" w:rsidRDefault="00400F24">
      <w:pPr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class </w:t>
      </w:r>
      <w:proofErr w:type="spell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ClientEchoPort</w:t>
      </w:r>
      <w:proofErr w:type="spellEnd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{</w:t>
      </w:r>
    </w:p>
    <w:p w:rsidR="00160588" w:rsidRPr="003E43D2" w:rsidRDefault="00160588">
      <w:pPr>
        <w:spacing w:line="135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580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static void</w:t>
      </w:r>
      <w:r w:rsidRPr="003E43D2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main</w:t>
      </w:r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(String[] </w:t>
      </w:r>
      <w:proofErr w:type="spell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){</w:t>
      </w:r>
    </w:p>
    <w:p w:rsidR="00160588" w:rsidRPr="003E43D2" w:rsidRDefault="00160588">
      <w:pPr>
        <w:spacing w:line="13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140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try{</w:t>
      </w:r>
      <w:proofErr w:type="gramEnd"/>
    </w:p>
    <w:p w:rsidR="00160588" w:rsidRPr="003E43D2" w:rsidRDefault="00160588">
      <w:pPr>
        <w:spacing w:line="13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720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 socket=new</w:t>
      </w:r>
      <w:r w:rsidRPr="003E43D2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</w:t>
      </w:r>
      <w:proofErr w:type="gramStart"/>
      <w:r w:rsidRPr="003E43D2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Socket</w:t>
      </w:r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"monjetas",7);</w:t>
      </w:r>
    </w:p>
    <w:p w:rsidR="00160588" w:rsidRPr="003E43D2" w:rsidRDefault="00160588">
      <w:pPr>
        <w:spacing w:line="136" w:lineRule="exact"/>
        <w:rPr>
          <w:sz w:val="20"/>
          <w:szCs w:val="20"/>
          <w:lang w:val="en-US"/>
        </w:rPr>
      </w:pPr>
    </w:p>
    <w:p w:rsidR="00160588" w:rsidRDefault="00400F24">
      <w:pPr>
        <w:ind w:left="1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 xml:space="preserve">("La socket est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connectee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");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Default="00400F24">
      <w:pPr>
        <w:ind w:left="17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System.out.println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 xml:space="preserve">("Le port local est 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"+socket.</w:t>
      </w:r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getLocalPort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());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Default="00400F24">
      <w:pPr>
        <w:ind w:left="17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System.out.println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("Le port distant est "+socket.</w:t>
      </w:r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getPort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());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Pr="003E43D2" w:rsidRDefault="00400F24">
      <w:pPr>
        <w:spacing w:line="359" w:lineRule="auto"/>
        <w:ind w:left="1720" w:right="520"/>
        <w:rPr>
          <w:sz w:val="20"/>
          <w:szCs w:val="20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"La machine locale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est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 "+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getLocalAddress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().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getHostName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());</w:t>
      </w:r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("La machine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distante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est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 xml:space="preserve"> "+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getInetAddress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().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getHostName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));</w:t>
      </w:r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socket.</w:t>
      </w:r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close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();</w:t>
      </w:r>
    </w:p>
    <w:p w:rsidR="00160588" w:rsidRPr="003E43D2" w:rsidRDefault="00400F24">
      <w:pPr>
        <w:ind w:left="1140"/>
        <w:rPr>
          <w:sz w:val="20"/>
          <w:szCs w:val="20"/>
          <w:lang w:val="en-US"/>
        </w:rPr>
      </w:pPr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160588" w:rsidRPr="003E43D2" w:rsidRDefault="00160588">
      <w:pPr>
        <w:spacing w:line="134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140"/>
        <w:rPr>
          <w:sz w:val="20"/>
          <w:szCs w:val="20"/>
          <w:lang w:val="en-US"/>
        </w:rPr>
      </w:pPr>
      <w:proofErr w:type="gramStart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catch(</w:t>
      </w:r>
      <w:proofErr w:type="gramEnd"/>
      <w:r w:rsidRPr="003E43D2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Exception e){</w:t>
      </w:r>
    </w:p>
    <w:p w:rsidR="00160588" w:rsidRPr="003E43D2" w:rsidRDefault="00160588">
      <w:pPr>
        <w:spacing w:line="136" w:lineRule="exact"/>
        <w:rPr>
          <w:sz w:val="20"/>
          <w:szCs w:val="20"/>
          <w:lang w:val="en-US"/>
        </w:rPr>
      </w:pPr>
    </w:p>
    <w:p w:rsidR="00160588" w:rsidRPr="003E43D2" w:rsidRDefault="00400F24">
      <w:pPr>
        <w:ind w:left="1720"/>
        <w:rPr>
          <w:sz w:val="20"/>
          <w:szCs w:val="20"/>
          <w:lang w:val="en-US"/>
        </w:rPr>
      </w:pPr>
      <w:proofErr w:type="spellStart"/>
      <w:proofErr w:type="gramStart"/>
      <w:r w:rsidRPr="003E43D2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System.out.println</w:t>
      </w:r>
      <w:proofErr w:type="spell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E43D2">
        <w:rPr>
          <w:rFonts w:ascii="Courier New" w:eastAsia="Courier New" w:hAnsi="Courier New" w:cs="Courier New"/>
          <w:b/>
          <w:bCs/>
          <w:color w:val="000000"/>
          <w:sz w:val="24"/>
          <w:szCs w:val="24"/>
          <w:lang w:val="en-US"/>
        </w:rPr>
        <w:t>e);</w:t>
      </w:r>
    </w:p>
    <w:p w:rsidR="00160588" w:rsidRPr="003E43D2" w:rsidRDefault="00160588">
      <w:pPr>
        <w:spacing w:line="134" w:lineRule="exact"/>
        <w:rPr>
          <w:sz w:val="20"/>
          <w:szCs w:val="20"/>
          <w:lang w:val="en-US"/>
        </w:rPr>
      </w:pPr>
    </w:p>
    <w:p w:rsidR="00160588" w:rsidRDefault="00400F24">
      <w:pPr>
        <w:ind w:left="17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();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Default="00400F24">
      <w:pPr>
        <w:ind w:left="11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}</w:t>
      </w:r>
    </w:p>
    <w:p w:rsidR="00160588" w:rsidRDefault="00160588">
      <w:pPr>
        <w:spacing w:line="134" w:lineRule="exact"/>
        <w:rPr>
          <w:sz w:val="20"/>
          <w:szCs w:val="20"/>
        </w:rPr>
      </w:pPr>
    </w:p>
    <w:p w:rsidR="00160588" w:rsidRDefault="00400F24">
      <w:pPr>
        <w:ind w:left="5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}</w:t>
      </w:r>
    </w:p>
    <w:p w:rsidR="00160588" w:rsidRDefault="00160588">
      <w:pPr>
        <w:spacing w:line="136" w:lineRule="exact"/>
        <w:rPr>
          <w:sz w:val="20"/>
          <w:szCs w:val="20"/>
        </w:rPr>
      </w:pPr>
    </w:p>
    <w:p w:rsidR="00160588" w:rsidRDefault="00400F24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}</w:t>
      </w:r>
    </w:p>
    <w:p w:rsidR="00160588" w:rsidRDefault="00160588">
      <w:pPr>
        <w:sectPr w:rsidR="00160588">
          <w:pgSz w:w="15880" w:h="11906" w:orient="landscape"/>
          <w:pgMar w:top="616" w:right="794" w:bottom="205" w:left="600" w:header="0" w:footer="0" w:gutter="0"/>
          <w:cols w:space="720" w:equalWidth="0">
            <w:col w:w="14480"/>
          </w:cols>
        </w:sect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00" w:lineRule="exact"/>
        <w:rPr>
          <w:sz w:val="20"/>
          <w:szCs w:val="20"/>
        </w:rPr>
      </w:pPr>
    </w:p>
    <w:p w:rsidR="00160588" w:rsidRDefault="00160588">
      <w:pPr>
        <w:spacing w:line="241" w:lineRule="exact"/>
        <w:rPr>
          <w:sz w:val="20"/>
          <w:szCs w:val="20"/>
        </w:rPr>
      </w:pPr>
    </w:p>
    <w:p w:rsidR="00160588" w:rsidRDefault="00400F24">
      <w:pPr>
        <w:tabs>
          <w:tab w:val="left" w:pos="14180"/>
        </w:tabs>
        <w:ind w:left="6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49</w:t>
      </w:r>
    </w:p>
    <w:sectPr w:rsidR="00160588">
      <w:type w:val="continuous"/>
      <w:pgSz w:w="15880" w:h="11906" w:orient="landscape"/>
      <w:pgMar w:top="616" w:right="794" w:bottom="205" w:left="600" w:header="0" w:footer="0" w:gutter="0"/>
      <w:cols w:space="720" w:equalWidth="0">
        <w:col w:w="14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CA10797C"/>
    <w:lvl w:ilvl="0" w:tplc="09FC5282">
      <w:start w:val="1"/>
      <w:numFmt w:val="bullet"/>
      <w:lvlText w:val="●"/>
      <w:lvlJc w:val="left"/>
    </w:lvl>
    <w:lvl w:ilvl="1" w:tplc="DDDA7A30">
      <w:start w:val="1"/>
      <w:numFmt w:val="bullet"/>
      <w:lvlText w:val="●"/>
      <w:lvlJc w:val="left"/>
    </w:lvl>
    <w:lvl w:ilvl="2" w:tplc="E2DCBD68">
      <w:start w:val="1"/>
      <w:numFmt w:val="bullet"/>
      <w:lvlText w:val="●"/>
      <w:lvlJc w:val="left"/>
    </w:lvl>
    <w:lvl w:ilvl="3" w:tplc="CFA205AC">
      <w:numFmt w:val="decimal"/>
      <w:lvlText w:val=""/>
      <w:lvlJc w:val="left"/>
    </w:lvl>
    <w:lvl w:ilvl="4" w:tplc="CF58EBBC">
      <w:numFmt w:val="decimal"/>
      <w:lvlText w:val=""/>
      <w:lvlJc w:val="left"/>
    </w:lvl>
    <w:lvl w:ilvl="5" w:tplc="404E7094">
      <w:numFmt w:val="decimal"/>
      <w:lvlText w:val=""/>
      <w:lvlJc w:val="left"/>
    </w:lvl>
    <w:lvl w:ilvl="6" w:tplc="3A6EEE3C">
      <w:numFmt w:val="decimal"/>
      <w:lvlText w:val=""/>
      <w:lvlJc w:val="left"/>
    </w:lvl>
    <w:lvl w:ilvl="7" w:tplc="0BCE4C86">
      <w:numFmt w:val="decimal"/>
      <w:lvlText w:val=""/>
      <w:lvlJc w:val="left"/>
    </w:lvl>
    <w:lvl w:ilvl="8" w:tplc="36B0551E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C46622B0"/>
    <w:lvl w:ilvl="0" w:tplc="010A2CE6">
      <w:start w:val="1"/>
      <w:numFmt w:val="bullet"/>
      <w:lvlText w:val="●"/>
      <w:lvlJc w:val="left"/>
    </w:lvl>
    <w:lvl w:ilvl="1" w:tplc="DA3E3216">
      <w:numFmt w:val="decimal"/>
      <w:lvlText w:val=""/>
      <w:lvlJc w:val="left"/>
    </w:lvl>
    <w:lvl w:ilvl="2" w:tplc="F5021744">
      <w:numFmt w:val="decimal"/>
      <w:lvlText w:val=""/>
      <w:lvlJc w:val="left"/>
    </w:lvl>
    <w:lvl w:ilvl="3" w:tplc="01A0927C">
      <w:numFmt w:val="decimal"/>
      <w:lvlText w:val=""/>
      <w:lvlJc w:val="left"/>
    </w:lvl>
    <w:lvl w:ilvl="4" w:tplc="15801496">
      <w:numFmt w:val="decimal"/>
      <w:lvlText w:val=""/>
      <w:lvlJc w:val="left"/>
    </w:lvl>
    <w:lvl w:ilvl="5" w:tplc="44EC759E">
      <w:numFmt w:val="decimal"/>
      <w:lvlText w:val=""/>
      <w:lvlJc w:val="left"/>
    </w:lvl>
    <w:lvl w:ilvl="6" w:tplc="9FE21FA8">
      <w:numFmt w:val="decimal"/>
      <w:lvlText w:val=""/>
      <w:lvlJc w:val="left"/>
    </w:lvl>
    <w:lvl w:ilvl="7" w:tplc="BE7E658C">
      <w:numFmt w:val="decimal"/>
      <w:lvlText w:val=""/>
      <w:lvlJc w:val="left"/>
    </w:lvl>
    <w:lvl w:ilvl="8" w:tplc="195C4172">
      <w:numFmt w:val="decimal"/>
      <w:lvlText w:val=""/>
      <w:lvlJc w:val="left"/>
    </w:lvl>
  </w:abstractNum>
  <w:abstractNum w:abstractNumId="2" w15:restartNumberingAfterBreak="0">
    <w:nsid w:val="1D4ED43B"/>
    <w:multiLevelType w:val="hybridMultilevel"/>
    <w:tmpl w:val="F8FC8876"/>
    <w:lvl w:ilvl="0" w:tplc="BAB2E49C">
      <w:start w:val="1"/>
      <w:numFmt w:val="bullet"/>
      <w:lvlText w:val="●"/>
      <w:lvlJc w:val="left"/>
    </w:lvl>
    <w:lvl w:ilvl="1" w:tplc="CA18A37A">
      <w:numFmt w:val="decimal"/>
      <w:lvlText w:val=""/>
      <w:lvlJc w:val="left"/>
    </w:lvl>
    <w:lvl w:ilvl="2" w:tplc="E86E80EE">
      <w:numFmt w:val="decimal"/>
      <w:lvlText w:val=""/>
      <w:lvlJc w:val="left"/>
    </w:lvl>
    <w:lvl w:ilvl="3" w:tplc="BB1E14B0">
      <w:numFmt w:val="decimal"/>
      <w:lvlText w:val=""/>
      <w:lvlJc w:val="left"/>
    </w:lvl>
    <w:lvl w:ilvl="4" w:tplc="F24A91F4">
      <w:numFmt w:val="decimal"/>
      <w:lvlText w:val=""/>
      <w:lvlJc w:val="left"/>
    </w:lvl>
    <w:lvl w:ilvl="5" w:tplc="C65C31D4">
      <w:numFmt w:val="decimal"/>
      <w:lvlText w:val=""/>
      <w:lvlJc w:val="left"/>
    </w:lvl>
    <w:lvl w:ilvl="6" w:tplc="2252F352">
      <w:numFmt w:val="decimal"/>
      <w:lvlText w:val=""/>
      <w:lvlJc w:val="left"/>
    </w:lvl>
    <w:lvl w:ilvl="7" w:tplc="5C64EBE8">
      <w:numFmt w:val="decimal"/>
      <w:lvlText w:val=""/>
      <w:lvlJc w:val="left"/>
    </w:lvl>
    <w:lvl w:ilvl="8" w:tplc="B74445F0">
      <w:numFmt w:val="decimal"/>
      <w:lvlText w:val=""/>
      <w:lvlJc w:val="left"/>
    </w:lvl>
  </w:abstractNum>
  <w:abstractNum w:abstractNumId="3" w15:restartNumberingAfterBreak="0">
    <w:nsid w:val="2A487CB0"/>
    <w:multiLevelType w:val="hybridMultilevel"/>
    <w:tmpl w:val="97681C94"/>
    <w:lvl w:ilvl="0" w:tplc="D188E5A4">
      <w:start w:val="1"/>
      <w:numFmt w:val="bullet"/>
      <w:lvlText w:val="●"/>
      <w:lvlJc w:val="left"/>
    </w:lvl>
    <w:lvl w:ilvl="1" w:tplc="5F56ECCA">
      <w:start w:val="1"/>
      <w:numFmt w:val="bullet"/>
      <w:lvlText w:val="●"/>
      <w:lvlJc w:val="left"/>
    </w:lvl>
    <w:lvl w:ilvl="2" w:tplc="BA480CC0">
      <w:start w:val="1"/>
      <w:numFmt w:val="bullet"/>
      <w:lvlText w:val="●"/>
      <w:lvlJc w:val="left"/>
    </w:lvl>
    <w:lvl w:ilvl="3" w:tplc="742E92D0">
      <w:numFmt w:val="decimal"/>
      <w:lvlText w:val=""/>
      <w:lvlJc w:val="left"/>
    </w:lvl>
    <w:lvl w:ilvl="4" w:tplc="AFE0A192">
      <w:numFmt w:val="decimal"/>
      <w:lvlText w:val=""/>
      <w:lvlJc w:val="left"/>
    </w:lvl>
    <w:lvl w:ilvl="5" w:tplc="CBA2A03A">
      <w:numFmt w:val="decimal"/>
      <w:lvlText w:val=""/>
      <w:lvlJc w:val="left"/>
    </w:lvl>
    <w:lvl w:ilvl="6" w:tplc="3FBEB3E8">
      <w:numFmt w:val="decimal"/>
      <w:lvlText w:val=""/>
      <w:lvlJc w:val="left"/>
    </w:lvl>
    <w:lvl w:ilvl="7" w:tplc="3E6E8784">
      <w:numFmt w:val="decimal"/>
      <w:lvlText w:val=""/>
      <w:lvlJc w:val="left"/>
    </w:lvl>
    <w:lvl w:ilvl="8" w:tplc="7DE4326E">
      <w:numFmt w:val="decimal"/>
      <w:lvlText w:val=""/>
      <w:lvlJc w:val="left"/>
    </w:lvl>
  </w:abstractNum>
  <w:abstractNum w:abstractNumId="4" w15:restartNumberingAfterBreak="0">
    <w:nsid w:val="38437FDB"/>
    <w:multiLevelType w:val="hybridMultilevel"/>
    <w:tmpl w:val="8B34E542"/>
    <w:lvl w:ilvl="0" w:tplc="D70A4C7A">
      <w:start w:val="1"/>
      <w:numFmt w:val="decimal"/>
      <w:lvlText w:val="%1)"/>
      <w:lvlJc w:val="left"/>
    </w:lvl>
    <w:lvl w:ilvl="1" w:tplc="53DA6A98">
      <w:numFmt w:val="decimal"/>
      <w:lvlText w:val=""/>
      <w:lvlJc w:val="left"/>
    </w:lvl>
    <w:lvl w:ilvl="2" w:tplc="D4789D34">
      <w:numFmt w:val="decimal"/>
      <w:lvlText w:val=""/>
      <w:lvlJc w:val="left"/>
    </w:lvl>
    <w:lvl w:ilvl="3" w:tplc="4FE809AE">
      <w:numFmt w:val="decimal"/>
      <w:lvlText w:val=""/>
      <w:lvlJc w:val="left"/>
    </w:lvl>
    <w:lvl w:ilvl="4" w:tplc="BCAEF7F8">
      <w:numFmt w:val="decimal"/>
      <w:lvlText w:val=""/>
      <w:lvlJc w:val="left"/>
    </w:lvl>
    <w:lvl w:ilvl="5" w:tplc="83A00248">
      <w:numFmt w:val="decimal"/>
      <w:lvlText w:val=""/>
      <w:lvlJc w:val="left"/>
    </w:lvl>
    <w:lvl w:ilvl="6" w:tplc="D958909A">
      <w:numFmt w:val="decimal"/>
      <w:lvlText w:val=""/>
      <w:lvlJc w:val="left"/>
    </w:lvl>
    <w:lvl w:ilvl="7" w:tplc="C66A63B2">
      <w:numFmt w:val="decimal"/>
      <w:lvlText w:val=""/>
      <w:lvlJc w:val="left"/>
    </w:lvl>
    <w:lvl w:ilvl="8" w:tplc="072224DE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1DCC5FE0"/>
    <w:lvl w:ilvl="0" w:tplc="8D34A6D0">
      <w:start w:val="1"/>
      <w:numFmt w:val="bullet"/>
      <w:lvlText w:val="●"/>
      <w:lvlJc w:val="left"/>
    </w:lvl>
    <w:lvl w:ilvl="1" w:tplc="014867D8">
      <w:numFmt w:val="decimal"/>
      <w:lvlText w:val=""/>
      <w:lvlJc w:val="left"/>
    </w:lvl>
    <w:lvl w:ilvl="2" w:tplc="6180FC98">
      <w:numFmt w:val="decimal"/>
      <w:lvlText w:val=""/>
      <w:lvlJc w:val="left"/>
    </w:lvl>
    <w:lvl w:ilvl="3" w:tplc="F3883452">
      <w:numFmt w:val="decimal"/>
      <w:lvlText w:val=""/>
      <w:lvlJc w:val="left"/>
    </w:lvl>
    <w:lvl w:ilvl="4" w:tplc="9AA41F54">
      <w:numFmt w:val="decimal"/>
      <w:lvlText w:val=""/>
      <w:lvlJc w:val="left"/>
    </w:lvl>
    <w:lvl w:ilvl="5" w:tplc="2A2ADBEE">
      <w:numFmt w:val="decimal"/>
      <w:lvlText w:val=""/>
      <w:lvlJc w:val="left"/>
    </w:lvl>
    <w:lvl w:ilvl="6" w:tplc="EC7287E0">
      <w:numFmt w:val="decimal"/>
      <w:lvlText w:val=""/>
      <w:lvlJc w:val="left"/>
    </w:lvl>
    <w:lvl w:ilvl="7" w:tplc="1AA0D318">
      <w:numFmt w:val="decimal"/>
      <w:lvlText w:val=""/>
      <w:lvlJc w:val="left"/>
    </w:lvl>
    <w:lvl w:ilvl="8" w:tplc="D1A082A2">
      <w:numFmt w:val="decimal"/>
      <w:lvlText w:val=""/>
      <w:lvlJc w:val="left"/>
    </w:lvl>
  </w:abstractNum>
  <w:abstractNum w:abstractNumId="6" w15:restartNumberingAfterBreak="0">
    <w:nsid w:val="3DC240FB"/>
    <w:multiLevelType w:val="hybridMultilevel"/>
    <w:tmpl w:val="2BBAF6B0"/>
    <w:lvl w:ilvl="0" w:tplc="48B00E74">
      <w:start w:val="1"/>
      <w:numFmt w:val="bullet"/>
      <w:lvlText w:val="●"/>
      <w:lvlJc w:val="left"/>
    </w:lvl>
    <w:lvl w:ilvl="1" w:tplc="C2F82520">
      <w:start w:val="1"/>
      <w:numFmt w:val="bullet"/>
      <w:lvlText w:val="●"/>
      <w:lvlJc w:val="left"/>
    </w:lvl>
    <w:lvl w:ilvl="2" w:tplc="BE6A75FE">
      <w:numFmt w:val="decimal"/>
      <w:lvlText w:val=""/>
      <w:lvlJc w:val="left"/>
    </w:lvl>
    <w:lvl w:ilvl="3" w:tplc="1A30FF4C">
      <w:numFmt w:val="decimal"/>
      <w:lvlText w:val=""/>
      <w:lvlJc w:val="left"/>
    </w:lvl>
    <w:lvl w:ilvl="4" w:tplc="C9B6F0E0">
      <w:numFmt w:val="decimal"/>
      <w:lvlText w:val=""/>
      <w:lvlJc w:val="left"/>
    </w:lvl>
    <w:lvl w:ilvl="5" w:tplc="7ADA91D6">
      <w:numFmt w:val="decimal"/>
      <w:lvlText w:val=""/>
      <w:lvlJc w:val="left"/>
    </w:lvl>
    <w:lvl w:ilvl="6" w:tplc="569C2C8C">
      <w:numFmt w:val="decimal"/>
      <w:lvlText w:val=""/>
      <w:lvlJc w:val="left"/>
    </w:lvl>
    <w:lvl w:ilvl="7" w:tplc="85CA0A68">
      <w:numFmt w:val="decimal"/>
      <w:lvlText w:val=""/>
      <w:lvlJc w:val="left"/>
    </w:lvl>
    <w:lvl w:ilvl="8" w:tplc="BCC09C38">
      <w:numFmt w:val="decimal"/>
      <w:lvlText w:val=""/>
      <w:lvlJc w:val="left"/>
    </w:lvl>
  </w:abstractNum>
  <w:abstractNum w:abstractNumId="7" w15:restartNumberingAfterBreak="0">
    <w:nsid w:val="419AC241"/>
    <w:multiLevelType w:val="hybridMultilevel"/>
    <w:tmpl w:val="6AF0E696"/>
    <w:lvl w:ilvl="0" w:tplc="9CB0A762">
      <w:start w:val="1"/>
      <w:numFmt w:val="bullet"/>
      <w:lvlText w:val="●"/>
      <w:lvlJc w:val="left"/>
    </w:lvl>
    <w:lvl w:ilvl="1" w:tplc="CFA44FF8">
      <w:numFmt w:val="decimal"/>
      <w:lvlText w:val=""/>
      <w:lvlJc w:val="left"/>
    </w:lvl>
    <w:lvl w:ilvl="2" w:tplc="72C68F48">
      <w:numFmt w:val="decimal"/>
      <w:lvlText w:val=""/>
      <w:lvlJc w:val="left"/>
    </w:lvl>
    <w:lvl w:ilvl="3" w:tplc="4B580602">
      <w:numFmt w:val="decimal"/>
      <w:lvlText w:val=""/>
      <w:lvlJc w:val="left"/>
    </w:lvl>
    <w:lvl w:ilvl="4" w:tplc="D41CD926">
      <w:numFmt w:val="decimal"/>
      <w:lvlText w:val=""/>
      <w:lvlJc w:val="left"/>
    </w:lvl>
    <w:lvl w:ilvl="5" w:tplc="05500C14">
      <w:numFmt w:val="decimal"/>
      <w:lvlText w:val=""/>
      <w:lvlJc w:val="left"/>
    </w:lvl>
    <w:lvl w:ilvl="6" w:tplc="C408FFF4">
      <w:numFmt w:val="decimal"/>
      <w:lvlText w:val=""/>
      <w:lvlJc w:val="left"/>
    </w:lvl>
    <w:lvl w:ilvl="7" w:tplc="CB562164">
      <w:numFmt w:val="decimal"/>
      <w:lvlText w:val=""/>
      <w:lvlJc w:val="left"/>
    </w:lvl>
    <w:lvl w:ilvl="8" w:tplc="82C43D28">
      <w:numFmt w:val="decimal"/>
      <w:lvlText w:val=""/>
      <w:lvlJc w:val="left"/>
    </w:lvl>
  </w:abstractNum>
  <w:abstractNum w:abstractNumId="8" w15:restartNumberingAfterBreak="0">
    <w:nsid w:val="4B588F54"/>
    <w:multiLevelType w:val="hybridMultilevel"/>
    <w:tmpl w:val="1602A086"/>
    <w:lvl w:ilvl="0" w:tplc="A93AA02E">
      <w:start w:val="1"/>
      <w:numFmt w:val="bullet"/>
      <w:lvlText w:val="●"/>
      <w:lvlJc w:val="left"/>
    </w:lvl>
    <w:lvl w:ilvl="1" w:tplc="71DA279C">
      <w:start w:val="1"/>
      <w:numFmt w:val="bullet"/>
      <w:lvlText w:val="●"/>
      <w:lvlJc w:val="left"/>
    </w:lvl>
    <w:lvl w:ilvl="2" w:tplc="D9AC1870">
      <w:start w:val="1"/>
      <w:numFmt w:val="bullet"/>
      <w:lvlText w:val="●"/>
      <w:lvlJc w:val="left"/>
    </w:lvl>
    <w:lvl w:ilvl="3" w:tplc="E2D800B2">
      <w:numFmt w:val="decimal"/>
      <w:lvlText w:val=""/>
      <w:lvlJc w:val="left"/>
    </w:lvl>
    <w:lvl w:ilvl="4" w:tplc="261A3AEE">
      <w:numFmt w:val="decimal"/>
      <w:lvlText w:val=""/>
      <w:lvlJc w:val="left"/>
    </w:lvl>
    <w:lvl w:ilvl="5" w:tplc="39CA56BA">
      <w:numFmt w:val="decimal"/>
      <w:lvlText w:val=""/>
      <w:lvlJc w:val="left"/>
    </w:lvl>
    <w:lvl w:ilvl="6" w:tplc="712C2420">
      <w:numFmt w:val="decimal"/>
      <w:lvlText w:val=""/>
      <w:lvlJc w:val="left"/>
    </w:lvl>
    <w:lvl w:ilvl="7" w:tplc="61660F08">
      <w:numFmt w:val="decimal"/>
      <w:lvlText w:val=""/>
      <w:lvlJc w:val="left"/>
    </w:lvl>
    <w:lvl w:ilvl="8" w:tplc="1FBCF0A6">
      <w:numFmt w:val="decimal"/>
      <w:lvlText w:val=""/>
      <w:lvlJc w:val="left"/>
    </w:lvl>
  </w:abstractNum>
  <w:abstractNum w:abstractNumId="9" w15:restartNumberingAfterBreak="0">
    <w:nsid w:val="51EAD36B"/>
    <w:multiLevelType w:val="hybridMultilevel"/>
    <w:tmpl w:val="D0FA8122"/>
    <w:lvl w:ilvl="0" w:tplc="6D62B2D2">
      <w:start w:val="1"/>
      <w:numFmt w:val="bullet"/>
      <w:lvlText w:val="●"/>
      <w:lvlJc w:val="left"/>
    </w:lvl>
    <w:lvl w:ilvl="1" w:tplc="D644A4A4">
      <w:start w:val="1"/>
      <w:numFmt w:val="bullet"/>
      <w:lvlText w:val="●"/>
      <w:lvlJc w:val="left"/>
    </w:lvl>
    <w:lvl w:ilvl="2" w:tplc="B406C9E0">
      <w:numFmt w:val="decimal"/>
      <w:lvlText w:val=""/>
      <w:lvlJc w:val="left"/>
    </w:lvl>
    <w:lvl w:ilvl="3" w:tplc="40160FAC">
      <w:numFmt w:val="decimal"/>
      <w:lvlText w:val=""/>
      <w:lvlJc w:val="left"/>
    </w:lvl>
    <w:lvl w:ilvl="4" w:tplc="9CC494C4">
      <w:numFmt w:val="decimal"/>
      <w:lvlText w:val=""/>
      <w:lvlJc w:val="left"/>
    </w:lvl>
    <w:lvl w:ilvl="5" w:tplc="AA3091E4">
      <w:numFmt w:val="decimal"/>
      <w:lvlText w:val=""/>
      <w:lvlJc w:val="left"/>
    </w:lvl>
    <w:lvl w:ilvl="6" w:tplc="83C0DD1A">
      <w:numFmt w:val="decimal"/>
      <w:lvlText w:val=""/>
      <w:lvlJc w:val="left"/>
    </w:lvl>
    <w:lvl w:ilvl="7" w:tplc="D4542610">
      <w:numFmt w:val="decimal"/>
      <w:lvlText w:val=""/>
      <w:lvlJc w:val="left"/>
    </w:lvl>
    <w:lvl w:ilvl="8" w:tplc="756C17AE">
      <w:numFmt w:val="decimal"/>
      <w:lvlText w:val=""/>
      <w:lvlJc w:val="left"/>
    </w:lvl>
  </w:abstractNum>
  <w:abstractNum w:abstractNumId="10" w15:restartNumberingAfterBreak="0">
    <w:nsid w:val="542289EC"/>
    <w:multiLevelType w:val="hybridMultilevel"/>
    <w:tmpl w:val="9DFC444E"/>
    <w:lvl w:ilvl="0" w:tplc="B596D084">
      <w:start w:val="1"/>
      <w:numFmt w:val="bullet"/>
      <w:lvlText w:val="●"/>
      <w:lvlJc w:val="left"/>
    </w:lvl>
    <w:lvl w:ilvl="1" w:tplc="15BE9A56">
      <w:start w:val="1"/>
      <w:numFmt w:val="bullet"/>
      <w:lvlText w:val="●"/>
      <w:lvlJc w:val="left"/>
    </w:lvl>
    <w:lvl w:ilvl="2" w:tplc="437A2B62">
      <w:numFmt w:val="decimal"/>
      <w:lvlText w:val=""/>
      <w:lvlJc w:val="left"/>
    </w:lvl>
    <w:lvl w:ilvl="3" w:tplc="D38AFB74">
      <w:numFmt w:val="decimal"/>
      <w:lvlText w:val=""/>
      <w:lvlJc w:val="left"/>
    </w:lvl>
    <w:lvl w:ilvl="4" w:tplc="3612A716">
      <w:numFmt w:val="decimal"/>
      <w:lvlText w:val=""/>
      <w:lvlJc w:val="left"/>
    </w:lvl>
    <w:lvl w:ilvl="5" w:tplc="7CCC0E9E">
      <w:numFmt w:val="decimal"/>
      <w:lvlText w:val=""/>
      <w:lvlJc w:val="left"/>
    </w:lvl>
    <w:lvl w:ilvl="6" w:tplc="120807B8">
      <w:numFmt w:val="decimal"/>
      <w:lvlText w:val=""/>
      <w:lvlJc w:val="left"/>
    </w:lvl>
    <w:lvl w:ilvl="7" w:tplc="98BA96B2">
      <w:numFmt w:val="decimal"/>
      <w:lvlText w:val=""/>
      <w:lvlJc w:val="left"/>
    </w:lvl>
    <w:lvl w:ilvl="8" w:tplc="CEA413BE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F1ACE804"/>
    <w:lvl w:ilvl="0" w:tplc="843ED954">
      <w:start w:val="1"/>
      <w:numFmt w:val="bullet"/>
      <w:lvlText w:val="●"/>
      <w:lvlJc w:val="left"/>
    </w:lvl>
    <w:lvl w:ilvl="1" w:tplc="F23C6848">
      <w:start w:val="1"/>
      <w:numFmt w:val="bullet"/>
      <w:lvlText w:val="●"/>
      <w:lvlJc w:val="left"/>
    </w:lvl>
    <w:lvl w:ilvl="2" w:tplc="299A4012">
      <w:start w:val="1"/>
      <w:numFmt w:val="bullet"/>
      <w:lvlText w:val="●"/>
      <w:lvlJc w:val="left"/>
    </w:lvl>
    <w:lvl w:ilvl="3" w:tplc="682CFEC8">
      <w:numFmt w:val="decimal"/>
      <w:lvlText w:val=""/>
      <w:lvlJc w:val="left"/>
    </w:lvl>
    <w:lvl w:ilvl="4" w:tplc="F8382302">
      <w:numFmt w:val="decimal"/>
      <w:lvlText w:val=""/>
      <w:lvlJc w:val="left"/>
    </w:lvl>
    <w:lvl w:ilvl="5" w:tplc="73F60D7A">
      <w:numFmt w:val="decimal"/>
      <w:lvlText w:val=""/>
      <w:lvlJc w:val="left"/>
    </w:lvl>
    <w:lvl w:ilvl="6" w:tplc="511039D4">
      <w:numFmt w:val="decimal"/>
      <w:lvlText w:val=""/>
      <w:lvlJc w:val="left"/>
    </w:lvl>
    <w:lvl w:ilvl="7" w:tplc="D9FC4892">
      <w:numFmt w:val="decimal"/>
      <w:lvlText w:val=""/>
      <w:lvlJc w:val="left"/>
    </w:lvl>
    <w:lvl w:ilvl="8" w:tplc="798A02CC">
      <w:numFmt w:val="decimal"/>
      <w:lvlText w:val=""/>
      <w:lvlJc w:val="left"/>
    </w:lvl>
  </w:abstractNum>
  <w:abstractNum w:abstractNumId="12" w15:restartNumberingAfterBreak="0">
    <w:nsid w:val="614FD4A1"/>
    <w:multiLevelType w:val="hybridMultilevel"/>
    <w:tmpl w:val="69C651EE"/>
    <w:lvl w:ilvl="0" w:tplc="A648C152">
      <w:start w:val="1"/>
      <w:numFmt w:val="bullet"/>
      <w:lvlText w:val="●"/>
      <w:lvlJc w:val="left"/>
    </w:lvl>
    <w:lvl w:ilvl="1" w:tplc="FC841082">
      <w:numFmt w:val="decimal"/>
      <w:lvlText w:val=""/>
      <w:lvlJc w:val="left"/>
    </w:lvl>
    <w:lvl w:ilvl="2" w:tplc="BD341462">
      <w:numFmt w:val="decimal"/>
      <w:lvlText w:val=""/>
      <w:lvlJc w:val="left"/>
    </w:lvl>
    <w:lvl w:ilvl="3" w:tplc="3864A1B0">
      <w:numFmt w:val="decimal"/>
      <w:lvlText w:val=""/>
      <w:lvlJc w:val="left"/>
    </w:lvl>
    <w:lvl w:ilvl="4" w:tplc="5D54E484">
      <w:numFmt w:val="decimal"/>
      <w:lvlText w:val=""/>
      <w:lvlJc w:val="left"/>
    </w:lvl>
    <w:lvl w:ilvl="5" w:tplc="5FDCE858">
      <w:numFmt w:val="decimal"/>
      <w:lvlText w:val=""/>
      <w:lvlJc w:val="left"/>
    </w:lvl>
    <w:lvl w:ilvl="6" w:tplc="00BEE724">
      <w:numFmt w:val="decimal"/>
      <w:lvlText w:val=""/>
      <w:lvlJc w:val="left"/>
    </w:lvl>
    <w:lvl w:ilvl="7" w:tplc="E5B4D982">
      <w:numFmt w:val="decimal"/>
      <w:lvlText w:val=""/>
      <w:lvlJc w:val="left"/>
    </w:lvl>
    <w:lvl w:ilvl="8" w:tplc="EC1E0336">
      <w:numFmt w:val="decimal"/>
      <w:lvlText w:val=""/>
      <w:lvlJc w:val="left"/>
    </w:lvl>
  </w:abstractNum>
  <w:abstractNum w:abstractNumId="13" w15:restartNumberingAfterBreak="0">
    <w:nsid w:val="70A64E2A"/>
    <w:multiLevelType w:val="hybridMultilevel"/>
    <w:tmpl w:val="0FFEF7F0"/>
    <w:lvl w:ilvl="0" w:tplc="715C6382">
      <w:start w:val="1"/>
      <w:numFmt w:val="bullet"/>
      <w:lvlText w:val="●"/>
      <w:lvlJc w:val="left"/>
    </w:lvl>
    <w:lvl w:ilvl="1" w:tplc="D3F03FB0">
      <w:start w:val="1"/>
      <w:numFmt w:val="bullet"/>
      <w:lvlText w:val="●"/>
      <w:lvlJc w:val="left"/>
    </w:lvl>
    <w:lvl w:ilvl="2" w:tplc="9146D834">
      <w:numFmt w:val="decimal"/>
      <w:lvlText w:val=""/>
      <w:lvlJc w:val="left"/>
    </w:lvl>
    <w:lvl w:ilvl="3" w:tplc="D9842AE8">
      <w:numFmt w:val="decimal"/>
      <w:lvlText w:val=""/>
      <w:lvlJc w:val="left"/>
    </w:lvl>
    <w:lvl w:ilvl="4" w:tplc="9000CC46">
      <w:numFmt w:val="decimal"/>
      <w:lvlText w:val=""/>
      <w:lvlJc w:val="left"/>
    </w:lvl>
    <w:lvl w:ilvl="5" w:tplc="2C146C20">
      <w:numFmt w:val="decimal"/>
      <w:lvlText w:val=""/>
      <w:lvlJc w:val="left"/>
    </w:lvl>
    <w:lvl w:ilvl="6" w:tplc="A92A285A">
      <w:numFmt w:val="decimal"/>
      <w:lvlText w:val=""/>
      <w:lvlJc w:val="left"/>
    </w:lvl>
    <w:lvl w:ilvl="7" w:tplc="4D4479E2">
      <w:numFmt w:val="decimal"/>
      <w:lvlText w:val=""/>
      <w:lvlJc w:val="left"/>
    </w:lvl>
    <w:lvl w:ilvl="8" w:tplc="315869BA">
      <w:numFmt w:val="decimal"/>
      <w:lvlText w:val=""/>
      <w:lvlJc w:val="left"/>
    </w:lvl>
  </w:abstractNum>
  <w:abstractNum w:abstractNumId="14" w15:restartNumberingAfterBreak="0">
    <w:nsid w:val="725A06FB"/>
    <w:multiLevelType w:val="hybridMultilevel"/>
    <w:tmpl w:val="9A5A14CA"/>
    <w:lvl w:ilvl="0" w:tplc="ECB8E12E">
      <w:start w:val="1"/>
      <w:numFmt w:val="bullet"/>
      <w:lvlText w:val="●"/>
      <w:lvlJc w:val="left"/>
    </w:lvl>
    <w:lvl w:ilvl="1" w:tplc="43381F30">
      <w:numFmt w:val="decimal"/>
      <w:lvlText w:val=""/>
      <w:lvlJc w:val="left"/>
    </w:lvl>
    <w:lvl w:ilvl="2" w:tplc="D89A2B74">
      <w:numFmt w:val="decimal"/>
      <w:lvlText w:val=""/>
      <w:lvlJc w:val="left"/>
    </w:lvl>
    <w:lvl w:ilvl="3" w:tplc="7C264EC0">
      <w:numFmt w:val="decimal"/>
      <w:lvlText w:val=""/>
      <w:lvlJc w:val="left"/>
    </w:lvl>
    <w:lvl w:ilvl="4" w:tplc="A1ACDEBE">
      <w:numFmt w:val="decimal"/>
      <w:lvlText w:val=""/>
      <w:lvlJc w:val="left"/>
    </w:lvl>
    <w:lvl w:ilvl="5" w:tplc="BC28DF32">
      <w:numFmt w:val="decimal"/>
      <w:lvlText w:val=""/>
      <w:lvlJc w:val="left"/>
    </w:lvl>
    <w:lvl w:ilvl="6" w:tplc="1BBC63AE">
      <w:numFmt w:val="decimal"/>
      <w:lvlText w:val=""/>
      <w:lvlJc w:val="left"/>
    </w:lvl>
    <w:lvl w:ilvl="7" w:tplc="6B0AC646">
      <w:numFmt w:val="decimal"/>
      <w:lvlText w:val=""/>
      <w:lvlJc w:val="left"/>
    </w:lvl>
    <w:lvl w:ilvl="8" w:tplc="FA2286BE">
      <w:numFmt w:val="decimal"/>
      <w:lvlText w:val=""/>
      <w:lvlJc w:val="left"/>
    </w:lvl>
  </w:abstractNum>
  <w:abstractNum w:abstractNumId="15" w15:restartNumberingAfterBreak="0">
    <w:nsid w:val="749ABB43"/>
    <w:multiLevelType w:val="hybridMultilevel"/>
    <w:tmpl w:val="96A25E7A"/>
    <w:lvl w:ilvl="0" w:tplc="E9C23848">
      <w:start w:val="1"/>
      <w:numFmt w:val="bullet"/>
      <w:lvlText w:val="●"/>
      <w:lvlJc w:val="left"/>
    </w:lvl>
    <w:lvl w:ilvl="1" w:tplc="696E414E">
      <w:numFmt w:val="decimal"/>
      <w:lvlText w:val=""/>
      <w:lvlJc w:val="left"/>
    </w:lvl>
    <w:lvl w:ilvl="2" w:tplc="A8A6986A">
      <w:numFmt w:val="decimal"/>
      <w:lvlText w:val=""/>
      <w:lvlJc w:val="left"/>
    </w:lvl>
    <w:lvl w:ilvl="3" w:tplc="86805828">
      <w:numFmt w:val="decimal"/>
      <w:lvlText w:val=""/>
      <w:lvlJc w:val="left"/>
    </w:lvl>
    <w:lvl w:ilvl="4" w:tplc="5D260612">
      <w:numFmt w:val="decimal"/>
      <w:lvlText w:val=""/>
      <w:lvlJc w:val="left"/>
    </w:lvl>
    <w:lvl w:ilvl="5" w:tplc="3E3CE1F4">
      <w:numFmt w:val="decimal"/>
      <w:lvlText w:val=""/>
      <w:lvlJc w:val="left"/>
    </w:lvl>
    <w:lvl w:ilvl="6" w:tplc="ECA40EFE">
      <w:numFmt w:val="decimal"/>
      <w:lvlText w:val=""/>
      <w:lvlJc w:val="left"/>
    </w:lvl>
    <w:lvl w:ilvl="7" w:tplc="A600ECAC">
      <w:numFmt w:val="decimal"/>
      <w:lvlText w:val=""/>
      <w:lvlJc w:val="left"/>
    </w:lvl>
    <w:lvl w:ilvl="8" w:tplc="2A2C2224">
      <w:numFmt w:val="decimal"/>
      <w:lvlText w:val=""/>
      <w:lvlJc w:val="left"/>
    </w:lvl>
  </w:abstractNum>
  <w:abstractNum w:abstractNumId="16" w15:restartNumberingAfterBreak="0">
    <w:nsid w:val="7724C67E"/>
    <w:multiLevelType w:val="hybridMultilevel"/>
    <w:tmpl w:val="335A80A2"/>
    <w:lvl w:ilvl="0" w:tplc="46F44F7C">
      <w:start w:val="1"/>
      <w:numFmt w:val="bullet"/>
      <w:lvlText w:val="●"/>
      <w:lvlJc w:val="left"/>
    </w:lvl>
    <w:lvl w:ilvl="1" w:tplc="CB84333A">
      <w:numFmt w:val="decimal"/>
      <w:lvlText w:val=""/>
      <w:lvlJc w:val="left"/>
    </w:lvl>
    <w:lvl w:ilvl="2" w:tplc="AB601E12">
      <w:numFmt w:val="decimal"/>
      <w:lvlText w:val=""/>
      <w:lvlJc w:val="left"/>
    </w:lvl>
    <w:lvl w:ilvl="3" w:tplc="1AE2C6B6">
      <w:numFmt w:val="decimal"/>
      <w:lvlText w:val=""/>
      <w:lvlJc w:val="left"/>
    </w:lvl>
    <w:lvl w:ilvl="4" w:tplc="BAA4BC5C">
      <w:numFmt w:val="decimal"/>
      <w:lvlText w:val=""/>
      <w:lvlJc w:val="left"/>
    </w:lvl>
    <w:lvl w:ilvl="5" w:tplc="CB6A3ADC">
      <w:numFmt w:val="decimal"/>
      <w:lvlText w:val=""/>
      <w:lvlJc w:val="left"/>
    </w:lvl>
    <w:lvl w:ilvl="6" w:tplc="9CFCF09A">
      <w:numFmt w:val="decimal"/>
      <w:lvlText w:val=""/>
      <w:lvlJc w:val="left"/>
    </w:lvl>
    <w:lvl w:ilvl="7" w:tplc="E8022620">
      <w:numFmt w:val="decimal"/>
      <w:lvlText w:val=""/>
      <w:lvlJc w:val="left"/>
    </w:lvl>
    <w:lvl w:ilvl="8" w:tplc="2046926E">
      <w:numFmt w:val="decimal"/>
      <w:lvlText w:val=""/>
      <w:lvlJc w:val="left"/>
    </w:lvl>
  </w:abstractNum>
  <w:abstractNum w:abstractNumId="17" w15:restartNumberingAfterBreak="0">
    <w:nsid w:val="77465F01"/>
    <w:multiLevelType w:val="hybridMultilevel"/>
    <w:tmpl w:val="F7B45762"/>
    <w:lvl w:ilvl="0" w:tplc="A9E2BD6C">
      <w:start w:val="1"/>
      <w:numFmt w:val="bullet"/>
      <w:lvlText w:val="●"/>
      <w:lvlJc w:val="left"/>
    </w:lvl>
    <w:lvl w:ilvl="1" w:tplc="766EB6CE">
      <w:numFmt w:val="decimal"/>
      <w:lvlText w:val=""/>
      <w:lvlJc w:val="left"/>
    </w:lvl>
    <w:lvl w:ilvl="2" w:tplc="98F0D704">
      <w:numFmt w:val="decimal"/>
      <w:lvlText w:val=""/>
      <w:lvlJc w:val="left"/>
    </w:lvl>
    <w:lvl w:ilvl="3" w:tplc="342CECFE">
      <w:numFmt w:val="decimal"/>
      <w:lvlText w:val=""/>
      <w:lvlJc w:val="left"/>
    </w:lvl>
    <w:lvl w:ilvl="4" w:tplc="743A4850">
      <w:numFmt w:val="decimal"/>
      <w:lvlText w:val=""/>
      <w:lvlJc w:val="left"/>
    </w:lvl>
    <w:lvl w:ilvl="5" w:tplc="8F88EDE2">
      <w:numFmt w:val="decimal"/>
      <w:lvlText w:val=""/>
      <w:lvlJc w:val="left"/>
    </w:lvl>
    <w:lvl w:ilvl="6" w:tplc="85DCDBB0">
      <w:numFmt w:val="decimal"/>
      <w:lvlText w:val=""/>
      <w:lvlJc w:val="left"/>
    </w:lvl>
    <w:lvl w:ilvl="7" w:tplc="AFC4986E">
      <w:numFmt w:val="decimal"/>
      <w:lvlText w:val=""/>
      <w:lvlJc w:val="left"/>
    </w:lvl>
    <w:lvl w:ilvl="8" w:tplc="47723EF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13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10"/>
  </w:num>
  <w:num w:numId="16">
    <w:abstractNumId w:val="4"/>
  </w:num>
  <w:num w:numId="17">
    <w:abstractNumId w:val="1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88"/>
    <w:rsid w:val="00160588"/>
    <w:rsid w:val="003E43D2"/>
    <w:rsid w:val="0040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5E42"/>
  <w15:docId w15:val="{E2A57EC4-DD75-4BA9-B1A6-F7F45A1D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1330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2022-05-03T17:05:00Z</dcterms:created>
  <dcterms:modified xsi:type="dcterms:W3CDTF">2022-05-03T16:22:00Z</dcterms:modified>
</cp:coreProperties>
</file>