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C2" w:rsidRDefault="008504C2" w:rsidP="008504C2">
      <w:pPr>
        <w:pStyle w:val="Ttulo1"/>
      </w:pPr>
      <w:r>
        <w:t>GUÍA RÁPIDA APLICACIÓN JUSTIFICADOR.</w:t>
      </w:r>
    </w:p>
    <w:p w:rsidR="008504C2" w:rsidRDefault="008504C2" w:rsidP="008504C2"/>
    <w:p w:rsidR="008504C2" w:rsidRDefault="008504C2" w:rsidP="008504C2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t>Ejecutar la aplicación:</w:t>
      </w:r>
    </w:p>
    <w:p w:rsidR="003F4CF4" w:rsidRPr="003F4CF4" w:rsidRDefault="003F4CF4" w:rsidP="003F4CF4">
      <w:pPr>
        <w:rPr>
          <w:b/>
          <w:sz w:val="24"/>
        </w:rPr>
      </w:pPr>
    </w:p>
    <w:p w:rsidR="008504C2" w:rsidRDefault="008504C2" w:rsidP="008504C2">
      <w:r>
        <w:t>Para ello nos dirigimos al ejecutable de la aplicación:</w:t>
      </w:r>
    </w:p>
    <w:p w:rsidR="008504C2" w:rsidRDefault="008504C2" w:rsidP="008504C2">
      <w:r>
        <w:rPr>
          <w:noProof/>
          <w:lang w:eastAsia="es-ES"/>
        </w:rPr>
        <w:drawing>
          <wp:inline distT="0" distB="0" distL="0" distR="0">
            <wp:extent cx="5400040" cy="224254"/>
            <wp:effectExtent l="19050" t="0" r="0" b="0"/>
            <wp:docPr id="1" name="Imagen 1" descr="C:\Users\ITP1DAM\Desktop\Guia usuario\cap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P1DAM\Desktop\Guia usuario\capt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2" w:rsidRDefault="008504C2" w:rsidP="008504C2">
      <w:r>
        <w:t>Y hacemos doble clic sobre él.</w:t>
      </w:r>
    </w:p>
    <w:p w:rsidR="008504C2" w:rsidRDefault="008504C2" w:rsidP="008504C2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t>Vista principal de la aplicación:</w:t>
      </w:r>
    </w:p>
    <w:p w:rsidR="003F4CF4" w:rsidRPr="003F4CF4" w:rsidRDefault="003F4CF4" w:rsidP="003F4CF4">
      <w:pPr>
        <w:rPr>
          <w:b/>
          <w:sz w:val="24"/>
        </w:rPr>
      </w:pPr>
    </w:p>
    <w:p w:rsidR="008504C2" w:rsidRDefault="008504C2" w:rsidP="008504C2">
      <w:r>
        <w:rPr>
          <w:noProof/>
          <w:lang w:eastAsia="es-ES"/>
        </w:rPr>
        <w:drawing>
          <wp:inline distT="0" distB="0" distL="0" distR="0">
            <wp:extent cx="5400040" cy="382319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2" w:rsidRDefault="008504C2" w:rsidP="008504C2">
      <w:r>
        <w:t>Una vez hecho el paso uno (Doble clic sobre el ejecutable) nos saldrá la pantalla anterior, donde se nos muestra la ventana principal de la aplicación.</w:t>
      </w:r>
    </w:p>
    <w:p w:rsidR="003F4CF4" w:rsidRDefault="003F4CF4" w:rsidP="008504C2"/>
    <w:p w:rsidR="003F4CF4" w:rsidRDefault="003F4CF4" w:rsidP="008504C2"/>
    <w:p w:rsidR="003F4CF4" w:rsidRDefault="003F4CF4" w:rsidP="008504C2"/>
    <w:p w:rsidR="008504C2" w:rsidRDefault="008504C2" w:rsidP="008504C2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lastRenderedPageBreak/>
        <w:t>Selección  de usuario:</w:t>
      </w:r>
    </w:p>
    <w:p w:rsidR="008504C2" w:rsidRDefault="008504C2" w:rsidP="008504C2">
      <w:r>
        <w:rPr>
          <w:noProof/>
          <w:lang w:eastAsia="es-ES"/>
        </w:rPr>
        <w:drawing>
          <wp:inline distT="0" distB="0" distL="0" distR="0">
            <wp:extent cx="4682056" cy="1677610"/>
            <wp:effectExtent l="19050" t="0" r="4244" b="0"/>
            <wp:docPr id="6" name="Imagen 6" descr="C:\Users\ITP1DAM\Desktop\Guia usuario\ca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P1DAM\Desktop\Guia usuario\cap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87" cy="167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2" w:rsidRDefault="008504C2" w:rsidP="008504C2">
      <w:r>
        <w:t>En “Alumno” disponemos de una lista desplegable donde podremos elegir el alumno y del curso.</w:t>
      </w:r>
    </w:p>
    <w:p w:rsidR="008504C2" w:rsidRDefault="008504C2" w:rsidP="008504C2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t>Selección de Asignatura:</w:t>
      </w:r>
    </w:p>
    <w:p w:rsidR="003F4CF4" w:rsidRPr="003F4CF4" w:rsidRDefault="003F4CF4" w:rsidP="003F4CF4">
      <w:pPr>
        <w:pStyle w:val="Prrafodelista"/>
        <w:rPr>
          <w:b/>
          <w:sz w:val="24"/>
        </w:rPr>
      </w:pPr>
    </w:p>
    <w:p w:rsidR="008504C2" w:rsidRDefault="008504C2" w:rsidP="008504C2">
      <w:r>
        <w:rPr>
          <w:noProof/>
          <w:lang w:eastAsia="es-ES"/>
        </w:rPr>
        <w:drawing>
          <wp:inline distT="0" distB="0" distL="0" distR="0">
            <wp:extent cx="5400040" cy="1031076"/>
            <wp:effectExtent l="19050" t="0" r="0" b="0"/>
            <wp:docPr id="7" name="Imagen 7" descr="C:\Users\ITP1DAM\Desktop\Guia usuario\ca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P1DAM\Desktop\Guia usuario\capt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2" w:rsidRDefault="008504C2" w:rsidP="008504C2"/>
    <w:p w:rsidR="008504C2" w:rsidRDefault="008504C2" w:rsidP="008504C2">
      <w:r>
        <w:t>En “Asignatura” disponemos de una lista desplegable al igual que en “Alumno” donde podremos elegir la asignatura según el curso.</w:t>
      </w:r>
    </w:p>
    <w:p w:rsidR="008504C2" w:rsidRDefault="008504C2" w:rsidP="008504C2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t>Selección de Fecha:</w:t>
      </w:r>
    </w:p>
    <w:p w:rsidR="003F4CF4" w:rsidRPr="003F4CF4" w:rsidRDefault="003F4CF4" w:rsidP="003F4CF4">
      <w:pPr>
        <w:pStyle w:val="Prrafodelista"/>
        <w:rPr>
          <w:b/>
          <w:sz w:val="24"/>
        </w:rPr>
      </w:pPr>
    </w:p>
    <w:p w:rsidR="008504C2" w:rsidRDefault="008504C2" w:rsidP="008504C2">
      <w:r>
        <w:rPr>
          <w:noProof/>
          <w:lang w:eastAsia="es-ES"/>
        </w:rPr>
        <w:drawing>
          <wp:inline distT="0" distB="0" distL="0" distR="0">
            <wp:extent cx="5400040" cy="1515183"/>
            <wp:effectExtent l="19050" t="0" r="0" b="0"/>
            <wp:docPr id="8" name="Imagen 8" descr="C:\Users\ITP1DAM\Desktop\Guia usuario\cap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TP1DAM\Desktop\Guia usuario\capt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C2" w:rsidRDefault="008504C2" w:rsidP="008504C2">
      <w:r>
        <w:t>En el cuadro en blanco de “Fecha” tendremos que introducir manualmente la fecha de dicho alumno que hemos seleccionado anteriormente al igual que la asignatura.</w:t>
      </w:r>
    </w:p>
    <w:p w:rsidR="003F4CF4" w:rsidRDefault="003F4CF4" w:rsidP="008504C2"/>
    <w:p w:rsidR="003F4CF4" w:rsidRDefault="003F4CF4" w:rsidP="008504C2"/>
    <w:p w:rsidR="003F4CF4" w:rsidRDefault="003F4CF4" w:rsidP="008504C2"/>
    <w:p w:rsidR="003F4CF4" w:rsidRDefault="003F4CF4" w:rsidP="003F4CF4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lastRenderedPageBreak/>
        <w:t>Selección de tipo de falta:</w:t>
      </w:r>
    </w:p>
    <w:p w:rsidR="003F4CF4" w:rsidRDefault="003F4CF4" w:rsidP="003F4CF4">
      <w:pPr>
        <w:pStyle w:val="Prrafodelista"/>
        <w:rPr>
          <w:b/>
          <w:sz w:val="24"/>
        </w:rPr>
      </w:pPr>
    </w:p>
    <w:p w:rsidR="003F4CF4" w:rsidRPr="003F4CF4" w:rsidRDefault="003F4CF4" w:rsidP="003F4CF4">
      <w:pPr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5400040" cy="2757280"/>
            <wp:effectExtent l="19050" t="0" r="0" b="0"/>
            <wp:docPr id="9" name="Imagen 9" descr="C:\Users\ITP1DAM\Desktop\Guia usuario\cap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P1DAM\Desktop\Guia usuario\capt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F4" w:rsidRDefault="003F4CF4" w:rsidP="003F4CF4"/>
    <w:p w:rsidR="003F4CF4" w:rsidRDefault="003F4CF4" w:rsidP="008504C2">
      <w:r>
        <w:t>Nos aparece tres botones para elegir el tipo de falta de un alumno, tendremos que elegir el tipo de falta que queremos seleccionar.</w:t>
      </w:r>
    </w:p>
    <w:p w:rsidR="003F4CF4" w:rsidRDefault="003F4CF4" w:rsidP="003F4CF4"/>
    <w:p w:rsidR="003F4CF4" w:rsidRPr="003F4CF4" w:rsidRDefault="003F4CF4" w:rsidP="003F4CF4">
      <w:pPr>
        <w:pStyle w:val="Prrafodelista"/>
        <w:numPr>
          <w:ilvl w:val="0"/>
          <w:numId w:val="1"/>
        </w:numPr>
        <w:rPr>
          <w:b/>
          <w:sz w:val="24"/>
        </w:rPr>
      </w:pPr>
      <w:r w:rsidRPr="003F4CF4">
        <w:rPr>
          <w:b/>
          <w:sz w:val="24"/>
        </w:rPr>
        <w:t>Guardar Falta:</w:t>
      </w:r>
    </w:p>
    <w:p w:rsidR="003F4CF4" w:rsidRDefault="003F4CF4" w:rsidP="003F4CF4">
      <w:r>
        <w:rPr>
          <w:noProof/>
          <w:lang w:eastAsia="es-ES"/>
        </w:rPr>
        <w:drawing>
          <wp:inline distT="0" distB="0" distL="0" distR="0">
            <wp:extent cx="3486810" cy="2466975"/>
            <wp:effectExtent l="19050" t="0" r="0" b="0"/>
            <wp:docPr id="10" name="Imagen 10" descr="C:\Users\ITP1DAM\Desktop\Guia usuario\cap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TP1DAM\Desktop\Guia usuario\capt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07" cy="246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F4" w:rsidRDefault="003F4CF4" w:rsidP="003F4CF4">
      <w:r>
        <w:t>Para guardar la falta una vez creada con los pasos anteriores, solamente tendremos que pulsar el botón guardar y esta se almacenará en otra ventana que veremos en los siguientes pasos.</w:t>
      </w:r>
    </w:p>
    <w:p w:rsidR="003F4CF4" w:rsidRDefault="003F4CF4" w:rsidP="008504C2"/>
    <w:p w:rsidR="003F4CF4" w:rsidRDefault="003F4CF4" w:rsidP="008504C2"/>
    <w:p w:rsidR="003F4CF4" w:rsidRPr="00673B06" w:rsidRDefault="003F4CF4" w:rsidP="003F4CF4">
      <w:pPr>
        <w:pStyle w:val="Prrafodelista"/>
        <w:numPr>
          <w:ilvl w:val="0"/>
          <w:numId w:val="1"/>
        </w:numPr>
        <w:rPr>
          <w:b/>
          <w:sz w:val="24"/>
        </w:rPr>
      </w:pPr>
      <w:r w:rsidRPr="00673B06">
        <w:rPr>
          <w:b/>
          <w:sz w:val="24"/>
        </w:rPr>
        <w:lastRenderedPageBreak/>
        <w:t>Consultar faltas:</w:t>
      </w:r>
    </w:p>
    <w:p w:rsidR="003F4CF4" w:rsidRDefault="00673B06" w:rsidP="003F4CF4">
      <w:r>
        <w:rPr>
          <w:noProof/>
          <w:lang w:eastAsia="es-ES"/>
        </w:rPr>
        <w:drawing>
          <wp:inline distT="0" distB="0" distL="0" distR="0">
            <wp:extent cx="3688749" cy="2609850"/>
            <wp:effectExtent l="19050" t="0" r="6951" b="0"/>
            <wp:docPr id="11" name="Imagen 11" descr="C:\Users\ITP1DAM\Desktop\Guia usuario\cap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P1DAM\Desktop\Guia usuario\capt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04" cy="261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06" w:rsidRDefault="00673B06" w:rsidP="003F4CF4">
      <w:r>
        <w:t>Haciendo clic en el botón Consultar Faltas dispondremos de la lista de faltas que tenemos:</w:t>
      </w:r>
    </w:p>
    <w:p w:rsidR="00673B06" w:rsidRDefault="00673B06" w:rsidP="003F4CF4">
      <w:r>
        <w:rPr>
          <w:noProof/>
          <w:lang w:eastAsia="es-ES"/>
        </w:rPr>
        <w:drawing>
          <wp:inline distT="0" distB="0" distL="0" distR="0">
            <wp:extent cx="3857625" cy="2804973"/>
            <wp:effectExtent l="19050" t="0" r="9525" b="0"/>
            <wp:docPr id="12" name="Imagen 12" descr="C:\Users\ITP1DAM\Desktop\Guia usuario\cap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TP1DAM\Desktop\Guia usuario\capt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88" cy="280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06" w:rsidRDefault="00673B06" w:rsidP="003F4CF4">
      <w:r>
        <w:t>Como veremos en esta imagen disponemos de la lista de faltas que tenemos, en este caso tengo la que acabamos de introducir.</w:t>
      </w:r>
    </w:p>
    <w:p w:rsidR="00673B06" w:rsidRDefault="00673B06" w:rsidP="003F4CF4"/>
    <w:p w:rsidR="00673B06" w:rsidRDefault="00673B06" w:rsidP="003F4CF4"/>
    <w:p w:rsidR="00673B06" w:rsidRDefault="00673B06" w:rsidP="003F4CF4"/>
    <w:p w:rsidR="00673B06" w:rsidRDefault="00673B06" w:rsidP="003F4CF4"/>
    <w:p w:rsidR="00673B06" w:rsidRDefault="00673B06" w:rsidP="003F4CF4"/>
    <w:p w:rsidR="00673B06" w:rsidRDefault="00673B06" w:rsidP="003F4CF4"/>
    <w:p w:rsidR="00673B06" w:rsidRDefault="00673B06" w:rsidP="00673B06">
      <w:pPr>
        <w:pStyle w:val="Prrafodelista"/>
        <w:numPr>
          <w:ilvl w:val="0"/>
          <w:numId w:val="1"/>
        </w:numPr>
        <w:rPr>
          <w:b/>
          <w:sz w:val="24"/>
        </w:rPr>
      </w:pPr>
      <w:r w:rsidRPr="00673B06">
        <w:rPr>
          <w:b/>
          <w:sz w:val="24"/>
        </w:rPr>
        <w:lastRenderedPageBreak/>
        <w:t>Eliminar Falta:</w:t>
      </w:r>
    </w:p>
    <w:p w:rsidR="00673B06" w:rsidRPr="00673B06" w:rsidRDefault="00673B06" w:rsidP="00673B06">
      <w:pPr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3571875" cy="2597197"/>
            <wp:effectExtent l="19050" t="0" r="9525" b="0"/>
            <wp:docPr id="14" name="Imagen 14" descr="C:\Users\ITP1DAM\Desktop\Guia usuario\cap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TP1DAM\Desktop\Guia usuario\capt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77" cy="259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06" w:rsidRDefault="00673B06" w:rsidP="00673B06">
      <w:r>
        <w:t>Para eliminar la falta introducida anteriormente solo tendremos que pulsar sobre ella y hacer clic en el botón “Eliminar Falta” y la falta se eliminará:</w:t>
      </w:r>
    </w:p>
    <w:p w:rsidR="00673B06" w:rsidRDefault="00673B06" w:rsidP="00673B06">
      <w:r>
        <w:rPr>
          <w:noProof/>
          <w:lang w:eastAsia="es-ES"/>
        </w:rPr>
        <w:drawing>
          <wp:inline distT="0" distB="0" distL="0" distR="0">
            <wp:extent cx="3857625" cy="2736660"/>
            <wp:effectExtent l="19050" t="0" r="9525" b="0"/>
            <wp:docPr id="15" name="Imagen 15" descr="C:\Users\ITP1DAM\Desktop\Guia usuario\cap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TP1DAM\Desktop\Guia usuario\capt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62" cy="273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06" w:rsidRDefault="00673B06" w:rsidP="003F4CF4">
      <w:r>
        <w:t>Como veremos en esta imagen la falta se ha eliminado correctamente.</w:t>
      </w:r>
    </w:p>
    <w:p w:rsidR="00673B06" w:rsidRDefault="00673B06" w:rsidP="003F4CF4"/>
    <w:p w:rsidR="00673B06" w:rsidRPr="00673B06" w:rsidRDefault="00673B06" w:rsidP="003F4CF4">
      <w:pPr>
        <w:rPr>
          <w:b/>
        </w:rPr>
      </w:pPr>
      <w:r w:rsidRPr="00673B06">
        <w:rPr>
          <w:b/>
        </w:rPr>
        <w:t>AUTORES:</w:t>
      </w:r>
    </w:p>
    <w:p w:rsidR="00673B06" w:rsidRDefault="00673B06" w:rsidP="00673B06">
      <w:pPr>
        <w:pStyle w:val="Prrafodelista"/>
        <w:numPr>
          <w:ilvl w:val="0"/>
          <w:numId w:val="2"/>
        </w:numPr>
      </w:pPr>
      <w:r>
        <w:t>Francisco Jiménez Martín</w:t>
      </w:r>
    </w:p>
    <w:p w:rsidR="00673B06" w:rsidRDefault="00673B06" w:rsidP="00673B06">
      <w:pPr>
        <w:pStyle w:val="Prrafodelista"/>
        <w:numPr>
          <w:ilvl w:val="0"/>
          <w:numId w:val="2"/>
        </w:numPr>
      </w:pPr>
      <w:r>
        <w:t>Daniel López Avilés</w:t>
      </w:r>
    </w:p>
    <w:p w:rsidR="00673B06" w:rsidRPr="008504C2" w:rsidRDefault="00673B06" w:rsidP="003F4CF4"/>
    <w:sectPr w:rsidR="00673B06" w:rsidRPr="008504C2" w:rsidSect="00580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07457"/>
    <w:multiLevelType w:val="hybridMultilevel"/>
    <w:tmpl w:val="C400C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246FE"/>
    <w:multiLevelType w:val="hybridMultilevel"/>
    <w:tmpl w:val="55C83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4C2"/>
    <w:rsid w:val="003F4CF4"/>
    <w:rsid w:val="00580D43"/>
    <w:rsid w:val="00673B06"/>
    <w:rsid w:val="0085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43"/>
  </w:style>
  <w:style w:type="paragraph" w:styleId="Ttulo1">
    <w:name w:val="heading 1"/>
    <w:basedOn w:val="Normal"/>
    <w:next w:val="Normal"/>
    <w:link w:val="Ttulo1Car"/>
    <w:uiPriority w:val="9"/>
    <w:qFormat/>
    <w:rsid w:val="00850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504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ITP1DAM</dc:creator>
  <cp:lastModifiedBy>ITP1DAM</cp:lastModifiedBy>
  <cp:revision>1</cp:revision>
  <dcterms:created xsi:type="dcterms:W3CDTF">2018-02-05T10:52:00Z</dcterms:created>
  <dcterms:modified xsi:type="dcterms:W3CDTF">2018-02-05T11:18:00Z</dcterms:modified>
</cp:coreProperties>
</file>