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237BFF8E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975C8B">
        <w:rPr>
          <w:rFonts w:eastAsia="Times New Roman"/>
          <w:b/>
          <w:bCs/>
          <w:sz w:val="32"/>
          <w:szCs w:val="32"/>
        </w:rPr>
        <w:t>3</w:t>
      </w:r>
    </w:p>
    <w:p w14:paraId="0A758258" w14:textId="086AA91D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BC42F8">
        <w:rPr>
          <w:rFonts w:eastAsia="Times New Roman"/>
          <w:b/>
          <w:bCs/>
          <w:sz w:val="32"/>
          <w:szCs w:val="32"/>
        </w:rPr>
        <w:t>ПРОЕКТИРОВАНИЕ ИАС В ЗАЩИЩЕННОМ ИСПОЛНЕНИИ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7A1A7BF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BC42F8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FDA205D" w14:textId="19EE152E" w:rsidR="0030633B" w:rsidRDefault="0030633B" w:rsidP="0030633B">
      <w:pPr>
        <w:spacing w:after="0"/>
      </w:pPr>
      <w:r w:rsidRPr="0030633B">
        <w:rPr>
          <w:b/>
          <w:bCs/>
        </w:rPr>
        <w:lastRenderedPageBreak/>
        <w:t>Название:</w:t>
      </w:r>
      <w:r>
        <w:t xml:space="preserve"> «</w:t>
      </w:r>
      <w:r w:rsidR="009C5B7C">
        <w:t xml:space="preserve">Исследование возможностей инструментального средства </w:t>
      </w:r>
      <w:proofErr w:type="spellStart"/>
      <w:r w:rsidR="009C5B7C">
        <w:t>Bizagi</w:t>
      </w:r>
      <w:proofErr w:type="spellEnd"/>
      <w:r w:rsidR="00CD1C98">
        <w:t xml:space="preserve"> </w:t>
      </w:r>
      <w:r w:rsidR="009C5B7C">
        <w:t>Process</w:t>
      </w:r>
      <w:r w:rsidR="00CD1C98">
        <w:t xml:space="preserve"> </w:t>
      </w:r>
      <w:proofErr w:type="spellStart"/>
      <w:r w:rsidR="009C5B7C">
        <w:t>Modeler</w:t>
      </w:r>
      <w:proofErr w:type="spellEnd"/>
      <w:r w:rsid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бизнес-процессов)</w:t>
      </w:r>
      <w:r>
        <w:t>».</w:t>
      </w:r>
    </w:p>
    <w:p w14:paraId="6C4D5E60" w14:textId="2A310A12" w:rsidR="00CF3789" w:rsidRDefault="0030633B" w:rsidP="00975C8B">
      <w:pPr>
        <w:spacing w:after="0"/>
      </w:pPr>
      <w:r w:rsidRPr="0030633B">
        <w:rPr>
          <w:b/>
          <w:bCs/>
        </w:rPr>
        <w:t>Цель</w:t>
      </w:r>
      <w:r w:rsidR="009C5B7C" w:rsidRPr="0030633B">
        <w:rPr>
          <w:b/>
          <w:bCs/>
        </w:rPr>
        <w:t>:</w:t>
      </w:r>
      <w:r w:rsidR="009C5B7C">
        <w:t xml:space="preserve"> </w:t>
      </w:r>
      <w:r w:rsidR="009C5B7C" w:rsidRPr="009C5B7C">
        <w:t>исследовать возможност</w:t>
      </w:r>
      <w:r w:rsidR="009C5B7C">
        <w:t>и</w:t>
      </w:r>
      <w:r w:rsidR="009C5B7C" w:rsidRPr="009C5B7C">
        <w:t xml:space="preserve"> инструментального средства </w:t>
      </w:r>
      <w:proofErr w:type="spellStart"/>
      <w:r w:rsidR="009C5B7C" w:rsidRPr="009C5B7C">
        <w:t>Bizagi</w:t>
      </w:r>
      <w:proofErr w:type="spellEnd"/>
      <w:r w:rsidR="00CD1C98">
        <w:t xml:space="preserve"> </w:t>
      </w:r>
      <w:r w:rsidR="009C5B7C" w:rsidRPr="009C5B7C">
        <w:t>Process</w:t>
      </w:r>
      <w:r w:rsidR="00CD1C98">
        <w:t xml:space="preserve"> </w:t>
      </w:r>
      <w:proofErr w:type="spellStart"/>
      <w:r w:rsidR="009C5B7C" w:rsidRPr="009C5B7C">
        <w:t>Modeler</w:t>
      </w:r>
      <w:proofErr w:type="spellEnd"/>
      <w:r w:rsidR="009C5B7C" w:rsidRP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бизнес-процессов)</w:t>
      </w:r>
      <w:r>
        <w:t>.</w:t>
      </w:r>
    </w:p>
    <w:p w14:paraId="2BA09EE9" w14:textId="4BFD1787" w:rsidR="00975C8B" w:rsidRDefault="00975C8B" w:rsidP="00975C8B">
      <w:pPr>
        <w:spacing w:after="0"/>
      </w:pPr>
    </w:p>
    <w:p w14:paraId="477C6970" w14:textId="1D5BAC09" w:rsidR="00975C8B" w:rsidRDefault="00975C8B" w:rsidP="00975C8B">
      <w:pPr>
        <w:spacing w:after="0"/>
      </w:pPr>
      <w:r>
        <w:t>Открытие свойств процесса</w:t>
      </w:r>
      <w:r w:rsidR="00CD1C98">
        <w:t xml:space="preserve"> и запись описания его свойств.</w:t>
      </w:r>
    </w:p>
    <w:p w14:paraId="7ED0AEA8" w14:textId="312858B4" w:rsidR="00975C8B" w:rsidRPr="00975C8B" w:rsidRDefault="00CD1C98" w:rsidP="00975C8B">
      <w:pPr>
        <w:keepNext/>
        <w:spacing w:after="0" w:line="480" w:lineRule="auto"/>
        <w:ind w:firstLine="0"/>
        <w:jc w:val="center"/>
        <w:rPr>
          <w:color w:val="000000" w:themeColor="text1"/>
          <w:szCs w:val="28"/>
        </w:rPr>
      </w:pPr>
      <w:r w:rsidRPr="00CD1C98">
        <w:rPr>
          <w:noProof/>
          <w:color w:val="000000" w:themeColor="text1"/>
          <w:szCs w:val="28"/>
        </w:rPr>
        <w:drawing>
          <wp:inline distT="0" distB="0" distL="0" distR="0" wp14:anchorId="73DFBAAB" wp14:editId="071A7436">
            <wp:extent cx="5940425" cy="3141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379" w14:textId="15612BDB" w:rsidR="00975C8B" w:rsidRDefault="00975C8B" w:rsidP="00975C8B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75C8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75C8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75C8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75C8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75C8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75C8B">
        <w:rPr>
          <w:i w:val="0"/>
          <w:iCs w:val="0"/>
          <w:color w:val="000000" w:themeColor="text1"/>
          <w:sz w:val="28"/>
          <w:szCs w:val="28"/>
        </w:rPr>
        <w:t xml:space="preserve"> - Свойства процесса</w:t>
      </w:r>
    </w:p>
    <w:p w14:paraId="530B4A44" w14:textId="2FF02B0E" w:rsidR="00975C8B" w:rsidRDefault="007A3E10" w:rsidP="00975C8B">
      <w:r>
        <w:br w:type="column"/>
      </w:r>
      <w:r w:rsidR="00CD1C98">
        <w:lastRenderedPageBreak/>
        <w:t>Добавле</w:t>
      </w:r>
      <w:r>
        <w:t>ние роли «Слушатель курса»</w:t>
      </w:r>
      <w:r w:rsidR="00CD1C98">
        <w:t xml:space="preserve"> и его описания</w:t>
      </w:r>
      <w:r>
        <w:t>.</w:t>
      </w:r>
    </w:p>
    <w:p w14:paraId="07C8F084" w14:textId="77777777" w:rsidR="007A3E10" w:rsidRP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0E68285E" wp14:editId="14900A33">
            <wp:extent cx="5940425" cy="31489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D6FA" w14:textId="705847FA" w:rsid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A3E1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A3E10">
        <w:rPr>
          <w:i w:val="0"/>
          <w:iCs w:val="0"/>
          <w:color w:val="000000" w:themeColor="text1"/>
          <w:sz w:val="28"/>
          <w:szCs w:val="28"/>
        </w:rPr>
        <w:t xml:space="preserve"> - Добавление слушателя курса</w:t>
      </w:r>
    </w:p>
    <w:p w14:paraId="6CF84127" w14:textId="2BB08184" w:rsidR="007A3E10" w:rsidRDefault="007A3E10" w:rsidP="007A3E10">
      <w:r>
        <w:t>Создание всех ролей исполнителей процесса.</w:t>
      </w:r>
    </w:p>
    <w:p w14:paraId="26EC50F5" w14:textId="77777777" w:rsidR="007A3E10" w:rsidRP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54F740FE" wp14:editId="0041F8A4">
            <wp:extent cx="5940425" cy="3144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7F18" w14:textId="42AD9611" w:rsid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A3E1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A3E10">
        <w:rPr>
          <w:i w:val="0"/>
          <w:iCs w:val="0"/>
          <w:color w:val="000000" w:themeColor="text1"/>
          <w:sz w:val="28"/>
          <w:szCs w:val="28"/>
        </w:rPr>
        <w:t xml:space="preserve"> - Все роли процесса</w:t>
      </w:r>
    </w:p>
    <w:p w14:paraId="7BAE163E" w14:textId="52E5F78C" w:rsidR="007A3E10" w:rsidRDefault="007A3E10" w:rsidP="007A3E10">
      <w:r>
        <w:br w:type="column"/>
      </w:r>
      <w:r>
        <w:lastRenderedPageBreak/>
        <w:t>Распределение зон ответственности в рамках процесса.</w:t>
      </w:r>
    </w:p>
    <w:p w14:paraId="61505B1A" w14:textId="77777777" w:rsidR="007A3E10" w:rsidRP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23252969" wp14:editId="79F29D27">
            <wp:extent cx="5940425" cy="31527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855B" w14:textId="0BD7B4F9" w:rsid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A3E1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A3E10">
        <w:rPr>
          <w:i w:val="0"/>
          <w:iCs w:val="0"/>
          <w:color w:val="000000" w:themeColor="text1"/>
          <w:sz w:val="28"/>
          <w:szCs w:val="28"/>
        </w:rPr>
        <w:t xml:space="preserve"> - Распределение ролей в процессе</w:t>
      </w:r>
    </w:p>
    <w:p w14:paraId="5B13A54B" w14:textId="30EFFF7F" w:rsidR="007A3E10" w:rsidRDefault="007A3E10" w:rsidP="007A3E10">
      <w:r>
        <w:t>Изменение авторства в свойствах диаграммы.</w:t>
      </w:r>
    </w:p>
    <w:p w14:paraId="7E6D44B8" w14:textId="77777777" w:rsidR="007A3E10" w:rsidRP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31828C61" wp14:editId="06964A50">
            <wp:extent cx="5940425" cy="31445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686F" w14:textId="51245ADD" w:rsidR="007A3E10" w:rsidRDefault="007A3E10" w:rsidP="007A3E10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A3E1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A3E1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7A3E1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A3E10">
        <w:rPr>
          <w:i w:val="0"/>
          <w:iCs w:val="0"/>
          <w:color w:val="000000" w:themeColor="text1"/>
          <w:sz w:val="28"/>
          <w:szCs w:val="28"/>
        </w:rPr>
        <w:t xml:space="preserve"> - Изменение </w:t>
      </w:r>
      <w:r w:rsidR="00F7245A" w:rsidRPr="007A3E10">
        <w:rPr>
          <w:i w:val="0"/>
          <w:iCs w:val="0"/>
          <w:color w:val="000000" w:themeColor="text1"/>
          <w:sz w:val="28"/>
          <w:szCs w:val="28"/>
        </w:rPr>
        <w:t>авторства</w:t>
      </w:r>
    </w:p>
    <w:p w14:paraId="0F9E5723" w14:textId="7D4C4BA8" w:rsidR="007A3E10" w:rsidRDefault="007A3E10" w:rsidP="007A3E10">
      <w:r>
        <w:br w:type="column"/>
      </w:r>
      <w:r>
        <w:lastRenderedPageBreak/>
        <w:t>Вставка</w:t>
      </w:r>
      <w:r w:rsidR="00F7245A">
        <w:t xml:space="preserve"> описания курса.</w:t>
      </w:r>
    </w:p>
    <w:p w14:paraId="69DB670C" w14:textId="237D3812" w:rsidR="00F7245A" w:rsidRPr="00F7245A" w:rsidRDefault="0012408E" w:rsidP="00F7245A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2408E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15DCE129" wp14:editId="11299C07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694F" w14:textId="39C87B63" w:rsidR="00F7245A" w:rsidRDefault="00F7245A" w:rsidP="00F7245A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7245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7245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7245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7245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F7245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7245A">
        <w:rPr>
          <w:i w:val="0"/>
          <w:iCs w:val="0"/>
          <w:color w:val="000000" w:themeColor="text1"/>
          <w:sz w:val="28"/>
          <w:szCs w:val="28"/>
        </w:rPr>
        <w:t xml:space="preserve"> - Добавление описания процесса к</w:t>
      </w:r>
      <w:r>
        <w:rPr>
          <w:i w:val="0"/>
          <w:iCs w:val="0"/>
          <w:color w:val="000000" w:themeColor="text1"/>
          <w:sz w:val="28"/>
          <w:szCs w:val="28"/>
        </w:rPr>
        <w:t>урса</w:t>
      </w:r>
    </w:p>
    <w:p w14:paraId="0DDCDF14" w14:textId="6D66CCAB" w:rsidR="0012408E" w:rsidRDefault="0012408E" w:rsidP="0012408E"/>
    <w:p w14:paraId="1BC6A420" w14:textId="3271898B" w:rsidR="0012408E" w:rsidRDefault="0012408E" w:rsidP="0012408E">
      <w:r>
        <w:t>Добавление описаний к задачам бизнес-процессов.</w:t>
      </w:r>
    </w:p>
    <w:p w14:paraId="7E8DA65F" w14:textId="77777777" w:rsidR="0012408E" w:rsidRPr="0012408E" w:rsidRDefault="0012408E" w:rsidP="0012408E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2408E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7A04606C" wp14:editId="32D855E6">
            <wp:extent cx="5940425" cy="16154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B1A" w14:textId="0FDF3A4A" w:rsidR="0012408E" w:rsidRDefault="0012408E" w:rsidP="0012408E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2408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2408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2408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2408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12408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2408E">
        <w:rPr>
          <w:i w:val="0"/>
          <w:iCs w:val="0"/>
          <w:color w:val="000000" w:themeColor="text1"/>
          <w:sz w:val="28"/>
          <w:szCs w:val="28"/>
        </w:rPr>
        <w:t xml:space="preserve"> - Описание задачи</w:t>
      </w:r>
      <w:r>
        <w:rPr>
          <w:i w:val="0"/>
          <w:iCs w:val="0"/>
          <w:color w:val="000000" w:themeColor="text1"/>
          <w:sz w:val="28"/>
          <w:szCs w:val="28"/>
        </w:rPr>
        <w:t xml:space="preserve"> «Оформить заявку на обучение»</w:t>
      </w:r>
    </w:p>
    <w:p w14:paraId="48AF4F4C" w14:textId="0881EEE1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6581617B" w14:textId="0ACA6A43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125B3F12" wp14:editId="0BD815A4">
            <wp:extent cx="5940425" cy="23660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029" w14:textId="03BC2689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задачи «Сообщить об отклонении заявки»</w:t>
      </w:r>
    </w:p>
    <w:p w14:paraId="66100018" w14:textId="0EE078EE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0363198A" w14:textId="77777777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E424EFD" wp14:editId="0B9DDBE4">
            <wp:extent cx="5940425" cy="1487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FEA1" w14:textId="436D2D1D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задачи «Начать обучение»</w:t>
      </w:r>
    </w:p>
    <w:p w14:paraId="07A5E3F1" w14:textId="022658E4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78B8646C" w14:textId="77777777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76DD9DAE" wp14:editId="0EA5037E">
            <wp:extent cx="5940425" cy="9131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C91F" w14:textId="1EEAC092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задачи "Рассмотреть заявку на обучение"</w:t>
      </w:r>
    </w:p>
    <w:p w14:paraId="024C7A4D" w14:textId="4AFC9EBC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07E34453" w14:textId="77777777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6EFC931D" wp14:editId="59DFF547">
            <wp:extent cx="5940425" cy="12928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6611" w14:textId="0BD9500B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задачи "Подготовить материалы по курсу"</w:t>
      </w:r>
    </w:p>
    <w:p w14:paraId="0CE70814" w14:textId="77777777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9AFF332" wp14:editId="4D4A41A0">
            <wp:extent cx="5940425" cy="12649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5559" w14:textId="60089E60" w:rsidR="0012408E" w:rsidRPr="00690D96" w:rsidRDefault="0012408E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задачи "Сформировать профиль слушателя курса"</w:t>
      </w:r>
    </w:p>
    <w:p w14:paraId="17D0D6CC" w14:textId="77777777" w:rsidR="00690D96" w:rsidRP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6BFA26E9" w14:textId="77777777" w:rsidR="00690D96" w:rsidRP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5D733ABD" wp14:editId="2D959C5F">
            <wp:extent cx="5940425" cy="15341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625" w14:textId="248AA53B" w:rsidR="0012408E" w:rsidRP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>- Описание задачи "Отчитаться о проведении обучения"</w:t>
      </w:r>
    </w:p>
    <w:p w14:paraId="3CFD5E79" w14:textId="5F1E143C" w:rsidR="00690D96" w:rsidRP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1E2C9550" w14:textId="77777777" w:rsidR="00690D96" w:rsidRP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09269872" wp14:editId="5320B6E5">
            <wp:extent cx="5940425" cy="25558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1831" w14:textId="1B6341A0" w:rsidR="00690D96" w:rsidRDefault="00690D96" w:rsidP="00690D96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90D9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90D9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14</w:t>
      </w:r>
      <w:r w:rsidRPr="00690D9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90D96">
        <w:rPr>
          <w:i w:val="0"/>
          <w:iCs w:val="0"/>
          <w:color w:val="000000" w:themeColor="text1"/>
          <w:sz w:val="28"/>
          <w:szCs w:val="28"/>
        </w:rPr>
        <w:t xml:space="preserve"> - Описание подпроцесса "Сформировать график обучения"</w:t>
      </w:r>
    </w:p>
    <w:p w14:paraId="2B339C00" w14:textId="75F47AAC" w:rsidR="00157774" w:rsidRDefault="00157774" w:rsidP="00157774"/>
    <w:p w14:paraId="3F130E0C" w14:textId="590EBC0C" w:rsidR="00157774" w:rsidRDefault="00157774" w:rsidP="00157774"/>
    <w:p w14:paraId="25510276" w14:textId="230C8393" w:rsidR="00157774" w:rsidRDefault="00157774" w:rsidP="00157774">
      <w:r>
        <w:lastRenderedPageBreak/>
        <w:t>Добавление описания к дорожкам диаграммы.</w:t>
      </w:r>
    </w:p>
    <w:p w14:paraId="5AC27D8F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6F76D048" wp14:editId="067ACE15">
            <wp:extent cx="5940425" cy="9918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563E" w14:textId="09DCFD5E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15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Добавление описания к дорожке "Слушатель курса"</w:t>
      </w:r>
    </w:p>
    <w:p w14:paraId="43C8E607" w14:textId="0D2D80D3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793C0B46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5596007" wp14:editId="79C2EFA4">
            <wp:extent cx="5940425" cy="5060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CFCF" w14:textId="3CD3C303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16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Добавление описания к дорожке "Администратор курса"</w:t>
      </w:r>
    </w:p>
    <w:p w14:paraId="17E5D0EE" w14:textId="668D047D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3DA50212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A06E389" wp14:editId="14EB3C17">
            <wp:extent cx="5940425" cy="7613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1AEF" w14:textId="35C9DA6C" w:rsid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17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дорожки "Преподаватель курса"</w:t>
      </w:r>
    </w:p>
    <w:p w14:paraId="5F1DF42B" w14:textId="1B2CF169" w:rsidR="00157774" w:rsidRDefault="00157774" w:rsidP="00157774"/>
    <w:p w14:paraId="2636102E" w14:textId="1E37BF70" w:rsidR="00157774" w:rsidRDefault="00157774" w:rsidP="00157774">
      <w:r>
        <w:t>Добавление описаний к событиям бизнес-процесса.</w:t>
      </w:r>
    </w:p>
    <w:p w14:paraId="5D718D51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8A6547A" wp14:editId="7A6A12AD">
            <wp:extent cx="5940425" cy="12160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C9C" w14:textId="23F6794C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18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события "Начало"</w:t>
      </w:r>
    </w:p>
    <w:p w14:paraId="07C71206" w14:textId="7B0B1916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045DF303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3A819B2C" wp14:editId="72598EC2">
            <wp:extent cx="5940425" cy="10280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67EF" w14:textId="358064CF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19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завершающего события "Отказ"</w:t>
      </w:r>
    </w:p>
    <w:p w14:paraId="727E7A9C" w14:textId="79329CB1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3153B09B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26866D4C" wp14:editId="334F6776">
            <wp:extent cx="5940425" cy="10242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3367" w14:textId="2583B19E" w:rsid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20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завершающего события "Конец"</w:t>
      </w:r>
    </w:p>
    <w:p w14:paraId="04397D0D" w14:textId="2C7F0203" w:rsidR="00157774" w:rsidRDefault="00157774" w:rsidP="00157774"/>
    <w:p w14:paraId="1F7CFFF6" w14:textId="66031EF3" w:rsidR="00157774" w:rsidRDefault="00157774" w:rsidP="00157774">
      <w:r>
        <w:t>Добавление описания к промежуточным этапам.</w:t>
      </w:r>
    </w:p>
    <w:p w14:paraId="447BE485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041F1F52" wp14:editId="519DB126">
            <wp:extent cx="5940425" cy="11620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44A5" w14:textId="52D09751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21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промежуточного этапа "Инициация"</w:t>
      </w:r>
    </w:p>
    <w:p w14:paraId="1EF695F9" w14:textId="74E43138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5FD0E39F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5DEDD87A" wp14:editId="2FB33641">
            <wp:extent cx="5940425" cy="5822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2149" w14:textId="7064982B" w:rsid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22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промежуточного этапа "Обработка"</w:t>
      </w:r>
    </w:p>
    <w:p w14:paraId="06A2C0D5" w14:textId="77777777" w:rsidR="00157774" w:rsidRPr="00157774" w:rsidRDefault="00157774" w:rsidP="00157774"/>
    <w:p w14:paraId="1AC70B68" w14:textId="610D4389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72D3FA87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26028ACF" wp14:editId="3499E848">
            <wp:extent cx="5940425" cy="645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C5CC" w14:textId="01FD1FA6" w:rsid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23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- Описание промежуточного этапа "Выполнение"</w:t>
      </w:r>
    </w:p>
    <w:p w14:paraId="4D898F38" w14:textId="31482858" w:rsidR="00157774" w:rsidRDefault="00157774" w:rsidP="00157774"/>
    <w:p w14:paraId="38407902" w14:textId="0B216D45" w:rsidR="00157774" w:rsidRDefault="00157774" w:rsidP="00157774">
      <w:r>
        <w:t>Добавление описани</w:t>
      </w:r>
      <w:r w:rsidR="004E1A7D">
        <w:t>й</w:t>
      </w:r>
      <w:r>
        <w:t xml:space="preserve"> к объекту данных.</w:t>
      </w:r>
    </w:p>
    <w:p w14:paraId="21FFAFF0" w14:textId="77777777" w:rsidR="00157774" w:rsidRP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5C663C93" wp14:editId="519CB5C2">
            <wp:extent cx="5940425" cy="5086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551B" w14:textId="4E582EB5" w:rsidR="00157774" w:rsidRDefault="00157774" w:rsidP="00157774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577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5777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24</w:t>
      </w:r>
      <w:r w:rsidRPr="001577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57774">
        <w:rPr>
          <w:i w:val="0"/>
          <w:iCs w:val="0"/>
          <w:color w:val="000000" w:themeColor="text1"/>
          <w:sz w:val="28"/>
          <w:szCs w:val="28"/>
        </w:rPr>
        <w:t xml:space="preserve"> Описание объекта данных "График обучения"</w:t>
      </w:r>
    </w:p>
    <w:p w14:paraId="595AADB4" w14:textId="06C6B3CD" w:rsidR="00157774" w:rsidRDefault="00157774" w:rsidP="00157774"/>
    <w:p w14:paraId="5CB2BE6D" w14:textId="77777777" w:rsidR="004E1A7D" w:rsidRPr="004E1A7D" w:rsidRDefault="004E1A7D" w:rsidP="004E1A7D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E1A7D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62B87FD" wp14:editId="4665B069">
            <wp:extent cx="5940425" cy="5397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780C" w14:textId="41761BC8" w:rsidR="00157774" w:rsidRDefault="004E1A7D" w:rsidP="004E1A7D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E1A7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E1A7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E1A7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E1A7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>
        <w:rPr>
          <w:i w:val="0"/>
          <w:iCs w:val="0"/>
          <w:noProof/>
          <w:color w:val="000000" w:themeColor="text1"/>
          <w:sz w:val="28"/>
          <w:szCs w:val="28"/>
        </w:rPr>
        <w:t>25</w:t>
      </w:r>
      <w:r w:rsidRPr="004E1A7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E1A7D">
        <w:rPr>
          <w:i w:val="0"/>
          <w:iCs w:val="0"/>
          <w:color w:val="000000" w:themeColor="text1"/>
          <w:sz w:val="28"/>
          <w:szCs w:val="28"/>
        </w:rPr>
        <w:t xml:space="preserve"> - Описание объекта данных "База данных учебных курсов"</w:t>
      </w:r>
    </w:p>
    <w:p w14:paraId="44CE923D" w14:textId="74860809" w:rsidR="004E1A7D" w:rsidRDefault="004E1A7D" w:rsidP="004E1A7D">
      <w:r>
        <w:t>Добавление описаний к развилкам бизнес-процесса.</w:t>
      </w:r>
    </w:p>
    <w:p w14:paraId="2B6F03C4" w14:textId="23655A32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0241E54B" wp14:editId="367B1E01">
            <wp:extent cx="5940425" cy="53086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692" w14:textId="485E4DD8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 w:rsidRPr="000B5141">
        <w:rPr>
          <w:i w:val="0"/>
          <w:iCs w:val="0"/>
          <w:color w:val="000000" w:themeColor="text1"/>
          <w:sz w:val="28"/>
          <w:szCs w:val="28"/>
        </w:rPr>
        <w:t>26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Описание развилки "Заявка одобрена?"</w:t>
      </w:r>
    </w:p>
    <w:p w14:paraId="2BFD1334" w14:textId="26D68CDB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40D8F2F3" w14:textId="573BE8A9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05985B8" wp14:editId="2F441DBC">
            <wp:extent cx="5940425" cy="58928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4AB" w14:textId="63D8E88E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 w:rsidRPr="000B5141">
        <w:rPr>
          <w:i w:val="0"/>
          <w:iCs w:val="0"/>
          <w:color w:val="000000" w:themeColor="text1"/>
          <w:sz w:val="28"/>
          <w:szCs w:val="28"/>
        </w:rPr>
        <w:t>27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Дополнительные свойства развилки "Заявка одобрена?"</w:t>
      </w:r>
    </w:p>
    <w:p w14:paraId="151DAD4B" w14:textId="2E8DC1C8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69551599" w14:textId="77777777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6839FA75" wp14:editId="73E1C8A7">
            <wp:extent cx="5940425" cy="207962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DD97" w14:textId="2BFBEC5A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 w:rsidRPr="000B5141">
        <w:rPr>
          <w:i w:val="0"/>
          <w:iCs w:val="0"/>
          <w:color w:val="000000" w:themeColor="text1"/>
          <w:sz w:val="28"/>
          <w:szCs w:val="28"/>
        </w:rPr>
        <w:t>28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Описание ветки "ДА" развилки "Заявка одобрена?"</w:t>
      </w:r>
    </w:p>
    <w:p w14:paraId="316D0458" w14:textId="3E4C60F6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1B69F3F4" w14:textId="77777777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0B8E41F" wp14:editId="60D186A0">
            <wp:extent cx="5940425" cy="20586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1AA" w14:textId="5E666694" w:rsidR="004E1A7D" w:rsidRPr="000B5141" w:rsidRDefault="004E1A7D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B5141" w:rsidRPr="000B5141">
        <w:rPr>
          <w:i w:val="0"/>
          <w:iCs w:val="0"/>
          <w:color w:val="000000" w:themeColor="text1"/>
          <w:sz w:val="28"/>
          <w:szCs w:val="28"/>
        </w:rPr>
        <w:t>29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Описание ветки "НЕТ" развилки "Заявка одобрена?"</w:t>
      </w:r>
    </w:p>
    <w:p w14:paraId="0447FC1C" w14:textId="589F6642" w:rsidR="000B5141" w:rsidRDefault="000B5141" w:rsidP="000B5141"/>
    <w:p w14:paraId="7622D2A2" w14:textId="7AD3D81C" w:rsidR="000B5141" w:rsidRDefault="000B5141" w:rsidP="000B5141">
      <w:pPr>
        <w:keepNext/>
      </w:pPr>
      <w:r>
        <w:lastRenderedPageBreak/>
        <w:t xml:space="preserve">Публикация модели в </w:t>
      </w:r>
      <w:r>
        <w:rPr>
          <w:lang w:val="en-US"/>
        </w:rPr>
        <w:t>word</w:t>
      </w:r>
      <w:r w:rsidRPr="000B5141">
        <w:t xml:space="preserve"> (</w:t>
      </w:r>
      <w:r>
        <w:t xml:space="preserve">Формат </w:t>
      </w:r>
      <w:r>
        <w:rPr>
          <w:lang w:val="en-US"/>
        </w:rPr>
        <w:t>Modeler</w:t>
      </w:r>
      <w:r w:rsidRPr="000B5141">
        <w:t xml:space="preserve"> </w:t>
      </w:r>
      <w:r>
        <w:rPr>
          <w:lang w:val="en-US"/>
        </w:rPr>
        <w:t>Template</w:t>
      </w:r>
      <w:r w:rsidRPr="000B5141">
        <w:t>.</w:t>
      </w:r>
      <w:r>
        <w:rPr>
          <w:lang w:val="en-US"/>
        </w:rPr>
        <w:t>dot</w:t>
      </w:r>
      <w:r w:rsidRPr="000B5141">
        <w:t>)</w:t>
      </w:r>
    </w:p>
    <w:p w14:paraId="7E3F23B0" w14:textId="77777777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6BF5FCA9" wp14:editId="0375BDA8">
            <wp:extent cx="5940425" cy="49193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AA13" w14:textId="273FF45E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0B5141">
        <w:rPr>
          <w:i w:val="0"/>
          <w:iCs w:val="0"/>
          <w:color w:val="000000" w:themeColor="text1"/>
          <w:sz w:val="28"/>
          <w:szCs w:val="28"/>
        </w:rPr>
        <w:t>30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Публикация модели</w:t>
      </w:r>
    </w:p>
    <w:p w14:paraId="0AA8081B" w14:textId="6B4BBA2A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5331CC9A" w14:textId="747A30F0" w:rsidR="000B5141" w:rsidRPr="000B5141" w:rsidRDefault="000B5141" w:rsidP="000B5141">
      <w:pPr>
        <w:pStyle w:val="a9"/>
        <w:keepNext/>
        <w:spacing w:after="0" w:line="480" w:lineRule="auto"/>
        <w:ind w:firstLine="0"/>
        <w:jc w:val="left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lastRenderedPageBreak/>
        <w:t>Публикация модели в формате pdf</w:t>
      </w:r>
    </w:p>
    <w:p w14:paraId="5619F3A2" w14:textId="77777777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254A8262" wp14:editId="4AB2310C">
            <wp:extent cx="5940425" cy="489966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5928" w14:textId="23E0C50E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0B5141">
        <w:rPr>
          <w:i w:val="0"/>
          <w:iCs w:val="0"/>
          <w:color w:val="000000" w:themeColor="text1"/>
          <w:sz w:val="28"/>
          <w:szCs w:val="28"/>
        </w:rPr>
        <w:t>31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Публикация модели</w:t>
      </w:r>
    </w:p>
    <w:p w14:paraId="5DF54AA6" w14:textId="344EE0F3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5118A829" w14:textId="0C2FD2B2" w:rsidR="000B5141" w:rsidRPr="000B5141" w:rsidRDefault="000B5141" w:rsidP="000B5141">
      <w:pPr>
        <w:pStyle w:val="a9"/>
        <w:keepNext/>
        <w:spacing w:after="0" w:line="480" w:lineRule="auto"/>
        <w:ind w:firstLine="0"/>
        <w:jc w:val="left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lastRenderedPageBreak/>
        <w:t>Публикация модели в формате xlsx</w:t>
      </w:r>
    </w:p>
    <w:p w14:paraId="14C51C3A" w14:textId="77777777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152FCDD2" wp14:editId="312681A0">
            <wp:extent cx="5940425" cy="48812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EAE" w14:textId="5D8E3DC5" w:rsidR="000B5141" w:rsidRPr="000B5141" w:rsidRDefault="000B5141" w:rsidP="000B5141">
      <w:pPr>
        <w:pStyle w:val="a9"/>
        <w:spacing w:after="0" w:line="48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B514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B514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0B5141">
        <w:rPr>
          <w:i w:val="0"/>
          <w:iCs w:val="0"/>
          <w:color w:val="000000" w:themeColor="text1"/>
          <w:sz w:val="28"/>
          <w:szCs w:val="28"/>
        </w:rPr>
        <w:t>32</w:t>
      </w:r>
      <w:r w:rsidRPr="000B514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B5141">
        <w:rPr>
          <w:i w:val="0"/>
          <w:iCs w:val="0"/>
          <w:color w:val="000000" w:themeColor="text1"/>
          <w:sz w:val="28"/>
          <w:szCs w:val="28"/>
        </w:rPr>
        <w:t xml:space="preserve"> - Публикация модели</w:t>
      </w:r>
    </w:p>
    <w:p w14:paraId="348C7DA1" w14:textId="5A255CA0" w:rsidR="0030633B" w:rsidRPr="00C84CA0" w:rsidRDefault="00C84CA0" w:rsidP="00C84CA0">
      <w:pPr>
        <w:rPr>
          <w:b/>
          <w:bCs/>
        </w:rPr>
      </w:pPr>
      <w:r w:rsidRPr="00C84CA0">
        <w:rPr>
          <w:b/>
          <w:bCs/>
        </w:rPr>
        <w:t>Вывод:</w:t>
      </w:r>
      <w:r w:rsidRPr="00C84CA0">
        <w:t xml:space="preserve"> в ходе практической работы был</w:t>
      </w:r>
      <w:r w:rsidR="00CF3789">
        <w:t>и</w:t>
      </w:r>
      <w:r w:rsidRPr="00C84CA0">
        <w:t xml:space="preserve"> и</w:t>
      </w:r>
      <w:r w:rsidR="00CF3789">
        <w:t>зучены</w:t>
      </w:r>
      <w:r w:rsidR="000B5141">
        <w:t xml:space="preserve"> </w:t>
      </w:r>
      <w:r w:rsidR="000B5141" w:rsidRPr="009C5B7C">
        <w:t>возможност</w:t>
      </w:r>
      <w:r w:rsidR="000B5141">
        <w:t>и</w:t>
      </w:r>
      <w:r w:rsidR="000B5141" w:rsidRPr="009C5B7C">
        <w:t xml:space="preserve"> инструментального средства </w:t>
      </w:r>
      <w:proofErr w:type="spellStart"/>
      <w:r w:rsidR="000B5141" w:rsidRPr="009C5B7C">
        <w:t>Bizagi</w:t>
      </w:r>
      <w:proofErr w:type="spellEnd"/>
      <w:r w:rsidR="000B5141">
        <w:t xml:space="preserve"> </w:t>
      </w:r>
      <w:r w:rsidR="000B5141" w:rsidRPr="009C5B7C">
        <w:t>Process</w:t>
      </w:r>
      <w:r w:rsidR="000B5141">
        <w:t xml:space="preserve"> </w:t>
      </w:r>
      <w:proofErr w:type="spellStart"/>
      <w:r w:rsidR="000B5141" w:rsidRPr="009C5B7C">
        <w:t>Modeler</w:t>
      </w:r>
      <w:proofErr w:type="spellEnd"/>
      <w:r w:rsidR="000B5141" w:rsidRP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бизнес-процессов)</w:t>
      </w:r>
      <w:r w:rsidR="000B5141">
        <w:t>.</w:t>
      </w:r>
      <w:r w:rsidRPr="00C84CA0">
        <w:t xml:space="preserve"> </w:t>
      </w:r>
    </w:p>
    <w:sectPr w:rsidR="0030633B" w:rsidRPr="00C84CA0" w:rsidSect="00054AF1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FC3DD" w14:textId="77777777" w:rsidR="00BB3AB1" w:rsidRDefault="00BB3AB1" w:rsidP="00B25C90">
      <w:pPr>
        <w:spacing w:after="0" w:line="240" w:lineRule="auto"/>
      </w:pPr>
      <w:r>
        <w:separator/>
      </w:r>
    </w:p>
  </w:endnote>
  <w:endnote w:type="continuationSeparator" w:id="0">
    <w:p w14:paraId="0FB11E11" w14:textId="77777777" w:rsidR="00BB3AB1" w:rsidRDefault="00BB3AB1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139700C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C42F8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6D3BC" w14:textId="77777777" w:rsidR="00BB3AB1" w:rsidRDefault="00BB3AB1" w:rsidP="00B25C90">
      <w:pPr>
        <w:spacing w:after="0" w:line="240" w:lineRule="auto"/>
      </w:pPr>
      <w:r>
        <w:separator/>
      </w:r>
    </w:p>
  </w:footnote>
  <w:footnote w:type="continuationSeparator" w:id="0">
    <w:p w14:paraId="0DABCA4C" w14:textId="77777777" w:rsidR="00BB3AB1" w:rsidRDefault="00BB3AB1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935FE"/>
    <w:rsid w:val="000B5141"/>
    <w:rsid w:val="0012408E"/>
    <w:rsid w:val="00125AF2"/>
    <w:rsid w:val="00142E75"/>
    <w:rsid w:val="00157774"/>
    <w:rsid w:val="0016667A"/>
    <w:rsid w:val="001A34CC"/>
    <w:rsid w:val="001E1337"/>
    <w:rsid w:val="00272060"/>
    <w:rsid w:val="0030633B"/>
    <w:rsid w:val="00340F7E"/>
    <w:rsid w:val="003535FC"/>
    <w:rsid w:val="0036585D"/>
    <w:rsid w:val="003C610F"/>
    <w:rsid w:val="003E0757"/>
    <w:rsid w:val="004E1A7D"/>
    <w:rsid w:val="004F69D9"/>
    <w:rsid w:val="005D4F80"/>
    <w:rsid w:val="00614144"/>
    <w:rsid w:val="00690D96"/>
    <w:rsid w:val="006D5F74"/>
    <w:rsid w:val="007007F6"/>
    <w:rsid w:val="007A3E10"/>
    <w:rsid w:val="007D2AC3"/>
    <w:rsid w:val="00805EC6"/>
    <w:rsid w:val="008A71A5"/>
    <w:rsid w:val="00934F40"/>
    <w:rsid w:val="00975C8B"/>
    <w:rsid w:val="00984AAF"/>
    <w:rsid w:val="009C5B7C"/>
    <w:rsid w:val="009D0123"/>
    <w:rsid w:val="00A1696F"/>
    <w:rsid w:val="00A2631A"/>
    <w:rsid w:val="00A6629D"/>
    <w:rsid w:val="00A663BC"/>
    <w:rsid w:val="00B25C90"/>
    <w:rsid w:val="00B62D85"/>
    <w:rsid w:val="00B97DC3"/>
    <w:rsid w:val="00BB3AB1"/>
    <w:rsid w:val="00BC42F8"/>
    <w:rsid w:val="00BD7E38"/>
    <w:rsid w:val="00C15B90"/>
    <w:rsid w:val="00C64759"/>
    <w:rsid w:val="00C84CA0"/>
    <w:rsid w:val="00C93B97"/>
    <w:rsid w:val="00CB1744"/>
    <w:rsid w:val="00CD1C98"/>
    <w:rsid w:val="00CD2CD2"/>
    <w:rsid w:val="00CD71DE"/>
    <w:rsid w:val="00CF3789"/>
    <w:rsid w:val="00D24BEA"/>
    <w:rsid w:val="00E6245A"/>
    <w:rsid w:val="00E67F81"/>
    <w:rsid w:val="00E847CF"/>
    <w:rsid w:val="00E849F7"/>
    <w:rsid w:val="00E85164"/>
    <w:rsid w:val="00EE5C3F"/>
    <w:rsid w:val="00F7245A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F69D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19</cp:revision>
  <dcterms:created xsi:type="dcterms:W3CDTF">2024-03-10T11:02:00Z</dcterms:created>
  <dcterms:modified xsi:type="dcterms:W3CDTF">2026-09-29T11:57:00Z</dcterms:modified>
</cp:coreProperties>
</file>