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719EED" w14:textId="77777777" w:rsidR="00F14C81" w:rsidRPr="00F14C81" w:rsidRDefault="00F14C81" w:rsidP="00F14C81">
      <w:pPr>
        <w:shd w:val="clear" w:color="auto" w:fill="FFFFFF"/>
        <w:spacing w:before="300" w:after="150" w:line="450" w:lineRule="atLeast"/>
        <w:outlineLvl w:val="1"/>
        <w:rPr>
          <w:rFonts w:ascii="Arial" w:eastAsia="Times New Roman" w:hAnsi="Arial" w:cs="Arial"/>
          <w:color w:val="1F1F1F"/>
          <w:sz w:val="36"/>
          <w:szCs w:val="36"/>
          <w:lang w:eastAsia="ru-RU"/>
        </w:rPr>
      </w:pPr>
      <w:r w:rsidRPr="00F14C81">
        <w:rPr>
          <w:rFonts w:ascii="Arial" w:eastAsia="Times New Roman" w:hAnsi="Arial" w:cs="Arial"/>
          <w:color w:val="1F1F1F"/>
          <w:sz w:val="36"/>
          <w:szCs w:val="36"/>
          <w:lang w:eastAsia="ru-RU"/>
        </w:rPr>
        <w:t>Анализ текстов</w:t>
      </w:r>
    </w:p>
    <w:p w14:paraId="73B2E36C" w14:textId="77777777" w:rsidR="00F14C81" w:rsidRDefault="00F14C81" w:rsidP="00F14C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Данное задание основано на материалах лекций по методу опорных векторов.</w:t>
      </w:r>
    </w:p>
    <w:p w14:paraId="30CBA22B" w14:textId="77777777" w:rsidR="00F14C81" w:rsidRDefault="00F14C81" w:rsidP="00F14C81">
      <w:pPr>
        <w:pStyle w:val="Heading2"/>
        <w:shd w:val="clear" w:color="auto" w:fill="FFFFFF"/>
        <w:spacing w:before="540" w:beforeAutospacing="0" w:after="240" w:afterAutospacing="0" w:line="36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r>
        <w:rPr>
          <w:rFonts w:ascii="Arial" w:hAnsi="Arial" w:cs="Arial"/>
          <w:b w:val="0"/>
          <w:bCs w:val="0"/>
          <w:color w:val="1F1F1F"/>
          <w:sz w:val="33"/>
          <w:szCs w:val="33"/>
        </w:rPr>
        <w:t>Вы научитесь:</w:t>
      </w:r>
    </w:p>
    <w:p w14:paraId="0F190FE2" w14:textId="77777777" w:rsidR="00F14C81" w:rsidRDefault="00F14C81" w:rsidP="00F14C81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находить оптимальные параметры для метода опорных векторов</w:t>
      </w:r>
    </w:p>
    <w:p w14:paraId="4F8316C9" w14:textId="77777777" w:rsidR="00F14C81" w:rsidRDefault="00F14C81" w:rsidP="00F14C81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работать с текстовыми данными</w:t>
      </w:r>
    </w:p>
    <w:p w14:paraId="730DF402" w14:textId="77777777" w:rsidR="00F14C81" w:rsidRDefault="00F14C81" w:rsidP="00F14C81">
      <w:pPr>
        <w:pStyle w:val="Heading2"/>
        <w:shd w:val="clear" w:color="auto" w:fill="FFFFFF"/>
        <w:spacing w:before="540" w:beforeAutospacing="0" w:after="240" w:afterAutospacing="0" w:line="36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r>
        <w:rPr>
          <w:rFonts w:ascii="Arial" w:hAnsi="Arial" w:cs="Arial"/>
          <w:b w:val="0"/>
          <w:bCs w:val="0"/>
          <w:color w:val="1F1F1F"/>
          <w:sz w:val="33"/>
          <w:szCs w:val="33"/>
        </w:rPr>
        <w:t>Введение</w:t>
      </w:r>
    </w:p>
    <w:p w14:paraId="7956EC81" w14:textId="77777777" w:rsidR="00F14C81" w:rsidRDefault="00F14C81" w:rsidP="00F14C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Метод опорных векторов (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Support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Vector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Machine</w:t>
      </w:r>
      <w:proofErr w:type="spellEnd"/>
      <w:r>
        <w:rPr>
          <w:rFonts w:ascii="Arial" w:hAnsi="Arial" w:cs="Arial"/>
          <w:color w:val="1F1F1F"/>
          <w:sz w:val="21"/>
          <w:szCs w:val="21"/>
        </w:rPr>
        <w:t>, SVM) — один из видов линейных классификаторов. Функционал, который он оптимизирует, направлен на максимизацию ширины разделяющей полосы между классами. Из теории статистического обучения известно, что эта ширина тесно связана с обобщающей способностью алгоритма, а ее максимизация позволяет бороться с переобучением.</w:t>
      </w:r>
    </w:p>
    <w:p w14:paraId="16BC13C4" w14:textId="77777777" w:rsidR="00F14C81" w:rsidRDefault="00F14C81" w:rsidP="00F14C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Одна из причин популярности линейных методов заключается в том, что они хорошо работают на разреженных данных. Так называются выборки с большим количеством признаков, где на каждом объекте большинство признаков равны нулю. Разреженные данные возникают, например, при работе с текстами. Дело в том, что текст удобно кодировать с помощью "мешка слов" — формируется столько признаков, сколько всего уникальных слов встречается в текстах, и значение каждого признака равно числу вхождений в документ соответствующего слова. Ясно, что общее число различных слов в наборе текстов может достигать десятков тысяч, и при этом лишь небольшая их часть будет встречаться в одном конкретном тексте.</w:t>
      </w:r>
    </w:p>
    <w:p w14:paraId="484F0644" w14:textId="77777777" w:rsidR="00F14C81" w:rsidRDefault="00F14C81" w:rsidP="00F14C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Можно кодировать тексты хитрее, и записывать не количество вхождений слова в текст, а </w:t>
      </w:r>
      <w:hyperlink r:id="rId5" w:tgtFrame="_blank" w:history="1">
        <w:r>
          <w:rPr>
            <w:rStyle w:val="Hyperlink"/>
            <w:rFonts w:ascii="Arial" w:hAnsi="Arial" w:cs="Arial"/>
            <w:color w:val="0062E4"/>
            <w:sz w:val="21"/>
            <w:szCs w:val="21"/>
          </w:rPr>
          <w:t>TF-IDF</w:t>
        </w:r>
      </w:hyperlink>
      <w:r>
        <w:rPr>
          <w:rFonts w:ascii="Arial" w:hAnsi="Arial" w:cs="Arial"/>
          <w:color w:val="1F1F1F"/>
          <w:sz w:val="21"/>
          <w:szCs w:val="21"/>
        </w:rPr>
        <w:t>. Это показатель, который равен произведению двух чисел: TF (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term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frequency</w:t>
      </w:r>
      <w:proofErr w:type="spellEnd"/>
      <w:r>
        <w:rPr>
          <w:rFonts w:ascii="Arial" w:hAnsi="Arial" w:cs="Arial"/>
          <w:color w:val="1F1F1F"/>
          <w:sz w:val="21"/>
          <w:szCs w:val="21"/>
        </w:rPr>
        <w:t>) и IDF (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inverse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document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frequency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). Первая равна отношению числа вхождений слова в документ к общей длине документа. Вторая величина зависит от того, в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скольки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документах выборки встречается это слово. Чем больше таких документов, тем меньше IDF. Таким образом, TF-IDF будет иметь высокое значение для тех слов, которые много раз встречаются в данном документе, и редко встречаются в остальных.</w:t>
      </w:r>
    </w:p>
    <w:p w14:paraId="1AB04429" w14:textId="77777777" w:rsidR="00F14C81" w:rsidRDefault="00F14C81" w:rsidP="00F14C81">
      <w:pPr>
        <w:pStyle w:val="Heading2"/>
        <w:shd w:val="clear" w:color="auto" w:fill="FFFFFF"/>
        <w:spacing w:before="540" w:beforeAutospacing="0" w:after="240" w:afterAutospacing="0" w:line="36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r>
        <w:rPr>
          <w:rFonts w:ascii="Arial" w:hAnsi="Arial" w:cs="Arial"/>
          <w:b w:val="0"/>
          <w:bCs w:val="0"/>
          <w:color w:val="1F1F1F"/>
          <w:sz w:val="33"/>
          <w:szCs w:val="33"/>
        </w:rPr>
        <w:t>Данные</w:t>
      </w:r>
    </w:p>
    <w:p w14:paraId="77338A1F" w14:textId="77777777" w:rsidR="00F14C81" w:rsidRDefault="00F14C81" w:rsidP="00F14C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Как мы уже говорили выше, линейные методы часто применяются для решения различных задач анализа текстов. В этом задании мы применим метод опорных векторов для определения того, к какой из тематик относится новость: атеизм или космос.</w:t>
      </w:r>
    </w:p>
    <w:p w14:paraId="0F46AE11" w14:textId="77777777" w:rsidR="00F14C81" w:rsidRDefault="00F14C81" w:rsidP="00F14C81">
      <w:pPr>
        <w:pStyle w:val="Heading2"/>
        <w:shd w:val="clear" w:color="auto" w:fill="FFFFFF"/>
        <w:spacing w:before="540" w:beforeAutospacing="0" w:after="240" w:afterAutospacing="0" w:line="36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r>
        <w:rPr>
          <w:rFonts w:ascii="Arial" w:hAnsi="Arial" w:cs="Arial"/>
          <w:b w:val="0"/>
          <w:bCs w:val="0"/>
          <w:color w:val="1F1F1F"/>
          <w:sz w:val="33"/>
          <w:szCs w:val="33"/>
        </w:rPr>
        <w:t xml:space="preserve">Реализация в </w:t>
      </w:r>
      <w:proofErr w:type="spellStart"/>
      <w:r>
        <w:rPr>
          <w:rFonts w:ascii="Arial" w:hAnsi="Arial" w:cs="Arial"/>
          <w:b w:val="0"/>
          <w:bCs w:val="0"/>
          <w:color w:val="1F1F1F"/>
          <w:sz w:val="33"/>
          <w:szCs w:val="33"/>
        </w:rPr>
        <w:t>Scikit-Learn</w:t>
      </w:r>
      <w:proofErr w:type="spellEnd"/>
    </w:p>
    <w:p w14:paraId="25907DBF" w14:textId="77777777" w:rsidR="00F14C81" w:rsidRDefault="00F14C81" w:rsidP="00F14C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lastRenderedPageBreak/>
        <w:t xml:space="preserve">Для начала вам потребуется загрузить данные. В этом задании мы воспользуемся одним из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датасетов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, доступных в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scikit-learn'е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— 20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newsgroups</w:t>
      </w:r>
      <w:proofErr w:type="spellEnd"/>
      <w:r>
        <w:rPr>
          <w:rFonts w:ascii="Arial" w:hAnsi="Arial" w:cs="Arial"/>
          <w:color w:val="1F1F1F"/>
          <w:sz w:val="21"/>
          <w:szCs w:val="21"/>
        </w:rPr>
        <w:t>. Для этого нужно воспользоваться модулем </w:t>
      </w:r>
      <w:proofErr w:type="spellStart"/>
      <w:r>
        <w:rPr>
          <w:rStyle w:val="Emphasis"/>
          <w:rFonts w:ascii="Arial" w:hAnsi="Arial" w:cs="Arial"/>
          <w:color w:val="1F1F1F"/>
          <w:sz w:val="21"/>
          <w:szCs w:val="21"/>
        </w:rPr>
        <w:t>datasets</w:t>
      </w:r>
      <w:proofErr w:type="spellEnd"/>
      <w:r>
        <w:rPr>
          <w:rFonts w:ascii="Arial" w:hAnsi="Arial" w:cs="Arial"/>
          <w:color w:val="1F1F1F"/>
          <w:sz w:val="21"/>
          <w:szCs w:val="21"/>
        </w:rPr>
        <w:t>:</w:t>
      </w:r>
    </w:p>
    <w:p w14:paraId="58699C9E" w14:textId="77777777" w:rsidR="00F14C81" w:rsidRPr="00F14C81" w:rsidRDefault="00F14C81" w:rsidP="00F14C8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wordWrap w:val="0"/>
        <w:spacing w:after="300" w:line="240" w:lineRule="atLeast"/>
        <w:rPr>
          <w:rFonts w:ascii="Consolas" w:hAnsi="Consolas"/>
          <w:color w:val="4D4D4C"/>
          <w:sz w:val="18"/>
          <w:szCs w:val="18"/>
          <w:lang w:val="en-US"/>
        </w:rPr>
      </w:pPr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from </w:t>
      </w:r>
      <w:proofErr w:type="spellStart"/>
      <w:r w:rsidRPr="00F14C81">
        <w:rPr>
          <w:rFonts w:ascii="Consolas" w:hAnsi="Consolas"/>
          <w:color w:val="4D4D4C"/>
          <w:sz w:val="18"/>
          <w:szCs w:val="18"/>
          <w:lang w:val="en-US"/>
        </w:rPr>
        <w:t>sklearn</w:t>
      </w:r>
      <w:proofErr w:type="spellEnd"/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 import datasets</w:t>
      </w:r>
    </w:p>
    <w:p w14:paraId="66AA3290" w14:textId="77777777" w:rsidR="00F14C81" w:rsidRPr="00F14C81" w:rsidRDefault="00F14C81" w:rsidP="00F14C8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wordWrap w:val="0"/>
        <w:spacing w:after="300" w:line="240" w:lineRule="atLeast"/>
        <w:rPr>
          <w:rFonts w:ascii="Consolas" w:hAnsi="Consolas"/>
          <w:color w:val="4D4D4C"/>
          <w:sz w:val="18"/>
          <w:szCs w:val="18"/>
          <w:lang w:val="en-US"/>
        </w:rPr>
      </w:pPr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newsgroups = </w:t>
      </w:r>
      <w:proofErr w:type="gramStart"/>
      <w:r w:rsidRPr="00F14C81">
        <w:rPr>
          <w:rFonts w:ascii="Consolas" w:hAnsi="Consolas"/>
          <w:color w:val="4D4D4C"/>
          <w:sz w:val="18"/>
          <w:szCs w:val="18"/>
          <w:lang w:val="en-US"/>
        </w:rPr>
        <w:t>datasets.fetch</w:t>
      </w:r>
      <w:proofErr w:type="gramEnd"/>
      <w:r w:rsidRPr="00F14C81">
        <w:rPr>
          <w:rFonts w:ascii="Consolas" w:hAnsi="Consolas"/>
          <w:color w:val="4D4D4C"/>
          <w:sz w:val="18"/>
          <w:szCs w:val="18"/>
          <w:lang w:val="en-US"/>
        </w:rPr>
        <w:t>_20newsgroups(</w:t>
      </w:r>
    </w:p>
    <w:p w14:paraId="2A629DFF" w14:textId="77777777" w:rsidR="00F14C81" w:rsidRPr="00F14C81" w:rsidRDefault="00F14C81" w:rsidP="00F14C8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wordWrap w:val="0"/>
        <w:spacing w:after="300" w:line="240" w:lineRule="atLeast"/>
        <w:rPr>
          <w:rFonts w:ascii="Consolas" w:hAnsi="Consolas"/>
          <w:color w:val="4D4D4C"/>
          <w:sz w:val="18"/>
          <w:szCs w:val="18"/>
          <w:lang w:val="en-US"/>
        </w:rPr>
      </w:pPr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                    subset='all', </w:t>
      </w:r>
    </w:p>
    <w:p w14:paraId="245417C1" w14:textId="77777777" w:rsidR="00F14C81" w:rsidRPr="00F14C81" w:rsidRDefault="00F14C81" w:rsidP="00F14C8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wordWrap w:val="0"/>
        <w:spacing w:after="300" w:line="240" w:lineRule="atLeast"/>
        <w:rPr>
          <w:rFonts w:ascii="Consolas" w:hAnsi="Consolas"/>
          <w:color w:val="4D4D4C"/>
          <w:sz w:val="18"/>
          <w:szCs w:val="18"/>
          <w:lang w:val="en-US"/>
        </w:rPr>
      </w:pPr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                    categories</w:t>
      </w:r>
      <w:proofErr w:type="gramStart"/>
      <w:r w:rsidRPr="00F14C81">
        <w:rPr>
          <w:rFonts w:ascii="Consolas" w:hAnsi="Consolas"/>
          <w:color w:val="4D4D4C"/>
          <w:sz w:val="18"/>
          <w:szCs w:val="18"/>
          <w:lang w:val="en-US"/>
        </w:rPr>
        <w:t>=[</w:t>
      </w:r>
      <w:proofErr w:type="gramEnd"/>
      <w:r w:rsidRPr="00F14C81">
        <w:rPr>
          <w:rFonts w:ascii="Consolas" w:hAnsi="Consolas"/>
          <w:color w:val="4D4D4C"/>
          <w:sz w:val="18"/>
          <w:szCs w:val="18"/>
          <w:lang w:val="en-US"/>
        </w:rPr>
        <w:t>'</w:t>
      </w:r>
      <w:proofErr w:type="spellStart"/>
      <w:r w:rsidRPr="00F14C81">
        <w:rPr>
          <w:rFonts w:ascii="Consolas" w:hAnsi="Consolas"/>
          <w:color w:val="4D4D4C"/>
          <w:sz w:val="18"/>
          <w:szCs w:val="18"/>
          <w:lang w:val="en-US"/>
        </w:rPr>
        <w:t>alt.atheism</w:t>
      </w:r>
      <w:proofErr w:type="spellEnd"/>
      <w:r w:rsidRPr="00F14C81">
        <w:rPr>
          <w:rFonts w:ascii="Consolas" w:hAnsi="Consolas"/>
          <w:color w:val="4D4D4C"/>
          <w:sz w:val="18"/>
          <w:szCs w:val="18"/>
          <w:lang w:val="en-US"/>
        </w:rPr>
        <w:t>', '</w:t>
      </w:r>
      <w:proofErr w:type="spellStart"/>
      <w:r w:rsidRPr="00F14C81">
        <w:rPr>
          <w:rFonts w:ascii="Consolas" w:hAnsi="Consolas"/>
          <w:color w:val="4D4D4C"/>
          <w:sz w:val="18"/>
          <w:szCs w:val="18"/>
          <w:lang w:val="en-US"/>
        </w:rPr>
        <w:t>sci.space</w:t>
      </w:r>
      <w:proofErr w:type="spellEnd"/>
      <w:r w:rsidRPr="00F14C81">
        <w:rPr>
          <w:rFonts w:ascii="Consolas" w:hAnsi="Consolas"/>
          <w:color w:val="4D4D4C"/>
          <w:sz w:val="18"/>
          <w:szCs w:val="18"/>
          <w:lang w:val="en-US"/>
        </w:rPr>
        <w:t>']</w:t>
      </w:r>
    </w:p>
    <w:p w14:paraId="492011F7" w14:textId="77777777" w:rsidR="00F14C81" w:rsidRDefault="00F14C81" w:rsidP="00F14C8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wordWrap w:val="0"/>
        <w:spacing w:after="300" w:line="240" w:lineRule="atLeast"/>
        <w:rPr>
          <w:rFonts w:ascii="Consolas" w:hAnsi="Consolas"/>
          <w:color w:val="4D4D4C"/>
          <w:sz w:val="18"/>
          <w:szCs w:val="18"/>
        </w:rPr>
      </w:pPr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             </w:t>
      </w:r>
      <w:r>
        <w:rPr>
          <w:rFonts w:ascii="Consolas" w:hAnsi="Consolas"/>
          <w:color w:val="4D4D4C"/>
          <w:sz w:val="18"/>
          <w:szCs w:val="18"/>
        </w:rPr>
        <w:t>)</w:t>
      </w:r>
    </w:p>
    <w:p w14:paraId="6E5E1C2D" w14:textId="77777777" w:rsidR="00F14C81" w:rsidRDefault="00F14C81" w:rsidP="00F14C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После выполнения этого кода массив с текстами будет находиться в поле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newsgroups.data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, номер класса — в поле </w:t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</w:rPr>
        <w:t>newsgroups.target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</w:rPr>
        <w:t>.</w:t>
      </w:r>
    </w:p>
    <w:p w14:paraId="2B6BD652" w14:textId="77777777" w:rsidR="00F14C81" w:rsidRDefault="00F14C81" w:rsidP="00F14C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Одна из сложностей работы с текстовыми данными состоит в том, что для них нужно построить числовое представление. Одним из способов нахождения такого представления является вычисление TF-IDF. В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Scikit-Learn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это реализовано в классе </w:t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</w:rPr>
        <w:t>sklearn.feature</w:t>
      </w:r>
      <w:proofErr w:type="gramEnd"/>
      <w:r>
        <w:rPr>
          <w:rFonts w:ascii="Arial" w:hAnsi="Arial" w:cs="Arial"/>
          <w:color w:val="1F1F1F"/>
          <w:sz w:val="21"/>
          <w:szCs w:val="21"/>
        </w:rPr>
        <w:t>_extraction.text.TfidfVectorizer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. Преобразование обучающей выборки нужно делать с помощью функции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fit_transform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, тестовой — с помощью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transform</w:t>
      </w:r>
      <w:proofErr w:type="spellEnd"/>
      <w:r>
        <w:rPr>
          <w:rFonts w:ascii="Arial" w:hAnsi="Arial" w:cs="Arial"/>
          <w:color w:val="1F1F1F"/>
          <w:sz w:val="21"/>
          <w:szCs w:val="21"/>
        </w:rPr>
        <w:t>.</w:t>
      </w:r>
    </w:p>
    <w:p w14:paraId="6309D7E3" w14:textId="77777777" w:rsidR="00F14C81" w:rsidRDefault="00F14C81" w:rsidP="00F14C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Реализация SVM-классификатора находится в классе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sklearn.svm.SVC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. Веса каждого признака у обученного классификатора хранятся в поле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coef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_. Чтобы понять, какому слову соответствует i-й признак, можно воспользоваться методом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get_feature_</w:t>
      </w:r>
      <w:proofErr w:type="gramStart"/>
      <w:r>
        <w:rPr>
          <w:rFonts w:ascii="Arial" w:hAnsi="Arial" w:cs="Arial"/>
          <w:color w:val="1F1F1F"/>
          <w:sz w:val="21"/>
          <w:szCs w:val="21"/>
        </w:rPr>
        <w:t>names</w:t>
      </w:r>
      <w:proofErr w:type="spellEnd"/>
      <w:r>
        <w:rPr>
          <w:rFonts w:ascii="Arial" w:hAnsi="Arial" w:cs="Arial"/>
          <w:color w:val="1F1F1F"/>
          <w:sz w:val="21"/>
          <w:szCs w:val="21"/>
        </w:rPr>
        <w:t>(</w:t>
      </w:r>
      <w:proofErr w:type="gramEnd"/>
      <w:r>
        <w:rPr>
          <w:rFonts w:ascii="Arial" w:hAnsi="Arial" w:cs="Arial"/>
          <w:color w:val="1F1F1F"/>
          <w:sz w:val="21"/>
          <w:szCs w:val="21"/>
        </w:rPr>
        <w:t xml:space="preserve">) у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TfidfVectorizer</w:t>
      </w:r>
      <w:proofErr w:type="spellEnd"/>
      <w:r>
        <w:rPr>
          <w:rFonts w:ascii="Arial" w:hAnsi="Arial" w:cs="Arial"/>
          <w:color w:val="1F1F1F"/>
          <w:sz w:val="21"/>
          <w:szCs w:val="21"/>
        </w:rPr>
        <w:t>:</w:t>
      </w:r>
    </w:p>
    <w:p w14:paraId="341FEC2C" w14:textId="77777777" w:rsidR="00F14C81" w:rsidRPr="00F14C81" w:rsidRDefault="00F14C81" w:rsidP="00F14C8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wordWrap w:val="0"/>
        <w:spacing w:after="300" w:line="240" w:lineRule="atLeast"/>
        <w:rPr>
          <w:rFonts w:ascii="Consolas" w:hAnsi="Consolas"/>
          <w:color w:val="4D4D4C"/>
          <w:sz w:val="18"/>
          <w:szCs w:val="18"/>
          <w:lang w:val="en-US"/>
        </w:rPr>
      </w:pPr>
      <w:proofErr w:type="spellStart"/>
      <w:r w:rsidRPr="00F14C81">
        <w:rPr>
          <w:rFonts w:ascii="Consolas" w:hAnsi="Consolas"/>
          <w:color w:val="4D4D4C"/>
          <w:sz w:val="18"/>
          <w:szCs w:val="18"/>
          <w:lang w:val="en-US"/>
        </w:rPr>
        <w:t>feature_mapping</w:t>
      </w:r>
      <w:proofErr w:type="spellEnd"/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 = </w:t>
      </w:r>
      <w:proofErr w:type="spellStart"/>
      <w:r w:rsidRPr="00F14C81">
        <w:rPr>
          <w:rFonts w:ascii="Consolas" w:hAnsi="Consolas"/>
          <w:color w:val="4D4D4C"/>
          <w:sz w:val="18"/>
          <w:szCs w:val="18"/>
          <w:lang w:val="en-US"/>
        </w:rPr>
        <w:t>vectorizer.get_feature_</w:t>
      </w:r>
      <w:proofErr w:type="gramStart"/>
      <w:r w:rsidRPr="00F14C81">
        <w:rPr>
          <w:rFonts w:ascii="Consolas" w:hAnsi="Consolas"/>
          <w:color w:val="4D4D4C"/>
          <w:sz w:val="18"/>
          <w:szCs w:val="18"/>
          <w:lang w:val="en-US"/>
        </w:rPr>
        <w:t>names</w:t>
      </w:r>
      <w:proofErr w:type="spellEnd"/>
      <w:r w:rsidRPr="00F14C81">
        <w:rPr>
          <w:rFonts w:ascii="Consolas" w:hAnsi="Consolas"/>
          <w:color w:val="4D4D4C"/>
          <w:sz w:val="18"/>
          <w:szCs w:val="18"/>
          <w:lang w:val="en-US"/>
        </w:rPr>
        <w:t>(</w:t>
      </w:r>
      <w:proofErr w:type="gramEnd"/>
      <w:r w:rsidRPr="00F14C81">
        <w:rPr>
          <w:rFonts w:ascii="Consolas" w:hAnsi="Consolas"/>
          <w:color w:val="4D4D4C"/>
          <w:sz w:val="18"/>
          <w:szCs w:val="18"/>
          <w:lang w:val="en-US"/>
        </w:rPr>
        <w:t>)</w:t>
      </w:r>
    </w:p>
    <w:p w14:paraId="47B41938" w14:textId="77777777" w:rsidR="00F14C81" w:rsidRPr="00F14C81" w:rsidRDefault="00F14C81" w:rsidP="00F14C8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wordWrap w:val="0"/>
        <w:spacing w:after="300" w:line="240" w:lineRule="atLeast"/>
        <w:rPr>
          <w:rFonts w:ascii="Consolas" w:hAnsi="Consolas"/>
          <w:color w:val="4D4D4C"/>
          <w:sz w:val="18"/>
          <w:szCs w:val="18"/>
          <w:lang w:val="en-US"/>
        </w:rPr>
      </w:pPr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print </w:t>
      </w:r>
      <w:proofErr w:type="spellStart"/>
      <w:r w:rsidRPr="00F14C81">
        <w:rPr>
          <w:rFonts w:ascii="Consolas" w:hAnsi="Consolas"/>
          <w:color w:val="4D4D4C"/>
          <w:sz w:val="18"/>
          <w:szCs w:val="18"/>
          <w:lang w:val="en-US"/>
        </w:rPr>
        <w:t>feature_mapping</w:t>
      </w:r>
      <w:proofErr w:type="spellEnd"/>
      <w:r w:rsidRPr="00F14C81">
        <w:rPr>
          <w:rFonts w:ascii="Consolas" w:hAnsi="Consolas"/>
          <w:color w:val="4D4D4C"/>
          <w:sz w:val="18"/>
          <w:szCs w:val="18"/>
          <w:lang w:val="en-US"/>
        </w:rPr>
        <w:t>[</w:t>
      </w:r>
      <w:proofErr w:type="spellStart"/>
      <w:r w:rsidRPr="00F14C81">
        <w:rPr>
          <w:rFonts w:ascii="Consolas" w:hAnsi="Consolas"/>
          <w:color w:val="4D4D4C"/>
          <w:sz w:val="18"/>
          <w:szCs w:val="18"/>
          <w:lang w:val="en-US"/>
        </w:rPr>
        <w:t>i</w:t>
      </w:r>
      <w:proofErr w:type="spellEnd"/>
      <w:r w:rsidRPr="00F14C81">
        <w:rPr>
          <w:rFonts w:ascii="Consolas" w:hAnsi="Consolas"/>
          <w:color w:val="4D4D4C"/>
          <w:sz w:val="18"/>
          <w:szCs w:val="18"/>
          <w:lang w:val="en-US"/>
        </w:rPr>
        <w:t>]</w:t>
      </w:r>
    </w:p>
    <w:p w14:paraId="63384CE3" w14:textId="77777777" w:rsidR="00F14C81" w:rsidRDefault="00F14C81" w:rsidP="00F14C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Подбор</w:t>
      </w:r>
      <w:r w:rsidRPr="00F14C81">
        <w:rPr>
          <w:rFonts w:ascii="Arial" w:hAnsi="Arial" w:cs="Arial"/>
          <w:color w:val="1F1F1F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1F1F1F"/>
          <w:sz w:val="21"/>
          <w:szCs w:val="21"/>
        </w:rPr>
        <w:t>параметров</w:t>
      </w:r>
      <w:r w:rsidRPr="00F14C81">
        <w:rPr>
          <w:rFonts w:ascii="Arial" w:hAnsi="Arial" w:cs="Arial"/>
          <w:color w:val="1F1F1F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1F1F1F"/>
          <w:sz w:val="21"/>
          <w:szCs w:val="21"/>
        </w:rPr>
        <w:t>удобно</w:t>
      </w:r>
      <w:r w:rsidRPr="00F14C81">
        <w:rPr>
          <w:rFonts w:ascii="Arial" w:hAnsi="Arial" w:cs="Arial"/>
          <w:color w:val="1F1F1F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1F1F1F"/>
          <w:sz w:val="21"/>
          <w:szCs w:val="21"/>
        </w:rPr>
        <w:t>делать</w:t>
      </w:r>
      <w:r w:rsidRPr="00F14C81">
        <w:rPr>
          <w:rFonts w:ascii="Arial" w:hAnsi="Arial" w:cs="Arial"/>
          <w:color w:val="1F1F1F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1F1F1F"/>
          <w:sz w:val="21"/>
          <w:szCs w:val="21"/>
        </w:rPr>
        <w:t>с</w:t>
      </w:r>
      <w:r w:rsidRPr="00F14C81">
        <w:rPr>
          <w:rFonts w:ascii="Arial" w:hAnsi="Arial" w:cs="Arial"/>
          <w:color w:val="1F1F1F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1F1F1F"/>
          <w:sz w:val="21"/>
          <w:szCs w:val="21"/>
        </w:rPr>
        <w:t>помощью</w:t>
      </w:r>
      <w:r w:rsidRPr="00F14C81">
        <w:rPr>
          <w:rFonts w:ascii="Arial" w:hAnsi="Arial" w:cs="Arial"/>
          <w:color w:val="1F1F1F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1F1F1F"/>
          <w:sz w:val="21"/>
          <w:szCs w:val="21"/>
        </w:rPr>
        <w:t>класса</w:t>
      </w:r>
      <w:r w:rsidRPr="00F14C81">
        <w:rPr>
          <w:rFonts w:ascii="Arial" w:hAnsi="Arial" w:cs="Arial"/>
          <w:color w:val="1F1F1F"/>
          <w:sz w:val="21"/>
          <w:szCs w:val="21"/>
          <w:lang w:val="en-US"/>
        </w:rPr>
        <w:t xml:space="preserve"> </w:t>
      </w:r>
      <w:proofErr w:type="spellStart"/>
      <w:proofErr w:type="gramStart"/>
      <w:r w:rsidRPr="00F14C81">
        <w:rPr>
          <w:rFonts w:ascii="Arial" w:hAnsi="Arial" w:cs="Arial"/>
          <w:color w:val="1F1F1F"/>
          <w:sz w:val="21"/>
          <w:szCs w:val="21"/>
          <w:lang w:val="en-US"/>
        </w:rPr>
        <w:t>sklearn.grid</w:t>
      </w:r>
      <w:proofErr w:type="gramEnd"/>
      <w:r w:rsidRPr="00F14C81">
        <w:rPr>
          <w:rFonts w:ascii="Arial" w:hAnsi="Arial" w:cs="Arial"/>
          <w:color w:val="1F1F1F"/>
          <w:sz w:val="21"/>
          <w:szCs w:val="21"/>
          <w:lang w:val="en-US"/>
        </w:rPr>
        <w:t>_search.GridSearchCV</w:t>
      </w:r>
      <w:proofErr w:type="spellEnd"/>
      <w:r w:rsidRPr="00F14C81">
        <w:rPr>
          <w:rFonts w:ascii="Arial" w:hAnsi="Arial" w:cs="Arial"/>
          <w:color w:val="1F1F1F"/>
          <w:sz w:val="21"/>
          <w:szCs w:val="21"/>
          <w:lang w:val="en-US"/>
        </w:rPr>
        <w:t xml:space="preserve"> (</w:t>
      </w:r>
      <w:r>
        <w:rPr>
          <w:rFonts w:ascii="Arial" w:hAnsi="Arial" w:cs="Arial"/>
          <w:color w:val="1F1F1F"/>
          <w:sz w:val="21"/>
          <w:szCs w:val="21"/>
        </w:rPr>
        <w:t>При</w:t>
      </w:r>
      <w:r w:rsidRPr="00F14C81">
        <w:rPr>
          <w:rFonts w:ascii="Arial" w:hAnsi="Arial" w:cs="Arial"/>
          <w:color w:val="1F1F1F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1F1F1F"/>
          <w:sz w:val="21"/>
          <w:szCs w:val="21"/>
        </w:rPr>
        <w:t>использовании</w:t>
      </w:r>
      <w:r w:rsidRPr="00F14C81">
        <w:rPr>
          <w:rFonts w:ascii="Arial" w:hAnsi="Arial" w:cs="Arial"/>
          <w:color w:val="1F1F1F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1F1F1F"/>
          <w:sz w:val="21"/>
          <w:szCs w:val="21"/>
        </w:rPr>
        <w:t>библиотеки</w:t>
      </w:r>
      <w:r w:rsidRPr="00F14C81">
        <w:rPr>
          <w:rFonts w:ascii="Arial" w:hAnsi="Arial" w:cs="Arial"/>
          <w:color w:val="1F1F1F"/>
          <w:sz w:val="21"/>
          <w:szCs w:val="21"/>
          <w:lang w:val="en-US"/>
        </w:rPr>
        <w:t xml:space="preserve"> scikit-learn </w:t>
      </w:r>
      <w:r>
        <w:rPr>
          <w:rFonts w:ascii="Arial" w:hAnsi="Arial" w:cs="Arial"/>
          <w:color w:val="1F1F1F"/>
          <w:sz w:val="21"/>
          <w:szCs w:val="21"/>
        </w:rPr>
        <w:t>версии</w:t>
      </w:r>
      <w:r w:rsidRPr="00F14C81">
        <w:rPr>
          <w:rFonts w:ascii="Arial" w:hAnsi="Arial" w:cs="Arial"/>
          <w:color w:val="1F1F1F"/>
          <w:sz w:val="21"/>
          <w:szCs w:val="21"/>
          <w:lang w:val="en-US"/>
        </w:rPr>
        <w:t xml:space="preserve"> 18.0.1 </w:t>
      </w:r>
      <w:proofErr w:type="spellStart"/>
      <w:r w:rsidRPr="00F14C81">
        <w:rPr>
          <w:rFonts w:ascii="Arial" w:hAnsi="Arial" w:cs="Arial"/>
          <w:color w:val="1F1F1F"/>
          <w:sz w:val="21"/>
          <w:szCs w:val="21"/>
          <w:lang w:val="en-US"/>
        </w:rPr>
        <w:t>sklearn.model_selection.GridSearchCV</w:t>
      </w:r>
      <w:proofErr w:type="spellEnd"/>
      <w:r w:rsidRPr="00F14C81">
        <w:rPr>
          <w:rFonts w:ascii="Arial" w:hAnsi="Arial" w:cs="Arial"/>
          <w:color w:val="1F1F1F"/>
          <w:sz w:val="21"/>
          <w:szCs w:val="21"/>
          <w:lang w:val="en-US"/>
        </w:rPr>
        <w:t xml:space="preserve">). </w:t>
      </w:r>
      <w:r>
        <w:rPr>
          <w:rFonts w:ascii="Arial" w:hAnsi="Arial" w:cs="Arial"/>
          <w:color w:val="1F1F1F"/>
          <w:sz w:val="21"/>
          <w:szCs w:val="21"/>
        </w:rPr>
        <w:t>Пример использования:</w:t>
      </w:r>
    </w:p>
    <w:p w14:paraId="2DA6C5C1" w14:textId="77777777" w:rsidR="00F14C81" w:rsidRPr="00F14C81" w:rsidRDefault="00F14C81" w:rsidP="00F14C8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wordWrap w:val="0"/>
        <w:spacing w:after="300" w:line="240" w:lineRule="atLeast"/>
        <w:rPr>
          <w:rFonts w:ascii="Consolas" w:hAnsi="Consolas"/>
          <w:color w:val="4D4D4C"/>
          <w:sz w:val="18"/>
          <w:szCs w:val="18"/>
          <w:lang w:val="en-US"/>
        </w:rPr>
      </w:pPr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grid = {'C': </w:t>
      </w:r>
      <w:proofErr w:type="spellStart"/>
      <w:proofErr w:type="gramStart"/>
      <w:r w:rsidRPr="00F14C81">
        <w:rPr>
          <w:rFonts w:ascii="Consolas" w:hAnsi="Consolas"/>
          <w:color w:val="4D4D4C"/>
          <w:sz w:val="18"/>
          <w:szCs w:val="18"/>
          <w:lang w:val="en-US"/>
        </w:rPr>
        <w:t>np.power</w:t>
      </w:r>
      <w:proofErr w:type="spellEnd"/>
      <w:proofErr w:type="gramEnd"/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(10.0, </w:t>
      </w:r>
      <w:proofErr w:type="spellStart"/>
      <w:r w:rsidRPr="00F14C81">
        <w:rPr>
          <w:rFonts w:ascii="Consolas" w:hAnsi="Consolas"/>
          <w:color w:val="4D4D4C"/>
          <w:sz w:val="18"/>
          <w:szCs w:val="18"/>
          <w:lang w:val="en-US"/>
        </w:rPr>
        <w:t>np.arange</w:t>
      </w:r>
      <w:proofErr w:type="spellEnd"/>
      <w:r w:rsidRPr="00F14C81">
        <w:rPr>
          <w:rFonts w:ascii="Consolas" w:hAnsi="Consolas"/>
          <w:color w:val="4D4D4C"/>
          <w:sz w:val="18"/>
          <w:szCs w:val="18"/>
          <w:lang w:val="en-US"/>
        </w:rPr>
        <w:t>(-5, 6))}</w:t>
      </w:r>
    </w:p>
    <w:p w14:paraId="71FD3CA6" w14:textId="77777777" w:rsidR="00F14C81" w:rsidRPr="00F14C81" w:rsidRDefault="00F14C81" w:rsidP="00F14C8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wordWrap w:val="0"/>
        <w:spacing w:after="300" w:line="240" w:lineRule="atLeast"/>
        <w:rPr>
          <w:rFonts w:ascii="Consolas" w:hAnsi="Consolas"/>
          <w:color w:val="4D4D4C"/>
          <w:sz w:val="18"/>
          <w:szCs w:val="18"/>
          <w:lang w:val="en-US"/>
        </w:rPr>
      </w:pPr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cv = </w:t>
      </w:r>
      <w:proofErr w:type="spellStart"/>
      <w:proofErr w:type="gramStart"/>
      <w:r w:rsidRPr="00F14C81">
        <w:rPr>
          <w:rFonts w:ascii="Consolas" w:hAnsi="Consolas"/>
          <w:color w:val="4D4D4C"/>
          <w:sz w:val="18"/>
          <w:szCs w:val="18"/>
          <w:lang w:val="en-US"/>
        </w:rPr>
        <w:t>KFold</w:t>
      </w:r>
      <w:proofErr w:type="spellEnd"/>
      <w:r w:rsidRPr="00F14C81">
        <w:rPr>
          <w:rFonts w:ascii="Consolas" w:hAnsi="Consolas"/>
          <w:color w:val="4D4D4C"/>
          <w:sz w:val="18"/>
          <w:szCs w:val="18"/>
          <w:lang w:val="en-US"/>
        </w:rPr>
        <w:t>(</w:t>
      </w:r>
      <w:proofErr w:type="spellStart"/>
      <w:proofErr w:type="gramEnd"/>
      <w:r w:rsidRPr="00F14C81">
        <w:rPr>
          <w:rFonts w:ascii="Consolas" w:hAnsi="Consolas"/>
          <w:color w:val="4D4D4C"/>
          <w:sz w:val="18"/>
          <w:szCs w:val="18"/>
          <w:lang w:val="en-US"/>
        </w:rPr>
        <w:t>y.size</w:t>
      </w:r>
      <w:proofErr w:type="spellEnd"/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, </w:t>
      </w:r>
      <w:proofErr w:type="spellStart"/>
      <w:r w:rsidRPr="00F14C81">
        <w:rPr>
          <w:rFonts w:ascii="Consolas" w:hAnsi="Consolas"/>
          <w:color w:val="4D4D4C"/>
          <w:sz w:val="18"/>
          <w:szCs w:val="18"/>
          <w:lang w:val="en-US"/>
        </w:rPr>
        <w:t>n_folds</w:t>
      </w:r>
      <w:proofErr w:type="spellEnd"/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=5, shuffle=True, </w:t>
      </w:r>
      <w:proofErr w:type="spellStart"/>
      <w:r w:rsidRPr="00F14C81">
        <w:rPr>
          <w:rFonts w:ascii="Consolas" w:hAnsi="Consolas"/>
          <w:color w:val="4D4D4C"/>
          <w:sz w:val="18"/>
          <w:szCs w:val="18"/>
          <w:lang w:val="en-US"/>
        </w:rPr>
        <w:t>random_state</w:t>
      </w:r>
      <w:proofErr w:type="spellEnd"/>
      <w:r w:rsidRPr="00F14C81">
        <w:rPr>
          <w:rFonts w:ascii="Consolas" w:hAnsi="Consolas"/>
          <w:color w:val="4D4D4C"/>
          <w:sz w:val="18"/>
          <w:szCs w:val="18"/>
          <w:lang w:val="en-US"/>
        </w:rPr>
        <w:t>=241)</w:t>
      </w:r>
    </w:p>
    <w:p w14:paraId="1B0CADB5" w14:textId="77777777" w:rsidR="00F14C81" w:rsidRPr="00F14C81" w:rsidRDefault="00F14C81" w:rsidP="00F14C8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wordWrap w:val="0"/>
        <w:spacing w:after="300" w:line="240" w:lineRule="atLeast"/>
        <w:rPr>
          <w:rFonts w:ascii="Consolas" w:hAnsi="Consolas"/>
          <w:color w:val="4D4D4C"/>
          <w:sz w:val="18"/>
          <w:szCs w:val="18"/>
          <w:lang w:val="en-US"/>
        </w:rPr>
      </w:pPr>
      <w:proofErr w:type="spellStart"/>
      <w:r w:rsidRPr="00F14C81">
        <w:rPr>
          <w:rFonts w:ascii="Consolas" w:hAnsi="Consolas"/>
          <w:color w:val="4D4D4C"/>
          <w:sz w:val="18"/>
          <w:szCs w:val="18"/>
          <w:lang w:val="en-US"/>
        </w:rPr>
        <w:t>clf</w:t>
      </w:r>
      <w:proofErr w:type="spellEnd"/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 = </w:t>
      </w:r>
      <w:proofErr w:type="spellStart"/>
      <w:proofErr w:type="gramStart"/>
      <w:r w:rsidRPr="00F14C81">
        <w:rPr>
          <w:rFonts w:ascii="Consolas" w:hAnsi="Consolas"/>
          <w:color w:val="4D4D4C"/>
          <w:sz w:val="18"/>
          <w:szCs w:val="18"/>
          <w:lang w:val="en-US"/>
        </w:rPr>
        <w:t>svm.SVC</w:t>
      </w:r>
      <w:proofErr w:type="spellEnd"/>
      <w:r w:rsidRPr="00F14C81">
        <w:rPr>
          <w:rFonts w:ascii="Consolas" w:hAnsi="Consolas"/>
          <w:color w:val="4D4D4C"/>
          <w:sz w:val="18"/>
          <w:szCs w:val="18"/>
          <w:lang w:val="en-US"/>
        </w:rPr>
        <w:t>(</w:t>
      </w:r>
      <w:proofErr w:type="gramEnd"/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kernel='linear', </w:t>
      </w:r>
      <w:proofErr w:type="spellStart"/>
      <w:r w:rsidRPr="00F14C81">
        <w:rPr>
          <w:rFonts w:ascii="Consolas" w:hAnsi="Consolas"/>
          <w:color w:val="4D4D4C"/>
          <w:sz w:val="18"/>
          <w:szCs w:val="18"/>
          <w:lang w:val="en-US"/>
        </w:rPr>
        <w:t>random_state</w:t>
      </w:r>
      <w:proofErr w:type="spellEnd"/>
      <w:r w:rsidRPr="00F14C81">
        <w:rPr>
          <w:rFonts w:ascii="Consolas" w:hAnsi="Consolas"/>
          <w:color w:val="4D4D4C"/>
          <w:sz w:val="18"/>
          <w:szCs w:val="18"/>
          <w:lang w:val="en-US"/>
        </w:rPr>
        <w:t>=241)</w:t>
      </w:r>
    </w:p>
    <w:p w14:paraId="5070C6E7" w14:textId="77777777" w:rsidR="00F14C81" w:rsidRPr="00F14C81" w:rsidRDefault="00F14C81" w:rsidP="00F14C8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wordWrap w:val="0"/>
        <w:spacing w:after="300" w:line="240" w:lineRule="atLeast"/>
        <w:rPr>
          <w:rFonts w:ascii="Consolas" w:hAnsi="Consolas"/>
          <w:color w:val="4D4D4C"/>
          <w:sz w:val="18"/>
          <w:szCs w:val="18"/>
          <w:lang w:val="en-US"/>
        </w:rPr>
      </w:pPr>
      <w:proofErr w:type="spellStart"/>
      <w:r w:rsidRPr="00F14C81">
        <w:rPr>
          <w:rFonts w:ascii="Consolas" w:hAnsi="Consolas"/>
          <w:color w:val="4D4D4C"/>
          <w:sz w:val="18"/>
          <w:szCs w:val="18"/>
          <w:lang w:val="en-US"/>
        </w:rPr>
        <w:t>gs</w:t>
      </w:r>
      <w:proofErr w:type="spellEnd"/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 = </w:t>
      </w:r>
      <w:proofErr w:type="spellStart"/>
      <w:proofErr w:type="gramStart"/>
      <w:r w:rsidRPr="00F14C81">
        <w:rPr>
          <w:rFonts w:ascii="Consolas" w:hAnsi="Consolas"/>
          <w:color w:val="4D4D4C"/>
          <w:sz w:val="18"/>
          <w:szCs w:val="18"/>
          <w:lang w:val="en-US"/>
        </w:rPr>
        <w:t>GridSearchCV</w:t>
      </w:r>
      <w:proofErr w:type="spellEnd"/>
      <w:r w:rsidRPr="00F14C81">
        <w:rPr>
          <w:rFonts w:ascii="Consolas" w:hAnsi="Consolas"/>
          <w:color w:val="4D4D4C"/>
          <w:sz w:val="18"/>
          <w:szCs w:val="18"/>
          <w:lang w:val="en-US"/>
        </w:rPr>
        <w:t>(</w:t>
      </w:r>
      <w:proofErr w:type="spellStart"/>
      <w:proofErr w:type="gramEnd"/>
      <w:r w:rsidRPr="00F14C81">
        <w:rPr>
          <w:rFonts w:ascii="Consolas" w:hAnsi="Consolas"/>
          <w:color w:val="4D4D4C"/>
          <w:sz w:val="18"/>
          <w:szCs w:val="18"/>
          <w:lang w:val="en-US"/>
        </w:rPr>
        <w:t>clf</w:t>
      </w:r>
      <w:proofErr w:type="spellEnd"/>
      <w:r w:rsidRPr="00F14C81">
        <w:rPr>
          <w:rFonts w:ascii="Consolas" w:hAnsi="Consolas"/>
          <w:color w:val="4D4D4C"/>
          <w:sz w:val="18"/>
          <w:szCs w:val="18"/>
          <w:lang w:val="en-US"/>
        </w:rPr>
        <w:t>, grid, scoring='accuracy', cv=cv)</w:t>
      </w:r>
    </w:p>
    <w:p w14:paraId="118B7712" w14:textId="77777777" w:rsidR="00F14C81" w:rsidRDefault="00F14C81" w:rsidP="00F14C8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wordWrap w:val="0"/>
        <w:spacing w:after="300" w:line="240" w:lineRule="atLeast"/>
        <w:rPr>
          <w:rFonts w:ascii="Consolas" w:hAnsi="Consolas"/>
          <w:color w:val="4D4D4C"/>
          <w:sz w:val="18"/>
          <w:szCs w:val="18"/>
        </w:rPr>
      </w:pPr>
      <w:proofErr w:type="spellStart"/>
      <w:proofErr w:type="gramStart"/>
      <w:r>
        <w:rPr>
          <w:rFonts w:ascii="Consolas" w:hAnsi="Consolas"/>
          <w:color w:val="4D4D4C"/>
          <w:sz w:val="18"/>
          <w:szCs w:val="18"/>
        </w:rPr>
        <w:t>gs.fit</w:t>
      </w:r>
      <w:proofErr w:type="spellEnd"/>
      <w:r>
        <w:rPr>
          <w:rFonts w:ascii="Consolas" w:hAnsi="Consolas"/>
          <w:color w:val="4D4D4C"/>
          <w:sz w:val="18"/>
          <w:szCs w:val="18"/>
        </w:rPr>
        <w:t>(</w:t>
      </w:r>
      <w:proofErr w:type="gramEnd"/>
      <w:r>
        <w:rPr>
          <w:rFonts w:ascii="Consolas" w:hAnsi="Consolas"/>
          <w:color w:val="4D4D4C"/>
          <w:sz w:val="18"/>
          <w:szCs w:val="18"/>
        </w:rPr>
        <w:t>X, y)</w:t>
      </w:r>
    </w:p>
    <w:p w14:paraId="2E639747" w14:textId="77777777" w:rsidR="00F14C81" w:rsidRDefault="00F14C81" w:rsidP="00F14C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При использовании библиотеки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scikit-learn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версии 18.0.1 и выше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KFold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задаётся немного по-другому:</w:t>
      </w:r>
    </w:p>
    <w:p w14:paraId="4D75C651" w14:textId="77777777" w:rsidR="00F14C81" w:rsidRPr="00F14C81" w:rsidRDefault="00F14C81" w:rsidP="00F14C8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wordWrap w:val="0"/>
        <w:spacing w:after="300" w:line="240" w:lineRule="atLeast"/>
        <w:rPr>
          <w:rFonts w:ascii="Consolas" w:hAnsi="Consolas"/>
          <w:color w:val="4D4D4C"/>
          <w:sz w:val="18"/>
          <w:szCs w:val="18"/>
          <w:lang w:val="en-US"/>
        </w:rPr>
      </w:pPr>
      <w:r w:rsidRPr="00F14C81">
        <w:rPr>
          <w:rStyle w:val="aceidentifier"/>
          <w:rFonts w:ascii="Consolas" w:hAnsi="Consolas"/>
          <w:color w:val="4D4D4C"/>
          <w:sz w:val="18"/>
          <w:szCs w:val="18"/>
          <w:lang w:val="en-US"/>
        </w:rPr>
        <w:lastRenderedPageBreak/>
        <w:t>cv</w:t>
      </w:r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 </w:t>
      </w:r>
      <w:r w:rsidRPr="00F14C81">
        <w:rPr>
          <w:rStyle w:val="acekeyword"/>
          <w:rFonts w:ascii="Consolas" w:hAnsi="Consolas"/>
          <w:color w:val="3E999F"/>
          <w:sz w:val="18"/>
          <w:szCs w:val="18"/>
          <w:lang w:val="en-US"/>
        </w:rPr>
        <w:t>=</w:t>
      </w:r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 </w:t>
      </w:r>
      <w:proofErr w:type="spellStart"/>
      <w:proofErr w:type="gramStart"/>
      <w:r w:rsidRPr="00F14C81">
        <w:rPr>
          <w:rStyle w:val="aceidentifier"/>
          <w:rFonts w:ascii="Consolas" w:hAnsi="Consolas"/>
          <w:color w:val="4D4D4C"/>
          <w:sz w:val="18"/>
          <w:szCs w:val="18"/>
          <w:lang w:val="en-US"/>
        </w:rPr>
        <w:t>KFold</w:t>
      </w:r>
      <w:proofErr w:type="spellEnd"/>
      <w:r w:rsidRPr="00F14C81">
        <w:rPr>
          <w:rStyle w:val="aceparen"/>
          <w:rFonts w:ascii="Consolas" w:hAnsi="Consolas"/>
          <w:color w:val="4D4D4C"/>
          <w:sz w:val="18"/>
          <w:szCs w:val="18"/>
          <w:lang w:val="en-US"/>
        </w:rPr>
        <w:t>(</w:t>
      </w:r>
      <w:proofErr w:type="spellStart"/>
      <w:proofErr w:type="gramEnd"/>
      <w:r w:rsidRPr="00F14C81">
        <w:rPr>
          <w:rStyle w:val="aceidentifier"/>
          <w:rFonts w:ascii="Consolas" w:hAnsi="Consolas"/>
          <w:color w:val="4D4D4C"/>
          <w:sz w:val="18"/>
          <w:szCs w:val="18"/>
          <w:lang w:val="en-US"/>
        </w:rPr>
        <w:t>n_splits</w:t>
      </w:r>
      <w:proofErr w:type="spellEnd"/>
      <w:r w:rsidRPr="00F14C81">
        <w:rPr>
          <w:rStyle w:val="acekeyword"/>
          <w:rFonts w:ascii="Consolas" w:hAnsi="Consolas"/>
          <w:color w:val="3E999F"/>
          <w:sz w:val="18"/>
          <w:szCs w:val="18"/>
          <w:lang w:val="en-US"/>
        </w:rPr>
        <w:t>=</w:t>
      </w:r>
      <w:r w:rsidRPr="00F14C81">
        <w:rPr>
          <w:rStyle w:val="aceconstant"/>
          <w:rFonts w:ascii="Consolas" w:hAnsi="Consolas"/>
          <w:color w:val="F5871F"/>
          <w:sz w:val="18"/>
          <w:szCs w:val="18"/>
          <w:lang w:val="en-US"/>
        </w:rPr>
        <w:t>5</w:t>
      </w:r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, </w:t>
      </w:r>
      <w:r w:rsidRPr="00F14C81">
        <w:rPr>
          <w:rStyle w:val="aceidentifier"/>
          <w:rFonts w:ascii="Consolas" w:hAnsi="Consolas"/>
          <w:color w:val="4D4D4C"/>
          <w:sz w:val="18"/>
          <w:szCs w:val="18"/>
          <w:lang w:val="en-US"/>
        </w:rPr>
        <w:t>shuffle</w:t>
      </w:r>
      <w:r w:rsidRPr="00F14C81">
        <w:rPr>
          <w:rStyle w:val="acekeyword"/>
          <w:rFonts w:ascii="Consolas" w:hAnsi="Consolas"/>
          <w:color w:val="3E999F"/>
          <w:sz w:val="18"/>
          <w:szCs w:val="18"/>
          <w:lang w:val="en-US"/>
        </w:rPr>
        <w:t>=</w:t>
      </w:r>
      <w:r w:rsidRPr="00F14C81">
        <w:rPr>
          <w:rStyle w:val="aceconstant"/>
          <w:rFonts w:ascii="Consolas" w:hAnsi="Consolas"/>
          <w:color w:val="F5871F"/>
          <w:sz w:val="18"/>
          <w:szCs w:val="18"/>
          <w:lang w:val="en-US"/>
        </w:rPr>
        <w:t>True</w:t>
      </w:r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, </w:t>
      </w:r>
      <w:proofErr w:type="spellStart"/>
      <w:r w:rsidRPr="00F14C81">
        <w:rPr>
          <w:rStyle w:val="aceidentifier"/>
          <w:rFonts w:ascii="Consolas" w:hAnsi="Consolas"/>
          <w:color w:val="4D4D4C"/>
          <w:sz w:val="18"/>
          <w:szCs w:val="18"/>
          <w:lang w:val="en-US"/>
        </w:rPr>
        <w:t>random_state</w:t>
      </w:r>
      <w:proofErr w:type="spellEnd"/>
      <w:r w:rsidRPr="00F14C81">
        <w:rPr>
          <w:rStyle w:val="acekeyword"/>
          <w:rFonts w:ascii="Consolas" w:hAnsi="Consolas"/>
          <w:color w:val="3E999F"/>
          <w:sz w:val="18"/>
          <w:szCs w:val="18"/>
          <w:lang w:val="en-US"/>
        </w:rPr>
        <w:t>=</w:t>
      </w:r>
      <w:r w:rsidRPr="00F14C81">
        <w:rPr>
          <w:rStyle w:val="aceconstant"/>
          <w:rFonts w:ascii="Consolas" w:hAnsi="Consolas"/>
          <w:color w:val="F5871F"/>
          <w:sz w:val="18"/>
          <w:szCs w:val="18"/>
          <w:lang w:val="en-US"/>
        </w:rPr>
        <w:t>241</w:t>
      </w:r>
      <w:r w:rsidRPr="00F14C81">
        <w:rPr>
          <w:rStyle w:val="aceparen"/>
          <w:rFonts w:ascii="Consolas" w:hAnsi="Consolas"/>
          <w:color w:val="4D4D4C"/>
          <w:sz w:val="18"/>
          <w:szCs w:val="18"/>
          <w:lang w:val="en-US"/>
        </w:rPr>
        <w:t>)</w:t>
      </w:r>
    </w:p>
    <w:p w14:paraId="3A4600FF" w14:textId="77777777" w:rsidR="00F14C81" w:rsidRDefault="00F14C81" w:rsidP="00F14C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Первым аргументом в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GridSearchCV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передается классификатор, для которого будут подбираться значения параметров, вторым — словарь (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dict</w:t>
      </w:r>
      <w:proofErr w:type="spellEnd"/>
      <w:r>
        <w:rPr>
          <w:rFonts w:ascii="Arial" w:hAnsi="Arial" w:cs="Arial"/>
          <w:color w:val="1F1F1F"/>
          <w:sz w:val="21"/>
          <w:szCs w:val="21"/>
        </w:rPr>
        <w:t>), задающий сетку параметров для перебора. После того, как перебор окончен, можно проанализировать значения качества для всех значений параметров и выбрать наилучший вариант:</w:t>
      </w:r>
    </w:p>
    <w:p w14:paraId="58F23DA4" w14:textId="77777777" w:rsidR="00F14C81" w:rsidRPr="00F14C81" w:rsidRDefault="00F14C81" w:rsidP="00F14C8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wordWrap w:val="0"/>
        <w:spacing w:after="300" w:line="240" w:lineRule="atLeast"/>
        <w:rPr>
          <w:rFonts w:ascii="Consolas" w:hAnsi="Consolas"/>
          <w:color w:val="4D4D4C"/>
          <w:sz w:val="18"/>
          <w:szCs w:val="18"/>
          <w:lang w:val="en-US"/>
        </w:rPr>
      </w:pPr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for a in </w:t>
      </w:r>
      <w:proofErr w:type="spellStart"/>
      <w:proofErr w:type="gramStart"/>
      <w:r w:rsidRPr="00F14C81">
        <w:rPr>
          <w:rFonts w:ascii="Consolas" w:hAnsi="Consolas"/>
          <w:color w:val="4D4D4C"/>
          <w:sz w:val="18"/>
          <w:szCs w:val="18"/>
          <w:lang w:val="en-US"/>
        </w:rPr>
        <w:t>gs.grid</w:t>
      </w:r>
      <w:proofErr w:type="gramEnd"/>
      <w:r w:rsidRPr="00F14C81">
        <w:rPr>
          <w:rFonts w:ascii="Consolas" w:hAnsi="Consolas"/>
          <w:color w:val="4D4D4C"/>
          <w:sz w:val="18"/>
          <w:szCs w:val="18"/>
          <w:lang w:val="en-US"/>
        </w:rPr>
        <w:t>_scores</w:t>
      </w:r>
      <w:proofErr w:type="spellEnd"/>
      <w:r w:rsidRPr="00F14C81">
        <w:rPr>
          <w:rFonts w:ascii="Consolas" w:hAnsi="Consolas"/>
          <w:color w:val="4D4D4C"/>
          <w:sz w:val="18"/>
          <w:szCs w:val="18"/>
          <w:lang w:val="en-US"/>
        </w:rPr>
        <w:t>_:</w:t>
      </w:r>
    </w:p>
    <w:p w14:paraId="6033A254" w14:textId="77777777" w:rsidR="00F14C81" w:rsidRDefault="00F14C81" w:rsidP="00F14C8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wordWrap w:val="0"/>
        <w:spacing w:after="300" w:line="240" w:lineRule="atLeast"/>
        <w:rPr>
          <w:rFonts w:ascii="Consolas" w:hAnsi="Consolas"/>
          <w:color w:val="4D4D4C"/>
          <w:sz w:val="18"/>
          <w:szCs w:val="18"/>
        </w:rPr>
      </w:pPr>
      <w:r w:rsidRPr="00F14C81">
        <w:rPr>
          <w:rFonts w:ascii="Consolas" w:hAnsi="Consolas"/>
          <w:color w:val="4D4D4C"/>
          <w:sz w:val="18"/>
          <w:szCs w:val="18"/>
          <w:lang w:val="en-US"/>
        </w:rPr>
        <w:t xml:space="preserve">    </w:t>
      </w:r>
      <w:r>
        <w:rPr>
          <w:rFonts w:ascii="Consolas" w:hAnsi="Consolas"/>
          <w:color w:val="4D4D4C"/>
          <w:sz w:val="18"/>
          <w:szCs w:val="18"/>
        </w:rPr>
        <w:t xml:space="preserve"># </w:t>
      </w:r>
      <w:proofErr w:type="spellStart"/>
      <w:proofErr w:type="gramStart"/>
      <w:r>
        <w:rPr>
          <w:rFonts w:ascii="Consolas" w:hAnsi="Consolas"/>
          <w:color w:val="4D4D4C"/>
          <w:sz w:val="18"/>
          <w:szCs w:val="18"/>
        </w:rPr>
        <w:t>a.mean</w:t>
      </w:r>
      <w:proofErr w:type="gramEnd"/>
      <w:r>
        <w:rPr>
          <w:rFonts w:ascii="Consolas" w:hAnsi="Consolas"/>
          <w:color w:val="4D4D4C"/>
          <w:sz w:val="18"/>
          <w:szCs w:val="18"/>
        </w:rPr>
        <w:t>_validation_score</w:t>
      </w:r>
      <w:proofErr w:type="spellEnd"/>
      <w:r>
        <w:rPr>
          <w:rFonts w:ascii="Consolas" w:hAnsi="Consolas"/>
          <w:color w:val="4D4D4C"/>
          <w:sz w:val="18"/>
          <w:szCs w:val="18"/>
        </w:rPr>
        <w:t xml:space="preserve"> — оценка качества по кросс-валидации</w:t>
      </w:r>
    </w:p>
    <w:p w14:paraId="37E763FB" w14:textId="77777777" w:rsidR="00F14C81" w:rsidRDefault="00F14C81" w:rsidP="00F14C8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wordWrap w:val="0"/>
        <w:spacing w:after="300" w:line="240" w:lineRule="atLeast"/>
        <w:rPr>
          <w:rFonts w:ascii="Consolas" w:hAnsi="Consolas"/>
          <w:color w:val="4D4D4C"/>
          <w:sz w:val="18"/>
          <w:szCs w:val="18"/>
        </w:rPr>
      </w:pPr>
      <w:r>
        <w:rPr>
          <w:rFonts w:ascii="Consolas" w:hAnsi="Consolas"/>
          <w:color w:val="4D4D4C"/>
          <w:sz w:val="18"/>
          <w:szCs w:val="18"/>
        </w:rPr>
        <w:t xml:space="preserve">    # </w:t>
      </w:r>
      <w:proofErr w:type="spellStart"/>
      <w:proofErr w:type="gramStart"/>
      <w:r>
        <w:rPr>
          <w:rFonts w:ascii="Consolas" w:hAnsi="Consolas"/>
          <w:color w:val="4D4D4C"/>
          <w:sz w:val="18"/>
          <w:szCs w:val="18"/>
        </w:rPr>
        <w:t>a.parameters</w:t>
      </w:r>
      <w:proofErr w:type="spellEnd"/>
      <w:proofErr w:type="gramEnd"/>
      <w:r>
        <w:rPr>
          <w:rFonts w:ascii="Consolas" w:hAnsi="Consolas"/>
          <w:color w:val="4D4D4C"/>
          <w:sz w:val="18"/>
          <w:szCs w:val="18"/>
        </w:rPr>
        <w:t xml:space="preserve"> — значения параметров</w:t>
      </w:r>
    </w:p>
    <w:p w14:paraId="42F36A80" w14:textId="77777777" w:rsidR="00F14C81" w:rsidRDefault="00F14C81" w:rsidP="00F14C81">
      <w:pPr>
        <w:pStyle w:val="Heading2"/>
        <w:shd w:val="clear" w:color="auto" w:fill="FFFFFF"/>
        <w:spacing w:before="540" w:beforeAutospacing="0" w:after="240" w:afterAutospacing="0" w:line="36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r>
        <w:rPr>
          <w:rFonts w:ascii="Arial" w:hAnsi="Arial" w:cs="Arial"/>
          <w:b w:val="0"/>
          <w:bCs w:val="0"/>
          <w:color w:val="1F1F1F"/>
          <w:sz w:val="33"/>
          <w:szCs w:val="33"/>
        </w:rPr>
        <w:t>Инструкция по выполнению</w:t>
      </w:r>
    </w:p>
    <w:p w14:paraId="0F4993EF" w14:textId="77777777" w:rsidR="00F14C81" w:rsidRDefault="00F14C81" w:rsidP="00F14C8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Загрузите объекты из новостного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датасета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20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newsgroups</w:t>
      </w:r>
      <w:proofErr w:type="spellEnd"/>
      <w:r>
        <w:rPr>
          <w:rFonts w:ascii="Arial" w:hAnsi="Arial" w:cs="Arial"/>
          <w:color w:val="1F1F1F"/>
          <w:sz w:val="21"/>
          <w:szCs w:val="21"/>
        </w:rPr>
        <w:t>, относящиеся к категориям "космос" и "атеизм" (инструкция приведена выше). Обратите внимание, что загрузка данных может занять несколько минут</w:t>
      </w:r>
    </w:p>
    <w:p w14:paraId="14BCECBA" w14:textId="77777777" w:rsidR="00F14C81" w:rsidRDefault="00F14C81" w:rsidP="00F14C8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Вычислите TF-IDF-признаки для всех текстов. Обратите внимание, что в этом задании мы предлагаем вам вычислить TF-IDF по </w:t>
      </w:r>
      <w:r>
        <w:rPr>
          <w:rStyle w:val="Strong"/>
          <w:rFonts w:ascii="Arial" w:hAnsi="Arial" w:cs="Arial"/>
          <w:color w:val="1F1F1F"/>
          <w:sz w:val="21"/>
          <w:szCs w:val="21"/>
        </w:rPr>
        <w:t>всем</w:t>
      </w:r>
      <w:r>
        <w:rPr>
          <w:rFonts w:ascii="Arial" w:hAnsi="Arial" w:cs="Arial"/>
          <w:color w:val="1F1F1F"/>
          <w:sz w:val="21"/>
          <w:szCs w:val="21"/>
        </w:rPr>
        <w:t> данным. При таком подходе получается, что признаки на обучающем множестве используют информацию из тестовой выборки — но такая ситуация вполне законна, поскольку мы не используем значения целевой переменной из теста. На практике нередко встречаются ситуации, когда признаки объектов тестовой выборки известны на момент обучения, и поэтому можно ими пользоваться при обучении алгоритма.</w:t>
      </w:r>
    </w:p>
    <w:p w14:paraId="2ED25830" w14:textId="77777777" w:rsidR="00F14C81" w:rsidRDefault="00F14C81" w:rsidP="00F14C8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Подберите минимальный лучший параметр C из множества [10^-5, 10^-4, ... 10^4, 10^5] для SVM с линейным ядром (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kernel</w:t>
      </w:r>
      <w:proofErr w:type="spellEnd"/>
      <w:r>
        <w:rPr>
          <w:rFonts w:ascii="Arial" w:hAnsi="Arial" w:cs="Arial"/>
          <w:color w:val="1F1F1F"/>
          <w:sz w:val="21"/>
          <w:szCs w:val="21"/>
        </w:rPr>
        <w:t>='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linear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') при помощи кросс-валидации по 5 блокам. Укажите параметр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random_state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=241 и для SVM, и для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KFold</w:t>
      </w:r>
      <w:proofErr w:type="spellEnd"/>
      <w:r>
        <w:rPr>
          <w:rFonts w:ascii="Arial" w:hAnsi="Arial" w:cs="Arial"/>
          <w:color w:val="1F1F1F"/>
          <w:sz w:val="21"/>
          <w:szCs w:val="21"/>
        </w:rPr>
        <w:t>. В качестве меры качества используйте долю верных ответов (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accuracy</w:t>
      </w:r>
      <w:proofErr w:type="spellEnd"/>
      <w:r>
        <w:rPr>
          <w:rFonts w:ascii="Arial" w:hAnsi="Arial" w:cs="Arial"/>
          <w:color w:val="1F1F1F"/>
          <w:sz w:val="21"/>
          <w:szCs w:val="21"/>
        </w:rPr>
        <w:t>).</w:t>
      </w:r>
    </w:p>
    <w:p w14:paraId="568E0141" w14:textId="77777777" w:rsidR="00F14C81" w:rsidRDefault="00F14C81" w:rsidP="00F14C8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Обучите SVM по всей выборке с оптимальным параметром C, найденным на предыдущем шаге.</w:t>
      </w:r>
    </w:p>
    <w:p w14:paraId="20D2EFF5" w14:textId="77777777" w:rsidR="00F14C81" w:rsidRDefault="00F14C81" w:rsidP="00F14C8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Найдите 10 слов с наибольшим абсолютным значением веса (веса хранятся в поле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coef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_ у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svm.SVC</w:t>
      </w:r>
      <w:proofErr w:type="spellEnd"/>
      <w:r>
        <w:rPr>
          <w:rFonts w:ascii="Arial" w:hAnsi="Arial" w:cs="Arial"/>
          <w:color w:val="1F1F1F"/>
          <w:sz w:val="21"/>
          <w:szCs w:val="21"/>
        </w:rPr>
        <w:t>). Они являются ответом на это задание. Укажите эти слова через запятую или пробел, в нижнем регистре, в лексикографическом порядке.</w:t>
      </w:r>
    </w:p>
    <w:p w14:paraId="16DD7B36" w14:textId="77777777" w:rsidR="003C0F5B" w:rsidRDefault="003C0F5B"/>
    <w:sectPr w:rsidR="003C0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1B0D4A"/>
    <w:multiLevelType w:val="multilevel"/>
    <w:tmpl w:val="E5C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63A3BE5"/>
    <w:multiLevelType w:val="multilevel"/>
    <w:tmpl w:val="FF30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81"/>
    <w:rsid w:val="001D3D76"/>
    <w:rsid w:val="003C0F5B"/>
    <w:rsid w:val="00F1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957DD"/>
  <w15:chartTrackingRefBased/>
  <w15:docId w15:val="{1B88A335-5143-4DD9-89D8-531BE02E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4C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4C8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F14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F14C8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14C8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4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4C8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eidentifier">
    <w:name w:val="ace_identifier"/>
    <w:basedOn w:val="DefaultParagraphFont"/>
    <w:rsid w:val="00F14C81"/>
  </w:style>
  <w:style w:type="character" w:customStyle="1" w:styleId="acekeyword">
    <w:name w:val="ace_keyword"/>
    <w:basedOn w:val="DefaultParagraphFont"/>
    <w:rsid w:val="00F14C81"/>
  </w:style>
  <w:style w:type="character" w:customStyle="1" w:styleId="aceparen">
    <w:name w:val="ace_paren"/>
    <w:basedOn w:val="DefaultParagraphFont"/>
    <w:rsid w:val="00F14C81"/>
  </w:style>
  <w:style w:type="character" w:customStyle="1" w:styleId="aceconstant">
    <w:name w:val="ace_constant"/>
    <w:basedOn w:val="DefaultParagraphFont"/>
    <w:rsid w:val="00F14C81"/>
  </w:style>
  <w:style w:type="character" w:styleId="Strong">
    <w:name w:val="Strong"/>
    <w:basedOn w:val="DefaultParagraphFont"/>
    <w:uiPriority w:val="22"/>
    <w:qFormat/>
    <w:rsid w:val="00F14C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91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67961">
              <w:marLeft w:val="0"/>
              <w:marRight w:val="0"/>
              <w:marTop w:val="0"/>
              <w:marBottom w:val="30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34751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2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07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43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01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34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03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70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7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96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952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7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851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49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244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6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568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70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8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48119">
              <w:marLeft w:val="0"/>
              <w:marRight w:val="0"/>
              <w:marTop w:val="0"/>
              <w:marBottom w:val="30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48536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36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10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99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29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022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3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9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0190">
              <w:marLeft w:val="0"/>
              <w:marRight w:val="0"/>
              <w:marTop w:val="0"/>
              <w:marBottom w:val="30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342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7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23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34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8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68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8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07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43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0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9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159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4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10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9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084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8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5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1628">
              <w:marLeft w:val="0"/>
              <w:marRight w:val="0"/>
              <w:marTop w:val="0"/>
              <w:marBottom w:val="30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9853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2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54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2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0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15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97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9532">
              <w:marLeft w:val="0"/>
              <w:marRight w:val="0"/>
              <w:marTop w:val="0"/>
              <w:marBottom w:val="30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65302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8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62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03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11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8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9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0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308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881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64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2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u.wikipedia.org/wiki/TF-I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856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Lesko</dc:creator>
  <cp:keywords/>
  <dc:description/>
  <cp:lastModifiedBy>Sergey Lesko</cp:lastModifiedBy>
  <cp:revision>1</cp:revision>
  <dcterms:created xsi:type="dcterms:W3CDTF">2020-10-23T21:09:00Z</dcterms:created>
  <dcterms:modified xsi:type="dcterms:W3CDTF">2020-10-23T21:12:00Z</dcterms:modified>
</cp:coreProperties>
</file>