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59C31FA4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 ИНДИВИДУАЛЬНОГО ЗАДАНИЯ №</w:t>
      </w:r>
      <w:r w:rsidR="003E051D">
        <w:rPr>
          <w:b/>
          <w:color w:val="000000"/>
          <w:szCs w:val="28"/>
        </w:rPr>
        <w:t>2</w:t>
      </w:r>
    </w:p>
    <w:p w14:paraId="24012579" w14:textId="7EA4AD5D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«БОЛЬШИЕ ДАННЫЕ»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3A8B6727" w14:textId="1DE461B4" w:rsidR="00CB1744" w:rsidRDefault="00CB1744" w:rsidP="008A71A5">
          <w:pPr>
            <w:ind w:right="-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68D08425" w:rsidR="007007F6" w:rsidRDefault="003E051D" w:rsidP="003E051D">
      <w:pPr>
        <w:pStyle w:val="1"/>
      </w:pPr>
      <w:r>
        <w:lastRenderedPageBreak/>
        <w:t>Конфигурация оборудования</w:t>
      </w:r>
    </w:p>
    <w:p w14:paraId="066A2D9B" w14:textId="77777777" w:rsidR="003E051D" w:rsidRDefault="003E051D" w:rsidP="003E051D">
      <w:pPr>
        <w:ind w:right="-1"/>
      </w:pPr>
      <w:r>
        <w:t>Для выполнения практической работы будет использоваться следующая конфигурация</w:t>
      </w:r>
    </w:p>
    <w:p w14:paraId="326453C0" w14:textId="7CA05B30" w:rsidR="003E051D" w:rsidRDefault="00190D58" w:rsidP="003E051D">
      <w:pPr>
        <w:ind w:right="-1"/>
        <w:rPr>
          <w:lang w:val="en-US"/>
        </w:rPr>
      </w:pPr>
      <w:r w:rsidRPr="00190D58">
        <w:rPr>
          <w:noProof/>
          <w:lang w:val="en-US"/>
        </w:rPr>
        <w:drawing>
          <wp:inline distT="0" distB="0" distL="0" distR="0" wp14:anchorId="2ED73D0B" wp14:editId="04B5FF15">
            <wp:extent cx="5940425" cy="3653790"/>
            <wp:effectExtent l="0" t="0" r="3175" b="3810"/>
            <wp:docPr id="147556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851" w14:textId="5EDC1E15" w:rsidR="003E051D" w:rsidRPr="00AA0452" w:rsidRDefault="003E051D" w:rsidP="003E051D">
      <w:pPr>
        <w:ind w:right="-1"/>
      </w:pPr>
      <w:r>
        <w:t>Компьютер</w:t>
      </w:r>
      <w:r w:rsidRPr="00AA0452">
        <w:t xml:space="preserve"> </w:t>
      </w:r>
      <w:r>
        <w:t>злоумышленника</w:t>
      </w:r>
      <w:r w:rsidRPr="00AA0452">
        <w:t xml:space="preserve"> –</w:t>
      </w:r>
      <w:r>
        <w:t xml:space="preserve"> операционная система </w:t>
      </w:r>
      <w:r>
        <w:rPr>
          <w:lang w:val="en-US"/>
        </w:rPr>
        <w:t>Kali</w:t>
      </w:r>
      <w:r w:rsidRPr="00AA0452">
        <w:t xml:space="preserve"> </w:t>
      </w:r>
      <w:r>
        <w:rPr>
          <w:lang w:val="en-US"/>
        </w:rPr>
        <w:t>Linux</w:t>
      </w:r>
      <w:r w:rsidRPr="00AA0452">
        <w:t xml:space="preserve"> 2023.4</w:t>
      </w:r>
    </w:p>
    <w:p w14:paraId="315F14C7" w14:textId="77777777" w:rsidR="003E051D" w:rsidRPr="00AA0452" w:rsidRDefault="003E051D" w:rsidP="003E051D">
      <w:pPr>
        <w:ind w:right="-1"/>
      </w:pPr>
      <w:r>
        <w:t>Маршрутиатор</w:t>
      </w:r>
      <w:r w:rsidRPr="00AA0452">
        <w:t xml:space="preserve"> – </w:t>
      </w:r>
      <w:r w:rsidRPr="009D7A95">
        <w:rPr>
          <w:lang w:val="en-US"/>
        </w:rPr>
        <w:t>Mikrotik</w:t>
      </w:r>
      <w:r w:rsidRPr="00AA0452">
        <w:t xml:space="preserve"> </w:t>
      </w:r>
      <w:r w:rsidRPr="009D7A95">
        <w:rPr>
          <w:lang w:val="en-US"/>
        </w:rPr>
        <w:t>RouterOS</w:t>
      </w:r>
      <w:r w:rsidRPr="00AA0452">
        <w:t xml:space="preserve"> </w:t>
      </w:r>
    </w:p>
    <w:p w14:paraId="27ACD89B" w14:textId="77777777" w:rsidR="003E051D" w:rsidRPr="009D7A95" w:rsidRDefault="003E051D" w:rsidP="003E051D">
      <w:pPr>
        <w:ind w:right="-1"/>
      </w:pPr>
      <w:r>
        <w:t>Пользователь</w:t>
      </w:r>
      <w:r w:rsidRPr="009D7A95">
        <w:t xml:space="preserve"> </w:t>
      </w:r>
      <w:r>
        <w:t>локальной</w:t>
      </w:r>
      <w:r w:rsidRPr="009D7A95">
        <w:t xml:space="preserve"> </w:t>
      </w:r>
      <w:r>
        <w:t>сети</w:t>
      </w:r>
      <w:r w:rsidRPr="009D7A95">
        <w:t xml:space="preserve"> – </w:t>
      </w:r>
      <w:r>
        <w:rPr>
          <w:lang w:val="en-US"/>
        </w:rPr>
        <w:t>Fedora</w:t>
      </w:r>
      <w:r w:rsidRPr="009D7A95">
        <w:t xml:space="preserve"> </w:t>
      </w:r>
      <w:r>
        <w:rPr>
          <w:lang w:val="en-US"/>
        </w:rPr>
        <w:t>Security</w:t>
      </w:r>
      <w:r w:rsidRPr="009D7A95">
        <w:t xml:space="preserve"> </w:t>
      </w:r>
      <w:r>
        <w:rPr>
          <w:lang w:val="en-US"/>
        </w:rPr>
        <w:t>Live</w:t>
      </w:r>
      <w:r w:rsidRPr="009D7A95">
        <w:t xml:space="preserve"> (</w:t>
      </w:r>
      <w:r>
        <w:rPr>
          <w:lang w:val="en-US"/>
        </w:rPr>
        <w:t>FSL</w:t>
      </w:r>
      <w:r w:rsidRPr="009D7A95">
        <w:t xml:space="preserve">) </w:t>
      </w:r>
    </w:p>
    <w:p w14:paraId="2CFE82A2" w14:textId="77777777" w:rsidR="003E051D" w:rsidRPr="00AA0452" w:rsidRDefault="003E051D" w:rsidP="003E051D">
      <w:pPr>
        <w:ind w:right="-1"/>
      </w:pPr>
      <w:r>
        <w:t>На</w:t>
      </w:r>
      <w:r w:rsidRPr="009D7A95">
        <w:t xml:space="preserve"> </w:t>
      </w:r>
      <w:r>
        <w:t>всех</w:t>
      </w:r>
      <w:r w:rsidRPr="009D7A95">
        <w:t xml:space="preserve"> </w:t>
      </w:r>
      <w:r w:rsidRPr="009D7A95">
        <w:rPr>
          <w:lang w:val="en-US"/>
        </w:rPr>
        <w:t>VM</w:t>
      </w:r>
      <w:r w:rsidRPr="009D7A95">
        <w:t xml:space="preserve"> </w:t>
      </w:r>
      <w:r>
        <w:t>сетевые</w:t>
      </w:r>
      <w:r w:rsidRPr="009D7A95">
        <w:t xml:space="preserve"> </w:t>
      </w:r>
      <w:r>
        <w:t>интерфейсы</w:t>
      </w:r>
      <w:r w:rsidRPr="009D7A95">
        <w:t xml:space="preserve"> </w:t>
      </w:r>
      <w:r>
        <w:t>находятся</w:t>
      </w:r>
      <w:r w:rsidRPr="009D7A95">
        <w:t xml:space="preserve"> </w:t>
      </w:r>
      <w:r>
        <w:t>в</w:t>
      </w:r>
      <w:r w:rsidRPr="009D7A95">
        <w:t xml:space="preserve"> </w:t>
      </w:r>
      <w:r>
        <w:t>режиме</w:t>
      </w:r>
      <w:r w:rsidRPr="009D7A95">
        <w:t xml:space="preserve"> </w:t>
      </w:r>
      <w:r w:rsidRPr="009D7A95">
        <w:rPr>
          <w:lang w:val="en-US"/>
        </w:rPr>
        <w:t>Internal</w:t>
      </w:r>
      <w:r w:rsidRPr="009D7A95">
        <w:t xml:space="preserve"> </w:t>
      </w:r>
      <w:r w:rsidRPr="009D7A95">
        <w:rPr>
          <w:lang w:val="en-US"/>
        </w:rPr>
        <w:t>Net</w:t>
      </w:r>
    </w:p>
    <w:p w14:paraId="6856E9A4" w14:textId="77E5AAAF" w:rsidR="0063471D" w:rsidRPr="00851490" w:rsidRDefault="0063471D">
      <w:pPr>
        <w:spacing w:after="160" w:line="259" w:lineRule="auto"/>
        <w:ind w:firstLine="0"/>
        <w:jc w:val="left"/>
      </w:pPr>
      <w:r w:rsidRPr="00851490">
        <w:br w:type="page"/>
      </w:r>
    </w:p>
    <w:p w14:paraId="40D20285" w14:textId="5DDDA862" w:rsidR="003E051D" w:rsidRDefault="0063471D" w:rsidP="0063471D">
      <w:pPr>
        <w:pStyle w:val="1"/>
      </w:pPr>
      <w:r>
        <w:lastRenderedPageBreak/>
        <w:t>Сканирование сети</w:t>
      </w:r>
    </w:p>
    <w:p w14:paraId="3F7634D2" w14:textId="6F6D3C32" w:rsidR="0063471D" w:rsidRDefault="0063471D" w:rsidP="0063471D">
      <w:r>
        <w:t>С помощью программы nmap с рабочего места злоумышленника выявите узлы в локальной сети, определите работающие сервисы, их версии. Выявление “живых” хостов в сети с помощью ICMP-сканирования:</w:t>
      </w:r>
    </w:p>
    <w:p w14:paraId="63C20AF2" w14:textId="2A3D32A0" w:rsidR="0063471D" w:rsidRDefault="0063471D" w:rsidP="0063471D">
      <w:r>
        <w:rPr>
          <w:noProof/>
          <w14:ligatures w14:val="standardContextual"/>
        </w:rPr>
        <w:drawing>
          <wp:inline distT="0" distB="0" distL="0" distR="0" wp14:anchorId="08CBFC78" wp14:editId="6DCB8246">
            <wp:extent cx="5940425" cy="2502535"/>
            <wp:effectExtent l="0" t="0" r="3175" b="0"/>
            <wp:docPr id="157560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1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0C0" w14:textId="6E03C7AC" w:rsidR="0063471D" w:rsidRDefault="0063471D" w:rsidP="0063471D">
      <w:r>
        <w:t>Результаты сканирования сетевых сервисов для узла 192.168.1.1:</w:t>
      </w:r>
    </w:p>
    <w:p w14:paraId="47B7368E" w14:textId="33B25F71" w:rsidR="0063471D" w:rsidRDefault="0063471D" w:rsidP="0063471D">
      <w:r>
        <w:rPr>
          <w:noProof/>
          <w14:ligatures w14:val="standardContextual"/>
        </w:rPr>
        <w:drawing>
          <wp:inline distT="0" distB="0" distL="0" distR="0" wp14:anchorId="5D042F7E" wp14:editId="5774113D">
            <wp:extent cx="5658790" cy="4451420"/>
            <wp:effectExtent l="0" t="0" r="0" b="6350"/>
            <wp:docPr id="22680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6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683" cy="44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F351" w14:textId="7499FD6B" w:rsidR="0063471D" w:rsidRDefault="0063471D" w:rsidP="0063471D">
      <w:r>
        <w:lastRenderedPageBreak/>
        <w:t>Осуществить SYN-сканирование с помощью утилиты hping3:</w:t>
      </w:r>
    </w:p>
    <w:p w14:paraId="7A88692D" w14:textId="0951465F" w:rsidR="0063471D" w:rsidRDefault="0063471D" w:rsidP="0063471D">
      <w:r>
        <w:rPr>
          <w:noProof/>
          <w14:ligatures w14:val="standardContextual"/>
        </w:rPr>
        <w:drawing>
          <wp:inline distT="0" distB="0" distL="0" distR="0" wp14:anchorId="0E0556F3" wp14:editId="1B5EE566">
            <wp:extent cx="5497385" cy="3737987"/>
            <wp:effectExtent l="0" t="0" r="8255" b="0"/>
            <wp:docPr id="21923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36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177" cy="37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F1D" w14:textId="26082D0C" w:rsidR="0063471D" w:rsidRDefault="0063471D" w:rsidP="0063471D">
      <w:r>
        <w:t>С помощью утилиты netcat откроем UDP-порт на узле 192.168.1.199 и проверим с помощью hping3 его работоспособность. Для этого создадим произвольный файл, например, hello.txt Содержимое файла:</w:t>
      </w:r>
    </w:p>
    <w:p w14:paraId="3F5BD2CF" w14:textId="160E7C0C" w:rsidR="00B530D8" w:rsidRDefault="00B530D8" w:rsidP="0063471D">
      <w:r>
        <w:rPr>
          <w:noProof/>
          <w14:ligatures w14:val="standardContextual"/>
        </w:rPr>
        <w:drawing>
          <wp:inline distT="0" distB="0" distL="0" distR="0" wp14:anchorId="44B99D12" wp14:editId="1FCB84AC">
            <wp:extent cx="3571875" cy="1123950"/>
            <wp:effectExtent l="0" t="0" r="9525" b="0"/>
            <wp:docPr id="25489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8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0E32" w14:textId="41CE6292" w:rsidR="008B10CE" w:rsidRDefault="008B10CE" w:rsidP="0063471D">
      <w:r>
        <w:rPr>
          <w:noProof/>
          <w14:ligatures w14:val="standardContextual"/>
        </w:rPr>
        <w:drawing>
          <wp:inline distT="0" distB="0" distL="0" distR="0" wp14:anchorId="25A84572" wp14:editId="786F6245">
            <wp:extent cx="5940425" cy="1577340"/>
            <wp:effectExtent l="0" t="0" r="3175" b="3810"/>
            <wp:docPr id="76789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4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E9B" w14:textId="63CB8336" w:rsidR="00B530D8" w:rsidRDefault="008B10CE" w:rsidP="0063471D">
      <w:r>
        <w:rPr>
          <w:noProof/>
          <w14:ligatures w14:val="standardContextual"/>
        </w:rPr>
        <w:drawing>
          <wp:inline distT="0" distB="0" distL="0" distR="0" wp14:anchorId="1175AD66" wp14:editId="6A89E26A">
            <wp:extent cx="4800600" cy="419100"/>
            <wp:effectExtent l="0" t="0" r="0" b="0"/>
            <wp:docPr id="85948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1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63DA" w14:textId="2B887CD9" w:rsidR="008B10CE" w:rsidRDefault="008B10CE" w:rsidP="008B10CE">
      <w:pPr>
        <w:pStyle w:val="1"/>
      </w:pPr>
      <w:r>
        <w:lastRenderedPageBreak/>
        <w:t xml:space="preserve">Осуществление </w:t>
      </w:r>
      <w:r>
        <w:rPr>
          <w:lang w:val="en-US"/>
        </w:rPr>
        <w:t>DOS</w:t>
      </w:r>
      <w:r w:rsidRPr="008B10CE">
        <w:t>-</w:t>
      </w:r>
      <w:r>
        <w:t>атаки на сетевой сервис</w:t>
      </w:r>
    </w:p>
    <w:p w14:paraId="29BBB7A5" w14:textId="77777777" w:rsidR="008B10CE" w:rsidRPr="008B10CE" w:rsidRDefault="008B10CE" w:rsidP="008B10CE"/>
    <w:p w14:paraId="2054DD64" w14:textId="77777777" w:rsidR="00851490" w:rsidRDefault="00851490" w:rsidP="0063471D">
      <w:pPr>
        <w:rPr>
          <w:lang w:val="en-US"/>
        </w:rPr>
      </w:pPr>
      <w:r>
        <w:t xml:space="preserve">С помощью утилиты hping3 осуществить SYN-flood атаку на FTP-сервис маршрутизатора Mikrotik Исходное состояние – проверить доступность FTP-сервера с TinyCore Linux с помощью telnet: </w:t>
      </w:r>
    </w:p>
    <w:p w14:paraId="738FDADA" w14:textId="553D00CF" w:rsidR="0063471D" w:rsidRDefault="00851490" w:rsidP="0063471D">
      <w:pPr>
        <w:rPr>
          <w:lang w:val="en-US"/>
        </w:rPr>
      </w:pPr>
      <w:r>
        <w:t>$ telnet 192.168.1.1 21</w:t>
      </w:r>
    </w:p>
    <w:p w14:paraId="018AF423" w14:textId="19F226E8" w:rsidR="00851490" w:rsidRDefault="00FE3542" w:rsidP="0063471D">
      <w:r>
        <w:rPr>
          <w:noProof/>
          <w14:ligatures w14:val="standardContextual"/>
        </w:rPr>
        <w:drawing>
          <wp:inline distT="0" distB="0" distL="0" distR="0" wp14:anchorId="79CB4BF9" wp14:editId="5D531DEA">
            <wp:extent cx="4628617" cy="1235947"/>
            <wp:effectExtent l="0" t="0" r="635" b="2540"/>
            <wp:docPr id="161333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33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202" cy="12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574" w14:textId="77777777" w:rsidR="00FE3542" w:rsidRDefault="00FE3542" w:rsidP="0063471D">
      <w:r>
        <w:t>Запустить</w:t>
      </w:r>
      <w:r w:rsidRPr="00FE3542">
        <w:rPr>
          <w:lang w:val="en-US"/>
        </w:rPr>
        <w:t xml:space="preserve"> DoS-</w:t>
      </w:r>
      <w:r>
        <w:t>атаку</w:t>
      </w:r>
      <w:r w:rsidRPr="00FE3542">
        <w:rPr>
          <w:lang w:val="en-US"/>
        </w:rPr>
        <w:t xml:space="preserve"> </w:t>
      </w:r>
      <w:r>
        <w:t>типа</w:t>
      </w:r>
      <w:r w:rsidRPr="00FE3542">
        <w:rPr>
          <w:lang w:val="en-US"/>
        </w:rPr>
        <w:t xml:space="preserve"> SYN-flood: </w:t>
      </w:r>
    </w:p>
    <w:p w14:paraId="614C175A" w14:textId="468F417B" w:rsidR="00FE3542" w:rsidRDefault="00FE3542" w:rsidP="0063471D">
      <w:r w:rsidRPr="00FE3542">
        <w:rPr>
          <w:lang w:val="en-US"/>
        </w:rPr>
        <w:t>$ hping3 </w:t>
      </w:r>
      <w:r w:rsidRPr="00FE3542">
        <w:rPr>
          <w:lang w:val="en-US"/>
        </w:rPr>
        <w:softHyphen/>
      </w:r>
      <w:r w:rsidRPr="00FE3542">
        <w:rPr>
          <w:lang w:val="en-US"/>
        </w:rPr>
        <w:softHyphen/>
        <w:t>flood </w:t>
      </w:r>
      <w:r w:rsidRPr="00FE3542">
        <w:rPr>
          <w:lang w:val="en-US"/>
        </w:rPr>
        <w:softHyphen/>
        <w:t>p 21 </w:t>
      </w:r>
      <w:r w:rsidRPr="00FE3542">
        <w:rPr>
          <w:lang w:val="en-US"/>
        </w:rPr>
        <w:softHyphen/>
        <w:t>S 192.168.1.1</w:t>
      </w:r>
    </w:p>
    <w:p w14:paraId="64374732" w14:textId="2F05886F" w:rsidR="00FE3542" w:rsidRDefault="00FE3542" w:rsidP="0063471D">
      <w:r>
        <w:rPr>
          <w:noProof/>
          <w14:ligatures w14:val="standardContextual"/>
        </w:rPr>
        <w:drawing>
          <wp:inline distT="0" distB="0" distL="0" distR="0" wp14:anchorId="024FD076" wp14:editId="180606F6">
            <wp:extent cx="4999055" cy="742778"/>
            <wp:effectExtent l="0" t="0" r="0" b="635"/>
            <wp:docPr id="156797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6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73" cy="7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4BD" w14:textId="6E6A4BE4" w:rsidR="00FE3542" w:rsidRDefault="008C4BBE" w:rsidP="0063471D">
      <w:r>
        <w:rPr>
          <w:noProof/>
          <w14:ligatures w14:val="standardContextual"/>
        </w:rPr>
        <w:drawing>
          <wp:inline distT="0" distB="0" distL="0" distR="0" wp14:anchorId="7EEE5C2A" wp14:editId="1952BEA8">
            <wp:extent cx="5781675" cy="657225"/>
            <wp:effectExtent l="0" t="0" r="9525" b="9525"/>
            <wp:docPr id="5628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8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40C3" w14:textId="69350141" w:rsidR="008C4BBE" w:rsidRDefault="008C4BBE" w:rsidP="008C4BBE">
      <w:pPr>
        <w:pStyle w:val="1"/>
        <w:ind w:firstLine="142"/>
      </w:pPr>
      <w:r>
        <w:t>Выявление и блокирование SYN-flood атаки на устройстве Mikrotik</w:t>
      </w:r>
    </w:p>
    <w:p w14:paraId="70EF506A" w14:textId="44A9D0CA" w:rsidR="008C4BBE" w:rsidRDefault="008C4BBE" w:rsidP="0063471D">
      <w:r>
        <w:t>В Mikrotik добавить правила:</w:t>
      </w:r>
    </w:p>
    <w:p w14:paraId="4E09A3A9" w14:textId="6336138E" w:rsidR="008C4BBE" w:rsidRDefault="008C4BBE" w:rsidP="0063471D">
      <w:r>
        <w:rPr>
          <w:noProof/>
          <w14:ligatures w14:val="standardContextual"/>
        </w:rPr>
        <w:lastRenderedPageBreak/>
        <w:drawing>
          <wp:inline distT="0" distB="0" distL="0" distR="0" wp14:anchorId="2C992294" wp14:editId="658860CB">
            <wp:extent cx="5940425" cy="1661795"/>
            <wp:effectExtent l="0" t="0" r="3175" b="0"/>
            <wp:docPr id="2122607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7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E89" w14:textId="0089F27C" w:rsidR="008C4BBE" w:rsidRPr="00FE3542" w:rsidRDefault="008C4BBE" w:rsidP="0063471D">
      <w:r>
        <w:rPr>
          <w:noProof/>
          <w14:ligatures w14:val="standardContextual"/>
        </w:rPr>
        <w:drawing>
          <wp:inline distT="0" distB="0" distL="0" distR="0" wp14:anchorId="472835E5" wp14:editId="6B7DA5F0">
            <wp:extent cx="5940425" cy="2147570"/>
            <wp:effectExtent l="0" t="0" r="3175" b="5080"/>
            <wp:docPr id="32810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4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BE" w:rsidRPr="00FE3542" w:rsidSect="000651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3421" w14:textId="77777777" w:rsidR="00065183" w:rsidRDefault="00065183" w:rsidP="00B25C90">
      <w:pPr>
        <w:spacing w:after="0" w:line="240" w:lineRule="auto"/>
      </w:pPr>
      <w:r>
        <w:separator/>
      </w:r>
    </w:p>
  </w:endnote>
  <w:endnote w:type="continuationSeparator" w:id="0">
    <w:p w14:paraId="164E45BD" w14:textId="77777777" w:rsidR="00065183" w:rsidRDefault="00065183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37F9" w14:textId="77777777" w:rsidR="00065183" w:rsidRDefault="00065183" w:rsidP="00B25C90">
      <w:pPr>
        <w:spacing w:after="0" w:line="240" w:lineRule="auto"/>
      </w:pPr>
      <w:r>
        <w:separator/>
      </w:r>
    </w:p>
  </w:footnote>
  <w:footnote w:type="continuationSeparator" w:id="0">
    <w:p w14:paraId="231B3EB6" w14:textId="77777777" w:rsidR="00065183" w:rsidRDefault="00065183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65183"/>
    <w:rsid w:val="00190D58"/>
    <w:rsid w:val="001A34CC"/>
    <w:rsid w:val="001E1337"/>
    <w:rsid w:val="00272060"/>
    <w:rsid w:val="003C610F"/>
    <w:rsid w:val="003E051D"/>
    <w:rsid w:val="003E0757"/>
    <w:rsid w:val="0063471D"/>
    <w:rsid w:val="007007F6"/>
    <w:rsid w:val="00851490"/>
    <w:rsid w:val="008A71A5"/>
    <w:rsid w:val="008B10CE"/>
    <w:rsid w:val="008C4BBE"/>
    <w:rsid w:val="00984AAF"/>
    <w:rsid w:val="009D0123"/>
    <w:rsid w:val="00A663BC"/>
    <w:rsid w:val="00B25C90"/>
    <w:rsid w:val="00B530D8"/>
    <w:rsid w:val="00C64759"/>
    <w:rsid w:val="00C93B97"/>
    <w:rsid w:val="00CB1744"/>
    <w:rsid w:val="00CD2CD2"/>
    <w:rsid w:val="00E01061"/>
    <w:rsid w:val="00E3396E"/>
    <w:rsid w:val="00E67F81"/>
    <w:rsid w:val="00FE3542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1D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637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7</cp:revision>
  <dcterms:created xsi:type="dcterms:W3CDTF">2024-03-10T11:02:00Z</dcterms:created>
  <dcterms:modified xsi:type="dcterms:W3CDTF">2024-03-22T14:06:00Z</dcterms:modified>
</cp:coreProperties>
</file>