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9EC3379" w:rsidR="00EE5C3F" w:rsidRPr="00DE59E1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4225ED">
        <w:rPr>
          <w:rFonts w:eastAsia="Times New Roman" w:cs="Times New Roman"/>
          <w:b/>
          <w:color w:val="000000"/>
          <w:szCs w:val="28"/>
        </w:rPr>
        <w:t xml:space="preserve"> ЛАБОРАТОРНОЙ РАБОТЫ</w:t>
      </w:r>
      <w:r w:rsidRPr="00EE5C3F">
        <w:rPr>
          <w:rFonts w:eastAsia="Times New Roman" w:cs="Times New Roman"/>
          <w:b/>
          <w:color w:val="000000"/>
          <w:szCs w:val="28"/>
        </w:rPr>
        <w:t xml:space="preserve"> №</w:t>
      </w:r>
      <w:r w:rsidR="00CC7D3A">
        <w:rPr>
          <w:rFonts w:eastAsia="Times New Roman" w:cs="Times New Roman"/>
          <w:b/>
          <w:color w:val="000000"/>
          <w:szCs w:val="28"/>
        </w:rPr>
        <w:t>9</w:t>
      </w:r>
    </w:p>
    <w:p w14:paraId="0A758258" w14:textId="2FE20121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4225ED">
        <w:rPr>
          <w:rFonts w:eastAsia="Times New Roman" w:cs="Times New Roman"/>
          <w:b/>
          <w:color w:val="000000"/>
          <w:sz w:val="36"/>
          <w:szCs w:val="28"/>
        </w:rPr>
        <w:t>МЕТОДЫ И СРЕДСТВА КРИПТОРГАФИЧЕСКОЙ ЗАЩИТЫ ИНФОРМАЦИИ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2C29748E" w14:textId="171899DC" w:rsidR="00A563C4" w:rsidRDefault="00EE5C3F" w:rsidP="0095530E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4392B262" w14:textId="77777777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2F21FA">
        <w:rPr>
          <w:rFonts w:eastAsia="Times New Roman" w:cs="Times New Roman"/>
          <w:b/>
          <w:bCs/>
          <w:color w:val="000000"/>
          <w:szCs w:val="28"/>
        </w:rPr>
        <w:lastRenderedPageBreak/>
        <w:t xml:space="preserve">1. </w:t>
      </w:r>
      <w:proofErr w:type="spellStart"/>
      <w:r w:rsidRPr="002F21FA">
        <w:rPr>
          <w:rFonts w:eastAsia="Times New Roman" w:cs="Times New Roman"/>
          <w:b/>
          <w:bCs/>
          <w:color w:val="000000"/>
          <w:szCs w:val="28"/>
        </w:rPr>
        <w:t>Одноалфавитная</w:t>
      </w:r>
      <w:proofErr w:type="spellEnd"/>
      <w:r w:rsidRPr="002F21FA">
        <w:rPr>
          <w:rFonts w:eastAsia="Times New Roman" w:cs="Times New Roman"/>
          <w:b/>
          <w:bCs/>
          <w:color w:val="000000"/>
          <w:szCs w:val="28"/>
        </w:rPr>
        <w:t xml:space="preserve"> замена</w:t>
      </w:r>
    </w:p>
    <w:p w14:paraId="6DD22E31" w14:textId="5EC6F9EB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Ключевое пространство — это количество возможных перестановок алфавита. Если алфавит содержит n символов, то ключевое пространство будет</w:t>
      </w:r>
      <w:r w:rsidR="00573839">
        <w:rPr>
          <w:rFonts w:eastAsia="Times New Roman" w:cs="Times New Roman"/>
          <w:color w:val="000000"/>
          <w:szCs w:val="28"/>
        </w:rPr>
        <w:t xml:space="preserve"> равно числу </w:t>
      </w:r>
      <w:proofErr w:type="spellStart"/>
      <w:r w:rsidR="00573839">
        <w:rPr>
          <w:rFonts w:eastAsia="Times New Roman" w:cs="Times New Roman"/>
          <w:color w:val="000000"/>
          <w:szCs w:val="28"/>
        </w:rPr>
        <w:t>чимволов</w:t>
      </w:r>
      <w:proofErr w:type="spellEnd"/>
      <w:r w:rsidRPr="002F21FA">
        <w:rPr>
          <w:rFonts w:eastAsia="Times New Roman" w:cs="Times New Roman"/>
          <w:color w:val="000000"/>
          <w:szCs w:val="28"/>
        </w:rPr>
        <w:t>:</w:t>
      </w:r>
    </w:p>
    <w:p w14:paraId="7EBD969C" w14:textId="3802272B" w:rsidR="002F21FA" w:rsidRPr="00573839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K=n</w:t>
      </w:r>
    </w:p>
    <w:p w14:paraId="3AAEB62B" w14:textId="398384B9" w:rsidR="00B01689" w:rsidRDefault="00B01689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семестре было реализована </w:t>
      </w:r>
      <w:proofErr w:type="spellStart"/>
      <w:r>
        <w:rPr>
          <w:rFonts w:eastAsia="Times New Roman" w:cs="Times New Roman"/>
          <w:color w:val="000000"/>
          <w:szCs w:val="28"/>
        </w:rPr>
        <w:t>одноалфавитная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замена с </w:t>
      </w:r>
      <w:r w:rsidR="00573839">
        <w:rPr>
          <w:rFonts w:eastAsia="Times New Roman" w:cs="Times New Roman"/>
          <w:color w:val="000000"/>
          <w:szCs w:val="28"/>
        </w:rPr>
        <w:t>мощностью</w:t>
      </w:r>
      <w:r>
        <w:rPr>
          <w:rFonts w:eastAsia="Times New Roman" w:cs="Times New Roman"/>
          <w:color w:val="000000"/>
          <w:szCs w:val="28"/>
        </w:rPr>
        <w:t xml:space="preserve"> алфавита 256 (</w:t>
      </w:r>
      <w:r>
        <w:rPr>
          <w:rFonts w:eastAsia="Times New Roman" w:cs="Times New Roman"/>
          <w:color w:val="000000"/>
          <w:szCs w:val="28"/>
          <w:lang w:val="en-US"/>
        </w:rPr>
        <w:t>ASCII</w:t>
      </w:r>
      <w:r w:rsidRPr="00B01689">
        <w:rPr>
          <w:rFonts w:eastAsia="Times New Roman" w:cs="Times New Roman"/>
          <w:color w:val="000000"/>
          <w:szCs w:val="28"/>
        </w:rPr>
        <w:t xml:space="preserve"> 1251).</w:t>
      </w:r>
    </w:p>
    <w:p w14:paraId="52972EE9" w14:textId="1B220D6B" w:rsidR="00573839" w:rsidRPr="00573839" w:rsidRDefault="00B01689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= 256</w:t>
      </w:r>
    </w:p>
    <w:p w14:paraId="4A47E11F" w14:textId="77777777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2F21FA">
        <w:rPr>
          <w:rFonts w:eastAsia="Times New Roman" w:cs="Times New Roman"/>
          <w:b/>
          <w:bCs/>
          <w:color w:val="000000"/>
          <w:szCs w:val="28"/>
        </w:rPr>
        <w:t>2. Перестановка</w:t>
      </w:r>
    </w:p>
    <w:p w14:paraId="4294453E" w14:textId="5F703A86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Если перестановка меняет местами все n символов в сообщении, то ключевое пространство для перестановки</w:t>
      </w:r>
      <w:r w:rsidR="00F61AE7" w:rsidRPr="00F61AE7">
        <w:rPr>
          <w:rFonts w:eastAsia="Times New Roman" w:cs="Times New Roman"/>
          <w:color w:val="000000"/>
          <w:szCs w:val="28"/>
        </w:rPr>
        <w:t xml:space="preserve"> </w:t>
      </w:r>
      <w:r w:rsidRPr="002F21FA">
        <w:rPr>
          <w:rFonts w:eastAsia="Times New Roman" w:cs="Times New Roman"/>
          <w:color w:val="000000"/>
          <w:szCs w:val="28"/>
        </w:rPr>
        <w:t>определяется числом возможных перестановок:</w:t>
      </w:r>
    </w:p>
    <w:p w14:paraId="290B4796" w14:textId="6F820250" w:rsid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</w:t>
      </w:r>
      <w:r>
        <w:rPr>
          <w:rFonts w:eastAsia="Times New Roman" w:cs="Times New Roman"/>
          <w:color w:val="000000"/>
          <w:szCs w:val="28"/>
          <w:lang w:val="en-US"/>
        </w:rPr>
        <w:t>n</w:t>
      </w:r>
      <w:r w:rsidRPr="00B01689">
        <w:rPr>
          <w:rFonts w:eastAsia="Times New Roman" w:cs="Times New Roman"/>
          <w:color w:val="000000"/>
          <w:szCs w:val="28"/>
        </w:rPr>
        <w:t>!</w:t>
      </w:r>
    </w:p>
    <w:p w14:paraId="0E619D15" w14:textId="77777777" w:rsidR="00F61AE7" w:rsidRDefault="00F61AE7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семестре была реализована перестановка с длинной ключа 4 и 5</w:t>
      </w:r>
    </w:p>
    <w:p w14:paraId="699FBCE2" w14:textId="5675BFE8" w:rsidR="00F61AE7" w:rsidRPr="00573839" w:rsidRDefault="00F61AE7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длине ключа 4, </w:t>
      </w:r>
      <w:r>
        <w:rPr>
          <w:rFonts w:eastAsia="Times New Roman" w:cs="Times New Roman"/>
          <w:color w:val="000000"/>
          <w:szCs w:val="28"/>
          <w:lang w:val="en-US"/>
        </w:rPr>
        <w:t>K</w:t>
      </w:r>
      <w:r w:rsidRPr="00F61AE7">
        <w:rPr>
          <w:rFonts w:eastAsia="Times New Roman" w:cs="Times New Roman"/>
          <w:color w:val="000000"/>
          <w:szCs w:val="28"/>
        </w:rPr>
        <w:t xml:space="preserve"> = 4! =</w:t>
      </w:r>
      <w:r>
        <w:rPr>
          <w:rFonts w:eastAsia="Times New Roman" w:cs="Times New Roman"/>
          <w:color w:val="000000"/>
          <w:szCs w:val="28"/>
        </w:rPr>
        <w:t xml:space="preserve"> 24</w:t>
      </w:r>
      <w:r>
        <w:rPr>
          <w:rFonts w:eastAsia="Times New Roman" w:cs="Times New Roman"/>
          <w:color w:val="000000"/>
          <w:szCs w:val="28"/>
        </w:rPr>
        <w:br/>
        <w:t>При длиннее ключа 5, К = 5! = 120</w:t>
      </w:r>
    </w:p>
    <w:p w14:paraId="486E7917" w14:textId="6C06A88A" w:rsid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2F21FA">
        <w:rPr>
          <w:rFonts w:eastAsia="Times New Roman" w:cs="Times New Roman"/>
          <w:b/>
          <w:bCs/>
          <w:color w:val="000000"/>
          <w:szCs w:val="28"/>
        </w:rPr>
        <w:t>3. Дополнение до 255 (инверсный метод)</w:t>
      </w:r>
    </w:p>
    <w:p w14:paraId="3A77002B" w14:textId="76B2CCEB" w:rsidR="00003208" w:rsidRPr="00003208" w:rsidRDefault="00003208" w:rsidP="00003208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003208">
        <w:rPr>
          <w:rFonts w:eastAsia="Times New Roman" w:cs="Times New Roman"/>
          <w:color w:val="000000"/>
          <w:szCs w:val="28"/>
        </w:rPr>
        <w:t xml:space="preserve">Для инверсного метода шифрования с таблицей ASCII 1251 ключ не имеет вариаций, так как он всегда один и тот же: для каждого символа выполняется операция </w:t>
      </w:r>
      <w:r>
        <w:rPr>
          <w:rFonts w:eastAsia="Times New Roman" w:cs="Times New Roman"/>
          <w:color w:val="000000"/>
          <w:szCs w:val="28"/>
          <w:lang w:val="en-US"/>
        </w:rPr>
        <w:t>T</w:t>
      </w:r>
      <w:r>
        <w:rPr>
          <w:rFonts w:eastAsia="Times New Roman" w:cs="Times New Roman"/>
          <w:color w:val="000000"/>
          <w:szCs w:val="28"/>
          <w:vertAlign w:val="subscript"/>
        </w:rPr>
        <w:t>ш</w:t>
      </w:r>
      <w:r>
        <w:rPr>
          <w:rFonts w:eastAsia="Times New Roman" w:cs="Times New Roman"/>
          <w:color w:val="000000"/>
          <w:szCs w:val="28"/>
        </w:rPr>
        <w:t xml:space="preserve">= 256 – </w:t>
      </w:r>
      <w:r w:rsidRPr="00003208">
        <w:rPr>
          <w:rFonts w:eastAsia="Times New Roman" w:cs="Times New Roman"/>
          <w:color w:val="000000"/>
          <w:szCs w:val="28"/>
        </w:rPr>
        <w:t>​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zCs w:val="28"/>
          <w:vertAlign w:val="subscript"/>
        </w:rPr>
        <w:t>о</w:t>
      </w:r>
      <w:r w:rsidRPr="00003208">
        <w:rPr>
          <w:rFonts w:eastAsia="Times New Roman" w:cs="Times New Roman"/>
          <w:color w:val="000000"/>
          <w:szCs w:val="28"/>
        </w:rPr>
        <w:t>.</w:t>
      </w:r>
    </w:p>
    <w:p w14:paraId="567C9631" w14:textId="0D8347E0" w:rsidR="00003208" w:rsidRPr="002F21FA" w:rsidRDefault="00003208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003208">
        <w:rPr>
          <w:rFonts w:eastAsia="Times New Roman" w:cs="Times New Roman"/>
          <w:color w:val="000000"/>
          <w:szCs w:val="28"/>
        </w:rPr>
        <w:t>Таким образом, количество возможных ключей для инверсного метода шифрования будет:</w:t>
      </w:r>
    </w:p>
    <w:p w14:paraId="49A9FD30" w14:textId="0691C9ED" w:rsidR="00A10AE6" w:rsidRPr="00A10AE6" w:rsidRDefault="002F21FA" w:rsidP="00003208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</w:t>
      </w:r>
      <w:r w:rsidR="00003208" w:rsidRPr="00573839">
        <w:rPr>
          <w:rFonts w:eastAsia="Times New Roman" w:cs="Times New Roman"/>
          <w:color w:val="000000"/>
          <w:szCs w:val="28"/>
        </w:rPr>
        <w:t>1</w:t>
      </w:r>
    </w:p>
    <w:p w14:paraId="1A24C5AD" w14:textId="0B505A42" w:rsidR="002F21FA" w:rsidRPr="002F21FA" w:rsidRDefault="00003208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4</w:t>
      </w:r>
      <w:r w:rsidR="002F21FA" w:rsidRPr="002F21FA">
        <w:rPr>
          <w:rFonts w:eastAsia="Times New Roman" w:cs="Times New Roman"/>
          <w:b/>
          <w:bCs/>
          <w:color w:val="000000"/>
          <w:szCs w:val="28"/>
        </w:rPr>
        <w:t>. Многоалфавитный метод с ключом произвольной длины</w:t>
      </w:r>
    </w:p>
    <w:p w14:paraId="0FC040D6" w14:textId="1C4B846B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Для многоалфавитного метода с произвольной длиной ключа, количество возможных ключей будет бесконечным, так как длина ключа может быть произвольной. В этом случае мы можем только рассматривать теоретически возможное количество ключе</w:t>
      </w:r>
      <w:r w:rsidR="00573839">
        <w:rPr>
          <w:rFonts w:eastAsia="Times New Roman" w:cs="Times New Roman"/>
          <w:color w:val="000000"/>
          <w:szCs w:val="28"/>
        </w:rPr>
        <w:t>й</w:t>
      </w:r>
      <w:r w:rsidR="00573839" w:rsidRPr="00573839">
        <w:rPr>
          <w:rFonts w:eastAsia="Times New Roman" w:cs="Times New Roman"/>
          <w:color w:val="000000"/>
          <w:szCs w:val="28"/>
        </w:rPr>
        <w:t xml:space="preserve"> </w:t>
      </w:r>
      <w:r w:rsidR="00573839">
        <w:rPr>
          <w:rFonts w:eastAsia="Times New Roman" w:cs="Times New Roman"/>
          <w:color w:val="000000"/>
          <w:szCs w:val="28"/>
        </w:rPr>
        <w:t xml:space="preserve">с условием что ключи не превосходят длину </w:t>
      </w:r>
      <w:r w:rsidR="00573839">
        <w:rPr>
          <w:rFonts w:eastAsia="Times New Roman" w:cs="Times New Roman"/>
          <w:color w:val="000000"/>
          <w:szCs w:val="28"/>
          <w:lang w:val="en-US"/>
        </w:rPr>
        <w:t>L</w:t>
      </w:r>
      <w:r w:rsidRPr="002F21FA">
        <w:rPr>
          <w:rFonts w:eastAsia="Times New Roman" w:cs="Times New Roman"/>
          <w:color w:val="000000"/>
          <w:szCs w:val="28"/>
        </w:rPr>
        <w:t>:</w:t>
      </w:r>
    </w:p>
    <w:p w14:paraId="5D84140D" w14:textId="5A0C4704" w:rsidR="002F21FA" w:rsidRPr="00573839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  <w:lang w:val="en-US"/>
        </w:rPr>
        <w:t>K</w:t>
      </w:r>
      <w:r w:rsidRPr="00B01689">
        <w:rPr>
          <w:rFonts w:eastAsia="Times New Roman" w:cs="Times New Roman"/>
          <w:color w:val="000000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m=1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m</m:t>
                </m:r>
              </m:sup>
            </m:sSup>
          </m:e>
        </m:nary>
      </m:oMath>
      <w:r w:rsidR="00573839">
        <w:rPr>
          <w:rFonts w:eastAsia="Times New Roman" w:cs="Times New Roman"/>
          <w:color w:val="000000"/>
          <w:szCs w:val="28"/>
        </w:rPr>
        <w:t xml:space="preserve">, где </w:t>
      </w:r>
      <w:r w:rsidR="00573839">
        <w:rPr>
          <w:rFonts w:eastAsia="Times New Roman" w:cs="Times New Roman"/>
          <w:color w:val="000000"/>
          <w:szCs w:val="28"/>
          <w:lang w:val="en-US"/>
        </w:rPr>
        <w:t>n</w:t>
      </w:r>
      <w:r w:rsidR="00573839" w:rsidRPr="00573839">
        <w:rPr>
          <w:rFonts w:eastAsia="Times New Roman" w:cs="Times New Roman"/>
          <w:color w:val="000000"/>
          <w:szCs w:val="28"/>
        </w:rPr>
        <w:t xml:space="preserve"> </w:t>
      </w:r>
      <w:r w:rsidR="00573839">
        <w:rPr>
          <w:rFonts w:eastAsia="Times New Roman" w:cs="Times New Roman"/>
          <w:color w:val="000000"/>
          <w:szCs w:val="28"/>
        </w:rPr>
        <w:t>– мощность алфавита.</w:t>
      </w:r>
    </w:p>
    <w:p w14:paraId="3E6EF847" w14:textId="3D972456" w:rsidR="00A10AE6" w:rsidRDefault="00A10AE6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семестре рассматривалось шифрование с мощностью алфавита 256 и ключом 5.</w:t>
      </w:r>
    </w:p>
    <w:p w14:paraId="6A59B9A0" w14:textId="53273EED" w:rsidR="00A10AE6" w:rsidRDefault="00A10AE6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Cs w:val="28"/>
              </w:rPr>
              <m:t>m=1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256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</w:rPr>
                  <m:t>m</m:t>
                </m:r>
              </m:sup>
            </m:sSup>
          </m:e>
        </m:nary>
      </m:oMath>
      <w:r w:rsidR="00573839">
        <w:rPr>
          <w:rFonts w:eastAsia="Times New Roman" w:cs="Times New Roman"/>
          <w:color w:val="000000"/>
          <w:szCs w:val="28"/>
        </w:rPr>
        <w:t>=</w:t>
      </w:r>
      <w:r w:rsidR="00573839" w:rsidRPr="00573839">
        <w:rPr>
          <w:rFonts w:eastAsia="Times New Roman" w:cs="Times New Roman"/>
          <w:color w:val="000000"/>
          <w:szCs w:val="28"/>
        </w:rPr>
        <w:t>1 103 823 438</w:t>
      </w:r>
      <w:r w:rsidR="00573839">
        <w:rPr>
          <w:rFonts w:eastAsia="Times New Roman" w:cs="Times New Roman"/>
          <w:color w:val="000000"/>
          <w:szCs w:val="28"/>
        </w:rPr>
        <w:t> </w:t>
      </w:r>
      <w:r w:rsidR="00573839" w:rsidRPr="00573839">
        <w:rPr>
          <w:rFonts w:eastAsia="Times New Roman" w:cs="Times New Roman"/>
          <w:color w:val="000000"/>
          <w:szCs w:val="28"/>
        </w:rPr>
        <w:t>080</w:t>
      </w:r>
    </w:p>
    <w:p w14:paraId="426F21E6" w14:textId="77777777" w:rsidR="00573839" w:rsidRPr="00A10AE6" w:rsidRDefault="00573839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2F022D69" w14:textId="54C56EA7" w:rsidR="002F21FA" w:rsidRPr="002F21FA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5</w:t>
      </w:r>
      <w:r w:rsidR="002F21FA" w:rsidRPr="002F21FA">
        <w:rPr>
          <w:rFonts w:eastAsia="Times New Roman" w:cs="Times New Roman"/>
          <w:b/>
          <w:bCs/>
          <w:color w:val="000000"/>
          <w:szCs w:val="28"/>
        </w:rPr>
        <w:t>. Гаммирование</w:t>
      </w:r>
    </w:p>
    <w:p w14:paraId="0194E433" w14:textId="76F298D4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 xml:space="preserve">Метод гаммирования включает использование ключа, который складывается с открытым текстом (например, с помощью XOR). Если длина ключа равна n, то ключевое пространство для гаммирования </w:t>
      </w:r>
      <w:r w:rsidR="008075D9">
        <w:rPr>
          <w:rFonts w:eastAsia="Times New Roman" w:cs="Times New Roman"/>
          <w:color w:val="000000"/>
          <w:szCs w:val="28"/>
        </w:rPr>
        <w:t xml:space="preserve">для алфавита </w:t>
      </w:r>
      <w:r w:rsidR="008075D9">
        <w:rPr>
          <w:rFonts w:eastAsia="Times New Roman" w:cs="Times New Roman"/>
          <w:color w:val="000000"/>
          <w:szCs w:val="28"/>
          <w:lang w:val="en-US"/>
        </w:rPr>
        <w:t>m</w:t>
      </w:r>
      <w:r w:rsidR="008075D9" w:rsidRPr="008075D9">
        <w:rPr>
          <w:rFonts w:eastAsia="Times New Roman" w:cs="Times New Roman"/>
          <w:color w:val="000000"/>
          <w:szCs w:val="28"/>
        </w:rPr>
        <w:t xml:space="preserve"> </w:t>
      </w:r>
      <w:r w:rsidRPr="002F21FA">
        <w:rPr>
          <w:rFonts w:eastAsia="Times New Roman" w:cs="Times New Roman"/>
          <w:color w:val="000000"/>
          <w:szCs w:val="28"/>
        </w:rPr>
        <w:t>будет равно количеству возможных битовых последовательностей длины n:</w:t>
      </w:r>
    </w:p>
    <w:p w14:paraId="6D74F279" w14:textId="25A94BC5" w:rsidR="002F21FA" w:rsidRPr="008075D9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</w:t>
      </w:r>
      <w:proofErr w:type="spellStart"/>
      <w:r w:rsidR="00600419">
        <w:rPr>
          <w:rFonts w:eastAsia="Times New Roman" w:cs="Times New Roman"/>
          <w:color w:val="000000"/>
          <w:szCs w:val="28"/>
          <w:lang w:val="en-US"/>
        </w:rPr>
        <w:t>m</w:t>
      </w:r>
      <w:r>
        <w:rPr>
          <w:rFonts w:eastAsia="Times New Roman" w:cs="Times New Roman"/>
          <w:color w:val="000000"/>
          <w:szCs w:val="28"/>
          <w:vertAlign w:val="superscript"/>
          <w:lang w:val="en-US"/>
        </w:rPr>
        <w:t>n</w:t>
      </w:r>
      <w:proofErr w:type="spellEnd"/>
      <w:r w:rsidR="00A10AE6" w:rsidRPr="00A10AE6">
        <w:rPr>
          <w:rFonts w:eastAsia="Times New Roman" w:cs="Times New Roman"/>
          <w:color w:val="000000"/>
          <w:szCs w:val="28"/>
        </w:rPr>
        <w:br/>
      </w:r>
      <w:r w:rsidR="00A10AE6">
        <w:rPr>
          <w:rFonts w:eastAsia="Times New Roman" w:cs="Times New Roman"/>
          <w:color w:val="000000"/>
          <w:szCs w:val="28"/>
        </w:rPr>
        <w:t xml:space="preserve">В семестре рассматривалось шифрование с ключом длинны </w:t>
      </w:r>
      <w:r w:rsidR="008075D9" w:rsidRPr="008075D9">
        <w:rPr>
          <w:rFonts w:eastAsia="Times New Roman" w:cs="Times New Roman"/>
          <w:color w:val="000000"/>
          <w:szCs w:val="28"/>
        </w:rPr>
        <w:t>4</w:t>
      </w:r>
      <w:r w:rsidR="008075D9">
        <w:rPr>
          <w:rFonts w:eastAsia="Times New Roman" w:cs="Times New Roman"/>
          <w:color w:val="000000"/>
          <w:szCs w:val="28"/>
        </w:rPr>
        <w:br/>
      </w:r>
      <w:r w:rsidR="008075D9">
        <w:rPr>
          <w:rFonts w:eastAsia="Times New Roman" w:cs="Times New Roman"/>
          <w:color w:val="000000"/>
          <w:szCs w:val="28"/>
          <w:lang w:val="en-US"/>
        </w:rPr>
        <w:t>K</w:t>
      </w:r>
      <w:r w:rsidR="008075D9" w:rsidRPr="008075D9">
        <w:rPr>
          <w:rFonts w:eastAsia="Times New Roman" w:cs="Times New Roman"/>
          <w:color w:val="000000"/>
          <w:szCs w:val="28"/>
        </w:rPr>
        <w:t xml:space="preserve"> = 256</w:t>
      </w:r>
      <w:r w:rsidR="008075D9" w:rsidRPr="008075D9">
        <w:rPr>
          <w:rFonts w:eastAsia="Times New Roman" w:cs="Times New Roman"/>
          <w:color w:val="000000"/>
          <w:szCs w:val="28"/>
          <w:vertAlign w:val="superscript"/>
        </w:rPr>
        <w:t>4</w:t>
      </w:r>
      <w:r w:rsidR="008075D9" w:rsidRPr="008075D9">
        <w:rPr>
          <w:rFonts w:eastAsia="Times New Roman" w:cs="Times New Roman"/>
          <w:color w:val="000000"/>
          <w:szCs w:val="28"/>
        </w:rPr>
        <w:t>=4 294 967</w:t>
      </w:r>
      <w:r w:rsidR="008075D9">
        <w:rPr>
          <w:rFonts w:eastAsia="Times New Roman" w:cs="Times New Roman"/>
          <w:color w:val="000000"/>
          <w:szCs w:val="28"/>
        </w:rPr>
        <w:t> </w:t>
      </w:r>
      <w:r w:rsidR="008075D9" w:rsidRPr="008075D9">
        <w:rPr>
          <w:rFonts w:eastAsia="Times New Roman" w:cs="Times New Roman"/>
          <w:color w:val="000000"/>
          <w:szCs w:val="28"/>
        </w:rPr>
        <w:t>296</w:t>
      </w:r>
      <w:r w:rsidR="008075D9">
        <w:rPr>
          <w:rFonts w:eastAsia="Times New Roman" w:cs="Times New Roman"/>
          <w:color w:val="000000"/>
          <w:szCs w:val="28"/>
        </w:rPr>
        <w:br/>
        <w:t xml:space="preserve">С точки зрения побитового сложения, каждый символ открытого текста и гаммы преобразовывался в 8 бит (в соответствии с таблицей </w:t>
      </w:r>
      <w:r w:rsidR="008075D9">
        <w:rPr>
          <w:rFonts w:eastAsia="Times New Roman" w:cs="Times New Roman"/>
          <w:color w:val="000000"/>
          <w:szCs w:val="28"/>
          <w:lang w:val="en-US"/>
        </w:rPr>
        <w:t>ASCII</w:t>
      </w:r>
      <w:r w:rsidR="008075D9" w:rsidRPr="008075D9">
        <w:rPr>
          <w:rFonts w:eastAsia="Times New Roman" w:cs="Times New Roman"/>
          <w:color w:val="000000"/>
          <w:szCs w:val="28"/>
        </w:rPr>
        <w:t xml:space="preserve"> 1251)</w:t>
      </w:r>
      <w:r w:rsidR="008075D9">
        <w:rPr>
          <w:rFonts w:eastAsia="Times New Roman" w:cs="Times New Roman"/>
          <w:color w:val="000000"/>
          <w:szCs w:val="28"/>
        </w:rPr>
        <w:t>. Это позволяет сказать, что</w:t>
      </w:r>
      <w:r w:rsidR="008075D9" w:rsidRPr="008075D9">
        <w:rPr>
          <w:rFonts w:eastAsia="Times New Roman" w:cs="Times New Roman"/>
          <w:color w:val="000000"/>
          <w:szCs w:val="28"/>
        </w:rPr>
        <w:t xml:space="preserve"> </w:t>
      </w:r>
      <w:r w:rsidR="008075D9">
        <w:rPr>
          <w:rFonts w:eastAsia="Times New Roman" w:cs="Times New Roman"/>
          <w:color w:val="000000"/>
          <w:szCs w:val="28"/>
          <w:lang w:val="en-US"/>
        </w:rPr>
        <w:t>K</w:t>
      </w:r>
      <w:r w:rsidR="008075D9">
        <w:rPr>
          <w:rFonts w:eastAsia="Times New Roman" w:cs="Times New Roman"/>
          <w:color w:val="000000"/>
          <w:szCs w:val="28"/>
        </w:rPr>
        <w:t>= 2</w:t>
      </w:r>
      <w:r w:rsidR="008075D9">
        <w:rPr>
          <w:rFonts w:eastAsia="Times New Roman" w:cs="Times New Roman"/>
          <w:color w:val="000000"/>
          <w:szCs w:val="28"/>
          <w:vertAlign w:val="superscript"/>
          <w:lang w:val="en-US"/>
        </w:rPr>
        <w:t>n</w:t>
      </w:r>
      <w:r w:rsidR="008075D9">
        <w:rPr>
          <w:rFonts w:eastAsia="Times New Roman" w:cs="Times New Roman"/>
          <w:color w:val="000000"/>
          <w:szCs w:val="28"/>
        </w:rPr>
        <w:t xml:space="preserve">, где </w:t>
      </w:r>
      <w:r w:rsidR="008075D9">
        <w:rPr>
          <w:rFonts w:eastAsia="Times New Roman" w:cs="Times New Roman"/>
          <w:color w:val="000000"/>
          <w:szCs w:val="28"/>
          <w:lang w:val="en-US"/>
        </w:rPr>
        <w:t>n</w:t>
      </w:r>
      <w:r w:rsidR="008075D9" w:rsidRPr="008075D9">
        <w:rPr>
          <w:rFonts w:eastAsia="Times New Roman" w:cs="Times New Roman"/>
          <w:color w:val="000000"/>
          <w:szCs w:val="28"/>
        </w:rPr>
        <w:t xml:space="preserve"> – </w:t>
      </w:r>
      <w:r w:rsidR="008075D9">
        <w:rPr>
          <w:rFonts w:eastAsia="Times New Roman" w:cs="Times New Roman"/>
          <w:color w:val="000000"/>
          <w:szCs w:val="28"/>
        </w:rPr>
        <w:t xml:space="preserve">длина гаммы в битах. В случае с ключом из 4 значений </w:t>
      </w:r>
      <w:r w:rsidR="008075D9">
        <w:rPr>
          <w:rFonts w:eastAsia="Times New Roman" w:cs="Times New Roman"/>
          <w:color w:val="000000"/>
          <w:szCs w:val="28"/>
          <w:lang w:val="en-US"/>
        </w:rPr>
        <w:t>n</w:t>
      </w:r>
      <w:r w:rsidR="008075D9" w:rsidRPr="008075D9">
        <w:rPr>
          <w:rFonts w:eastAsia="Times New Roman" w:cs="Times New Roman"/>
          <w:color w:val="000000"/>
          <w:szCs w:val="28"/>
        </w:rPr>
        <w:t xml:space="preserve"> = </w:t>
      </w:r>
      <w:r w:rsidR="008075D9">
        <w:rPr>
          <w:rFonts w:eastAsia="Times New Roman" w:cs="Times New Roman"/>
          <w:color w:val="000000"/>
          <w:szCs w:val="28"/>
        </w:rPr>
        <w:t>4*8 = 32 бит</w:t>
      </w:r>
      <w:r w:rsidR="008075D9">
        <w:rPr>
          <w:rFonts w:eastAsia="Times New Roman" w:cs="Times New Roman"/>
          <w:color w:val="000000"/>
          <w:szCs w:val="28"/>
        </w:rPr>
        <w:br/>
      </w:r>
      <w:r w:rsidR="008075D9">
        <w:rPr>
          <w:rFonts w:eastAsia="Times New Roman" w:cs="Times New Roman"/>
          <w:color w:val="000000"/>
          <w:szCs w:val="28"/>
          <w:lang w:val="en-US"/>
        </w:rPr>
        <w:t>K</w:t>
      </w:r>
      <w:r w:rsidR="008075D9" w:rsidRPr="005817A3">
        <w:rPr>
          <w:rFonts w:eastAsia="Times New Roman" w:cs="Times New Roman"/>
          <w:color w:val="000000"/>
          <w:szCs w:val="28"/>
        </w:rPr>
        <w:t xml:space="preserve"> = 2</w:t>
      </w:r>
      <w:r w:rsidR="008075D9" w:rsidRPr="005817A3">
        <w:rPr>
          <w:rFonts w:eastAsia="Times New Roman" w:cs="Times New Roman"/>
          <w:color w:val="000000"/>
          <w:szCs w:val="28"/>
          <w:vertAlign w:val="superscript"/>
        </w:rPr>
        <w:t>32</w:t>
      </w:r>
      <w:r w:rsidR="008075D9" w:rsidRPr="005817A3">
        <w:rPr>
          <w:rFonts w:eastAsia="Times New Roman" w:cs="Times New Roman"/>
          <w:color w:val="000000"/>
          <w:szCs w:val="28"/>
        </w:rPr>
        <w:t>=</w:t>
      </w:r>
      <w:r w:rsidR="008075D9" w:rsidRPr="008075D9">
        <w:rPr>
          <w:rFonts w:eastAsia="Times New Roman" w:cs="Times New Roman"/>
          <w:color w:val="000000"/>
          <w:szCs w:val="28"/>
        </w:rPr>
        <w:t>4 294 967</w:t>
      </w:r>
      <w:r w:rsidR="008075D9">
        <w:rPr>
          <w:rFonts w:eastAsia="Times New Roman" w:cs="Times New Roman"/>
          <w:color w:val="000000"/>
          <w:szCs w:val="28"/>
        </w:rPr>
        <w:t> </w:t>
      </w:r>
      <w:r w:rsidR="008075D9" w:rsidRPr="008075D9">
        <w:rPr>
          <w:rFonts w:eastAsia="Times New Roman" w:cs="Times New Roman"/>
          <w:color w:val="000000"/>
          <w:szCs w:val="28"/>
        </w:rPr>
        <w:t>296</w:t>
      </w:r>
    </w:p>
    <w:p w14:paraId="1BD17583" w14:textId="7C503464" w:rsidR="002F21FA" w:rsidRPr="002F21FA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6</w:t>
      </w:r>
      <w:r w:rsidR="002F21FA" w:rsidRPr="002F21FA">
        <w:rPr>
          <w:rFonts w:eastAsia="Times New Roman" w:cs="Times New Roman"/>
          <w:b/>
          <w:bCs/>
          <w:color w:val="000000"/>
          <w:szCs w:val="28"/>
        </w:rPr>
        <w:t xml:space="preserve">. Таблица </w:t>
      </w:r>
      <w:proofErr w:type="spellStart"/>
      <w:r w:rsidR="002F21FA" w:rsidRPr="002F21FA">
        <w:rPr>
          <w:rFonts w:eastAsia="Times New Roman" w:cs="Times New Roman"/>
          <w:b/>
          <w:bCs/>
          <w:color w:val="000000"/>
          <w:szCs w:val="28"/>
        </w:rPr>
        <w:t>Виженера</w:t>
      </w:r>
      <w:proofErr w:type="spellEnd"/>
    </w:p>
    <w:p w14:paraId="4D95EB0C" w14:textId="75B44982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 xml:space="preserve">Таблица </w:t>
      </w:r>
      <w:proofErr w:type="spellStart"/>
      <w:r w:rsidRPr="002F21FA">
        <w:rPr>
          <w:rFonts w:eastAsia="Times New Roman" w:cs="Times New Roman"/>
          <w:color w:val="000000"/>
          <w:szCs w:val="28"/>
        </w:rPr>
        <w:t>Виженера</w:t>
      </w:r>
      <w:proofErr w:type="spellEnd"/>
      <w:r w:rsidRPr="002F21FA">
        <w:rPr>
          <w:rFonts w:eastAsia="Times New Roman" w:cs="Times New Roman"/>
          <w:color w:val="000000"/>
          <w:szCs w:val="28"/>
        </w:rPr>
        <w:t xml:space="preserve"> использует повторяющийся ключ для шифрования. Ключевое пространство зависит от длины ключа и размера алфавита. Если алфавит содержит n символов и длина ключа равна k, то ключевое пространство будет равно:</w:t>
      </w:r>
    </w:p>
    <w:p w14:paraId="44ED006B" w14:textId="535B15BC" w:rsidR="002F21FA" w:rsidRPr="00573839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K=n</w:t>
      </w:r>
      <w:r>
        <w:rPr>
          <w:rFonts w:eastAsia="Times New Roman" w:cs="Times New Roman"/>
          <w:color w:val="000000"/>
          <w:szCs w:val="28"/>
          <w:vertAlign w:val="superscript"/>
          <w:lang w:val="en-US"/>
        </w:rPr>
        <w:t>k</w:t>
      </w:r>
    </w:p>
    <w:p w14:paraId="685DBCF0" w14:textId="2FF88E2A" w:rsidR="00A10AE6" w:rsidRDefault="00A10AE6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</w:t>
      </w:r>
      <w:r w:rsidR="008075D9">
        <w:rPr>
          <w:rFonts w:eastAsia="Times New Roman" w:cs="Times New Roman"/>
          <w:color w:val="000000"/>
          <w:szCs w:val="28"/>
          <w:lang w:val="en-US"/>
        </w:rPr>
        <w:t>c</w:t>
      </w:r>
      <w:r w:rsidR="006673F5">
        <w:rPr>
          <w:rFonts w:eastAsia="Times New Roman" w:cs="Times New Roman"/>
          <w:color w:val="000000"/>
          <w:szCs w:val="28"/>
        </w:rPr>
        <w:t>семестре</w:t>
      </w:r>
      <w:r>
        <w:rPr>
          <w:rFonts w:eastAsia="Times New Roman" w:cs="Times New Roman"/>
          <w:color w:val="000000"/>
          <w:szCs w:val="28"/>
        </w:rPr>
        <w:t xml:space="preserve"> рассматривалось шифрование</w:t>
      </w:r>
      <w:r w:rsidR="00717050">
        <w:rPr>
          <w:rFonts w:eastAsia="Times New Roman" w:cs="Times New Roman"/>
          <w:color w:val="000000"/>
          <w:szCs w:val="28"/>
        </w:rPr>
        <w:t xml:space="preserve"> </w:t>
      </w:r>
      <w:r w:rsidR="006673F5">
        <w:rPr>
          <w:rFonts w:eastAsia="Times New Roman" w:cs="Times New Roman"/>
          <w:color w:val="000000"/>
          <w:szCs w:val="28"/>
        </w:rPr>
        <w:t xml:space="preserve">с помощью таблицы </w:t>
      </w:r>
      <w:r w:rsidR="006673F5">
        <w:rPr>
          <w:rFonts w:eastAsia="Times New Roman" w:cs="Times New Roman"/>
          <w:color w:val="000000"/>
          <w:szCs w:val="28"/>
          <w:lang w:val="en-US"/>
        </w:rPr>
        <w:t>ASCII</w:t>
      </w:r>
      <w:r w:rsidR="006673F5" w:rsidRPr="006673F5">
        <w:rPr>
          <w:rFonts w:eastAsia="Times New Roman" w:cs="Times New Roman"/>
          <w:color w:val="000000"/>
          <w:szCs w:val="28"/>
        </w:rPr>
        <w:t xml:space="preserve"> 1251 (256 </w:t>
      </w:r>
      <w:r w:rsidR="006673F5">
        <w:rPr>
          <w:rFonts w:eastAsia="Times New Roman" w:cs="Times New Roman"/>
          <w:color w:val="000000"/>
          <w:szCs w:val="28"/>
        </w:rPr>
        <w:t xml:space="preserve">символов) </w:t>
      </w:r>
      <w:r w:rsidR="00717050">
        <w:rPr>
          <w:rFonts w:eastAsia="Times New Roman" w:cs="Times New Roman"/>
          <w:color w:val="000000"/>
          <w:szCs w:val="28"/>
        </w:rPr>
        <w:t>и ключом длинны 4.</w:t>
      </w:r>
    </w:p>
    <w:p w14:paraId="71848115" w14:textId="662B8E12" w:rsidR="00717050" w:rsidRDefault="00717050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 = </w:t>
      </w:r>
      <w:r w:rsidR="006673F5">
        <w:rPr>
          <w:rFonts w:eastAsia="Times New Roman" w:cs="Times New Roman"/>
          <w:color w:val="000000"/>
          <w:szCs w:val="28"/>
        </w:rPr>
        <w:t>256</w:t>
      </w:r>
      <w:r>
        <w:rPr>
          <w:rFonts w:eastAsia="Times New Roman" w:cs="Times New Roman"/>
          <w:color w:val="000000"/>
          <w:szCs w:val="28"/>
          <w:vertAlign w:val="superscript"/>
        </w:rPr>
        <w:t>4</w:t>
      </w:r>
      <w:r>
        <w:rPr>
          <w:rFonts w:eastAsia="Times New Roman" w:cs="Times New Roman"/>
          <w:color w:val="000000"/>
          <w:szCs w:val="28"/>
        </w:rPr>
        <w:t xml:space="preserve">= </w:t>
      </w:r>
      <w:r w:rsidR="006673F5" w:rsidRPr="006673F5">
        <w:rPr>
          <w:rFonts w:eastAsia="Times New Roman" w:cs="Times New Roman"/>
          <w:color w:val="000000"/>
          <w:szCs w:val="28"/>
        </w:rPr>
        <w:t>4 294 967</w:t>
      </w:r>
      <w:r w:rsidR="005817A3">
        <w:rPr>
          <w:rFonts w:eastAsia="Times New Roman" w:cs="Times New Roman"/>
          <w:color w:val="000000"/>
          <w:szCs w:val="28"/>
        </w:rPr>
        <w:t> </w:t>
      </w:r>
      <w:r w:rsidR="006673F5" w:rsidRPr="006673F5">
        <w:rPr>
          <w:rFonts w:eastAsia="Times New Roman" w:cs="Times New Roman"/>
          <w:color w:val="000000"/>
          <w:szCs w:val="28"/>
        </w:rPr>
        <w:t>296</w:t>
      </w:r>
    </w:p>
    <w:p w14:paraId="136F8F84" w14:textId="2FF62A2C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11BCA777" w14:textId="0D712CAB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49CB4495" w14:textId="1612E545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6DF23313" w14:textId="7F9E43C7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759B2E70" w14:textId="5D517659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19361152" w14:textId="4A433A39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101D88D5" w14:textId="58170AF9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070CEA1F" w14:textId="157E5DD0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2BE1B108" w14:textId="0C5149CA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2588819B" w14:textId="00E0EC22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4FCF7924" w14:textId="65673B09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50D52521" w14:textId="1BFE558E" w:rsidR="005817A3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0724F804" w14:textId="77777777" w:rsidR="005817A3" w:rsidRPr="006673F5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635478E5" w14:textId="3AC57F7F" w:rsidR="002F21FA" w:rsidRPr="002F21FA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7</w:t>
      </w:r>
      <w:r w:rsidR="002F21FA" w:rsidRPr="002F21FA">
        <w:rPr>
          <w:rFonts w:eastAsia="Times New Roman" w:cs="Times New Roman"/>
          <w:b/>
          <w:bCs/>
          <w:color w:val="000000"/>
          <w:szCs w:val="28"/>
        </w:rPr>
        <w:t xml:space="preserve">. Таблица </w:t>
      </w:r>
      <w:proofErr w:type="spellStart"/>
      <w:r w:rsidR="002F21FA" w:rsidRPr="002F21FA">
        <w:rPr>
          <w:rFonts w:eastAsia="Times New Roman" w:cs="Times New Roman"/>
          <w:b/>
          <w:bCs/>
          <w:color w:val="000000"/>
          <w:szCs w:val="28"/>
        </w:rPr>
        <w:t>Плейфера</w:t>
      </w:r>
      <w:proofErr w:type="spellEnd"/>
    </w:p>
    <w:p w14:paraId="3AAECC8C" w14:textId="60AD5C21" w:rsidR="002F21FA" w:rsidRP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 xml:space="preserve">Таблица </w:t>
      </w:r>
      <w:proofErr w:type="spellStart"/>
      <w:r w:rsidRPr="002F21FA">
        <w:rPr>
          <w:rFonts w:eastAsia="Times New Roman" w:cs="Times New Roman"/>
          <w:color w:val="000000"/>
          <w:szCs w:val="28"/>
        </w:rPr>
        <w:t>Плейфера</w:t>
      </w:r>
      <w:proofErr w:type="spellEnd"/>
      <w:r w:rsidRPr="002F21FA">
        <w:rPr>
          <w:rFonts w:eastAsia="Times New Roman" w:cs="Times New Roman"/>
          <w:color w:val="000000"/>
          <w:szCs w:val="28"/>
        </w:rPr>
        <w:t xml:space="preserve"> использует матрицу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MxM</w:t>
      </w:r>
      <w:proofErr w:type="spellEnd"/>
      <w:r w:rsidRPr="002F21FA">
        <w:rPr>
          <w:rFonts w:eastAsia="Times New Roman" w:cs="Times New Roman"/>
          <w:color w:val="000000"/>
          <w:szCs w:val="28"/>
        </w:rPr>
        <w:t xml:space="preserve">, содержащую </w:t>
      </w:r>
      <w:r>
        <w:rPr>
          <w:rFonts w:eastAsia="Times New Roman" w:cs="Times New Roman"/>
          <w:color w:val="000000"/>
          <w:szCs w:val="28"/>
          <w:lang w:val="en-US"/>
        </w:rPr>
        <w:t>M</w:t>
      </w:r>
      <w:r w:rsidRPr="002F21FA">
        <w:rPr>
          <w:rFonts w:eastAsia="Times New Roman" w:cs="Times New Roman"/>
          <w:color w:val="000000"/>
          <w:szCs w:val="28"/>
          <w:vertAlign w:val="superscript"/>
        </w:rPr>
        <w:t>2</w:t>
      </w:r>
      <w:r w:rsidRPr="002F21FA">
        <w:rPr>
          <w:rFonts w:eastAsia="Times New Roman" w:cs="Times New Roman"/>
          <w:color w:val="000000"/>
          <w:szCs w:val="28"/>
        </w:rPr>
        <w:t xml:space="preserve"> символов. </w:t>
      </w:r>
      <w:r>
        <w:rPr>
          <w:rFonts w:eastAsia="Times New Roman" w:cs="Times New Roman"/>
          <w:color w:val="000000"/>
          <w:szCs w:val="28"/>
        </w:rPr>
        <w:t>Матрица выбирается так что</w:t>
      </w:r>
      <w:r w:rsidRPr="002F21F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M</w:t>
      </w:r>
      <w:proofErr w:type="gramStart"/>
      <w:r w:rsidRPr="002F21FA">
        <w:rPr>
          <w:rFonts w:eastAsia="Times New Roman" w:cs="Times New Roman"/>
          <w:color w:val="000000"/>
          <w:szCs w:val="28"/>
          <w:vertAlign w:val="superscript"/>
        </w:rPr>
        <w:t>2</w:t>
      </w:r>
      <w:r w:rsidRPr="002F21FA">
        <w:rPr>
          <w:rFonts w:eastAsia="Times New Roman" w:cs="Times New Roman"/>
          <w:color w:val="000000"/>
          <w:szCs w:val="28"/>
        </w:rPr>
        <w:t xml:space="preserve"> &gt;</w:t>
      </w:r>
      <w:proofErr w:type="gramEnd"/>
      <w:r w:rsidRPr="002F21FA">
        <w:rPr>
          <w:rFonts w:eastAsia="Times New Roman" w:cs="Times New Roman"/>
          <w:color w:val="000000"/>
          <w:szCs w:val="28"/>
        </w:rPr>
        <w:t xml:space="preserve">= </w:t>
      </w:r>
      <w:r>
        <w:rPr>
          <w:rFonts w:eastAsia="Times New Roman" w:cs="Times New Roman"/>
          <w:color w:val="000000"/>
          <w:szCs w:val="28"/>
          <w:lang w:val="en-US"/>
        </w:rPr>
        <w:t>n</w:t>
      </w:r>
      <w:r w:rsidRPr="002F21F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где </w:t>
      </w:r>
      <w:r>
        <w:rPr>
          <w:rFonts w:eastAsia="Times New Roman" w:cs="Times New Roman"/>
          <w:color w:val="000000"/>
          <w:szCs w:val="28"/>
          <w:lang w:val="en-US"/>
        </w:rPr>
        <w:t>n</w:t>
      </w:r>
      <w:r w:rsidRPr="002F21F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–</w:t>
      </w:r>
      <w:r w:rsidRPr="002F21F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кол-во символов алфавита.</w:t>
      </w:r>
      <w:r w:rsidRPr="002F21FA">
        <w:rPr>
          <w:rFonts w:eastAsia="Times New Roman" w:cs="Times New Roman"/>
          <w:color w:val="000000"/>
          <w:szCs w:val="28"/>
        </w:rPr>
        <w:t xml:space="preserve"> Ключевое пространство зависит от того, сколько возможных ключей можно создать, переставляя эти символы. Количество возможных ключей будет равно:</w:t>
      </w:r>
    </w:p>
    <w:p w14:paraId="5EE9EB27" w14:textId="0358EA55" w:rsid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</w:t>
      </w:r>
      <w:r>
        <w:rPr>
          <w:rFonts w:eastAsia="Times New Roman" w:cs="Times New Roman"/>
          <w:color w:val="000000"/>
          <w:szCs w:val="28"/>
          <w:lang w:val="en-US"/>
        </w:rPr>
        <w:t>M</w:t>
      </w:r>
      <w:r w:rsidRPr="00B01689">
        <w:rPr>
          <w:rFonts w:eastAsia="Times New Roman" w:cs="Times New Roman"/>
          <w:color w:val="000000"/>
          <w:szCs w:val="28"/>
          <w:vertAlign w:val="superscript"/>
        </w:rPr>
        <w:t>2</w:t>
      </w:r>
      <w:r>
        <w:rPr>
          <w:rFonts w:eastAsia="Times New Roman" w:cs="Times New Roman"/>
          <w:color w:val="000000"/>
          <w:szCs w:val="28"/>
        </w:rPr>
        <w:t>!</w:t>
      </w:r>
    </w:p>
    <w:p w14:paraId="05228158" w14:textId="2424D860" w:rsidR="00717050" w:rsidRPr="00717050" w:rsidRDefault="00717050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Семестре рассматривалось шифрование латиницы (мощность алфавита 25, М = 5).</w:t>
      </w:r>
      <w:r>
        <w:rPr>
          <w:rFonts w:eastAsia="Times New Roman" w:cs="Times New Roman"/>
          <w:color w:val="000000"/>
          <w:szCs w:val="28"/>
        </w:rPr>
        <w:br/>
        <w:t>К = 5</w:t>
      </w:r>
      <w:r>
        <w:rPr>
          <w:rFonts w:eastAsia="Times New Roman" w:cs="Times New Roman"/>
          <w:color w:val="000000"/>
          <w:szCs w:val="28"/>
          <w:vertAlign w:val="superscript"/>
        </w:rPr>
        <w:t>2</w:t>
      </w:r>
      <w:r>
        <w:rPr>
          <w:rFonts w:eastAsia="Times New Roman" w:cs="Times New Roman"/>
          <w:color w:val="000000"/>
          <w:szCs w:val="28"/>
        </w:rPr>
        <w:t xml:space="preserve">! = </w:t>
      </w:r>
      <w:r w:rsidRPr="00717050">
        <w:rPr>
          <w:rFonts w:eastAsia="Times New Roman" w:cs="Times New Roman"/>
          <w:color w:val="000000"/>
          <w:szCs w:val="28"/>
        </w:rPr>
        <w:t>15 511 210 043 330 985 984 000 000</w:t>
      </w:r>
    </w:p>
    <w:p w14:paraId="26602CC8" w14:textId="61048604" w:rsidR="002F21FA" w:rsidRPr="002F21FA" w:rsidRDefault="005817A3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8</w:t>
      </w:r>
      <w:r w:rsidR="002F21FA" w:rsidRPr="002F21FA">
        <w:rPr>
          <w:rFonts w:eastAsia="Times New Roman" w:cs="Times New Roman"/>
          <w:b/>
          <w:bCs/>
          <w:color w:val="000000"/>
          <w:szCs w:val="28"/>
        </w:rPr>
        <w:t xml:space="preserve">. Классическая сеть </w:t>
      </w:r>
      <w:proofErr w:type="spellStart"/>
      <w:r w:rsidR="002F21FA" w:rsidRPr="002F21FA">
        <w:rPr>
          <w:rFonts w:eastAsia="Times New Roman" w:cs="Times New Roman"/>
          <w:b/>
          <w:bCs/>
          <w:color w:val="000000"/>
          <w:szCs w:val="28"/>
        </w:rPr>
        <w:t>Фейстеля</w:t>
      </w:r>
      <w:proofErr w:type="spellEnd"/>
    </w:p>
    <w:p w14:paraId="52A2BFF5" w14:textId="4B2F2C77" w:rsidR="002F21FA" w:rsidRDefault="002F21FA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Ключевое пространство зависит от длины ключа, который делится на части. Если ключ состоит из n бит и делится на несколько частей, то ключевое пространство будет зависеть от числа возможных вариантов для каждой части.</w:t>
      </w:r>
    </w:p>
    <w:p w14:paraId="6BC99EC7" w14:textId="5307824E" w:rsidR="00717050" w:rsidRPr="00717050" w:rsidRDefault="00717050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=2</w:t>
      </w:r>
      <w:r>
        <w:rPr>
          <w:rFonts w:eastAsia="Times New Roman" w:cs="Times New Roman"/>
          <w:color w:val="000000"/>
          <w:szCs w:val="28"/>
          <w:vertAlign w:val="superscript"/>
          <w:lang w:val="en-US"/>
        </w:rPr>
        <w:t>n</w:t>
      </w:r>
    </w:p>
    <w:p w14:paraId="5DA1BE1F" w14:textId="68EE06F7" w:rsidR="00717050" w:rsidRPr="002F21FA" w:rsidRDefault="00717050" w:rsidP="002F21FA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семестре рассматривался 64-битный исходный ключ </w:t>
      </w:r>
    </w:p>
    <w:p w14:paraId="1242C05B" w14:textId="60CE2596" w:rsidR="00CC7D3A" w:rsidRPr="00717050" w:rsidRDefault="002F21FA" w:rsidP="00100FBF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  <w:r w:rsidRPr="002F21FA">
        <w:rPr>
          <w:rFonts w:eastAsia="Times New Roman" w:cs="Times New Roman"/>
          <w:color w:val="000000"/>
          <w:szCs w:val="28"/>
        </w:rPr>
        <w:t>K=2</w:t>
      </w:r>
      <w:r w:rsidR="00717050">
        <w:rPr>
          <w:rFonts w:eastAsia="Times New Roman" w:cs="Times New Roman"/>
          <w:color w:val="000000"/>
          <w:szCs w:val="28"/>
          <w:vertAlign w:val="superscript"/>
        </w:rPr>
        <w:t>64</w:t>
      </w:r>
      <w:r w:rsidR="00717050">
        <w:rPr>
          <w:rFonts w:eastAsia="Times New Roman" w:cs="Times New Roman"/>
          <w:color w:val="000000"/>
          <w:szCs w:val="28"/>
        </w:rPr>
        <w:t>=</w:t>
      </w:r>
      <w:r w:rsidR="00717050" w:rsidRPr="00717050">
        <w:rPr>
          <w:rFonts w:eastAsia="Times New Roman" w:cs="Times New Roman"/>
          <w:color w:val="000000"/>
          <w:szCs w:val="28"/>
        </w:rPr>
        <w:t>18 446 744 073 709 551 616</w:t>
      </w:r>
    </w:p>
    <w:p w14:paraId="66D8BD82" w14:textId="77777777" w:rsidR="00CC7D3A" w:rsidRDefault="00CC7D3A" w:rsidP="00100FBF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45E05392" w14:textId="77777777" w:rsidR="00CC7D3A" w:rsidRDefault="00CC7D3A" w:rsidP="00100FBF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p w14:paraId="5A3F6EC0" w14:textId="77777777" w:rsidR="00CC7D3A" w:rsidRPr="00D80329" w:rsidRDefault="00CC7D3A" w:rsidP="00100FBF">
      <w:pPr>
        <w:tabs>
          <w:tab w:val="left" w:pos="8043"/>
        </w:tabs>
        <w:spacing w:after="0" w:line="316" w:lineRule="auto"/>
        <w:ind w:right="-1" w:firstLine="0"/>
        <w:jc w:val="left"/>
        <w:rPr>
          <w:rFonts w:eastAsia="Times New Roman" w:cs="Times New Roman"/>
          <w:color w:val="000000"/>
          <w:szCs w:val="28"/>
        </w:rPr>
      </w:pPr>
    </w:p>
    <w:sectPr w:rsidR="00CC7D3A" w:rsidRPr="00D80329" w:rsidSect="00054AF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78BD0" w14:textId="77777777" w:rsidR="00755C98" w:rsidRDefault="00755C98" w:rsidP="00B25C90">
      <w:pPr>
        <w:spacing w:after="0" w:line="240" w:lineRule="auto"/>
      </w:pPr>
      <w:r>
        <w:separator/>
      </w:r>
    </w:p>
  </w:endnote>
  <w:endnote w:type="continuationSeparator" w:id="0">
    <w:p w14:paraId="0A0966D0" w14:textId="77777777" w:rsidR="00755C98" w:rsidRDefault="00755C9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1C61A620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33406B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A3E3A" w14:textId="77777777" w:rsidR="00755C98" w:rsidRDefault="00755C98" w:rsidP="00B25C90">
      <w:pPr>
        <w:spacing w:after="0" w:line="240" w:lineRule="auto"/>
      </w:pPr>
      <w:r>
        <w:separator/>
      </w:r>
    </w:p>
  </w:footnote>
  <w:footnote w:type="continuationSeparator" w:id="0">
    <w:p w14:paraId="55AFB1C0" w14:textId="77777777" w:rsidR="00755C98" w:rsidRDefault="00755C98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54"/>
    <w:multiLevelType w:val="multilevel"/>
    <w:tmpl w:val="4A1098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84B91"/>
    <w:multiLevelType w:val="multilevel"/>
    <w:tmpl w:val="6AC6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38BF"/>
    <w:multiLevelType w:val="multilevel"/>
    <w:tmpl w:val="87C649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414AF"/>
    <w:multiLevelType w:val="hybridMultilevel"/>
    <w:tmpl w:val="1CEE5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535A0"/>
    <w:multiLevelType w:val="multilevel"/>
    <w:tmpl w:val="FE7E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33781"/>
    <w:multiLevelType w:val="multilevel"/>
    <w:tmpl w:val="414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57DBF"/>
    <w:multiLevelType w:val="multilevel"/>
    <w:tmpl w:val="C66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F1211"/>
    <w:multiLevelType w:val="multilevel"/>
    <w:tmpl w:val="981E44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45F2A"/>
    <w:multiLevelType w:val="multilevel"/>
    <w:tmpl w:val="32A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75FF0"/>
    <w:multiLevelType w:val="multilevel"/>
    <w:tmpl w:val="9E6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059FA"/>
    <w:multiLevelType w:val="multilevel"/>
    <w:tmpl w:val="1A464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D051D"/>
    <w:multiLevelType w:val="multilevel"/>
    <w:tmpl w:val="CC8E1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A41AFE"/>
    <w:multiLevelType w:val="multilevel"/>
    <w:tmpl w:val="854E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22824"/>
    <w:multiLevelType w:val="multilevel"/>
    <w:tmpl w:val="380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219E6"/>
    <w:multiLevelType w:val="multilevel"/>
    <w:tmpl w:val="A5683AE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32E3C"/>
    <w:multiLevelType w:val="multilevel"/>
    <w:tmpl w:val="FE0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A32EA"/>
    <w:multiLevelType w:val="multilevel"/>
    <w:tmpl w:val="FE0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57812"/>
    <w:multiLevelType w:val="multilevel"/>
    <w:tmpl w:val="1556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8096B"/>
    <w:multiLevelType w:val="multilevel"/>
    <w:tmpl w:val="E70E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ED470B"/>
    <w:multiLevelType w:val="hybridMultilevel"/>
    <w:tmpl w:val="7F069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D91152"/>
    <w:multiLevelType w:val="multilevel"/>
    <w:tmpl w:val="6182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82E12"/>
    <w:multiLevelType w:val="multilevel"/>
    <w:tmpl w:val="68B4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95306"/>
    <w:multiLevelType w:val="multilevel"/>
    <w:tmpl w:val="B2AE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44073"/>
    <w:multiLevelType w:val="multilevel"/>
    <w:tmpl w:val="916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D7954"/>
    <w:multiLevelType w:val="multilevel"/>
    <w:tmpl w:val="B136DC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43E23"/>
    <w:multiLevelType w:val="multilevel"/>
    <w:tmpl w:val="1668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4E3362"/>
    <w:multiLevelType w:val="multilevel"/>
    <w:tmpl w:val="DD06D2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1444CA"/>
    <w:multiLevelType w:val="multilevel"/>
    <w:tmpl w:val="762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C2F19"/>
    <w:multiLevelType w:val="multilevel"/>
    <w:tmpl w:val="332A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2"/>
  </w:num>
  <w:num w:numId="5">
    <w:abstractNumId w:val="26"/>
  </w:num>
  <w:num w:numId="6">
    <w:abstractNumId w:val="0"/>
  </w:num>
  <w:num w:numId="7">
    <w:abstractNumId w:val="7"/>
  </w:num>
  <w:num w:numId="8">
    <w:abstractNumId w:val="14"/>
  </w:num>
  <w:num w:numId="9">
    <w:abstractNumId w:val="24"/>
  </w:num>
  <w:num w:numId="10">
    <w:abstractNumId w:val="8"/>
  </w:num>
  <w:num w:numId="11">
    <w:abstractNumId w:val="1"/>
  </w:num>
  <w:num w:numId="12">
    <w:abstractNumId w:val="22"/>
  </w:num>
  <w:num w:numId="13">
    <w:abstractNumId w:val="28"/>
  </w:num>
  <w:num w:numId="14">
    <w:abstractNumId w:val="18"/>
  </w:num>
  <w:num w:numId="15">
    <w:abstractNumId w:val="13"/>
  </w:num>
  <w:num w:numId="16">
    <w:abstractNumId w:val="17"/>
  </w:num>
  <w:num w:numId="17">
    <w:abstractNumId w:val="20"/>
  </w:num>
  <w:num w:numId="18">
    <w:abstractNumId w:val="23"/>
  </w:num>
  <w:num w:numId="19">
    <w:abstractNumId w:val="15"/>
  </w:num>
  <w:num w:numId="20">
    <w:abstractNumId w:val="16"/>
  </w:num>
  <w:num w:numId="21">
    <w:abstractNumId w:val="6"/>
  </w:num>
  <w:num w:numId="22">
    <w:abstractNumId w:val="25"/>
  </w:num>
  <w:num w:numId="23">
    <w:abstractNumId w:val="21"/>
  </w:num>
  <w:num w:numId="24">
    <w:abstractNumId w:val="5"/>
  </w:num>
  <w:num w:numId="25">
    <w:abstractNumId w:val="11"/>
  </w:num>
  <w:num w:numId="26">
    <w:abstractNumId w:val="12"/>
  </w:num>
  <w:num w:numId="27">
    <w:abstractNumId w:val="10"/>
  </w:num>
  <w:num w:numId="28">
    <w:abstractNumId w:val="27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21D3"/>
    <w:rsid w:val="00003208"/>
    <w:rsid w:val="0000488D"/>
    <w:rsid w:val="00006C4D"/>
    <w:rsid w:val="00011598"/>
    <w:rsid w:val="000168AE"/>
    <w:rsid w:val="000325E9"/>
    <w:rsid w:val="00054AF1"/>
    <w:rsid w:val="00054F7B"/>
    <w:rsid w:val="00057040"/>
    <w:rsid w:val="00066188"/>
    <w:rsid w:val="00085E7B"/>
    <w:rsid w:val="00087FB7"/>
    <w:rsid w:val="00097220"/>
    <w:rsid w:val="000A4B38"/>
    <w:rsid w:val="000D1258"/>
    <w:rsid w:val="00100FBF"/>
    <w:rsid w:val="00105886"/>
    <w:rsid w:val="00110BAE"/>
    <w:rsid w:val="00110CAB"/>
    <w:rsid w:val="001415A3"/>
    <w:rsid w:val="00142671"/>
    <w:rsid w:val="00163B4D"/>
    <w:rsid w:val="0016667A"/>
    <w:rsid w:val="001A34CC"/>
    <w:rsid w:val="001A561C"/>
    <w:rsid w:val="001E1337"/>
    <w:rsid w:val="001E3B4F"/>
    <w:rsid w:val="001E4874"/>
    <w:rsid w:val="001E57F2"/>
    <w:rsid w:val="00221CEC"/>
    <w:rsid w:val="002307D9"/>
    <w:rsid w:val="00272060"/>
    <w:rsid w:val="00297E2D"/>
    <w:rsid w:val="002D53B1"/>
    <w:rsid w:val="002F00DF"/>
    <w:rsid w:val="002F21FA"/>
    <w:rsid w:val="003134D2"/>
    <w:rsid w:val="00330168"/>
    <w:rsid w:val="0033406B"/>
    <w:rsid w:val="003346BB"/>
    <w:rsid w:val="00341B32"/>
    <w:rsid w:val="00355EA9"/>
    <w:rsid w:val="003751AF"/>
    <w:rsid w:val="00384C72"/>
    <w:rsid w:val="003C610F"/>
    <w:rsid w:val="003D485A"/>
    <w:rsid w:val="003E0757"/>
    <w:rsid w:val="003E41C4"/>
    <w:rsid w:val="003E4E03"/>
    <w:rsid w:val="003F1364"/>
    <w:rsid w:val="003F5365"/>
    <w:rsid w:val="004225ED"/>
    <w:rsid w:val="00431129"/>
    <w:rsid w:val="00445605"/>
    <w:rsid w:val="0045762B"/>
    <w:rsid w:val="004626D3"/>
    <w:rsid w:val="00471A81"/>
    <w:rsid w:val="004759B3"/>
    <w:rsid w:val="004878E0"/>
    <w:rsid w:val="004E491E"/>
    <w:rsid w:val="004F0FAF"/>
    <w:rsid w:val="00504513"/>
    <w:rsid w:val="00573839"/>
    <w:rsid w:val="005817A3"/>
    <w:rsid w:val="005854F6"/>
    <w:rsid w:val="0059176A"/>
    <w:rsid w:val="005B0CF9"/>
    <w:rsid w:val="005B0DE2"/>
    <w:rsid w:val="005D00F1"/>
    <w:rsid w:val="005D6B1E"/>
    <w:rsid w:val="005E1A52"/>
    <w:rsid w:val="005F1FCD"/>
    <w:rsid w:val="00600419"/>
    <w:rsid w:val="006673F5"/>
    <w:rsid w:val="0067649A"/>
    <w:rsid w:val="00684E1F"/>
    <w:rsid w:val="006C0DA9"/>
    <w:rsid w:val="006C6623"/>
    <w:rsid w:val="006D27C1"/>
    <w:rsid w:val="006F01FB"/>
    <w:rsid w:val="006F4110"/>
    <w:rsid w:val="006F518F"/>
    <w:rsid w:val="007007F6"/>
    <w:rsid w:val="00716826"/>
    <w:rsid w:val="00717050"/>
    <w:rsid w:val="00755C98"/>
    <w:rsid w:val="00760D15"/>
    <w:rsid w:val="007A2CCB"/>
    <w:rsid w:val="007B5839"/>
    <w:rsid w:val="007C4F37"/>
    <w:rsid w:val="007C6E42"/>
    <w:rsid w:val="008040A7"/>
    <w:rsid w:val="008075D9"/>
    <w:rsid w:val="008153C0"/>
    <w:rsid w:val="008170C0"/>
    <w:rsid w:val="00842680"/>
    <w:rsid w:val="00885442"/>
    <w:rsid w:val="008A71A5"/>
    <w:rsid w:val="008D5922"/>
    <w:rsid w:val="008E0D73"/>
    <w:rsid w:val="008F5383"/>
    <w:rsid w:val="009130DE"/>
    <w:rsid w:val="00936CE3"/>
    <w:rsid w:val="009430DC"/>
    <w:rsid w:val="0095530E"/>
    <w:rsid w:val="00976DE8"/>
    <w:rsid w:val="00984AAF"/>
    <w:rsid w:val="00996168"/>
    <w:rsid w:val="009B2E07"/>
    <w:rsid w:val="009D0123"/>
    <w:rsid w:val="009D7907"/>
    <w:rsid w:val="00A10AE6"/>
    <w:rsid w:val="00A1696F"/>
    <w:rsid w:val="00A563C4"/>
    <w:rsid w:val="00A663BC"/>
    <w:rsid w:val="00A7296C"/>
    <w:rsid w:val="00A8146F"/>
    <w:rsid w:val="00AA6878"/>
    <w:rsid w:val="00AD3192"/>
    <w:rsid w:val="00AE18C1"/>
    <w:rsid w:val="00AF467E"/>
    <w:rsid w:val="00AF6C2E"/>
    <w:rsid w:val="00B01689"/>
    <w:rsid w:val="00B102CF"/>
    <w:rsid w:val="00B13A84"/>
    <w:rsid w:val="00B160A6"/>
    <w:rsid w:val="00B25C90"/>
    <w:rsid w:val="00B31D65"/>
    <w:rsid w:val="00B71348"/>
    <w:rsid w:val="00B87577"/>
    <w:rsid w:val="00BA7160"/>
    <w:rsid w:val="00BB73DD"/>
    <w:rsid w:val="00BD7E38"/>
    <w:rsid w:val="00BE442D"/>
    <w:rsid w:val="00BF18C1"/>
    <w:rsid w:val="00C071E9"/>
    <w:rsid w:val="00C36432"/>
    <w:rsid w:val="00C40552"/>
    <w:rsid w:val="00C64759"/>
    <w:rsid w:val="00C647D4"/>
    <w:rsid w:val="00C665C8"/>
    <w:rsid w:val="00C93B97"/>
    <w:rsid w:val="00CA0CA6"/>
    <w:rsid w:val="00CB1744"/>
    <w:rsid w:val="00CC68A5"/>
    <w:rsid w:val="00CC7D3A"/>
    <w:rsid w:val="00CD2CD2"/>
    <w:rsid w:val="00CD71DE"/>
    <w:rsid w:val="00CF1076"/>
    <w:rsid w:val="00CF3CDF"/>
    <w:rsid w:val="00CF6914"/>
    <w:rsid w:val="00D03B17"/>
    <w:rsid w:val="00D05C34"/>
    <w:rsid w:val="00D12298"/>
    <w:rsid w:val="00D50FF2"/>
    <w:rsid w:val="00D56EC2"/>
    <w:rsid w:val="00D73339"/>
    <w:rsid w:val="00D80329"/>
    <w:rsid w:val="00D83F57"/>
    <w:rsid w:val="00D975B5"/>
    <w:rsid w:val="00DA58DD"/>
    <w:rsid w:val="00DB07B4"/>
    <w:rsid w:val="00DB7B35"/>
    <w:rsid w:val="00DE59E1"/>
    <w:rsid w:val="00DF45D9"/>
    <w:rsid w:val="00E57818"/>
    <w:rsid w:val="00E612E3"/>
    <w:rsid w:val="00E67F81"/>
    <w:rsid w:val="00E71B89"/>
    <w:rsid w:val="00E731EF"/>
    <w:rsid w:val="00E849F7"/>
    <w:rsid w:val="00E96528"/>
    <w:rsid w:val="00EA02C9"/>
    <w:rsid w:val="00ED5A92"/>
    <w:rsid w:val="00EE5C3F"/>
    <w:rsid w:val="00EE6B3C"/>
    <w:rsid w:val="00F0380F"/>
    <w:rsid w:val="00F05522"/>
    <w:rsid w:val="00F61AE7"/>
    <w:rsid w:val="00F86BCD"/>
    <w:rsid w:val="00FA07A4"/>
    <w:rsid w:val="00FB0DA7"/>
    <w:rsid w:val="00FB3C8B"/>
    <w:rsid w:val="00FC3DD2"/>
    <w:rsid w:val="00FC575F"/>
    <w:rsid w:val="00FC609D"/>
    <w:rsid w:val="00FD6617"/>
    <w:rsid w:val="00FE32B1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2BF5A564-AC54-4C49-AC6E-8E002B66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839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563C4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E6B3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9430DC"/>
    <w:rPr>
      <w:rFonts w:cs="Times New Roman"/>
      <w:sz w:val="24"/>
      <w:szCs w:val="24"/>
    </w:rPr>
  </w:style>
  <w:style w:type="character" w:styleId="ac">
    <w:name w:val="Placeholder Text"/>
    <w:basedOn w:val="a0"/>
    <w:uiPriority w:val="99"/>
    <w:semiHidden/>
    <w:rsid w:val="00110BAE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14267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4570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18</cp:revision>
  <dcterms:created xsi:type="dcterms:W3CDTF">2024-03-10T11:02:00Z</dcterms:created>
  <dcterms:modified xsi:type="dcterms:W3CDTF">2025-06-10T11:43:00Z</dcterms:modified>
</cp:coreProperties>
</file>