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8F3F3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EE5C3F">
      <w:pPr>
        <w:ind w:right="1339" w:firstLine="0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1BF73985" w:rsidR="00EE5C3F" w:rsidRPr="001E3B4F" w:rsidRDefault="00EE5C3F" w:rsidP="00EE5C3F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>ОТЧЕТ О ВЫПОЛНЕНИ</w:t>
      </w:r>
      <w:r w:rsidR="004225ED">
        <w:rPr>
          <w:rFonts w:eastAsia="Times New Roman" w:cs="Times New Roman"/>
          <w:b/>
          <w:color w:val="000000"/>
          <w:szCs w:val="28"/>
        </w:rPr>
        <w:t xml:space="preserve"> ЛАБОРАТОРНОЙ РАБОТЫ</w:t>
      </w:r>
      <w:r w:rsidRPr="00EE5C3F">
        <w:rPr>
          <w:rFonts w:eastAsia="Times New Roman" w:cs="Times New Roman"/>
          <w:b/>
          <w:color w:val="000000"/>
          <w:szCs w:val="28"/>
        </w:rPr>
        <w:t xml:space="preserve"> №</w:t>
      </w:r>
      <w:r w:rsidR="00110BAE">
        <w:rPr>
          <w:rFonts w:eastAsia="Times New Roman" w:cs="Times New Roman"/>
          <w:b/>
          <w:color w:val="000000"/>
          <w:szCs w:val="28"/>
        </w:rPr>
        <w:t>5</w:t>
      </w:r>
    </w:p>
    <w:p w14:paraId="0A758258" w14:textId="2FE20121" w:rsidR="00EE5C3F" w:rsidRPr="00EE5C3F" w:rsidRDefault="00EE5C3F" w:rsidP="00EE5C3F">
      <w:pPr>
        <w:keepNext/>
        <w:keepLines/>
        <w:shd w:val="clear" w:color="auto" w:fill="FFFFFF"/>
        <w:spacing w:after="0"/>
        <w:ind w:firstLine="0"/>
        <w:jc w:val="center"/>
        <w:outlineLvl w:val="0"/>
        <w:rPr>
          <w:rFonts w:ascii="Segoe UI" w:eastAsia="Times New Roman" w:hAnsi="Segoe UI" w:cs="Segoe UI"/>
          <w:color w:val="1D2125"/>
          <w:sz w:val="48"/>
          <w:szCs w:val="32"/>
        </w:rPr>
      </w:pPr>
      <w:r w:rsidRPr="00EE5C3F">
        <w:rPr>
          <w:rFonts w:eastAsia="Times New Roman" w:cs="Times New Roman"/>
          <w:b/>
          <w:color w:val="000000"/>
          <w:sz w:val="36"/>
          <w:szCs w:val="28"/>
        </w:rPr>
        <w:t>В РАМКАХ ДИСЦИПЛИНЫ «</w:t>
      </w:r>
      <w:r w:rsidR="004225ED">
        <w:rPr>
          <w:rFonts w:eastAsia="Times New Roman" w:cs="Times New Roman"/>
          <w:b/>
          <w:color w:val="000000"/>
          <w:sz w:val="36"/>
          <w:szCs w:val="28"/>
        </w:rPr>
        <w:t>МЕТОДЫ И СРЕДСТВА КРИПТОРГАФИЧЕСКОЙ ЗАЩИТЫ ИНФОРМАЦИИ</w:t>
      </w:r>
      <w:r w:rsidRPr="00EE5C3F">
        <w:rPr>
          <w:rFonts w:eastAsia="Times New Roman" w:cs="Times New Roman"/>
          <w:b/>
          <w:color w:val="000000"/>
          <w:sz w:val="36"/>
          <w:szCs w:val="28"/>
        </w:rPr>
        <w:t>»</w:t>
      </w:r>
    </w:p>
    <w:p w14:paraId="59162D67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2D8B48A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0E92F019" w14:textId="77777777" w:rsidR="00EE5C3F" w:rsidRPr="00EE5C3F" w:rsidRDefault="00EE5C3F" w:rsidP="00EE5C3F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36119A04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Pr="00EE5C3F" w:rsidRDefault="00EE5C3F" w:rsidP="00EE5C3F">
      <w:pPr>
        <w:tabs>
          <w:tab w:val="left" w:pos="8043"/>
        </w:tabs>
        <w:spacing w:line="316" w:lineRule="auto"/>
        <w:ind w:left="455" w:firstLine="455"/>
        <w:jc w:val="center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Студент 3-ого курса</w:t>
      </w:r>
    </w:p>
    <w:p w14:paraId="6AE1A660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2C29748E" w14:textId="171899DC" w:rsidR="00A563C4" w:rsidRDefault="00EE5C3F" w:rsidP="0095530E">
      <w:pPr>
        <w:tabs>
          <w:tab w:val="left" w:pos="8043"/>
        </w:tabs>
        <w:spacing w:after="0"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p w14:paraId="0E5E39EA" w14:textId="516A20F2" w:rsid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lastRenderedPageBreak/>
        <w:t xml:space="preserve">Цель работы: выяснить какие преобразования происходят в раундовой функции </w:t>
      </w:r>
      <w:r>
        <w:rPr>
          <w:rFonts w:eastAsia="Times New Roman" w:cs="Times New Roman"/>
          <w:bCs/>
          <w:color w:val="000000"/>
          <w:szCs w:val="28"/>
          <w:lang w:val="en-US"/>
        </w:rPr>
        <w:t>F</w:t>
      </w:r>
      <w:r>
        <w:rPr>
          <w:rFonts w:eastAsia="Times New Roman" w:cs="Times New Roman"/>
          <w:bCs/>
          <w:color w:val="000000"/>
          <w:szCs w:val="28"/>
        </w:rPr>
        <w:t>.</w:t>
      </w:r>
    </w:p>
    <w:p w14:paraId="1A23A066" w14:textId="7832E1C8" w:rsid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 xml:space="preserve">Для лабораторной работы предоставлена программа </w:t>
      </w:r>
      <w:r>
        <w:rPr>
          <w:rFonts w:eastAsia="Times New Roman" w:cs="Times New Roman"/>
          <w:bCs/>
          <w:color w:val="000000"/>
          <w:szCs w:val="28"/>
          <w:lang w:val="en-US"/>
        </w:rPr>
        <w:t>Feistel</w:t>
      </w:r>
      <w:r w:rsidRPr="00110BAE">
        <w:rPr>
          <w:rFonts w:eastAsia="Times New Roman" w:cs="Times New Roman"/>
          <w:bCs/>
          <w:color w:val="000000"/>
          <w:szCs w:val="28"/>
        </w:rPr>
        <w:t>.</w:t>
      </w:r>
      <w:r>
        <w:rPr>
          <w:rFonts w:eastAsia="Times New Roman" w:cs="Times New Roman"/>
          <w:bCs/>
          <w:color w:val="000000"/>
          <w:szCs w:val="28"/>
          <w:lang w:val="en-US"/>
        </w:rPr>
        <w:t>exe</w:t>
      </w:r>
      <w:r w:rsidRPr="00110BAE">
        <w:rPr>
          <w:rFonts w:eastAsia="Times New Roman" w:cs="Times New Roman"/>
          <w:bCs/>
          <w:color w:val="000000"/>
          <w:szCs w:val="28"/>
        </w:rPr>
        <w:t xml:space="preserve">. </w:t>
      </w:r>
      <w:r>
        <w:rPr>
          <w:rFonts w:eastAsia="Times New Roman" w:cs="Times New Roman"/>
          <w:bCs/>
          <w:color w:val="000000"/>
          <w:szCs w:val="28"/>
        </w:rPr>
        <w:t>Основное окно программы показано на рисунке.</w:t>
      </w:r>
    </w:p>
    <w:p w14:paraId="290891EA" w14:textId="18263F64" w:rsid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10BAE">
        <w:rPr>
          <w:rFonts w:eastAsia="Times New Roman" w:cs="Times New Roman"/>
          <w:bCs/>
          <w:color w:val="000000"/>
          <w:szCs w:val="28"/>
        </w:rPr>
        <w:drawing>
          <wp:inline distT="0" distB="0" distL="0" distR="0" wp14:anchorId="0E5A9248" wp14:editId="463D6873">
            <wp:extent cx="5940425" cy="4842510"/>
            <wp:effectExtent l="0" t="0" r="3175" b="0"/>
            <wp:docPr id="1446270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70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762A" w14:textId="496A0307" w:rsid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Описание программы</w:t>
      </w:r>
    </w:p>
    <w:p w14:paraId="1A951681" w14:textId="208C048B" w:rsidR="00110BAE" w:rsidRP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10BAE">
        <w:rPr>
          <w:rFonts w:eastAsia="Times New Roman" w:cs="Times New Roman"/>
          <w:bCs/>
          <w:color w:val="000000"/>
          <w:szCs w:val="28"/>
        </w:rPr>
        <w:t xml:space="preserve">Учебная сеть </w:t>
      </w:r>
      <w:proofErr w:type="spellStart"/>
      <w:r w:rsidRPr="00110BAE">
        <w:rPr>
          <w:rFonts w:eastAsia="Times New Roman" w:cs="Times New Roman"/>
          <w:bCs/>
          <w:color w:val="000000"/>
          <w:szCs w:val="28"/>
        </w:rPr>
        <w:t>Фейстеля</w:t>
      </w:r>
      <w:proofErr w:type="spellEnd"/>
    </w:p>
    <w:p w14:paraId="648D1566" w14:textId="77777777" w:rsidR="00110BAE" w:rsidRP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10BAE">
        <w:rPr>
          <w:rFonts w:eastAsia="Times New Roman" w:cs="Times New Roman"/>
          <w:bCs/>
          <w:color w:val="000000"/>
          <w:szCs w:val="28"/>
        </w:rPr>
        <w:t>Разрядность блока данных - 64 бита,</w:t>
      </w:r>
    </w:p>
    <w:p w14:paraId="137ACF49" w14:textId="77777777" w:rsidR="00110BAE" w:rsidRP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10BAE">
        <w:rPr>
          <w:rFonts w:eastAsia="Times New Roman" w:cs="Times New Roman"/>
          <w:bCs/>
          <w:color w:val="000000"/>
          <w:szCs w:val="28"/>
        </w:rPr>
        <w:t>то есть две половинки по 32 бита.</w:t>
      </w:r>
    </w:p>
    <w:p w14:paraId="696EE634" w14:textId="77777777" w:rsidR="00110BAE" w:rsidRP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10BAE">
        <w:rPr>
          <w:rFonts w:eastAsia="Times New Roman" w:cs="Times New Roman"/>
          <w:bCs/>
          <w:color w:val="000000"/>
          <w:szCs w:val="28"/>
        </w:rPr>
        <w:t>8 раундов преобразования.</w:t>
      </w:r>
    </w:p>
    <w:p w14:paraId="5E824C0E" w14:textId="77777777" w:rsidR="00110BAE" w:rsidRP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10BAE">
        <w:rPr>
          <w:rFonts w:eastAsia="Times New Roman" w:cs="Times New Roman"/>
          <w:bCs/>
          <w:color w:val="000000"/>
          <w:szCs w:val="28"/>
        </w:rPr>
        <w:t>Разрядность ключа - 64 бита</w:t>
      </w:r>
    </w:p>
    <w:p w14:paraId="42FF3FBE" w14:textId="36971C44" w:rsidR="00110BAE" w:rsidRP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10BAE">
        <w:rPr>
          <w:rFonts w:eastAsia="Times New Roman" w:cs="Times New Roman"/>
          <w:bCs/>
          <w:color w:val="000000"/>
          <w:szCs w:val="28"/>
        </w:rPr>
        <w:t>Используется по 8 бит на каждый раунд</w:t>
      </w:r>
    </w:p>
    <w:p w14:paraId="553D35C9" w14:textId="43B0B6DB" w:rsidR="00110BAE" w:rsidRP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10BAE">
        <w:rPr>
          <w:rFonts w:eastAsia="Times New Roman" w:cs="Times New Roman"/>
          <w:bCs/>
          <w:color w:val="000000"/>
          <w:szCs w:val="28"/>
        </w:rPr>
        <w:t>Порядок работы программы</w:t>
      </w:r>
    </w:p>
    <w:p w14:paraId="28455117" w14:textId="77777777" w:rsidR="00110BAE" w:rsidRP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</w:p>
    <w:p w14:paraId="33785BC1" w14:textId="19F8A8A7" w:rsidR="00110BAE" w:rsidRP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10BAE">
        <w:rPr>
          <w:rFonts w:eastAsia="Times New Roman" w:cs="Times New Roman"/>
          <w:bCs/>
          <w:color w:val="000000"/>
          <w:szCs w:val="28"/>
        </w:rPr>
        <w:t>Вначале случайным образом генерируются</w:t>
      </w:r>
      <w:r>
        <w:rPr>
          <w:rFonts w:eastAsia="Times New Roman" w:cs="Times New Roman"/>
          <w:bCs/>
          <w:color w:val="000000"/>
          <w:szCs w:val="28"/>
        </w:rPr>
        <w:t xml:space="preserve"> </w:t>
      </w:r>
      <w:r w:rsidRPr="00110BAE">
        <w:rPr>
          <w:rFonts w:eastAsia="Times New Roman" w:cs="Times New Roman"/>
          <w:bCs/>
          <w:color w:val="000000"/>
          <w:szCs w:val="28"/>
        </w:rPr>
        <w:t>ключ и входная информация, затем проходит</w:t>
      </w:r>
      <w:r>
        <w:rPr>
          <w:rFonts w:eastAsia="Times New Roman" w:cs="Times New Roman"/>
          <w:bCs/>
          <w:color w:val="000000"/>
          <w:szCs w:val="28"/>
        </w:rPr>
        <w:t xml:space="preserve"> </w:t>
      </w:r>
      <w:r w:rsidRPr="00110BAE">
        <w:rPr>
          <w:rFonts w:eastAsia="Times New Roman" w:cs="Times New Roman"/>
          <w:bCs/>
          <w:color w:val="000000"/>
          <w:szCs w:val="28"/>
        </w:rPr>
        <w:t>8 раундов зашифровывания и следом 8 раундов</w:t>
      </w:r>
    </w:p>
    <w:p w14:paraId="269C94CF" w14:textId="1E694567" w:rsid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10BAE">
        <w:rPr>
          <w:rFonts w:eastAsia="Times New Roman" w:cs="Times New Roman"/>
          <w:bCs/>
          <w:color w:val="000000"/>
          <w:szCs w:val="28"/>
        </w:rPr>
        <w:lastRenderedPageBreak/>
        <w:t>расшифровывания, при этом промежуточные</w:t>
      </w:r>
      <w:r>
        <w:rPr>
          <w:rFonts w:eastAsia="Times New Roman" w:cs="Times New Roman"/>
          <w:bCs/>
          <w:color w:val="000000"/>
          <w:szCs w:val="28"/>
        </w:rPr>
        <w:t xml:space="preserve"> </w:t>
      </w:r>
      <w:r w:rsidRPr="00110BAE">
        <w:rPr>
          <w:rFonts w:eastAsia="Times New Roman" w:cs="Times New Roman"/>
          <w:bCs/>
          <w:color w:val="000000"/>
          <w:szCs w:val="28"/>
        </w:rPr>
        <w:t>результаты заносятся в протокол.</w:t>
      </w:r>
      <w:r>
        <w:rPr>
          <w:rFonts w:eastAsia="Times New Roman" w:cs="Times New Roman"/>
          <w:bCs/>
          <w:color w:val="000000"/>
          <w:szCs w:val="28"/>
        </w:rPr>
        <w:t xml:space="preserve"> </w:t>
      </w:r>
      <w:r w:rsidRPr="00110BAE">
        <w:rPr>
          <w:rFonts w:eastAsia="Times New Roman" w:cs="Times New Roman"/>
          <w:bCs/>
          <w:color w:val="000000"/>
          <w:szCs w:val="28"/>
        </w:rPr>
        <w:t>Последняя строка (раунд 8) в протоколе</w:t>
      </w:r>
      <w:r>
        <w:rPr>
          <w:rFonts w:eastAsia="Times New Roman" w:cs="Times New Roman"/>
          <w:bCs/>
          <w:color w:val="000000"/>
          <w:szCs w:val="28"/>
        </w:rPr>
        <w:t xml:space="preserve"> </w:t>
      </w:r>
      <w:r w:rsidRPr="00110BAE">
        <w:rPr>
          <w:rFonts w:eastAsia="Times New Roman" w:cs="Times New Roman"/>
          <w:bCs/>
          <w:color w:val="000000"/>
          <w:szCs w:val="28"/>
        </w:rPr>
        <w:t>зашифровывания представляет собой</w:t>
      </w:r>
      <w:r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110BAE">
        <w:rPr>
          <w:rFonts w:eastAsia="Times New Roman" w:cs="Times New Roman"/>
          <w:bCs/>
          <w:color w:val="000000"/>
          <w:szCs w:val="28"/>
        </w:rPr>
        <w:t>шифротекст</w:t>
      </w:r>
      <w:proofErr w:type="spellEnd"/>
      <w:r w:rsidRPr="00110BAE">
        <w:rPr>
          <w:rFonts w:eastAsia="Times New Roman" w:cs="Times New Roman"/>
          <w:bCs/>
          <w:color w:val="000000"/>
          <w:szCs w:val="28"/>
        </w:rPr>
        <w:t>, а последняя строка в протоколе</w:t>
      </w:r>
      <w:r>
        <w:rPr>
          <w:rFonts w:eastAsia="Times New Roman" w:cs="Times New Roman"/>
          <w:bCs/>
          <w:color w:val="000000"/>
          <w:szCs w:val="28"/>
        </w:rPr>
        <w:t xml:space="preserve"> </w:t>
      </w:r>
      <w:r w:rsidRPr="00110BAE">
        <w:rPr>
          <w:rFonts w:eastAsia="Times New Roman" w:cs="Times New Roman"/>
          <w:bCs/>
          <w:color w:val="000000"/>
          <w:szCs w:val="28"/>
        </w:rPr>
        <w:t>расшифровывания - снова открытый текст</w:t>
      </w:r>
      <w:r>
        <w:rPr>
          <w:rFonts w:eastAsia="Times New Roman" w:cs="Times New Roman"/>
          <w:bCs/>
          <w:color w:val="000000"/>
          <w:szCs w:val="28"/>
        </w:rPr>
        <w:t>.</w:t>
      </w:r>
    </w:p>
    <w:p w14:paraId="37C90A4F" w14:textId="77777777" w:rsid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</w:p>
    <w:p w14:paraId="4B2C988C" w14:textId="5B7C42D6" w:rsidR="00110BAE" w:rsidRDefault="00110BA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>
        <w:rPr>
          <w:rFonts w:eastAsia="Times New Roman" w:cs="Times New Roman"/>
          <w:bCs/>
          <w:color w:val="000000"/>
          <w:szCs w:val="28"/>
        </w:rPr>
        <w:t xml:space="preserve">Для вскрытия функции предположим, что сама функция использует ограниченный набор действий: побитовые сдвиги вправо и влево на определенное значение, операцию перестановки, операцию </w:t>
      </w:r>
      <w:r>
        <w:rPr>
          <w:rFonts w:eastAsia="Times New Roman" w:cs="Times New Roman"/>
          <w:bCs/>
          <w:color w:val="000000"/>
          <w:szCs w:val="28"/>
          <w:lang w:val="en-US"/>
        </w:rPr>
        <w:t>XOR</w:t>
      </w:r>
      <w:r>
        <w:rPr>
          <w:rFonts w:eastAsia="Times New Roman" w:cs="Times New Roman"/>
          <w:bCs/>
          <w:color w:val="000000"/>
          <w:szCs w:val="28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szCs w:val="28"/>
          </w:rPr>
          <m:t>⊕</m:t>
        </m:r>
      </m:oMath>
      <w:r>
        <w:rPr>
          <w:rFonts w:eastAsia="Times New Roman" w:cs="Times New Roman"/>
          <w:bCs/>
          <w:color w:val="000000"/>
          <w:szCs w:val="28"/>
        </w:rPr>
        <w:t xml:space="preserve">). Для выяснения алгоритма раундовой функции будем использовать дизассемблирование и декомпилирование кода программы. Для этого будем использовать программное </w:t>
      </w:r>
      <w:proofErr w:type="gramStart"/>
      <w:r>
        <w:rPr>
          <w:rFonts w:eastAsia="Times New Roman" w:cs="Times New Roman"/>
          <w:bCs/>
          <w:color w:val="000000"/>
          <w:szCs w:val="28"/>
        </w:rPr>
        <w:t xml:space="preserve">обеспечение  </w:t>
      </w:r>
      <w:r w:rsidR="00FD6617">
        <w:rPr>
          <w:rFonts w:eastAsia="Times New Roman" w:cs="Times New Roman"/>
          <w:bCs/>
          <w:color w:val="000000"/>
          <w:szCs w:val="28"/>
          <w:lang w:val="en-US"/>
        </w:rPr>
        <w:t>IDA</w:t>
      </w:r>
      <w:proofErr w:type="gramEnd"/>
      <w:r w:rsidR="00FD6617">
        <w:rPr>
          <w:rFonts w:eastAsia="Times New Roman" w:cs="Times New Roman"/>
          <w:bCs/>
          <w:color w:val="000000"/>
          <w:szCs w:val="28"/>
          <w:lang w:val="en-US"/>
        </w:rPr>
        <w:t xml:space="preserve"> Pro (v 7.7.3).</w:t>
      </w:r>
    </w:p>
    <w:p w14:paraId="78212E73" w14:textId="0D23BB21" w:rsidR="00FD6617" w:rsidRDefault="00FD6617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После загрузки исполняемого файла, программа проведет стандартный анализ бинарного кода и покажет ассемблерный вид (как на рисунке).</w:t>
      </w:r>
    </w:p>
    <w:p w14:paraId="45A6A27A" w14:textId="6A067F25" w:rsidR="00FD6617" w:rsidRDefault="00FD6617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FD6617">
        <w:rPr>
          <w:rFonts w:eastAsia="Times New Roman" w:cs="Times New Roman"/>
          <w:bCs/>
          <w:color w:val="000000"/>
          <w:szCs w:val="28"/>
        </w:rPr>
        <w:drawing>
          <wp:inline distT="0" distB="0" distL="0" distR="0" wp14:anchorId="1648AE46" wp14:editId="0E0D813B">
            <wp:extent cx="5940425" cy="3341370"/>
            <wp:effectExtent l="0" t="0" r="3175" b="0"/>
            <wp:docPr id="19009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5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0B53" w14:textId="3BEEE754" w:rsidR="00FD6617" w:rsidRDefault="00FD6617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 xml:space="preserve">В окне </w:t>
      </w:r>
      <w:r>
        <w:rPr>
          <w:rFonts w:eastAsia="Times New Roman" w:cs="Times New Roman"/>
          <w:bCs/>
          <w:color w:val="000000"/>
          <w:szCs w:val="28"/>
          <w:lang w:val="en-US"/>
        </w:rPr>
        <w:t>output</w:t>
      </w:r>
      <w:r>
        <w:rPr>
          <w:rFonts w:eastAsia="Times New Roman" w:cs="Times New Roman"/>
          <w:bCs/>
          <w:color w:val="000000"/>
          <w:szCs w:val="28"/>
        </w:rPr>
        <w:t>, можно увидеть, что программа определила языковой пакет, на котором написан исходник.</w:t>
      </w:r>
    </w:p>
    <w:p w14:paraId="210F4062" w14:textId="27563ED6" w:rsidR="00FD6617" w:rsidRDefault="00FD6617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FD6617">
        <w:rPr>
          <w:rFonts w:eastAsia="Times New Roman" w:cs="Times New Roman"/>
          <w:bCs/>
          <w:color w:val="000000"/>
          <w:szCs w:val="28"/>
        </w:rPr>
        <w:drawing>
          <wp:inline distT="0" distB="0" distL="0" distR="0" wp14:anchorId="32B5563C" wp14:editId="5D38233E">
            <wp:extent cx="5940425" cy="1447800"/>
            <wp:effectExtent l="0" t="0" r="3175" b="0"/>
            <wp:docPr id="1821232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32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EE86" w14:textId="31548FDF" w:rsidR="00FD6617" w:rsidRDefault="00FD6617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>
        <w:rPr>
          <w:rFonts w:eastAsia="Times New Roman" w:cs="Times New Roman"/>
          <w:bCs/>
          <w:color w:val="000000"/>
          <w:szCs w:val="28"/>
        </w:rPr>
        <w:lastRenderedPageBreak/>
        <w:t xml:space="preserve">Данный модуль – это модуль визуализации для с, </w:t>
      </w:r>
      <w:proofErr w:type="spellStart"/>
      <w:r>
        <w:rPr>
          <w:rFonts w:eastAsia="Times New Roman" w:cs="Times New Roman"/>
          <w:bCs/>
          <w:color w:val="000000"/>
          <w:szCs w:val="28"/>
        </w:rPr>
        <w:t>соотетсвенно</w:t>
      </w:r>
      <w:proofErr w:type="spellEnd"/>
      <w:r>
        <w:rPr>
          <w:rFonts w:eastAsia="Times New Roman" w:cs="Times New Roman"/>
          <w:bCs/>
          <w:color w:val="000000"/>
          <w:szCs w:val="28"/>
        </w:rPr>
        <w:t xml:space="preserve"> сама программа так же написана на с. Это подтверждается так</w:t>
      </w:r>
      <w:r w:rsidR="00066188">
        <w:rPr>
          <w:rFonts w:eastAsia="Times New Roman" w:cs="Times New Roman"/>
          <w:bCs/>
          <w:color w:val="000000"/>
          <w:szCs w:val="28"/>
        </w:rPr>
        <w:t xml:space="preserve">же и </w:t>
      </w:r>
      <w:proofErr w:type="gramStart"/>
      <w:r w:rsidR="00066188">
        <w:rPr>
          <w:rFonts w:eastAsia="Times New Roman" w:cs="Times New Roman"/>
          <w:bCs/>
          <w:color w:val="000000"/>
          <w:szCs w:val="28"/>
        </w:rPr>
        <w:t>тем</w:t>
      </w:r>
      <w:proofErr w:type="gramEnd"/>
      <w:r w:rsidR="00066188">
        <w:rPr>
          <w:rFonts w:eastAsia="Times New Roman" w:cs="Times New Roman"/>
          <w:bCs/>
          <w:color w:val="000000"/>
          <w:szCs w:val="28"/>
        </w:rPr>
        <w:t xml:space="preserve"> что программа обнаружила функцию </w:t>
      </w:r>
      <w:r w:rsidR="00066188">
        <w:rPr>
          <w:rFonts w:eastAsia="Times New Roman" w:cs="Times New Roman"/>
          <w:bCs/>
          <w:color w:val="000000"/>
          <w:szCs w:val="28"/>
          <w:lang w:val="en-US"/>
        </w:rPr>
        <w:t>main</w:t>
      </w:r>
      <w:r w:rsidR="00066188">
        <w:rPr>
          <w:rFonts w:eastAsia="Times New Roman" w:cs="Times New Roman"/>
          <w:bCs/>
          <w:color w:val="000000"/>
          <w:szCs w:val="28"/>
        </w:rPr>
        <w:t xml:space="preserve"> (основная функция по умолчанию в с- подобных языках) и переименовала ее в </w:t>
      </w:r>
      <w:proofErr w:type="spellStart"/>
      <w:r w:rsidR="00066188">
        <w:rPr>
          <w:rFonts w:eastAsia="Times New Roman" w:cs="Times New Roman"/>
          <w:bCs/>
          <w:color w:val="000000"/>
          <w:szCs w:val="28"/>
          <w:lang w:val="en-US"/>
        </w:rPr>
        <w:t>WinMain</w:t>
      </w:r>
      <w:proofErr w:type="spellEnd"/>
      <w:r w:rsidR="00066188" w:rsidRPr="00066188">
        <w:rPr>
          <w:rFonts w:eastAsia="Times New Roman" w:cs="Times New Roman"/>
          <w:bCs/>
          <w:color w:val="000000"/>
          <w:szCs w:val="28"/>
        </w:rPr>
        <w:t>.</w:t>
      </w:r>
      <w:r w:rsidR="00066188">
        <w:rPr>
          <w:rFonts w:eastAsia="Times New Roman" w:cs="Times New Roman"/>
          <w:bCs/>
          <w:color w:val="000000"/>
          <w:szCs w:val="28"/>
        </w:rPr>
        <w:br/>
        <w:t xml:space="preserve">Во вкладке </w:t>
      </w:r>
      <w:r w:rsidR="00066188">
        <w:rPr>
          <w:rFonts w:eastAsia="Times New Roman" w:cs="Times New Roman"/>
          <w:bCs/>
          <w:color w:val="000000"/>
          <w:szCs w:val="28"/>
          <w:lang w:val="en-US"/>
        </w:rPr>
        <w:t>functions</w:t>
      </w:r>
      <w:r w:rsidR="00066188" w:rsidRPr="0006618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066188">
        <w:rPr>
          <w:rFonts w:eastAsia="Times New Roman" w:cs="Times New Roman"/>
          <w:bCs/>
          <w:color w:val="000000"/>
          <w:szCs w:val="28"/>
        </w:rPr>
        <w:t>передем</w:t>
      </w:r>
      <w:proofErr w:type="spellEnd"/>
      <w:r w:rsidR="00066188">
        <w:rPr>
          <w:rFonts w:eastAsia="Times New Roman" w:cs="Times New Roman"/>
          <w:bCs/>
          <w:color w:val="000000"/>
          <w:szCs w:val="28"/>
        </w:rPr>
        <w:t xml:space="preserve"> к этой функции и выведем более </w:t>
      </w:r>
      <w:proofErr w:type="spellStart"/>
      <w:r w:rsidR="00066188">
        <w:rPr>
          <w:rFonts w:eastAsia="Times New Roman" w:cs="Times New Roman"/>
          <w:bCs/>
          <w:color w:val="000000"/>
          <w:szCs w:val="28"/>
        </w:rPr>
        <w:t>приемлимый</w:t>
      </w:r>
      <w:proofErr w:type="spellEnd"/>
      <w:r w:rsidR="00066188">
        <w:rPr>
          <w:rFonts w:eastAsia="Times New Roman" w:cs="Times New Roman"/>
          <w:bCs/>
          <w:color w:val="000000"/>
          <w:szCs w:val="28"/>
        </w:rPr>
        <w:t xml:space="preserve"> формат функции </w:t>
      </w:r>
      <w:r w:rsidR="00066188">
        <w:rPr>
          <w:rFonts w:eastAsia="Times New Roman" w:cs="Times New Roman"/>
          <w:bCs/>
          <w:color w:val="000000"/>
          <w:szCs w:val="28"/>
          <w:lang w:val="en-US"/>
        </w:rPr>
        <w:t>main</w:t>
      </w:r>
      <w:r w:rsidR="00066188" w:rsidRPr="00066188">
        <w:rPr>
          <w:rFonts w:eastAsia="Times New Roman" w:cs="Times New Roman"/>
          <w:bCs/>
          <w:color w:val="000000"/>
          <w:szCs w:val="28"/>
        </w:rPr>
        <w:t xml:space="preserve"> </w:t>
      </w:r>
      <w:r w:rsidR="00066188">
        <w:rPr>
          <w:rFonts w:eastAsia="Times New Roman" w:cs="Times New Roman"/>
          <w:bCs/>
          <w:color w:val="000000"/>
          <w:szCs w:val="28"/>
        </w:rPr>
        <w:t>(вкладка</w:t>
      </w:r>
      <w:r w:rsidR="00066188" w:rsidRPr="00066188">
        <w:rPr>
          <w:rFonts w:eastAsia="Times New Roman" w:cs="Times New Roman"/>
          <w:bCs/>
          <w:color w:val="000000"/>
          <w:szCs w:val="28"/>
        </w:rPr>
        <w:t xml:space="preserve"> </w:t>
      </w:r>
      <w:r w:rsidR="00066188">
        <w:rPr>
          <w:rFonts w:eastAsia="Times New Roman" w:cs="Times New Roman"/>
          <w:bCs/>
          <w:color w:val="000000"/>
          <w:szCs w:val="28"/>
          <w:lang w:val="en-US"/>
        </w:rPr>
        <w:t>IDA</w:t>
      </w:r>
      <w:r w:rsidR="00066188" w:rsidRPr="00066188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="00066188">
        <w:rPr>
          <w:rFonts w:eastAsia="Times New Roman" w:cs="Times New Roman"/>
          <w:bCs/>
          <w:color w:val="000000"/>
          <w:szCs w:val="28"/>
          <w:lang w:val="en-US"/>
        </w:rPr>
        <w:t>Vew</w:t>
      </w:r>
      <w:proofErr w:type="spellEnd"/>
      <w:r w:rsidR="00066188" w:rsidRPr="00066188">
        <w:rPr>
          <w:rFonts w:eastAsia="Times New Roman" w:cs="Times New Roman"/>
          <w:bCs/>
          <w:color w:val="000000"/>
          <w:szCs w:val="28"/>
        </w:rPr>
        <w:t>-</w:t>
      </w:r>
      <w:r w:rsidR="00066188">
        <w:rPr>
          <w:rFonts w:eastAsia="Times New Roman" w:cs="Times New Roman"/>
          <w:bCs/>
          <w:color w:val="000000"/>
          <w:szCs w:val="28"/>
          <w:lang w:val="en-US"/>
        </w:rPr>
        <w:t>A</w:t>
      </w:r>
      <w:r w:rsidR="00066188" w:rsidRPr="00066188">
        <w:rPr>
          <w:rFonts w:eastAsia="Times New Roman" w:cs="Times New Roman"/>
          <w:bCs/>
          <w:color w:val="000000"/>
          <w:szCs w:val="28"/>
        </w:rPr>
        <w:t>).</w:t>
      </w:r>
    </w:p>
    <w:p w14:paraId="3192E8CF" w14:textId="5EB629F8" w:rsidR="00066188" w:rsidRDefault="00066188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 w:rsidRPr="00066188">
        <w:rPr>
          <w:rFonts w:eastAsia="Times New Roman" w:cs="Times New Roman"/>
          <w:bCs/>
          <w:color w:val="000000"/>
          <w:szCs w:val="28"/>
          <w:lang w:val="en-US"/>
        </w:rPr>
        <w:drawing>
          <wp:inline distT="0" distB="0" distL="0" distR="0" wp14:anchorId="0D74EEDB" wp14:editId="06A7C3E1">
            <wp:extent cx="5940425" cy="3341370"/>
            <wp:effectExtent l="0" t="0" r="3175" b="0"/>
            <wp:docPr id="372454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54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66EF" w14:textId="562BB695" w:rsidR="00066188" w:rsidRDefault="00066188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 xml:space="preserve">На данном виде показана логика выполнения функции в виде графа </w:t>
      </w:r>
      <w:r w:rsidRPr="00066188">
        <w:rPr>
          <w:rFonts w:eastAsia="Times New Roman" w:cs="Times New Roman"/>
          <w:bCs/>
          <w:color w:val="000000"/>
          <w:szCs w:val="28"/>
        </w:rPr>
        <w:t>(</w:t>
      </w:r>
      <w:r>
        <w:rPr>
          <w:rFonts w:eastAsia="Times New Roman" w:cs="Times New Roman"/>
          <w:bCs/>
          <w:color w:val="000000"/>
          <w:szCs w:val="28"/>
          <w:lang w:val="en-US"/>
        </w:rPr>
        <w:t>graph</w:t>
      </w:r>
      <w:r w:rsidRPr="00066188">
        <w:rPr>
          <w:rFonts w:eastAsia="Times New Roman" w:cs="Times New Roman"/>
          <w:bCs/>
          <w:color w:val="000000"/>
          <w:szCs w:val="28"/>
        </w:rPr>
        <w:t xml:space="preserve"> </w:t>
      </w:r>
      <w:r>
        <w:rPr>
          <w:rFonts w:eastAsia="Times New Roman" w:cs="Times New Roman"/>
          <w:bCs/>
          <w:color w:val="000000"/>
          <w:szCs w:val="28"/>
          <w:lang w:val="en-US"/>
        </w:rPr>
        <w:t>overview</w:t>
      </w:r>
      <w:r w:rsidRPr="00066188">
        <w:rPr>
          <w:rFonts w:eastAsia="Times New Roman" w:cs="Times New Roman"/>
          <w:bCs/>
          <w:color w:val="000000"/>
          <w:szCs w:val="28"/>
        </w:rPr>
        <w:t xml:space="preserve">), </w:t>
      </w:r>
      <w:r>
        <w:rPr>
          <w:rFonts w:eastAsia="Times New Roman" w:cs="Times New Roman"/>
          <w:bCs/>
          <w:color w:val="000000"/>
          <w:szCs w:val="28"/>
        </w:rPr>
        <w:t xml:space="preserve">однако читать ассемблерный код все еще не очень удобно. Для более понятной структуры есть возможность применить декомпиляцию </w:t>
      </w:r>
      <w:proofErr w:type="spellStart"/>
      <w:r>
        <w:rPr>
          <w:rFonts w:eastAsia="Times New Roman" w:cs="Times New Roman"/>
          <w:bCs/>
          <w:color w:val="000000"/>
          <w:szCs w:val="28"/>
        </w:rPr>
        <w:t>диазассемблированного</w:t>
      </w:r>
      <w:proofErr w:type="spellEnd"/>
      <w:r>
        <w:rPr>
          <w:rFonts w:eastAsia="Times New Roman" w:cs="Times New Roman"/>
          <w:bCs/>
          <w:color w:val="000000"/>
          <w:szCs w:val="28"/>
        </w:rPr>
        <w:t xml:space="preserve"> кода (по </w:t>
      </w:r>
      <w:proofErr w:type="spellStart"/>
      <w:r>
        <w:rPr>
          <w:rFonts w:eastAsia="Times New Roman" w:cs="Times New Roman"/>
          <w:bCs/>
          <w:color w:val="000000"/>
          <w:szCs w:val="28"/>
        </w:rPr>
        <w:t>хоткею</w:t>
      </w:r>
      <w:proofErr w:type="spellEnd"/>
      <w:r>
        <w:rPr>
          <w:rFonts w:eastAsia="Times New Roman" w:cs="Times New Roman"/>
          <w:bCs/>
          <w:color w:val="000000"/>
          <w:szCs w:val="28"/>
        </w:rPr>
        <w:t xml:space="preserve"> </w:t>
      </w:r>
      <w:r>
        <w:rPr>
          <w:rFonts w:eastAsia="Times New Roman" w:cs="Times New Roman"/>
          <w:bCs/>
          <w:color w:val="000000"/>
          <w:szCs w:val="28"/>
          <w:lang w:val="en-US"/>
        </w:rPr>
        <w:t>F</w:t>
      </w:r>
      <w:r w:rsidRPr="00066188">
        <w:rPr>
          <w:rFonts w:eastAsia="Times New Roman" w:cs="Times New Roman"/>
          <w:bCs/>
          <w:color w:val="000000"/>
          <w:szCs w:val="28"/>
        </w:rPr>
        <w:t>5)</w:t>
      </w:r>
      <w:r>
        <w:rPr>
          <w:rFonts w:eastAsia="Times New Roman" w:cs="Times New Roman"/>
          <w:bCs/>
          <w:color w:val="000000"/>
          <w:szCs w:val="28"/>
        </w:rPr>
        <w:t>.</w:t>
      </w:r>
    </w:p>
    <w:p w14:paraId="6B92EA02" w14:textId="5A572776" w:rsidR="00066188" w:rsidRPr="00066188" w:rsidRDefault="00066188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 xml:space="preserve">После выполнения декомпиляции появится вкладка </w:t>
      </w:r>
      <w:r>
        <w:rPr>
          <w:rFonts w:eastAsia="Times New Roman" w:cs="Times New Roman"/>
          <w:bCs/>
          <w:color w:val="000000"/>
          <w:szCs w:val="28"/>
          <w:lang w:val="en-US"/>
        </w:rPr>
        <w:t>Pseudocode</w:t>
      </w:r>
      <w:r w:rsidRPr="00066188">
        <w:rPr>
          <w:rFonts w:eastAsia="Times New Roman" w:cs="Times New Roman"/>
          <w:bCs/>
          <w:color w:val="000000"/>
          <w:szCs w:val="28"/>
        </w:rPr>
        <w:t>-</w:t>
      </w:r>
      <w:r>
        <w:rPr>
          <w:rFonts w:eastAsia="Times New Roman" w:cs="Times New Roman"/>
          <w:bCs/>
          <w:color w:val="000000"/>
          <w:szCs w:val="28"/>
          <w:lang w:val="en-US"/>
        </w:rPr>
        <w:t>A</w:t>
      </w:r>
      <w:r w:rsidRPr="00066188">
        <w:rPr>
          <w:rFonts w:eastAsia="Times New Roman" w:cs="Times New Roman"/>
          <w:bCs/>
          <w:color w:val="000000"/>
          <w:szCs w:val="28"/>
        </w:rPr>
        <w:t xml:space="preserve">. </w:t>
      </w:r>
      <w:r>
        <w:rPr>
          <w:rFonts w:eastAsia="Times New Roman" w:cs="Times New Roman"/>
          <w:bCs/>
          <w:color w:val="000000"/>
          <w:szCs w:val="28"/>
        </w:rPr>
        <w:t xml:space="preserve">С-подобный псевдокод функции </w:t>
      </w:r>
      <w:r>
        <w:rPr>
          <w:rFonts w:eastAsia="Times New Roman" w:cs="Times New Roman"/>
          <w:bCs/>
          <w:color w:val="000000"/>
          <w:szCs w:val="28"/>
          <w:lang w:val="en-US"/>
        </w:rPr>
        <w:t>main</w:t>
      </w:r>
      <w:r w:rsidRPr="00066188">
        <w:rPr>
          <w:rFonts w:eastAsia="Times New Roman" w:cs="Times New Roman"/>
          <w:bCs/>
          <w:color w:val="000000"/>
          <w:szCs w:val="28"/>
        </w:rPr>
        <w:t xml:space="preserve"> </w:t>
      </w:r>
      <w:r>
        <w:rPr>
          <w:rFonts w:eastAsia="Times New Roman" w:cs="Times New Roman"/>
          <w:bCs/>
          <w:color w:val="000000"/>
          <w:szCs w:val="28"/>
        </w:rPr>
        <w:t>представлен на рисунке ниже.</w:t>
      </w:r>
    </w:p>
    <w:p w14:paraId="4074A675" w14:textId="72BE65EC" w:rsidR="00066188" w:rsidRDefault="00066188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066188">
        <w:rPr>
          <w:rFonts w:eastAsia="Times New Roman" w:cs="Times New Roman"/>
          <w:bCs/>
          <w:color w:val="000000"/>
          <w:szCs w:val="28"/>
          <w:lang w:val="en-US"/>
        </w:rPr>
        <w:lastRenderedPageBreak/>
        <w:drawing>
          <wp:inline distT="0" distB="0" distL="0" distR="0" wp14:anchorId="0D590486" wp14:editId="6760B532">
            <wp:extent cx="5940425" cy="3341370"/>
            <wp:effectExtent l="0" t="0" r="3175" b="0"/>
            <wp:docPr id="233581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81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CC58" w14:textId="5B2C03DD" w:rsidR="009130DE" w:rsidRDefault="00066188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Теперь имея читабельное представление логики программы, перейдем к поиску раундовой функции.</w:t>
      </w:r>
      <w:r w:rsidR="006F518F">
        <w:rPr>
          <w:rFonts w:eastAsia="Times New Roman" w:cs="Times New Roman"/>
          <w:bCs/>
          <w:color w:val="000000"/>
          <w:szCs w:val="28"/>
        </w:rPr>
        <w:t xml:space="preserve"> </w:t>
      </w:r>
      <w:r>
        <w:rPr>
          <w:rFonts w:eastAsia="Times New Roman" w:cs="Times New Roman"/>
          <w:bCs/>
          <w:color w:val="000000"/>
          <w:szCs w:val="28"/>
        </w:rPr>
        <w:t xml:space="preserve">Так как программа </w:t>
      </w:r>
      <w:r w:rsidR="006F518F">
        <w:rPr>
          <w:rFonts w:eastAsia="Times New Roman" w:cs="Times New Roman"/>
          <w:bCs/>
          <w:color w:val="000000"/>
          <w:szCs w:val="28"/>
        </w:rPr>
        <w:t xml:space="preserve">шифрует открытый текст за 8 раундов и </w:t>
      </w:r>
      <w:r>
        <w:rPr>
          <w:rFonts w:eastAsia="Times New Roman" w:cs="Times New Roman"/>
          <w:bCs/>
          <w:color w:val="000000"/>
          <w:szCs w:val="28"/>
        </w:rPr>
        <w:t>выводит промежуточные результаты, следовательно на один запуск приходится 16 вызовов раундовой функции</w:t>
      </w:r>
      <w:r w:rsidR="006F518F">
        <w:rPr>
          <w:rFonts w:eastAsia="Times New Roman" w:cs="Times New Roman"/>
          <w:bCs/>
          <w:color w:val="000000"/>
          <w:szCs w:val="28"/>
        </w:rPr>
        <w:t xml:space="preserve"> (8 для шифрования и 8 для дешифрования). </w:t>
      </w:r>
      <w:r w:rsidR="00163B4D">
        <w:rPr>
          <w:rFonts w:eastAsia="Times New Roman" w:cs="Times New Roman"/>
          <w:bCs/>
          <w:color w:val="000000"/>
          <w:szCs w:val="28"/>
        </w:rPr>
        <w:t>Для реализации цикла вызовов должны быть использованы циклы (</w:t>
      </w:r>
      <w:r w:rsidR="00163B4D">
        <w:rPr>
          <w:rFonts w:eastAsia="Times New Roman" w:cs="Times New Roman"/>
          <w:bCs/>
          <w:color w:val="000000"/>
          <w:szCs w:val="28"/>
          <w:lang w:val="en-US"/>
        </w:rPr>
        <w:t>while</w:t>
      </w:r>
      <w:r w:rsidR="00163B4D" w:rsidRPr="00163B4D">
        <w:rPr>
          <w:rFonts w:eastAsia="Times New Roman" w:cs="Times New Roman"/>
          <w:bCs/>
          <w:color w:val="000000"/>
          <w:szCs w:val="28"/>
        </w:rPr>
        <w:t xml:space="preserve"> </w:t>
      </w:r>
      <w:r w:rsidR="00163B4D">
        <w:rPr>
          <w:rFonts w:eastAsia="Times New Roman" w:cs="Times New Roman"/>
          <w:bCs/>
          <w:color w:val="000000"/>
          <w:szCs w:val="28"/>
        </w:rPr>
        <w:t xml:space="preserve">или </w:t>
      </w:r>
      <w:r w:rsidR="00163B4D">
        <w:rPr>
          <w:rFonts w:eastAsia="Times New Roman" w:cs="Times New Roman"/>
          <w:bCs/>
          <w:color w:val="000000"/>
          <w:szCs w:val="28"/>
          <w:lang w:val="en-US"/>
        </w:rPr>
        <w:t>for</w:t>
      </w:r>
      <w:r w:rsidR="00163B4D" w:rsidRPr="00163B4D">
        <w:rPr>
          <w:rFonts w:eastAsia="Times New Roman" w:cs="Times New Roman"/>
          <w:bCs/>
          <w:color w:val="000000"/>
          <w:szCs w:val="28"/>
        </w:rPr>
        <w:t xml:space="preserve">). </w:t>
      </w:r>
      <w:r w:rsidR="00163B4D">
        <w:rPr>
          <w:rFonts w:eastAsia="Times New Roman" w:cs="Times New Roman"/>
          <w:bCs/>
          <w:color w:val="000000"/>
          <w:szCs w:val="28"/>
        </w:rPr>
        <w:t xml:space="preserve">Возможен вариант кода последовательно вызывается 8 раз раундовая функция. В таком случае необходимо понимать, то в модели </w:t>
      </w:r>
      <w:proofErr w:type="spellStart"/>
      <w:r w:rsidR="00163B4D">
        <w:rPr>
          <w:rFonts w:eastAsia="Times New Roman" w:cs="Times New Roman"/>
          <w:bCs/>
          <w:color w:val="000000"/>
          <w:szCs w:val="28"/>
        </w:rPr>
        <w:t>Фейстеля</w:t>
      </w:r>
      <w:proofErr w:type="spellEnd"/>
      <w:r w:rsidR="00163B4D">
        <w:rPr>
          <w:rFonts w:eastAsia="Times New Roman" w:cs="Times New Roman"/>
          <w:bCs/>
          <w:color w:val="000000"/>
          <w:szCs w:val="28"/>
        </w:rPr>
        <w:t xml:space="preserve"> </w:t>
      </w:r>
      <w:r w:rsidR="009130DE">
        <w:rPr>
          <w:rFonts w:eastAsia="Times New Roman" w:cs="Times New Roman"/>
          <w:bCs/>
          <w:color w:val="000000"/>
          <w:szCs w:val="28"/>
        </w:rPr>
        <w:t>преобразование блоков имеет вид</w:t>
      </w:r>
    </w:p>
    <w:p w14:paraId="5091B2DC" w14:textId="00877120" w:rsidR="009130DE" w:rsidRPr="009130DE" w:rsidRDefault="009130D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i/>
          <w:color w:val="000000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⊕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bCs/>
                  <w:i/>
                  <w:color w:val="000000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i/>
                      <w:color w:val="000000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i-1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color w:val="000000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color w:val="000000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i-1</m:t>
              </m:r>
            </m:sub>
          </m:sSub>
        </m:oMath>
      </m:oMathPara>
    </w:p>
    <w:p w14:paraId="6D3E17BB" w14:textId="77777777" w:rsidR="009130DE" w:rsidRDefault="009130DE" w:rsidP="00110BA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iCs/>
          <w:color w:val="000000"/>
          <w:szCs w:val="28"/>
        </w:rPr>
      </w:pPr>
      <w:r>
        <w:rPr>
          <w:rFonts w:eastAsia="Times New Roman" w:cs="Times New Roman"/>
          <w:bCs/>
          <w:iCs/>
          <w:color w:val="000000"/>
          <w:szCs w:val="28"/>
        </w:rPr>
        <w:t xml:space="preserve">Тогда с точки зрения С -подобного </w:t>
      </w:r>
      <w:proofErr w:type="spellStart"/>
      <w:r>
        <w:rPr>
          <w:rFonts w:eastAsia="Times New Roman" w:cs="Times New Roman"/>
          <w:bCs/>
          <w:iCs/>
          <w:color w:val="000000"/>
          <w:szCs w:val="28"/>
        </w:rPr>
        <w:t>песевдокода</w:t>
      </w:r>
      <w:proofErr w:type="spellEnd"/>
      <w:r>
        <w:rPr>
          <w:rFonts w:eastAsia="Times New Roman" w:cs="Times New Roman"/>
          <w:bCs/>
          <w:iCs/>
          <w:color w:val="000000"/>
          <w:szCs w:val="28"/>
        </w:rPr>
        <w:t xml:space="preserve"> вид преобразования должен выглядеть как</w:t>
      </w:r>
    </w:p>
    <w:p w14:paraId="5215A945" w14:textId="66AFE3DF" w:rsidR="009130DE" w:rsidRPr="009130DE" w:rsidRDefault="009130DE" w:rsidP="009130DE">
      <w:pPr>
        <w:tabs>
          <w:tab w:val="left" w:pos="8043"/>
        </w:tabs>
        <w:spacing w:after="0" w:line="316" w:lineRule="auto"/>
        <w:ind w:right="-1" w:firstLine="0"/>
        <w:jc w:val="center"/>
        <w:rPr>
          <w:rFonts w:eastAsia="Times New Roman" w:cs="Times New Roman"/>
          <w:bCs/>
          <w:i/>
          <w:iCs/>
          <w:color w:val="000000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a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rr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[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i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 xml:space="preserve">]= 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R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 xml:space="preserve"> ^ 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func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(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arr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[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i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-1],k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/>
            </w:rPr>
            <m:t>[i])</m:t>
          </m:r>
        </m:oMath>
      </m:oMathPara>
    </w:p>
    <w:p w14:paraId="2A940FE0" w14:textId="319533F8" w:rsidR="009130DE" w:rsidRDefault="009130DE" w:rsidP="009130D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Просмотрим функции на наличие похожих конструкций. Начнем с функций, которым программа дала осмысленное название. Например,</w:t>
      </w:r>
      <w:r w:rsidRPr="009130DE">
        <w:rPr>
          <w:rFonts w:eastAsia="Times New Roman" w:cs="Times New Roman"/>
          <w:bCs/>
          <w:color w:val="000000"/>
          <w:szCs w:val="28"/>
        </w:rPr>
        <w:t xml:space="preserve"> _</w:t>
      </w:r>
      <w:proofErr w:type="spellStart"/>
      <w:r>
        <w:rPr>
          <w:rFonts w:eastAsia="Times New Roman" w:cs="Times New Roman"/>
          <w:bCs/>
          <w:color w:val="000000"/>
          <w:szCs w:val="28"/>
          <w:lang w:val="en-US"/>
        </w:rPr>
        <w:t>TForm</w:t>
      </w:r>
      <w:proofErr w:type="spellEnd"/>
      <w:r w:rsidRPr="009130DE">
        <w:rPr>
          <w:rFonts w:eastAsia="Times New Roman" w:cs="Times New Roman"/>
          <w:bCs/>
          <w:color w:val="000000"/>
          <w:szCs w:val="28"/>
        </w:rPr>
        <w:t>1_</w:t>
      </w:r>
      <w:proofErr w:type="spellStart"/>
      <w:r>
        <w:rPr>
          <w:rFonts w:eastAsia="Times New Roman" w:cs="Times New Roman"/>
          <w:bCs/>
          <w:color w:val="000000"/>
          <w:szCs w:val="28"/>
          <w:lang w:val="en-US"/>
        </w:rPr>
        <w:t>ButtonClick</w:t>
      </w:r>
      <w:proofErr w:type="spellEnd"/>
      <w:r w:rsidRPr="009130DE">
        <w:rPr>
          <w:rFonts w:eastAsia="Times New Roman" w:cs="Times New Roman"/>
          <w:bCs/>
          <w:color w:val="000000"/>
          <w:szCs w:val="28"/>
        </w:rPr>
        <w:t xml:space="preserve">. </w:t>
      </w:r>
      <w:r>
        <w:rPr>
          <w:rFonts w:eastAsia="Times New Roman" w:cs="Times New Roman"/>
          <w:bCs/>
          <w:color w:val="000000"/>
          <w:szCs w:val="28"/>
        </w:rPr>
        <w:t xml:space="preserve">Очевидно, что данная функция вызывается по нажатию какой-то кнопки и меняет содержимое окна. Рассмотрим ее псевдокод. На определённом моменте вызываются два цикла </w:t>
      </w:r>
      <w:r>
        <w:rPr>
          <w:rFonts w:eastAsia="Times New Roman" w:cs="Times New Roman"/>
          <w:bCs/>
          <w:color w:val="000000"/>
          <w:szCs w:val="28"/>
          <w:lang w:val="en-US"/>
        </w:rPr>
        <w:t>while</w:t>
      </w:r>
      <w:r w:rsidRPr="009130DE">
        <w:rPr>
          <w:rFonts w:eastAsia="Times New Roman" w:cs="Times New Roman"/>
          <w:bCs/>
          <w:color w:val="000000"/>
          <w:szCs w:val="28"/>
        </w:rPr>
        <w:t xml:space="preserve"> </w:t>
      </w:r>
      <w:r>
        <w:rPr>
          <w:rFonts w:eastAsia="Times New Roman" w:cs="Times New Roman"/>
          <w:bCs/>
          <w:color w:val="000000"/>
          <w:szCs w:val="28"/>
        </w:rPr>
        <w:t>с постусловиями. Причем условием для выхода является превышение какой-то переменной значения 8.</w:t>
      </w:r>
    </w:p>
    <w:p w14:paraId="07BCC57A" w14:textId="44497E5C" w:rsidR="009130DE" w:rsidRDefault="009130DE" w:rsidP="009130D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9130DE">
        <w:rPr>
          <w:rFonts w:eastAsia="Times New Roman" w:cs="Times New Roman"/>
          <w:bCs/>
          <w:color w:val="000000"/>
          <w:szCs w:val="28"/>
        </w:rPr>
        <w:lastRenderedPageBreak/>
        <w:drawing>
          <wp:inline distT="0" distB="0" distL="0" distR="0" wp14:anchorId="52816211" wp14:editId="30A88504">
            <wp:extent cx="5940425" cy="3341370"/>
            <wp:effectExtent l="0" t="0" r="3175" b="0"/>
            <wp:docPr id="312588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88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D918" w14:textId="77777777" w:rsidR="00142671" w:rsidRDefault="009130DE" w:rsidP="009130D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Так же заметим, что внутри исполняемого блока встречается конструкция</w:t>
      </w:r>
      <w:r w:rsidR="00142671">
        <w:rPr>
          <w:rFonts w:eastAsia="Times New Roman" w:cs="Times New Roman"/>
          <w:bCs/>
          <w:color w:val="000000"/>
          <w:szCs w:val="28"/>
        </w:rPr>
        <w:t xml:space="preserve"> </w:t>
      </w:r>
      <w:r w:rsidR="00142671" w:rsidRPr="00142671">
        <w:rPr>
          <w:rFonts w:eastAsia="Times New Roman" w:cs="Times New Roman"/>
          <w:bCs/>
          <w:color w:val="000000"/>
          <w:szCs w:val="28"/>
        </w:rPr>
        <w:t>v8[(v</w:t>
      </w:r>
      <w:proofErr w:type="gramStart"/>
      <w:r w:rsidR="00142671" w:rsidRPr="00142671">
        <w:rPr>
          <w:rFonts w:eastAsia="Times New Roman" w:cs="Times New Roman"/>
          <w:bCs/>
          <w:color w:val="000000"/>
          <w:szCs w:val="28"/>
        </w:rPr>
        <w:t>29 &gt;</w:t>
      </w:r>
      <w:proofErr w:type="gramEnd"/>
      <w:r w:rsidR="00142671" w:rsidRPr="00142671">
        <w:rPr>
          <w:rFonts w:eastAsia="Times New Roman" w:cs="Times New Roman"/>
          <w:bCs/>
          <w:color w:val="000000"/>
          <w:szCs w:val="28"/>
        </w:rPr>
        <w:t>= 7) + 2] = v8[1] ^ sub_402600(a1, *v8, v6)</w:t>
      </w:r>
      <w:r w:rsidR="00142671">
        <w:rPr>
          <w:rFonts w:eastAsia="Times New Roman" w:cs="Times New Roman"/>
          <w:bCs/>
          <w:color w:val="000000"/>
          <w:szCs w:val="28"/>
        </w:rPr>
        <w:t xml:space="preserve">, которая похожа </w:t>
      </w:r>
      <w:proofErr w:type="spellStart"/>
      <w:r w:rsidR="00142671">
        <w:rPr>
          <w:rFonts w:eastAsia="Times New Roman" w:cs="Times New Roman"/>
          <w:bCs/>
          <w:color w:val="000000"/>
          <w:szCs w:val="28"/>
        </w:rPr>
        <w:t>раундововое</w:t>
      </w:r>
      <w:proofErr w:type="spellEnd"/>
      <w:r w:rsidR="00142671">
        <w:rPr>
          <w:rFonts w:eastAsia="Times New Roman" w:cs="Times New Roman"/>
          <w:bCs/>
          <w:color w:val="000000"/>
          <w:szCs w:val="28"/>
        </w:rPr>
        <w:t xml:space="preserve"> преобразование. Тогда </w:t>
      </w:r>
      <w:r w:rsidR="00142671">
        <w:rPr>
          <w:rFonts w:eastAsia="Times New Roman" w:cs="Times New Roman"/>
          <w:bCs/>
          <w:color w:val="000000"/>
          <w:szCs w:val="28"/>
          <w:lang w:val="en-US"/>
        </w:rPr>
        <w:t>sub</w:t>
      </w:r>
      <w:r w:rsidR="00142671">
        <w:rPr>
          <w:rFonts w:eastAsia="Times New Roman" w:cs="Times New Roman"/>
          <w:bCs/>
          <w:color w:val="000000"/>
          <w:szCs w:val="28"/>
        </w:rPr>
        <w:t xml:space="preserve">_402600 </w:t>
      </w:r>
      <w:r w:rsidR="00142671">
        <w:rPr>
          <w:rFonts w:eastAsia="Times New Roman" w:cs="Times New Roman"/>
          <w:bCs/>
          <w:color w:val="000000"/>
          <w:szCs w:val="28"/>
          <w:lang w:val="en-US"/>
        </w:rPr>
        <w:t xml:space="preserve">– </w:t>
      </w:r>
      <w:r w:rsidR="00142671">
        <w:rPr>
          <w:rFonts w:eastAsia="Times New Roman" w:cs="Times New Roman"/>
          <w:bCs/>
          <w:color w:val="000000"/>
          <w:szCs w:val="28"/>
        </w:rPr>
        <w:t>это раундовая функция. Перейдем к ее псевдокоду.</w:t>
      </w:r>
    </w:p>
    <w:p w14:paraId="32E487DD" w14:textId="77777777" w:rsidR="00142671" w:rsidRDefault="00142671" w:rsidP="009130D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42671">
        <w:rPr>
          <w:rFonts w:eastAsia="Times New Roman" w:cs="Times New Roman"/>
          <w:bCs/>
          <w:color w:val="000000"/>
          <w:szCs w:val="28"/>
        </w:rPr>
        <w:drawing>
          <wp:inline distT="0" distB="0" distL="0" distR="0" wp14:anchorId="14446B35" wp14:editId="341359A9">
            <wp:extent cx="5940425" cy="695960"/>
            <wp:effectExtent l="0" t="0" r="3175" b="8890"/>
            <wp:docPr id="492827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70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5D1E" w14:textId="77777777" w:rsidR="00142671" w:rsidRDefault="00142671" w:rsidP="00142671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42671">
        <w:rPr>
          <w:rFonts w:eastAsia="Times New Roman" w:cs="Times New Roman"/>
          <w:bCs/>
          <w:color w:val="000000"/>
          <w:szCs w:val="28"/>
        </w:rPr>
        <w:t>Разберем, что делает эта функция шаг за шагом:</w:t>
      </w:r>
    </w:p>
    <w:p w14:paraId="7854A669" w14:textId="6F948B42" w:rsidR="00142671" w:rsidRPr="00142671" w:rsidRDefault="00142671" w:rsidP="00142671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 xml:space="preserve">Из описания вызова </w:t>
      </w:r>
      <w:proofErr w:type="gramStart"/>
      <w:r>
        <w:rPr>
          <w:rFonts w:eastAsia="Times New Roman" w:cs="Times New Roman"/>
          <w:bCs/>
          <w:color w:val="000000"/>
          <w:szCs w:val="28"/>
        </w:rPr>
        <w:t>понимаем</w:t>
      </w:r>
      <w:proofErr w:type="gramEnd"/>
      <w:r>
        <w:rPr>
          <w:rFonts w:eastAsia="Times New Roman" w:cs="Times New Roman"/>
          <w:bCs/>
          <w:color w:val="000000"/>
          <w:szCs w:val="28"/>
        </w:rPr>
        <w:t xml:space="preserve"> что </w:t>
      </w:r>
      <w:r>
        <w:rPr>
          <w:rFonts w:eastAsia="Times New Roman" w:cs="Times New Roman"/>
          <w:bCs/>
          <w:color w:val="000000"/>
          <w:szCs w:val="28"/>
          <w:lang w:val="en-US"/>
        </w:rPr>
        <w:t>a</w:t>
      </w:r>
      <w:r w:rsidRPr="00142671">
        <w:rPr>
          <w:rFonts w:eastAsia="Times New Roman" w:cs="Times New Roman"/>
          <w:bCs/>
          <w:color w:val="000000"/>
          <w:szCs w:val="28"/>
        </w:rPr>
        <w:t xml:space="preserve">3 </w:t>
      </w:r>
      <w:r>
        <w:rPr>
          <w:rFonts w:eastAsia="Times New Roman" w:cs="Times New Roman"/>
          <w:bCs/>
          <w:color w:val="000000"/>
          <w:szCs w:val="28"/>
        </w:rPr>
        <w:t>–</w:t>
      </w:r>
      <w:r w:rsidRPr="00142671">
        <w:rPr>
          <w:rFonts w:eastAsia="Times New Roman" w:cs="Times New Roman"/>
          <w:bCs/>
          <w:color w:val="000000"/>
          <w:szCs w:val="28"/>
        </w:rPr>
        <w:t xml:space="preserve"> </w:t>
      </w:r>
      <w:r>
        <w:rPr>
          <w:rFonts w:eastAsia="Times New Roman" w:cs="Times New Roman"/>
          <w:bCs/>
          <w:color w:val="000000"/>
          <w:szCs w:val="28"/>
        </w:rPr>
        <w:t xml:space="preserve">раундовое значение ключа, так как значение хранится в </w:t>
      </w:r>
      <w:r w:rsidRPr="00142671">
        <w:rPr>
          <w:rFonts w:eastAsia="Times New Roman" w:cs="Times New Roman"/>
          <w:bCs/>
          <w:color w:val="000000"/>
          <w:szCs w:val="28"/>
        </w:rPr>
        <w:t>8</w:t>
      </w:r>
      <w:r>
        <w:rPr>
          <w:rFonts w:eastAsia="Times New Roman" w:cs="Times New Roman"/>
          <w:bCs/>
          <w:color w:val="000000"/>
          <w:szCs w:val="28"/>
        </w:rPr>
        <w:t xml:space="preserve"> битном формате.</w:t>
      </w:r>
    </w:p>
    <w:p w14:paraId="2DBEFE13" w14:textId="77777777" w:rsidR="00142671" w:rsidRPr="00142671" w:rsidRDefault="00142671" w:rsidP="00142671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42671">
        <w:rPr>
          <w:rFonts w:eastAsia="Times New Roman" w:cs="Times New Roman"/>
          <w:color w:val="000000"/>
          <w:szCs w:val="28"/>
        </w:rPr>
        <w:t>Умножение и сложение:</w:t>
      </w:r>
      <w:r w:rsidRPr="00142671">
        <w:rPr>
          <w:rFonts w:eastAsia="Times New Roman" w:cs="Times New Roman"/>
          <w:bCs/>
          <w:color w:val="000000"/>
          <w:szCs w:val="28"/>
        </w:rPr>
        <w:t xml:space="preserve"> Функция начинает с выполнения умножения и сложения. Рассмотрим, что происходит внутри каждого из выражений.</w:t>
      </w:r>
    </w:p>
    <w:p w14:paraId="1325DEE5" w14:textId="5B549CCB" w:rsidR="00142671" w:rsidRPr="00142671" w:rsidRDefault="00142671" w:rsidP="00142671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42671">
        <w:rPr>
          <w:rFonts w:eastAsia="Times New Roman" w:cs="Times New Roman"/>
          <w:color w:val="000000"/>
          <w:szCs w:val="28"/>
        </w:rPr>
        <w:t>(a2 + 0x1020304 * (</w:t>
      </w:r>
      <w:proofErr w:type="spellStart"/>
      <w:r w:rsidRPr="00142671">
        <w:rPr>
          <w:rFonts w:eastAsia="Times New Roman" w:cs="Times New Roman"/>
          <w:color w:val="000000"/>
          <w:szCs w:val="28"/>
        </w:rPr>
        <w:t>unsigned</w:t>
      </w:r>
      <w:proofErr w:type="spellEnd"/>
      <w:r w:rsidRPr="00142671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142671">
        <w:rPr>
          <w:rFonts w:eastAsia="Times New Roman" w:cs="Times New Roman"/>
          <w:color w:val="000000"/>
          <w:szCs w:val="28"/>
        </w:rPr>
        <w:t>int</w:t>
      </w:r>
      <w:proofErr w:type="spellEnd"/>
      <w:r w:rsidRPr="00142671">
        <w:rPr>
          <w:rFonts w:eastAsia="Times New Roman" w:cs="Times New Roman"/>
          <w:color w:val="000000"/>
          <w:szCs w:val="28"/>
        </w:rPr>
        <w:t>)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142671">
        <w:rPr>
          <w:rFonts w:eastAsia="Times New Roman" w:cs="Times New Roman"/>
          <w:color w:val="000000"/>
          <w:szCs w:val="28"/>
        </w:rPr>
        <w:t>a3)</w:t>
      </w:r>
      <w:r w:rsidRPr="00142671">
        <w:rPr>
          <w:rFonts w:eastAsia="Times New Roman" w:cs="Times New Roman"/>
          <w:bCs/>
          <w:color w:val="000000"/>
          <w:szCs w:val="28"/>
        </w:rPr>
        <w:t xml:space="preserve"> — это выражение представляет собой суммирование текущего значения a2 (32 бита) с результатом умножения ключа a3 (8 бит) на фиксированную константу 0x1020304.</w:t>
      </w:r>
    </w:p>
    <w:p w14:paraId="2EE4AF50" w14:textId="30AF5EC2" w:rsidR="00142671" w:rsidRPr="00142671" w:rsidRDefault="00142671" w:rsidP="00142671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42671">
        <w:rPr>
          <w:rFonts w:eastAsia="Times New Roman" w:cs="Times New Roman"/>
          <w:bCs/>
          <w:color w:val="000000"/>
          <w:szCs w:val="28"/>
        </w:rPr>
        <w:t xml:space="preserve">Константа 0x1020304 представляется в десятичной системе как 16909060. </w:t>
      </w:r>
    </w:p>
    <w:p w14:paraId="16266BC7" w14:textId="3EA6CEA0" w:rsidR="00142671" w:rsidRPr="00142671" w:rsidRDefault="00142671" w:rsidP="00142671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42671">
        <w:rPr>
          <w:rFonts w:eastAsia="Times New Roman" w:cs="Times New Roman"/>
          <w:color w:val="000000"/>
          <w:szCs w:val="28"/>
        </w:rPr>
        <w:t>Сдвиги</w:t>
      </w:r>
      <w:r w:rsidRPr="00142671">
        <w:rPr>
          <w:rFonts w:eastAsia="Times New Roman" w:cs="Times New Roman"/>
          <w:color w:val="000000"/>
          <w:szCs w:val="28"/>
        </w:rPr>
        <w:t>:</w:t>
      </w:r>
      <w:r>
        <w:rPr>
          <w:rFonts w:eastAsia="Times New Roman" w:cs="Times New Roman"/>
          <w:bCs/>
          <w:color w:val="000000"/>
          <w:szCs w:val="28"/>
        </w:rPr>
        <w:t xml:space="preserve"> </w:t>
      </w:r>
      <w:r w:rsidRPr="00142671">
        <w:rPr>
          <w:rFonts w:eastAsia="Times New Roman" w:cs="Times New Roman"/>
          <w:bCs/>
          <w:color w:val="000000"/>
          <w:szCs w:val="28"/>
        </w:rPr>
        <w:t>далее</w:t>
      </w:r>
      <w:r w:rsidRPr="00142671">
        <w:rPr>
          <w:rFonts w:eastAsia="Times New Roman" w:cs="Times New Roman"/>
          <w:bCs/>
          <w:color w:val="000000"/>
          <w:szCs w:val="28"/>
        </w:rPr>
        <w:t xml:space="preserve"> функция выполняет два сдвига, чтобы обеспечить более сложные нелинейные преобразования:</w:t>
      </w:r>
    </w:p>
    <w:p w14:paraId="70F4455E" w14:textId="77777777" w:rsidR="00142671" w:rsidRDefault="00142671" w:rsidP="00142671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42671">
        <w:rPr>
          <w:rFonts w:eastAsia="Times New Roman" w:cs="Times New Roman"/>
          <w:color w:val="000000"/>
          <w:szCs w:val="28"/>
        </w:rPr>
        <w:t>&gt;&gt; 0x13 (сдвиг на 19 бит вправо)</w:t>
      </w:r>
      <w:r w:rsidRPr="00142671">
        <w:rPr>
          <w:rFonts w:eastAsia="Times New Roman" w:cs="Times New Roman"/>
          <w:color w:val="000000"/>
          <w:szCs w:val="28"/>
        </w:rPr>
        <w:t>:</w:t>
      </w:r>
      <w:r w:rsidRPr="00142671">
        <w:rPr>
          <w:rFonts w:eastAsia="Times New Roman" w:cs="Times New Roman"/>
          <w:bCs/>
          <w:color w:val="000000"/>
          <w:szCs w:val="28"/>
        </w:rPr>
        <w:t xml:space="preserve"> после</w:t>
      </w:r>
      <w:r w:rsidRPr="00142671">
        <w:rPr>
          <w:rFonts w:eastAsia="Times New Roman" w:cs="Times New Roman"/>
          <w:bCs/>
          <w:color w:val="000000"/>
          <w:szCs w:val="28"/>
        </w:rPr>
        <w:t xml:space="preserve"> того как мы выполнили сложение, результат сдвигается вправо на 19 бит. </w:t>
      </w:r>
    </w:p>
    <w:p w14:paraId="1D1BBB05" w14:textId="77777777" w:rsidR="00142671" w:rsidRDefault="00142671" w:rsidP="00142671">
      <w:pPr>
        <w:tabs>
          <w:tab w:val="num" w:pos="720"/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proofErr w:type="gramStart"/>
      <w:r w:rsidRPr="00142671">
        <w:rPr>
          <w:rFonts w:eastAsia="Times New Roman" w:cs="Times New Roman"/>
          <w:color w:val="000000"/>
          <w:szCs w:val="28"/>
        </w:rPr>
        <w:t>&lt;&lt; 0</w:t>
      </w:r>
      <w:proofErr w:type="gramEnd"/>
      <w:r w:rsidRPr="00142671">
        <w:rPr>
          <w:rFonts w:eastAsia="Times New Roman" w:cs="Times New Roman"/>
          <w:color w:val="000000"/>
          <w:szCs w:val="28"/>
        </w:rPr>
        <w:t>xD (сдвиг на 13 бит влево):</w:t>
      </w:r>
      <w:r w:rsidRPr="00142671">
        <w:rPr>
          <w:rFonts w:eastAsia="Times New Roman" w:cs="Times New Roman"/>
          <w:bCs/>
          <w:color w:val="000000"/>
          <w:szCs w:val="28"/>
        </w:rPr>
        <w:t xml:space="preserve"> </w:t>
      </w:r>
      <w:r>
        <w:rPr>
          <w:rFonts w:eastAsia="Times New Roman" w:cs="Times New Roman"/>
          <w:bCs/>
          <w:color w:val="000000"/>
          <w:szCs w:val="28"/>
        </w:rPr>
        <w:t>в</w:t>
      </w:r>
      <w:r w:rsidRPr="00142671">
        <w:rPr>
          <w:rFonts w:eastAsia="Times New Roman" w:cs="Times New Roman"/>
          <w:bCs/>
          <w:color w:val="000000"/>
          <w:szCs w:val="28"/>
        </w:rPr>
        <w:t xml:space="preserve">торая часть этого выражения сдвигает результат влево на 13 бит. </w:t>
      </w:r>
    </w:p>
    <w:p w14:paraId="4CCD096F" w14:textId="3CDDA1DB" w:rsidR="00142671" w:rsidRDefault="00142671" w:rsidP="00142671">
      <w:pPr>
        <w:tabs>
          <w:tab w:val="num" w:pos="720"/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142671">
        <w:rPr>
          <w:rFonts w:eastAsia="Times New Roman" w:cs="Times New Roman"/>
          <w:color w:val="000000"/>
          <w:szCs w:val="28"/>
        </w:rPr>
        <w:lastRenderedPageBreak/>
        <w:t>Итоговая операция:</w:t>
      </w:r>
      <w:r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bCs/>
          <w:color w:val="000000"/>
          <w:szCs w:val="28"/>
        </w:rPr>
        <w:t>э</w:t>
      </w:r>
      <w:r w:rsidRPr="00142671">
        <w:rPr>
          <w:rFonts w:eastAsia="Times New Roman" w:cs="Times New Roman"/>
          <w:bCs/>
          <w:color w:val="000000"/>
          <w:szCs w:val="28"/>
        </w:rPr>
        <w:t>ти два результата суммируются, создавая итоговое значение, которое будет использоваться для дальнейших шагов.</w:t>
      </w:r>
    </w:p>
    <w:p w14:paraId="4A436ABF" w14:textId="3F4727BC" w:rsidR="00142671" w:rsidRDefault="00142671" w:rsidP="00142671">
      <w:pPr>
        <w:tabs>
          <w:tab w:val="num" w:pos="720"/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t>Проверим действительно ли данная функция является раундовой. Рассмотрим один шаг алгоритма. Вот как первый раунд подставлен в программе.</w:t>
      </w:r>
    </w:p>
    <w:p w14:paraId="203ABBE9" w14:textId="3D598049" w:rsidR="00142671" w:rsidRDefault="00142671" w:rsidP="00142671">
      <w:pPr>
        <w:tabs>
          <w:tab w:val="num" w:pos="720"/>
          <w:tab w:val="left" w:pos="8043"/>
        </w:tabs>
        <w:spacing w:after="0" w:line="316" w:lineRule="auto"/>
        <w:ind w:right="-1" w:firstLine="0"/>
        <w:rPr>
          <w:rFonts w:eastAsia="Times New Roman" w:cs="Times New Roman"/>
          <w:color w:val="000000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C4C9B94" wp14:editId="6A00F52A">
            <wp:extent cx="5940425" cy="4842510"/>
            <wp:effectExtent l="0" t="0" r="3175" b="0"/>
            <wp:docPr id="70038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88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43AF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/>
          <w:bCs/>
          <w:color w:val="000000"/>
          <w:szCs w:val="28"/>
        </w:rPr>
      </w:pPr>
      <w:r w:rsidRPr="00842680">
        <w:rPr>
          <w:rFonts w:eastAsia="Times New Roman" w:cs="Times New Roman"/>
          <w:b/>
          <w:bCs/>
          <w:color w:val="000000"/>
          <w:szCs w:val="28"/>
        </w:rPr>
        <w:t>Входные данные:</w:t>
      </w:r>
    </w:p>
    <w:p w14:paraId="1D928C0F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842680">
        <w:rPr>
          <w:rFonts w:eastAsia="Times New Roman" w:cs="Times New Roman"/>
          <w:b/>
          <w:bCs/>
          <w:color w:val="000000"/>
          <w:szCs w:val="28"/>
        </w:rPr>
        <w:t>Левая часть данных (a2)</w:t>
      </w:r>
      <w:r w:rsidRPr="00842680">
        <w:rPr>
          <w:rFonts w:eastAsia="Times New Roman" w:cs="Times New Roman"/>
          <w:bCs/>
          <w:color w:val="000000"/>
          <w:szCs w:val="28"/>
        </w:rPr>
        <w:t>: 4E 71 D7 05 → 0x4E71D705</w:t>
      </w:r>
    </w:p>
    <w:p w14:paraId="1A13DC1D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842680">
        <w:rPr>
          <w:rFonts w:eastAsia="Times New Roman" w:cs="Times New Roman"/>
          <w:b/>
          <w:bCs/>
          <w:color w:val="000000"/>
          <w:szCs w:val="28"/>
        </w:rPr>
        <w:t>Ключ (a3)</w:t>
      </w:r>
      <w:r w:rsidRPr="00842680">
        <w:rPr>
          <w:rFonts w:eastAsia="Times New Roman" w:cs="Times New Roman"/>
          <w:bCs/>
          <w:color w:val="000000"/>
          <w:szCs w:val="28"/>
        </w:rPr>
        <w:t>: BD → 0xBD (в десятичной системе это 189).</w:t>
      </w:r>
    </w:p>
    <w:p w14:paraId="40638F7B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/>
          <w:bCs/>
          <w:color w:val="000000"/>
          <w:szCs w:val="28"/>
        </w:rPr>
      </w:pPr>
      <w:r w:rsidRPr="00842680">
        <w:rPr>
          <w:rFonts w:eastAsia="Times New Roman" w:cs="Times New Roman"/>
          <w:b/>
          <w:bCs/>
          <w:color w:val="000000"/>
          <w:szCs w:val="28"/>
        </w:rPr>
        <w:t>Шаги выполнения:</w:t>
      </w:r>
    </w:p>
    <w:p w14:paraId="46842EEF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/>
          <w:bCs/>
          <w:color w:val="000000"/>
          <w:szCs w:val="28"/>
        </w:rPr>
      </w:pPr>
      <w:r w:rsidRPr="00842680">
        <w:rPr>
          <w:rFonts w:eastAsia="Times New Roman" w:cs="Times New Roman"/>
          <w:b/>
          <w:bCs/>
          <w:color w:val="000000"/>
          <w:szCs w:val="28"/>
        </w:rPr>
        <w:t>Шаг 1: Умножение ключа на константу</w:t>
      </w:r>
    </w:p>
    <w:p w14:paraId="58096B14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842680">
        <w:rPr>
          <w:rFonts w:eastAsia="Times New Roman" w:cs="Times New Roman"/>
          <w:bCs/>
          <w:color w:val="000000"/>
          <w:szCs w:val="28"/>
        </w:rPr>
        <w:t>Константа: 0x1020304 = 16909060 (в десятичной системе).</w:t>
      </w:r>
    </w:p>
    <w:p w14:paraId="7C5DB973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842680">
        <w:rPr>
          <w:rFonts w:eastAsia="Times New Roman" w:cs="Times New Roman"/>
          <w:bCs/>
          <w:color w:val="000000"/>
          <w:szCs w:val="28"/>
        </w:rPr>
        <w:t>Умножаем ключ a3 = 0xBD = 189 на константу 0x1020304:</w:t>
      </w:r>
    </w:p>
    <w:p w14:paraId="32A07327" w14:textId="6DFE6B4C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842680">
        <w:rPr>
          <w:rFonts w:eastAsia="Times New Roman" w:cs="Times New Roman"/>
          <w:bCs/>
          <w:color w:val="000000"/>
          <w:szCs w:val="28"/>
        </w:rPr>
        <w:t>189</w:t>
      </w:r>
      <w:r>
        <w:rPr>
          <w:rFonts w:eastAsia="Times New Roman" w:cs="Times New Roman"/>
          <w:bCs/>
          <w:color w:val="000000"/>
          <w:szCs w:val="28"/>
        </w:rPr>
        <w:t>*</w:t>
      </w:r>
      <w:r w:rsidRPr="00842680">
        <w:rPr>
          <w:rFonts w:eastAsia="Times New Roman" w:cs="Times New Roman"/>
          <w:bCs/>
          <w:color w:val="000000"/>
          <w:szCs w:val="28"/>
        </w:rPr>
        <w:t>0x1020304=189</w:t>
      </w:r>
      <w:r>
        <w:rPr>
          <w:rFonts w:eastAsia="Times New Roman" w:cs="Times New Roman"/>
          <w:bCs/>
          <w:color w:val="000000"/>
          <w:szCs w:val="28"/>
        </w:rPr>
        <w:t>*</w:t>
      </w:r>
      <w:r w:rsidRPr="00842680">
        <w:rPr>
          <w:rFonts w:eastAsia="Times New Roman" w:cs="Times New Roman"/>
          <w:bCs/>
          <w:color w:val="000000"/>
          <w:szCs w:val="28"/>
        </w:rPr>
        <w:t xml:space="preserve">16909060=3196178340189 </w:t>
      </w:r>
    </w:p>
    <w:p w14:paraId="506E7B1B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/>
          <w:bCs/>
          <w:color w:val="000000"/>
          <w:szCs w:val="28"/>
        </w:rPr>
      </w:pPr>
      <w:r w:rsidRPr="00842680">
        <w:rPr>
          <w:rFonts w:eastAsia="Times New Roman" w:cs="Times New Roman"/>
          <w:b/>
          <w:bCs/>
          <w:color w:val="000000"/>
          <w:szCs w:val="28"/>
        </w:rPr>
        <w:t>Шаг 2: Первая часть функции</w:t>
      </w:r>
    </w:p>
    <w:p w14:paraId="39758FC7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842680">
        <w:rPr>
          <w:rFonts w:eastAsia="Times New Roman" w:cs="Times New Roman"/>
          <w:bCs/>
          <w:color w:val="000000"/>
          <w:szCs w:val="28"/>
        </w:rPr>
        <w:t>Теперь выполняем первую часть функции:</w:t>
      </w:r>
    </w:p>
    <w:p w14:paraId="6E199E61" w14:textId="45A904FD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 w:rsidRPr="00842680">
        <w:rPr>
          <w:rFonts w:eastAsia="Times New Roman" w:cs="Times New Roman"/>
          <w:bCs/>
          <w:color w:val="000000"/>
          <w:szCs w:val="28"/>
          <w:lang w:val="en-US"/>
        </w:rPr>
        <w:t>(a2+0x1020304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>*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>(unsigned </w:t>
      </w:r>
      <w:proofErr w:type="gramStart"/>
      <w:r w:rsidRPr="00842680">
        <w:rPr>
          <w:rFonts w:eastAsia="Times New Roman" w:cs="Times New Roman"/>
          <w:bCs/>
          <w:color w:val="000000"/>
          <w:szCs w:val="28"/>
          <w:lang w:val="en-US"/>
        </w:rPr>
        <w:t>int)a</w:t>
      </w:r>
      <w:proofErr w:type="gramEnd"/>
      <w:r w:rsidRPr="00842680">
        <w:rPr>
          <w:rFonts w:eastAsia="Times New Roman" w:cs="Times New Roman"/>
          <w:bCs/>
          <w:color w:val="000000"/>
          <w:szCs w:val="28"/>
          <w:lang w:val="en-US"/>
        </w:rPr>
        <w:t xml:space="preserve">3) &gt;&gt; 0x13 </w:t>
      </w:r>
    </w:p>
    <w:p w14:paraId="67DDEE51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 w:rsidRPr="00842680">
        <w:rPr>
          <w:rFonts w:eastAsia="Times New Roman" w:cs="Times New Roman"/>
          <w:bCs/>
          <w:color w:val="000000"/>
          <w:szCs w:val="28"/>
        </w:rPr>
        <w:t>Подставляем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 xml:space="preserve"> </w:t>
      </w:r>
      <w:r w:rsidRPr="00842680">
        <w:rPr>
          <w:rFonts w:eastAsia="Times New Roman" w:cs="Times New Roman"/>
          <w:bCs/>
          <w:color w:val="000000"/>
          <w:szCs w:val="28"/>
        </w:rPr>
        <w:t>значения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>:</w:t>
      </w:r>
    </w:p>
    <w:p w14:paraId="480C75AA" w14:textId="37518BCD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 w:rsidRPr="00842680">
        <w:rPr>
          <w:rFonts w:eastAsia="Times New Roman" w:cs="Times New Roman"/>
          <w:bCs/>
          <w:color w:val="000000"/>
          <w:szCs w:val="28"/>
          <w:lang w:val="en-US"/>
        </w:rPr>
        <w:lastRenderedPageBreak/>
        <w:t>a2=0x4E71D705, 0x1020304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>*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>a3=3196178340</w:t>
      </w:r>
    </w:p>
    <w:p w14:paraId="210AC53D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 w:rsidRPr="00842680">
        <w:rPr>
          <w:rFonts w:eastAsia="Times New Roman" w:cs="Times New Roman"/>
          <w:bCs/>
          <w:color w:val="000000"/>
          <w:szCs w:val="28"/>
        </w:rPr>
        <w:t>Сначала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 xml:space="preserve"> </w:t>
      </w:r>
      <w:r w:rsidRPr="00842680">
        <w:rPr>
          <w:rFonts w:eastAsia="Times New Roman" w:cs="Times New Roman"/>
          <w:bCs/>
          <w:color w:val="000000"/>
          <w:szCs w:val="28"/>
        </w:rPr>
        <w:t>складываем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>:</w:t>
      </w:r>
    </w:p>
    <w:p w14:paraId="353D7DC4" w14:textId="6E305522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 w:rsidRPr="00842680">
        <w:rPr>
          <w:rFonts w:eastAsia="Times New Roman" w:cs="Times New Roman"/>
          <w:bCs/>
          <w:color w:val="000000"/>
          <w:szCs w:val="28"/>
          <w:lang w:val="en-US"/>
        </w:rPr>
        <w:t xml:space="preserve">0x4E71D705+3196178340=0xBD6A3DD8+3196178340=0x1141A10E5 </w:t>
      </w:r>
    </w:p>
    <w:p w14:paraId="130EA26B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842680">
        <w:rPr>
          <w:rFonts w:eastAsia="Times New Roman" w:cs="Times New Roman"/>
          <w:bCs/>
          <w:color w:val="000000"/>
          <w:szCs w:val="28"/>
        </w:rPr>
        <w:t>Затем сдвигаем вправо на 19 бит:</w:t>
      </w:r>
    </w:p>
    <w:p w14:paraId="3379B106" w14:textId="7DB08C62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842680">
        <w:rPr>
          <w:rFonts w:eastAsia="Times New Roman" w:cs="Times New Roman"/>
          <w:bCs/>
          <w:color w:val="000000"/>
          <w:szCs w:val="28"/>
        </w:rPr>
        <w:t>0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>x</w:t>
      </w:r>
      <w:r w:rsidRPr="00842680">
        <w:rPr>
          <w:rFonts w:eastAsia="Times New Roman" w:cs="Times New Roman"/>
          <w:bCs/>
          <w:color w:val="000000"/>
          <w:szCs w:val="28"/>
        </w:rPr>
        <w:t>1141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>A</w:t>
      </w:r>
      <w:r w:rsidRPr="00842680">
        <w:rPr>
          <w:rFonts w:eastAsia="Times New Roman" w:cs="Times New Roman"/>
          <w:bCs/>
          <w:color w:val="000000"/>
          <w:szCs w:val="28"/>
        </w:rPr>
        <w:t>10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>E</w:t>
      </w:r>
      <w:proofErr w:type="gramStart"/>
      <w:r w:rsidRPr="00842680">
        <w:rPr>
          <w:rFonts w:eastAsia="Times New Roman" w:cs="Times New Roman"/>
          <w:bCs/>
          <w:color w:val="000000"/>
          <w:szCs w:val="28"/>
        </w:rPr>
        <w:t>5 &gt;</w:t>
      </w:r>
      <w:proofErr w:type="gramEnd"/>
      <w:r w:rsidRPr="00842680">
        <w:rPr>
          <w:rFonts w:eastAsia="Times New Roman" w:cs="Times New Roman"/>
          <w:bCs/>
          <w:color w:val="000000"/>
          <w:szCs w:val="28"/>
        </w:rPr>
        <w:t>&gt; 0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>x</w:t>
      </w:r>
      <w:r w:rsidRPr="00842680">
        <w:rPr>
          <w:rFonts w:eastAsia="Times New Roman" w:cs="Times New Roman"/>
          <w:bCs/>
          <w:color w:val="000000"/>
          <w:szCs w:val="28"/>
        </w:rPr>
        <w:t>13=0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>x8A</w:t>
      </w:r>
    </w:p>
    <w:p w14:paraId="5E88F7F6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/>
          <w:bCs/>
          <w:color w:val="000000"/>
          <w:szCs w:val="28"/>
        </w:rPr>
      </w:pPr>
      <w:r w:rsidRPr="00842680">
        <w:rPr>
          <w:rFonts w:eastAsia="Times New Roman" w:cs="Times New Roman"/>
          <w:b/>
          <w:bCs/>
          <w:color w:val="000000"/>
          <w:szCs w:val="28"/>
        </w:rPr>
        <w:t>Шаг 3: Вторая часть функции</w:t>
      </w:r>
    </w:p>
    <w:p w14:paraId="479D8ED4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842680">
        <w:rPr>
          <w:rFonts w:eastAsia="Times New Roman" w:cs="Times New Roman"/>
          <w:bCs/>
          <w:color w:val="000000"/>
          <w:szCs w:val="28"/>
        </w:rPr>
        <w:t>Теперь выполняем вторую часть функции:</w:t>
      </w:r>
    </w:p>
    <w:p w14:paraId="027D3B87" w14:textId="230DF37B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 w:rsidRPr="00842680">
        <w:rPr>
          <w:rFonts w:eastAsia="Times New Roman" w:cs="Times New Roman"/>
          <w:bCs/>
          <w:color w:val="000000"/>
          <w:szCs w:val="28"/>
          <w:lang w:val="en-US"/>
        </w:rPr>
        <w:t xml:space="preserve">(a2+0x1020304×a3) &lt;&lt; 0xD </w:t>
      </w:r>
    </w:p>
    <w:p w14:paraId="19615BB9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 w:rsidRPr="00842680">
        <w:rPr>
          <w:rFonts w:eastAsia="Times New Roman" w:cs="Times New Roman"/>
          <w:bCs/>
          <w:color w:val="000000"/>
          <w:szCs w:val="28"/>
        </w:rPr>
        <w:t>Подставляем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 xml:space="preserve"> </w:t>
      </w:r>
      <w:r w:rsidRPr="00842680">
        <w:rPr>
          <w:rFonts w:eastAsia="Times New Roman" w:cs="Times New Roman"/>
          <w:bCs/>
          <w:color w:val="000000"/>
          <w:szCs w:val="28"/>
        </w:rPr>
        <w:t>значения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>:</w:t>
      </w:r>
    </w:p>
    <w:p w14:paraId="47088C18" w14:textId="536159F8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 w:rsidRPr="00842680">
        <w:rPr>
          <w:rFonts w:eastAsia="Times New Roman" w:cs="Times New Roman"/>
          <w:bCs/>
          <w:color w:val="000000"/>
          <w:szCs w:val="28"/>
          <w:lang w:val="en-US"/>
        </w:rPr>
        <w:t>a2=0x4E71D705, 0x1020304×a3=3196178340</w:t>
      </w:r>
    </w:p>
    <w:p w14:paraId="2DF354EE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 w:rsidRPr="00842680">
        <w:rPr>
          <w:rFonts w:eastAsia="Times New Roman" w:cs="Times New Roman"/>
          <w:bCs/>
          <w:color w:val="000000"/>
          <w:szCs w:val="28"/>
        </w:rPr>
        <w:t>Сначала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 xml:space="preserve"> </w:t>
      </w:r>
      <w:r w:rsidRPr="00842680">
        <w:rPr>
          <w:rFonts w:eastAsia="Times New Roman" w:cs="Times New Roman"/>
          <w:bCs/>
          <w:color w:val="000000"/>
          <w:szCs w:val="28"/>
        </w:rPr>
        <w:t>складываем</w:t>
      </w:r>
      <w:r w:rsidRPr="00842680">
        <w:rPr>
          <w:rFonts w:eastAsia="Times New Roman" w:cs="Times New Roman"/>
          <w:bCs/>
          <w:color w:val="000000"/>
          <w:szCs w:val="28"/>
          <w:lang w:val="en-US"/>
        </w:rPr>
        <w:t>:</w:t>
      </w:r>
    </w:p>
    <w:p w14:paraId="6B0DEAA0" w14:textId="18BE37F0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 w:rsidRPr="00842680">
        <w:rPr>
          <w:rFonts w:eastAsia="Times New Roman" w:cs="Times New Roman"/>
          <w:bCs/>
          <w:color w:val="000000"/>
          <w:szCs w:val="28"/>
          <w:lang w:val="en-US"/>
        </w:rPr>
        <w:t xml:space="preserve">0x4E71D705+3196178340=0xBD6A3DD8+3196178340=0x1141A10E5 </w:t>
      </w:r>
    </w:p>
    <w:p w14:paraId="0FEEF6DC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842680">
        <w:rPr>
          <w:rFonts w:eastAsia="Times New Roman" w:cs="Times New Roman"/>
          <w:bCs/>
          <w:color w:val="000000"/>
          <w:szCs w:val="28"/>
        </w:rPr>
        <w:t>Затем сдвигаем влево на 13 бит:</w:t>
      </w:r>
    </w:p>
    <w:p w14:paraId="5D811DC7" w14:textId="0D75B733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 w:rsidRPr="00842680">
        <w:rPr>
          <w:rFonts w:eastAsia="Times New Roman" w:cs="Times New Roman"/>
          <w:bCs/>
          <w:color w:val="000000"/>
          <w:szCs w:val="28"/>
          <w:lang w:val="en-US"/>
        </w:rPr>
        <w:t xml:space="preserve">0x1141A10E5 &lt;&lt; 0xD=0x68A805000 </w:t>
      </w:r>
    </w:p>
    <w:p w14:paraId="3D603C8D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/>
          <w:bCs/>
          <w:color w:val="000000"/>
          <w:szCs w:val="28"/>
        </w:rPr>
      </w:pPr>
      <w:r w:rsidRPr="00842680">
        <w:rPr>
          <w:rFonts w:eastAsia="Times New Roman" w:cs="Times New Roman"/>
          <w:b/>
          <w:bCs/>
          <w:color w:val="000000"/>
          <w:szCs w:val="28"/>
        </w:rPr>
        <w:t>Шаг 4: Сложение частей</w:t>
      </w:r>
    </w:p>
    <w:p w14:paraId="2FFFBE39" w14:textId="7777777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</w:rPr>
      </w:pPr>
      <w:r w:rsidRPr="00842680">
        <w:rPr>
          <w:rFonts w:eastAsia="Times New Roman" w:cs="Times New Roman"/>
          <w:bCs/>
          <w:color w:val="000000"/>
          <w:szCs w:val="28"/>
        </w:rPr>
        <w:t>Теперь складываем результат первой и второй частей:</w:t>
      </w:r>
    </w:p>
    <w:p w14:paraId="013151C0" w14:textId="664000E7" w:rsidR="00842680" w:rsidRPr="00842680" w:rsidRDefault="00842680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Cs/>
          <w:color w:val="000000"/>
          <w:szCs w:val="28"/>
          <w:lang w:val="en-US"/>
        </w:rPr>
      </w:pPr>
      <w:r w:rsidRPr="00842680">
        <w:rPr>
          <w:rFonts w:eastAsia="Times New Roman" w:cs="Times New Roman"/>
          <w:bCs/>
          <w:color w:val="000000"/>
          <w:szCs w:val="28"/>
          <w:lang w:val="en-US"/>
        </w:rPr>
        <w:t xml:space="preserve">0x8A+0x68A805000=0x68A80508A </w:t>
      </w:r>
    </w:p>
    <w:p w14:paraId="74DC430E" w14:textId="5957EA63" w:rsidR="00760D15" w:rsidRPr="00760D15" w:rsidRDefault="00842680" w:rsidP="00760D15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/>
          <w:bCs/>
          <w:color w:val="000000"/>
          <w:szCs w:val="28"/>
        </w:rPr>
      </w:pPr>
      <w:r w:rsidRPr="00842680">
        <w:rPr>
          <w:rFonts w:eastAsia="Times New Roman" w:cs="Times New Roman"/>
          <w:b/>
          <w:bCs/>
          <w:color w:val="000000"/>
          <w:szCs w:val="28"/>
        </w:rPr>
        <w:t>Шаг</w:t>
      </w:r>
      <w:r w:rsidRPr="00842680">
        <w:rPr>
          <w:rFonts w:eastAsia="Times New Roman" w:cs="Times New Roman"/>
          <w:b/>
          <w:bCs/>
          <w:color w:val="000000"/>
          <w:szCs w:val="28"/>
          <w:lang w:val="en-US"/>
        </w:rPr>
        <w:t xml:space="preserve"> 5: </w:t>
      </w:r>
      <w:r w:rsidRPr="00842680">
        <w:rPr>
          <w:rFonts w:eastAsia="Times New Roman" w:cs="Times New Roman"/>
          <w:b/>
          <w:bCs/>
          <w:color w:val="000000"/>
          <w:szCs w:val="28"/>
        </w:rPr>
        <w:t>Преобразование</w:t>
      </w:r>
      <w:r w:rsidRPr="00842680">
        <w:rPr>
          <w:rFonts w:eastAsia="Times New Roman" w:cs="Times New Roman"/>
          <w:b/>
          <w:bCs/>
          <w:color w:val="000000"/>
          <w:szCs w:val="28"/>
          <w:lang w:val="en-US"/>
        </w:rPr>
        <w:t xml:space="preserve"> </w:t>
      </w:r>
      <w:r w:rsidRPr="00842680">
        <w:rPr>
          <w:rFonts w:eastAsia="Times New Roman" w:cs="Times New Roman"/>
          <w:b/>
          <w:bCs/>
          <w:color w:val="000000"/>
          <w:szCs w:val="28"/>
        </w:rPr>
        <w:t>в</w:t>
      </w:r>
      <w:r w:rsidRPr="00842680">
        <w:rPr>
          <w:rFonts w:eastAsia="Times New Roman" w:cs="Times New Roman"/>
          <w:b/>
          <w:bCs/>
          <w:color w:val="000000"/>
          <w:szCs w:val="28"/>
          <w:lang w:val="en-US"/>
        </w:rPr>
        <w:t xml:space="preserve"> 32 </w:t>
      </w:r>
      <w:r w:rsidRPr="00842680">
        <w:rPr>
          <w:rFonts w:eastAsia="Times New Roman" w:cs="Times New Roman"/>
          <w:b/>
          <w:bCs/>
          <w:color w:val="000000"/>
          <w:szCs w:val="28"/>
        </w:rPr>
        <w:t>бита</w:t>
      </w:r>
    </w:p>
    <w:p w14:paraId="4105535E" w14:textId="77777777" w:rsidR="00760D15" w:rsidRPr="00760D15" w:rsidRDefault="00760D15" w:rsidP="00760D15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color w:val="000000"/>
          <w:szCs w:val="28"/>
        </w:rPr>
      </w:pPr>
      <w:r w:rsidRPr="00760D15">
        <w:rPr>
          <w:rFonts w:eastAsia="Times New Roman" w:cs="Times New Roman"/>
          <w:color w:val="000000"/>
          <w:szCs w:val="28"/>
        </w:rPr>
        <w:t>После того как мы вычислили результат работы раундовой функции, нам нужно получить только 32 бита из полученного значения. Это необходимо, поскольку мы работаем с блоками данных длиной 32 бита, и не можем использовать больше, чем 32 бита на каждом шаге.</w:t>
      </w:r>
    </w:p>
    <w:p w14:paraId="045C0A8E" w14:textId="77777777" w:rsidR="00760D15" w:rsidRPr="00760D15" w:rsidRDefault="00760D15" w:rsidP="00760D15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/>
          <w:bCs/>
          <w:color w:val="000000"/>
          <w:szCs w:val="28"/>
        </w:rPr>
      </w:pPr>
      <w:r w:rsidRPr="00760D15">
        <w:rPr>
          <w:rFonts w:eastAsia="Times New Roman" w:cs="Times New Roman"/>
          <w:b/>
          <w:bCs/>
          <w:color w:val="000000"/>
          <w:szCs w:val="28"/>
        </w:rPr>
        <w:t>Подробное описание</w:t>
      </w:r>
    </w:p>
    <w:p w14:paraId="5A0D8F0C" w14:textId="77777777" w:rsidR="00760D15" w:rsidRPr="00760D15" w:rsidRDefault="00760D15" w:rsidP="00760D15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color w:val="000000"/>
          <w:szCs w:val="28"/>
        </w:rPr>
      </w:pPr>
      <w:r w:rsidRPr="00760D15">
        <w:rPr>
          <w:rFonts w:eastAsia="Times New Roman" w:cs="Times New Roman"/>
          <w:color w:val="000000"/>
          <w:szCs w:val="28"/>
        </w:rPr>
        <w:t xml:space="preserve">На шаге </w:t>
      </w:r>
      <w:r w:rsidRPr="00760D15">
        <w:rPr>
          <w:rFonts w:eastAsia="Times New Roman" w:cs="Times New Roman"/>
          <w:b/>
          <w:bCs/>
          <w:color w:val="000000"/>
          <w:szCs w:val="28"/>
        </w:rPr>
        <w:t>сложения частей</w:t>
      </w:r>
      <w:r w:rsidRPr="00760D15">
        <w:rPr>
          <w:rFonts w:eastAsia="Times New Roman" w:cs="Times New Roman"/>
          <w:color w:val="000000"/>
          <w:szCs w:val="28"/>
        </w:rPr>
        <w:t xml:space="preserve"> мы получили промежуточный результат:</w:t>
      </w:r>
    </w:p>
    <w:p w14:paraId="5535B8AB" w14:textId="2F97BFD9" w:rsidR="00760D15" w:rsidRPr="00760D15" w:rsidRDefault="00760D15" w:rsidP="00760D15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color w:val="000000"/>
          <w:szCs w:val="28"/>
        </w:rPr>
      </w:pPr>
      <w:r w:rsidRPr="00760D15">
        <w:rPr>
          <w:rFonts w:eastAsia="Times New Roman" w:cs="Times New Roman"/>
          <w:color w:val="000000"/>
          <w:szCs w:val="28"/>
        </w:rPr>
        <w:t>0x68A80508A</w:t>
      </w:r>
    </w:p>
    <w:p w14:paraId="08FA54E3" w14:textId="77777777" w:rsidR="00760D15" w:rsidRPr="00760D15" w:rsidRDefault="00760D15" w:rsidP="00760D15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color w:val="000000"/>
          <w:szCs w:val="28"/>
        </w:rPr>
      </w:pPr>
      <w:r w:rsidRPr="00760D15">
        <w:rPr>
          <w:rFonts w:eastAsia="Times New Roman" w:cs="Times New Roman"/>
          <w:color w:val="000000"/>
          <w:szCs w:val="28"/>
        </w:rPr>
        <w:t xml:space="preserve">Этот результат в шестнадцатеричной системе представляет собой </w:t>
      </w:r>
      <w:r w:rsidRPr="00760D15">
        <w:rPr>
          <w:rFonts w:eastAsia="Times New Roman" w:cs="Times New Roman"/>
          <w:b/>
          <w:bCs/>
          <w:color w:val="000000"/>
          <w:szCs w:val="28"/>
        </w:rPr>
        <w:t>40 бит</w:t>
      </w:r>
      <w:r w:rsidRPr="00760D15">
        <w:rPr>
          <w:rFonts w:eastAsia="Times New Roman" w:cs="Times New Roman"/>
          <w:color w:val="000000"/>
          <w:szCs w:val="28"/>
        </w:rPr>
        <w:t>:</w:t>
      </w:r>
    </w:p>
    <w:p w14:paraId="34158EF8" w14:textId="77777777" w:rsidR="00760D15" w:rsidRPr="00760D15" w:rsidRDefault="00760D15" w:rsidP="00760D15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b/>
          <w:bCs/>
          <w:color w:val="000000"/>
          <w:szCs w:val="28"/>
        </w:rPr>
      </w:pPr>
      <w:r w:rsidRPr="00760D15">
        <w:rPr>
          <w:rFonts w:eastAsia="Times New Roman" w:cs="Times New Roman"/>
          <w:b/>
          <w:bCs/>
          <w:color w:val="000000"/>
          <w:szCs w:val="28"/>
        </w:rPr>
        <w:t>Преобразование 40 бит в 32 бита</w:t>
      </w:r>
    </w:p>
    <w:p w14:paraId="3A1A9956" w14:textId="77777777" w:rsidR="00760D15" w:rsidRPr="00760D15" w:rsidRDefault="00760D15" w:rsidP="00760D15">
      <w:pPr>
        <w:numPr>
          <w:ilvl w:val="0"/>
          <w:numId w:val="24"/>
        </w:num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color w:val="000000"/>
          <w:szCs w:val="28"/>
        </w:rPr>
      </w:pPr>
      <w:r w:rsidRPr="00760D15">
        <w:rPr>
          <w:rFonts w:eastAsia="Times New Roman" w:cs="Times New Roman"/>
          <w:b/>
          <w:bCs/>
          <w:color w:val="000000"/>
          <w:szCs w:val="28"/>
        </w:rPr>
        <w:t>Запишем результат в двоичной системе</w:t>
      </w:r>
      <w:r w:rsidRPr="00760D15">
        <w:rPr>
          <w:rFonts w:eastAsia="Times New Roman" w:cs="Times New Roman"/>
          <w:color w:val="000000"/>
          <w:szCs w:val="28"/>
        </w:rPr>
        <w:t>:</w:t>
      </w:r>
    </w:p>
    <w:p w14:paraId="29793888" w14:textId="09E81DED" w:rsidR="00760D15" w:rsidRPr="00760D15" w:rsidRDefault="00760D15" w:rsidP="00760D15">
      <w:pPr>
        <w:tabs>
          <w:tab w:val="left" w:pos="8043"/>
        </w:tabs>
        <w:spacing w:after="0" w:line="316" w:lineRule="auto"/>
        <w:ind w:right="-1" w:firstLine="0"/>
        <w:jc w:val="left"/>
        <w:rPr>
          <w:rFonts w:eastAsia="Times New Roman" w:cs="Times New Roman"/>
          <w:color w:val="000000"/>
          <w:szCs w:val="28"/>
          <w:vertAlign w:val="subscript"/>
        </w:rPr>
      </w:pPr>
      <w:r w:rsidRPr="00760D15">
        <w:rPr>
          <w:rFonts w:eastAsia="Times New Roman" w:cs="Times New Roman"/>
          <w:color w:val="000000"/>
          <w:szCs w:val="28"/>
        </w:rPr>
        <w:t>0x68A80508A=11010001010100000000010100001010</w:t>
      </w:r>
      <w:r>
        <w:rPr>
          <w:rFonts w:eastAsia="Times New Roman" w:cs="Times New Roman"/>
          <w:color w:val="000000"/>
          <w:szCs w:val="28"/>
          <w:vertAlign w:val="subscript"/>
        </w:rPr>
        <w:t>2</w:t>
      </w:r>
    </w:p>
    <w:p w14:paraId="2A7A8D67" w14:textId="77777777" w:rsidR="00760D15" w:rsidRPr="00760D15" w:rsidRDefault="00760D15" w:rsidP="00760D15">
      <w:pPr>
        <w:numPr>
          <w:ilvl w:val="0"/>
          <w:numId w:val="25"/>
        </w:num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color w:val="000000"/>
          <w:szCs w:val="28"/>
        </w:rPr>
      </w:pPr>
      <w:r w:rsidRPr="00760D15">
        <w:rPr>
          <w:rFonts w:eastAsia="Times New Roman" w:cs="Times New Roman"/>
          <w:color w:val="000000"/>
          <w:szCs w:val="28"/>
        </w:rPr>
        <w:t>Поскольку мы работаем с 32 битами, мы просто отбрасываем старшие 8 бит:</w:t>
      </w:r>
    </w:p>
    <w:p w14:paraId="3A8F73A6" w14:textId="77777777" w:rsidR="00760D15" w:rsidRPr="00760D15" w:rsidRDefault="00760D15" w:rsidP="00760D15">
      <w:pPr>
        <w:numPr>
          <w:ilvl w:val="0"/>
          <w:numId w:val="26"/>
        </w:num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color w:val="000000"/>
          <w:szCs w:val="28"/>
        </w:rPr>
      </w:pPr>
      <w:r w:rsidRPr="00760D15">
        <w:rPr>
          <w:rFonts w:eastAsia="Times New Roman" w:cs="Times New Roman"/>
          <w:color w:val="000000"/>
          <w:szCs w:val="28"/>
        </w:rPr>
        <w:t>Наши 40 бит:</w:t>
      </w:r>
      <w:r w:rsidRPr="00760D15">
        <w:rPr>
          <w:rFonts w:eastAsia="Times New Roman" w:cs="Times New Roman"/>
          <w:color w:val="000000"/>
          <w:szCs w:val="28"/>
        </w:rPr>
        <w:br/>
        <w:t>11010001010100000000010100001010 (это 40 бит).</w:t>
      </w:r>
    </w:p>
    <w:p w14:paraId="2C5468DE" w14:textId="28D0CFC9" w:rsidR="00760D15" w:rsidRPr="00760D15" w:rsidRDefault="00760D15" w:rsidP="00760D15">
      <w:pPr>
        <w:numPr>
          <w:ilvl w:val="0"/>
          <w:numId w:val="26"/>
        </w:num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color w:val="000000"/>
          <w:szCs w:val="28"/>
        </w:rPr>
      </w:pPr>
      <w:r w:rsidRPr="00760D15">
        <w:rPr>
          <w:rFonts w:eastAsia="Times New Roman" w:cs="Times New Roman"/>
          <w:color w:val="000000"/>
          <w:szCs w:val="28"/>
        </w:rPr>
        <w:lastRenderedPageBreak/>
        <w:t>Чтобы оставить только 32 младших бита, мы игнорируем старшие 8 бит, оставляем последние 32 бита:</w:t>
      </w:r>
      <w:r w:rsidRPr="00760D15">
        <w:rPr>
          <w:rFonts w:eastAsia="Times New Roman" w:cs="Times New Roman"/>
          <w:color w:val="000000"/>
          <w:szCs w:val="28"/>
        </w:rPr>
        <w:br/>
        <w:t>101000000000010100001010</w:t>
      </w:r>
      <w:r>
        <w:rPr>
          <w:rFonts w:eastAsia="Times New Roman" w:cs="Times New Roman"/>
          <w:color w:val="000000"/>
          <w:szCs w:val="28"/>
          <w:vertAlign w:val="subscript"/>
        </w:rPr>
        <w:t>2</w:t>
      </w:r>
    </w:p>
    <w:p w14:paraId="3D47E404" w14:textId="577B46C4" w:rsidR="00760D15" w:rsidRPr="00760D15" w:rsidRDefault="00760D15" w:rsidP="00760D15">
      <w:pPr>
        <w:numPr>
          <w:ilvl w:val="0"/>
          <w:numId w:val="27"/>
        </w:numPr>
        <w:tabs>
          <w:tab w:val="left" w:pos="8043"/>
        </w:tabs>
        <w:spacing w:after="0" w:line="316" w:lineRule="auto"/>
        <w:ind w:right="-1"/>
        <w:jc w:val="left"/>
        <w:rPr>
          <w:rFonts w:eastAsia="Times New Roman" w:cs="Times New Roman"/>
          <w:color w:val="000000"/>
          <w:szCs w:val="28"/>
        </w:rPr>
      </w:pPr>
      <w:r w:rsidRPr="00760D15">
        <w:rPr>
          <w:rFonts w:eastAsia="Times New Roman" w:cs="Times New Roman"/>
          <w:color w:val="000000"/>
          <w:szCs w:val="28"/>
        </w:rPr>
        <w:t>П</w:t>
      </w:r>
      <w:r>
        <w:rPr>
          <w:rFonts w:eastAsia="Times New Roman" w:cs="Times New Roman"/>
          <w:color w:val="000000"/>
          <w:szCs w:val="28"/>
        </w:rPr>
        <w:t>ереводим обратно в 16-тиричную систему</w:t>
      </w:r>
      <w:r w:rsidRPr="00760D15">
        <w:rPr>
          <w:rFonts w:eastAsia="Times New Roman" w:cs="Times New Roman"/>
          <w:color w:val="000000"/>
          <w:szCs w:val="28"/>
        </w:rPr>
        <w:t>:</w:t>
      </w:r>
      <w:r w:rsidRPr="00760D15">
        <w:rPr>
          <w:rFonts w:eastAsia="Times New Roman" w:cs="Times New Roman"/>
          <w:color w:val="000000"/>
          <w:szCs w:val="28"/>
        </w:rPr>
        <w:br/>
        <w:t>0x8A 58 68 75.</w:t>
      </w:r>
    </w:p>
    <w:p w14:paraId="01280293" w14:textId="77777777" w:rsidR="00760D15" w:rsidRPr="00760D15" w:rsidRDefault="00760D15" w:rsidP="00760D15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color w:val="000000"/>
          <w:szCs w:val="28"/>
        </w:rPr>
      </w:pPr>
      <w:r w:rsidRPr="00760D15">
        <w:rPr>
          <w:rFonts w:eastAsia="Times New Roman" w:cs="Times New Roman"/>
          <w:color w:val="000000"/>
          <w:szCs w:val="28"/>
        </w:rPr>
        <w:t>Таким образом, мы получаем итоговый результат раундовой функции в 32 бита:</w:t>
      </w:r>
    </w:p>
    <w:p w14:paraId="4CC449BF" w14:textId="54E4E735" w:rsidR="00760D15" w:rsidRPr="00842680" w:rsidRDefault="00760D15" w:rsidP="00842680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color w:val="000000"/>
          <w:szCs w:val="28"/>
        </w:rPr>
      </w:pPr>
      <w:r w:rsidRPr="00760D15">
        <w:rPr>
          <w:rFonts w:eastAsia="Times New Roman" w:cs="Times New Roman"/>
          <w:color w:val="000000"/>
          <w:szCs w:val="28"/>
        </w:rPr>
        <w:t>0x8A586875</w:t>
      </w:r>
    </w:p>
    <w:p w14:paraId="44A8A449" w14:textId="7B8AF306" w:rsidR="009130DE" w:rsidRPr="00471A81" w:rsidRDefault="00760D15" w:rsidP="009130DE">
      <w:pPr>
        <w:tabs>
          <w:tab w:val="left" w:pos="8043"/>
        </w:tabs>
        <w:spacing w:after="0" w:line="316" w:lineRule="auto"/>
        <w:ind w:right="-1" w:firstLine="0"/>
        <w:rPr>
          <w:rFonts w:eastAsia="Times New Roman" w:cs="Times New Roman"/>
          <w:color w:val="000000"/>
          <w:szCs w:val="28"/>
          <w:lang w:val="en-US"/>
        </w:rPr>
      </w:pPr>
      <w:r>
        <w:rPr>
          <w:rFonts w:eastAsia="Times New Roman" w:cs="Times New Roman"/>
          <w:color w:val="000000"/>
          <w:szCs w:val="28"/>
        </w:rPr>
        <w:t xml:space="preserve">Результат совпал с ожиданиями. Делаем вывод о </w:t>
      </w:r>
      <w:r w:rsidR="009D7907">
        <w:rPr>
          <w:rFonts w:eastAsia="Times New Roman" w:cs="Times New Roman"/>
          <w:color w:val="000000"/>
          <w:szCs w:val="28"/>
        </w:rPr>
        <w:t>том,</w:t>
      </w:r>
      <w:r>
        <w:rPr>
          <w:rFonts w:eastAsia="Times New Roman" w:cs="Times New Roman"/>
          <w:color w:val="000000"/>
          <w:szCs w:val="28"/>
        </w:rPr>
        <w:t xml:space="preserve"> что что найденная функция – раундовая.</w:t>
      </w:r>
    </w:p>
    <w:sectPr w:rsidR="009130DE" w:rsidRPr="00471A81" w:rsidSect="00054AF1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8F0D39" w14:textId="77777777" w:rsidR="002307D9" w:rsidRDefault="002307D9" w:rsidP="00B25C90">
      <w:pPr>
        <w:spacing w:after="0" w:line="240" w:lineRule="auto"/>
      </w:pPr>
      <w:r>
        <w:separator/>
      </w:r>
    </w:p>
  </w:endnote>
  <w:endnote w:type="continuationSeparator" w:id="0">
    <w:p w14:paraId="220B6828" w14:textId="77777777" w:rsidR="002307D9" w:rsidRDefault="002307D9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1C61A620" w:rsidR="00B25C90" w:rsidRDefault="00B25C90" w:rsidP="00B25C90">
        <w:pPr>
          <w:pStyle w:val="a7"/>
          <w:ind w:right="-1" w:firstLine="0"/>
          <w:jc w:val="center"/>
        </w:pPr>
        <w:r>
          <w:t>Москва 202</w:t>
        </w:r>
        <w:r w:rsidR="0033406B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ADA1A7" w14:textId="77777777" w:rsidR="002307D9" w:rsidRDefault="002307D9" w:rsidP="00B25C90">
      <w:pPr>
        <w:spacing w:after="0" w:line="240" w:lineRule="auto"/>
      </w:pPr>
      <w:r>
        <w:separator/>
      </w:r>
    </w:p>
  </w:footnote>
  <w:footnote w:type="continuationSeparator" w:id="0">
    <w:p w14:paraId="19C9CA26" w14:textId="77777777" w:rsidR="002307D9" w:rsidRDefault="002307D9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84E54"/>
    <w:multiLevelType w:val="multilevel"/>
    <w:tmpl w:val="4A10988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84B91"/>
    <w:multiLevelType w:val="multilevel"/>
    <w:tmpl w:val="6AC69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7E38BF"/>
    <w:multiLevelType w:val="multilevel"/>
    <w:tmpl w:val="87C649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414AF"/>
    <w:multiLevelType w:val="hybridMultilevel"/>
    <w:tmpl w:val="1CEE5E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7535A0"/>
    <w:multiLevelType w:val="multilevel"/>
    <w:tmpl w:val="FE7EB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033781"/>
    <w:multiLevelType w:val="multilevel"/>
    <w:tmpl w:val="41468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B57DBF"/>
    <w:multiLevelType w:val="multilevel"/>
    <w:tmpl w:val="C660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9F1211"/>
    <w:multiLevelType w:val="multilevel"/>
    <w:tmpl w:val="981E442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345F2A"/>
    <w:multiLevelType w:val="multilevel"/>
    <w:tmpl w:val="32A6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975FF0"/>
    <w:multiLevelType w:val="multilevel"/>
    <w:tmpl w:val="9E6E8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0059FA"/>
    <w:multiLevelType w:val="multilevel"/>
    <w:tmpl w:val="1A46498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7D051D"/>
    <w:multiLevelType w:val="multilevel"/>
    <w:tmpl w:val="CC8E19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A41AFE"/>
    <w:multiLevelType w:val="multilevel"/>
    <w:tmpl w:val="854E8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122824"/>
    <w:multiLevelType w:val="multilevel"/>
    <w:tmpl w:val="380E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2219E6"/>
    <w:multiLevelType w:val="multilevel"/>
    <w:tmpl w:val="A5683AE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232E3C"/>
    <w:multiLevelType w:val="multilevel"/>
    <w:tmpl w:val="FE00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A32EA"/>
    <w:multiLevelType w:val="multilevel"/>
    <w:tmpl w:val="FE06C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757812"/>
    <w:multiLevelType w:val="multilevel"/>
    <w:tmpl w:val="1556F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D8096B"/>
    <w:multiLevelType w:val="multilevel"/>
    <w:tmpl w:val="E70E8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ED470B"/>
    <w:multiLevelType w:val="hybridMultilevel"/>
    <w:tmpl w:val="7F0695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5D91152"/>
    <w:multiLevelType w:val="multilevel"/>
    <w:tmpl w:val="61821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B82E12"/>
    <w:multiLevelType w:val="multilevel"/>
    <w:tmpl w:val="68B4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095306"/>
    <w:multiLevelType w:val="multilevel"/>
    <w:tmpl w:val="B2AE6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844073"/>
    <w:multiLevelType w:val="multilevel"/>
    <w:tmpl w:val="916A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9D7954"/>
    <w:multiLevelType w:val="multilevel"/>
    <w:tmpl w:val="B136DC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543E23"/>
    <w:multiLevelType w:val="multilevel"/>
    <w:tmpl w:val="16680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4E3362"/>
    <w:multiLevelType w:val="multilevel"/>
    <w:tmpl w:val="DD06D25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51444CA"/>
    <w:multiLevelType w:val="multilevel"/>
    <w:tmpl w:val="7622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1C2F19"/>
    <w:multiLevelType w:val="multilevel"/>
    <w:tmpl w:val="332A2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8804138">
    <w:abstractNumId w:val="3"/>
  </w:num>
  <w:num w:numId="2" w16cid:durableId="1279950044">
    <w:abstractNumId w:val="19"/>
  </w:num>
  <w:num w:numId="3" w16cid:durableId="599996202">
    <w:abstractNumId w:val="4"/>
  </w:num>
  <w:num w:numId="4" w16cid:durableId="1108310650">
    <w:abstractNumId w:val="2"/>
  </w:num>
  <w:num w:numId="5" w16cid:durableId="781269442">
    <w:abstractNumId w:val="26"/>
  </w:num>
  <w:num w:numId="6" w16cid:durableId="1444105258">
    <w:abstractNumId w:val="0"/>
  </w:num>
  <w:num w:numId="7" w16cid:durableId="1358311021">
    <w:abstractNumId w:val="7"/>
  </w:num>
  <w:num w:numId="8" w16cid:durableId="584336727">
    <w:abstractNumId w:val="14"/>
  </w:num>
  <w:num w:numId="9" w16cid:durableId="1441879420">
    <w:abstractNumId w:val="24"/>
  </w:num>
  <w:num w:numId="10" w16cid:durableId="438764716">
    <w:abstractNumId w:val="8"/>
  </w:num>
  <w:num w:numId="11" w16cid:durableId="1534462573">
    <w:abstractNumId w:val="1"/>
  </w:num>
  <w:num w:numId="12" w16cid:durableId="2094159937">
    <w:abstractNumId w:val="22"/>
  </w:num>
  <w:num w:numId="13" w16cid:durableId="1085153079">
    <w:abstractNumId w:val="28"/>
  </w:num>
  <w:num w:numId="14" w16cid:durableId="1023677229">
    <w:abstractNumId w:val="18"/>
  </w:num>
  <w:num w:numId="15" w16cid:durableId="1609772333">
    <w:abstractNumId w:val="13"/>
  </w:num>
  <w:num w:numId="16" w16cid:durableId="1736125822">
    <w:abstractNumId w:val="17"/>
  </w:num>
  <w:num w:numId="17" w16cid:durableId="723527724">
    <w:abstractNumId w:val="20"/>
  </w:num>
  <w:num w:numId="18" w16cid:durableId="1239562278">
    <w:abstractNumId w:val="23"/>
  </w:num>
  <w:num w:numId="19" w16cid:durableId="1604192710">
    <w:abstractNumId w:val="15"/>
  </w:num>
  <w:num w:numId="20" w16cid:durableId="417483127">
    <w:abstractNumId w:val="16"/>
  </w:num>
  <w:num w:numId="21" w16cid:durableId="374014084">
    <w:abstractNumId w:val="6"/>
  </w:num>
  <w:num w:numId="22" w16cid:durableId="453207761">
    <w:abstractNumId w:val="25"/>
  </w:num>
  <w:num w:numId="23" w16cid:durableId="1333144038">
    <w:abstractNumId w:val="21"/>
  </w:num>
  <w:num w:numId="24" w16cid:durableId="1378047086">
    <w:abstractNumId w:val="5"/>
  </w:num>
  <w:num w:numId="25" w16cid:durableId="382558409">
    <w:abstractNumId w:val="11"/>
  </w:num>
  <w:num w:numId="26" w16cid:durableId="475728687">
    <w:abstractNumId w:val="12"/>
  </w:num>
  <w:num w:numId="27" w16cid:durableId="1632322870">
    <w:abstractNumId w:val="10"/>
  </w:num>
  <w:num w:numId="28" w16cid:durableId="912545138">
    <w:abstractNumId w:val="27"/>
  </w:num>
  <w:num w:numId="29" w16cid:durableId="174039838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21D3"/>
    <w:rsid w:val="0000488D"/>
    <w:rsid w:val="00006C4D"/>
    <w:rsid w:val="000325E9"/>
    <w:rsid w:val="00054AF1"/>
    <w:rsid w:val="00054F7B"/>
    <w:rsid w:val="00057040"/>
    <w:rsid w:val="00066188"/>
    <w:rsid w:val="00085E7B"/>
    <w:rsid w:val="00087FB7"/>
    <w:rsid w:val="00097220"/>
    <w:rsid w:val="000A4B38"/>
    <w:rsid w:val="000D1258"/>
    <w:rsid w:val="00110BAE"/>
    <w:rsid w:val="00142671"/>
    <w:rsid w:val="00163B4D"/>
    <w:rsid w:val="0016667A"/>
    <w:rsid w:val="001A34CC"/>
    <w:rsid w:val="001A561C"/>
    <w:rsid w:val="001E1337"/>
    <w:rsid w:val="001E3B4F"/>
    <w:rsid w:val="001E57F2"/>
    <w:rsid w:val="00221CEC"/>
    <w:rsid w:val="002307D9"/>
    <w:rsid w:val="00272060"/>
    <w:rsid w:val="00297E2D"/>
    <w:rsid w:val="00330168"/>
    <w:rsid w:val="0033406B"/>
    <w:rsid w:val="003346BB"/>
    <w:rsid w:val="00341B32"/>
    <w:rsid w:val="00355EA9"/>
    <w:rsid w:val="003C610F"/>
    <w:rsid w:val="003D485A"/>
    <w:rsid w:val="003E0757"/>
    <w:rsid w:val="003E41C4"/>
    <w:rsid w:val="003E4E03"/>
    <w:rsid w:val="003F1364"/>
    <w:rsid w:val="003F5365"/>
    <w:rsid w:val="004225ED"/>
    <w:rsid w:val="00431129"/>
    <w:rsid w:val="00445605"/>
    <w:rsid w:val="004626D3"/>
    <w:rsid w:val="00471A81"/>
    <w:rsid w:val="004878E0"/>
    <w:rsid w:val="004E491E"/>
    <w:rsid w:val="00504513"/>
    <w:rsid w:val="005854F6"/>
    <w:rsid w:val="0059176A"/>
    <w:rsid w:val="005B0CF9"/>
    <w:rsid w:val="005B0DE2"/>
    <w:rsid w:val="005D00F1"/>
    <w:rsid w:val="005D6B1E"/>
    <w:rsid w:val="0067649A"/>
    <w:rsid w:val="00684E1F"/>
    <w:rsid w:val="006C0DA9"/>
    <w:rsid w:val="006C6623"/>
    <w:rsid w:val="006D27C1"/>
    <w:rsid w:val="006F01FB"/>
    <w:rsid w:val="006F4110"/>
    <w:rsid w:val="006F518F"/>
    <w:rsid w:val="007007F6"/>
    <w:rsid w:val="00716826"/>
    <w:rsid w:val="00760D15"/>
    <w:rsid w:val="007A2CCB"/>
    <w:rsid w:val="007B5839"/>
    <w:rsid w:val="007C4F37"/>
    <w:rsid w:val="00842680"/>
    <w:rsid w:val="00885442"/>
    <w:rsid w:val="008A71A5"/>
    <w:rsid w:val="008E0D73"/>
    <w:rsid w:val="008F5383"/>
    <w:rsid w:val="009130DE"/>
    <w:rsid w:val="00936CE3"/>
    <w:rsid w:val="009430DC"/>
    <w:rsid w:val="0095530E"/>
    <w:rsid w:val="00976DE8"/>
    <w:rsid w:val="00984AAF"/>
    <w:rsid w:val="00996168"/>
    <w:rsid w:val="009B2E07"/>
    <w:rsid w:val="009D0123"/>
    <w:rsid w:val="009D7907"/>
    <w:rsid w:val="00A1696F"/>
    <w:rsid w:val="00A563C4"/>
    <w:rsid w:val="00A663BC"/>
    <w:rsid w:val="00A7296C"/>
    <w:rsid w:val="00A8146F"/>
    <w:rsid w:val="00AA6878"/>
    <w:rsid w:val="00AD3192"/>
    <w:rsid w:val="00AE18C1"/>
    <w:rsid w:val="00AF467E"/>
    <w:rsid w:val="00AF6C2E"/>
    <w:rsid w:val="00B102CF"/>
    <w:rsid w:val="00B160A6"/>
    <w:rsid w:val="00B25C90"/>
    <w:rsid w:val="00B71348"/>
    <w:rsid w:val="00B87577"/>
    <w:rsid w:val="00BA7160"/>
    <w:rsid w:val="00BB73DD"/>
    <w:rsid w:val="00BD7E38"/>
    <w:rsid w:val="00BE442D"/>
    <w:rsid w:val="00BF18C1"/>
    <w:rsid w:val="00C071E9"/>
    <w:rsid w:val="00C36432"/>
    <w:rsid w:val="00C40552"/>
    <w:rsid w:val="00C64759"/>
    <w:rsid w:val="00C647D4"/>
    <w:rsid w:val="00C665C8"/>
    <w:rsid w:val="00C93B97"/>
    <w:rsid w:val="00CA0CA6"/>
    <w:rsid w:val="00CB1744"/>
    <w:rsid w:val="00CD2CD2"/>
    <w:rsid w:val="00CD71DE"/>
    <w:rsid w:val="00CF1076"/>
    <w:rsid w:val="00CF6914"/>
    <w:rsid w:val="00D03B17"/>
    <w:rsid w:val="00D05C34"/>
    <w:rsid w:val="00D12298"/>
    <w:rsid w:val="00D50FF2"/>
    <w:rsid w:val="00D73339"/>
    <w:rsid w:val="00D83F57"/>
    <w:rsid w:val="00D975B5"/>
    <w:rsid w:val="00DB07B4"/>
    <w:rsid w:val="00DF45D9"/>
    <w:rsid w:val="00E57818"/>
    <w:rsid w:val="00E612E3"/>
    <w:rsid w:val="00E67F81"/>
    <w:rsid w:val="00E71B89"/>
    <w:rsid w:val="00E731EF"/>
    <w:rsid w:val="00E849F7"/>
    <w:rsid w:val="00E96528"/>
    <w:rsid w:val="00ED5A92"/>
    <w:rsid w:val="00EE5C3F"/>
    <w:rsid w:val="00EE6B3C"/>
    <w:rsid w:val="00F0380F"/>
    <w:rsid w:val="00F05522"/>
    <w:rsid w:val="00F86BCD"/>
    <w:rsid w:val="00FB0DA7"/>
    <w:rsid w:val="00FB3C8B"/>
    <w:rsid w:val="00FC3DD2"/>
    <w:rsid w:val="00FC575F"/>
    <w:rsid w:val="00FD6617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2BF5A564-AC54-4C49-AC6E-8E002B667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687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26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A563C4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EE6B3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9430DC"/>
    <w:rPr>
      <w:rFonts w:cs="Times New Roman"/>
      <w:sz w:val="24"/>
      <w:szCs w:val="24"/>
    </w:rPr>
  </w:style>
  <w:style w:type="character" w:styleId="ac">
    <w:name w:val="Placeholder Text"/>
    <w:basedOn w:val="a0"/>
    <w:uiPriority w:val="99"/>
    <w:semiHidden/>
    <w:rsid w:val="00110BAE"/>
    <w:rPr>
      <w:color w:val="666666"/>
    </w:rPr>
  </w:style>
  <w:style w:type="character" w:customStyle="1" w:styleId="40">
    <w:name w:val="Заголовок 4 Знак"/>
    <w:basedOn w:val="a0"/>
    <w:link w:val="4"/>
    <w:uiPriority w:val="9"/>
    <w:semiHidden/>
    <w:rsid w:val="00142671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3119</TotalTime>
  <Pages>9</Pages>
  <Words>1068</Words>
  <Characters>6094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5</cp:revision>
  <dcterms:created xsi:type="dcterms:W3CDTF">2024-03-10T11:02:00Z</dcterms:created>
  <dcterms:modified xsi:type="dcterms:W3CDTF">2025-04-29T14:26:00Z</dcterms:modified>
</cp:coreProperties>
</file>