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49327" w14:textId="36F7F08E" w:rsidR="003C610F" w:rsidRDefault="003C610F" w:rsidP="00272060">
      <w:pPr>
        <w:spacing w:after="100" w:afterAutospacing="1"/>
        <w:ind w:firstLine="0"/>
        <w:jc w:val="center"/>
      </w:pPr>
      <w:r>
        <w:rPr>
          <w:noProof/>
          <w:color w:val="000000"/>
          <w:sz w:val="20"/>
          <w:szCs w:val="20"/>
        </w:rPr>
        <w:drawing>
          <wp:inline distT="0" distB="0" distL="0" distR="0" wp14:anchorId="4911E668" wp14:editId="4EC109D5">
            <wp:extent cx="890016" cy="1011936"/>
            <wp:effectExtent l="0" t="0" r="0" b="0"/>
            <wp:docPr id="5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01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C6A59" w14:textId="5C2E8962" w:rsidR="001A34CC" w:rsidRPr="00272060" w:rsidRDefault="001A34CC" w:rsidP="00272060">
      <w:pPr>
        <w:spacing w:after="100" w:afterAutospacing="1"/>
        <w:ind w:firstLine="0"/>
        <w:jc w:val="center"/>
        <w:rPr>
          <w:b/>
          <w:bCs/>
          <w:color w:val="000000"/>
          <w:sz w:val="32"/>
          <w:szCs w:val="32"/>
        </w:rPr>
      </w:pPr>
      <w:bookmarkStart w:id="0" w:name="_Hlk160972778"/>
      <w:r w:rsidRPr="00272060">
        <w:rPr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11E9A76A" w14:textId="7777777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272060">
        <w:rPr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7CFDAE" w14:textId="7CE2538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272060">
        <w:rPr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34CC" w14:paraId="527AE6DD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96850C" w14:textId="68C1CC5F" w:rsidR="001A34CC" w:rsidRPr="00272060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 w:val="32"/>
                <w:szCs w:val="32"/>
              </w:rPr>
            </w:pPr>
            <w:r w:rsidRPr="00272060">
              <w:rPr>
                <w:b/>
                <w:color w:val="000000"/>
                <w:sz w:val="32"/>
                <w:szCs w:val="32"/>
              </w:rPr>
              <w:t>РТУ МИРЭА</w:t>
            </w:r>
          </w:p>
        </w:tc>
      </w:tr>
      <w:tr w:rsidR="001A34CC" w14:paraId="7DE7AC81" w14:textId="77777777" w:rsidTr="00984AA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411C4F" w14:textId="77777777" w:rsidR="001A34CC" w:rsidRPr="001A34CC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3220FE99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AF035F" w14:textId="36D3F812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1" w:name="_Hlk160973040"/>
            <w:r w:rsidRPr="00272060">
              <w:rPr>
                <w:b/>
                <w:color w:val="000000"/>
                <w:szCs w:val="28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67F81" w14:paraId="454D916E" w14:textId="77777777" w:rsidTr="00984AAF">
        <w:tc>
          <w:tcPr>
            <w:tcW w:w="9345" w:type="dxa"/>
            <w:tcBorders>
              <w:left w:val="nil"/>
              <w:bottom w:val="nil"/>
              <w:right w:val="nil"/>
            </w:tcBorders>
            <w:vAlign w:val="bottom"/>
          </w:tcPr>
          <w:p w14:paraId="4EDE6821" w14:textId="77777777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0667D40F" w14:textId="77777777" w:rsidTr="00984AAF"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 w14:paraId="7DA6E338" w14:textId="069A626C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2" w:name="_Hlk160973082"/>
            <w:r w:rsidRPr="00272060">
              <w:rPr>
                <w:color w:val="000000"/>
                <w:szCs w:val="28"/>
              </w:rPr>
              <w:t>КБ-2 «</w:t>
            </w:r>
            <w:r w:rsidR="00CB236D">
              <w:rPr>
                <w:color w:val="000000"/>
                <w:szCs w:val="28"/>
              </w:rPr>
              <w:t>Информационно-аналитические системы кибербезопасности</w:t>
            </w:r>
            <w:r w:rsidRPr="00272060">
              <w:rPr>
                <w:color w:val="000000"/>
                <w:szCs w:val="28"/>
              </w:rPr>
              <w:t>»</w:t>
            </w:r>
            <w:bookmarkEnd w:id="2"/>
          </w:p>
        </w:tc>
      </w:tr>
    </w:tbl>
    <w:p w14:paraId="75B9EA15" w14:textId="297F79D0" w:rsidR="001A34CC" w:rsidRDefault="001A34CC" w:rsidP="00272060">
      <w:pPr>
        <w:pBdr>
          <w:top w:val="nil"/>
          <w:left w:val="nil"/>
          <w:bottom w:val="nil"/>
          <w:right w:val="nil"/>
          <w:between w:val="nil"/>
        </w:pBdr>
        <w:ind w:right="1339" w:firstLine="0"/>
        <w:jc w:val="center"/>
        <w:rPr>
          <w:b/>
          <w:color w:val="000000"/>
          <w:sz w:val="24"/>
          <w:szCs w:val="24"/>
        </w:rPr>
      </w:pPr>
    </w:p>
    <w:p w14:paraId="4B3DD689" w14:textId="09EB3C98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  <w:u w:val="single"/>
        </w:rPr>
      </w:pPr>
      <w:r>
        <w:rPr>
          <w:b/>
          <w:color w:val="000000"/>
          <w:szCs w:val="28"/>
        </w:rPr>
        <w:t xml:space="preserve">ОТЧЕТ О ВЫПОЛНЕНИИ </w:t>
      </w:r>
      <w:r w:rsidR="00460571">
        <w:rPr>
          <w:b/>
          <w:color w:val="000000"/>
          <w:szCs w:val="28"/>
        </w:rPr>
        <w:t xml:space="preserve">ПРАКТИЧЕСКОЙ РАБОТЫ </w:t>
      </w:r>
      <w:r>
        <w:rPr>
          <w:b/>
          <w:color w:val="000000"/>
          <w:szCs w:val="28"/>
        </w:rPr>
        <w:t>№1</w:t>
      </w:r>
      <w:r w:rsidR="00CA3EF4">
        <w:rPr>
          <w:b/>
          <w:color w:val="000000"/>
          <w:szCs w:val="28"/>
        </w:rPr>
        <w:t>7</w:t>
      </w:r>
    </w:p>
    <w:p w14:paraId="24012579" w14:textId="3B772767" w:rsidR="00984AAF" w:rsidRPr="00317DE7" w:rsidRDefault="007C3826" w:rsidP="00460571">
      <w:pPr>
        <w:pStyle w:val="1"/>
        <w:shd w:val="clear" w:color="auto" w:fill="FFFFFF"/>
        <w:spacing w:before="0"/>
        <w:rPr>
          <w:b/>
          <w:color w:val="000000"/>
          <w:szCs w:val="36"/>
        </w:rPr>
      </w:pPr>
      <w:r w:rsidRPr="00317DE7">
        <w:rPr>
          <w:b/>
          <w:color w:val="000000"/>
          <w:szCs w:val="36"/>
        </w:rPr>
        <w:t xml:space="preserve">В РАМКАХ ДИСЦИПЛИНЫ </w:t>
      </w:r>
      <w:r w:rsidR="00317DE7" w:rsidRPr="00317DE7">
        <w:rPr>
          <w:b/>
          <w:color w:val="000000"/>
          <w:szCs w:val="36"/>
        </w:rPr>
        <w:t>«</w:t>
      </w:r>
      <w:r w:rsidR="00F956F7">
        <w:rPr>
          <w:b/>
          <w:color w:val="000000"/>
          <w:szCs w:val="36"/>
        </w:rPr>
        <w:t>БЕЗОПАСНОСТЬ ОПЕРАЦИОННЫХ СИСТЕМ</w:t>
      </w:r>
      <w:r w:rsidR="00317DE7" w:rsidRPr="00317DE7">
        <w:rPr>
          <w:b/>
          <w:color w:val="000000"/>
          <w:szCs w:val="36"/>
        </w:rPr>
        <w:t>»</w:t>
      </w:r>
    </w:p>
    <w:p w14:paraId="739E43C9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7813E87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51366D59" w14:textId="77777777" w:rsidR="00B25C90" w:rsidRDefault="00B25C90" w:rsidP="00460571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rPr>
          <w:b/>
          <w:color w:val="000000"/>
          <w:szCs w:val="28"/>
        </w:rPr>
      </w:pPr>
    </w:p>
    <w:p w14:paraId="1E4CD33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1E3D8FB6" w14:textId="1350C73F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Выполнил:</w:t>
      </w:r>
    </w:p>
    <w:p w14:paraId="5C1681D2" w14:textId="074FD1F2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Студент </w:t>
      </w:r>
      <w:r w:rsidR="00CB236D">
        <w:rPr>
          <w:bCs/>
          <w:color w:val="000000"/>
          <w:szCs w:val="28"/>
        </w:rPr>
        <w:t>3</w:t>
      </w:r>
      <w:r>
        <w:rPr>
          <w:bCs/>
          <w:color w:val="000000"/>
          <w:szCs w:val="28"/>
        </w:rPr>
        <w:t>-ого курса</w:t>
      </w:r>
    </w:p>
    <w:p w14:paraId="3F1B7669" w14:textId="5DEF558C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Учебной группы БИСО-02-22</w:t>
      </w:r>
    </w:p>
    <w:p w14:paraId="5BBC4CDE" w14:textId="14C2AEAD" w:rsidR="00984AAF" w:rsidRP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after="0"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Зубарев В.С.</w:t>
      </w:r>
    </w:p>
    <w:p w14:paraId="7104C390" w14:textId="77777777" w:rsidR="00D979D8" w:rsidRDefault="00D979D8" w:rsidP="00CA3EF4">
      <w:pPr>
        <w:ind w:firstLine="0"/>
        <w:jc w:val="left"/>
      </w:pPr>
    </w:p>
    <w:p w14:paraId="4323419F" w14:textId="77777777" w:rsidR="00A704C2" w:rsidRDefault="00A704C2" w:rsidP="00CA3EF4">
      <w:pPr>
        <w:ind w:firstLine="0"/>
        <w:jc w:val="left"/>
      </w:pPr>
      <w:r>
        <w:lastRenderedPageBreak/>
        <w:t>Задача:</w:t>
      </w:r>
    </w:p>
    <w:p w14:paraId="1C7B47EE" w14:textId="77777777" w:rsidR="00A704C2" w:rsidRDefault="00A704C2" w:rsidP="00CA3EF4">
      <w:pPr>
        <w:ind w:firstLine="0"/>
        <w:jc w:val="left"/>
      </w:pPr>
      <w:r w:rsidRPr="00A704C2">
        <w:t xml:space="preserve">Смоделировать выборку (последовательность не менее 20-ти) равномерно распределённых случайных чисел – СЧ РР(0,1) и чисел, распределённых на отрезке [a,b], методом обратных функций. </w:t>
      </w:r>
    </w:p>
    <w:p w14:paraId="51AA7BE1" w14:textId="74F95693" w:rsidR="00A704C2" w:rsidRDefault="00A704C2" w:rsidP="00CA3EF4">
      <w:pPr>
        <w:ind w:firstLine="0"/>
        <w:jc w:val="left"/>
      </w:pPr>
      <w:r w:rsidRPr="00A704C2">
        <w:t>Проверить качество полученного распределения, сравнив выборочные статистические характеристики с теоретическими параметрами.</w:t>
      </w:r>
      <w:r>
        <w:br/>
        <w:t>Листинг кода:</w:t>
      </w:r>
    </w:p>
    <w:p w14:paraId="543DF0C4" w14:textId="77777777" w:rsidR="00D42B3C" w:rsidRPr="00D42B3C" w:rsidRDefault="00D42B3C" w:rsidP="00D42B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D42B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numpy 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matplotlib.pyplot 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D42B3C">
        <w:rPr>
          <w:rFonts w:ascii="Courier New" w:eastAsia="Times New Roman" w:hAnsi="Courier New" w:cs="Courier New"/>
          <w:color w:val="56A8F5"/>
          <w:sz w:val="20"/>
          <w:szCs w:val="20"/>
        </w:rPr>
        <w:t>uniform_inverse_transform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</w:rPr>
        <w:t>(size, a=</w:t>
      </w:r>
      <w:r w:rsidRPr="00D42B3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</w:rPr>
        <w:t>, b=</w:t>
      </w:r>
      <w:r w:rsidRPr="00D42B3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42B3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"""Генерация равномерно распределенных чисел методом обратных функций."""</w:t>
      </w:r>
      <w:r w:rsidRPr="00D42B3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 = [np.random.random() 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D42B3C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(size)] 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# Генерация случайных чисел в [0,1]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[a + (b - a) * ri 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ri 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r] 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# Преобразование в диапазон [a,b]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D42B3C">
        <w:rPr>
          <w:rFonts w:ascii="Courier New" w:eastAsia="Times New Roman" w:hAnsi="Courier New" w:cs="Courier New"/>
          <w:color w:val="56A8F5"/>
          <w:sz w:val="20"/>
          <w:szCs w:val="20"/>
        </w:rPr>
        <w:t>compute_statistics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</w:rPr>
        <w:t>(sample):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42B3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"""Вычисление выборочных статистических характеристик."""</w:t>
      </w:r>
      <w:r w:rsidRPr="00D42B3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 = </w:t>
      </w:r>
      <w:r w:rsidRPr="00D42B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(sample)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mean_sample = </w:t>
      </w:r>
      <w:r w:rsidRPr="00D42B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(sample) / n 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Вычисление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выборочного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среднего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variance_sample = </w:t>
      </w:r>
      <w:r w:rsidRPr="00D42B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((x - mean_sample) ** </w:t>
      </w:r>
      <w:r w:rsidRPr="00D42B3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sample) / n 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Вычисление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дисперсии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mean_sample, variance_sample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D42B3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evaluate_quality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(mean_sample, mean_theoretical, variance_sample, variance_theoretical):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42B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D42B3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Оценка</w:t>
      </w:r>
      <w:r w:rsidRPr="00D42B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качества</w:t>
      </w:r>
      <w:r w:rsidRPr="00D42B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распределения</w:t>
      </w:r>
      <w:r w:rsidRPr="00D42B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(0 - </w:t>
      </w:r>
      <w:r w:rsidRPr="00D42B3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плохо</w:t>
      </w:r>
      <w:r w:rsidRPr="00D42B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, 1 - </w:t>
      </w:r>
      <w:r w:rsidRPr="00D42B3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идеально</w:t>
      </w:r>
      <w:r w:rsidRPr="00D42B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)."""</w:t>
      </w:r>
      <w:r w:rsidRPr="00D42B3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mean_diff = </w:t>
      </w:r>
      <w:r w:rsidRPr="00D42B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(mean_sample - mean_theoretical) / </w:t>
      </w:r>
      <w:r w:rsidRPr="00D42B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(mean_theoretical)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variance_diff = </w:t>
      </w:r>
      <w:r w:rsidRPr="00D42B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(variance_sample - variance_theoretical) / </w:t>
      </w:r>
      <w:r w:rsidRPr="00D42B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(variance_theoretical)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quality = </w:t>
      </w:r>
      <w:r w:rsidRPr="00D42B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42B3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42B3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 (mean_diff + variance_diff) / </w:t>
      </w:r>
      <w:r w:rsidRPr="00D42B3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quality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D42B3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size = </w:t>
      </w:r>
      <w:r w:rsidRPr="00D42B3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100 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Размер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выборки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a, b = </w:t>
      </w:r>
      <w:r w:rsidRPr="00D42B3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42B3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5 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Границы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отрезка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равномерного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распределения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sample_ab = uniform_inverse_transform(size, a, b) 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[a,b]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#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Теоретические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характеристики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mean_theoretical = (a + b) / </w:t>
      </w:r>
      <w:r w:rsidRPr="00D42B3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Вычисление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теоритического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мат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.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ожидания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variance_theoretical = ((b - a) ** </w:t>
      </w:r>
      <w:r w:rsidRPr="00D42B3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 </w:t>
      </w:r>
      <w:r w:rsidRPr="00D42B3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12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Вычисление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теоритической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квадратичной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дисперсии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#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Выборочные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характеристики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mean_sample, variance_sample = compute_statistics(sample_ab)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quality = evaluate_quality(mean_sample, mean_theoretical, variance_sample, variance_theoretical)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Вывод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результатов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D42B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Границы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распределения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a = 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b = 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42B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Теоретическое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мат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ожидание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mean_theoretical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Выборочное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mean_sample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42B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Теоретическая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дисперсия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variance_theoretical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Выборочная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variance_sample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42B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Качество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распределения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quality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Гистограмма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распределения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plt.hist(sample_ab, </w:t>
      </w:r>
      <w:r w:rsidRPr="00D42B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bins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42B3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30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42B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density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42B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42B3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0.6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42B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42B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Выборка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plt.axvline(mean_sample, </w:t>
      </w:r>
      <w:r w:rsidRPr="00D42B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'r'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42B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linestyle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'dashed'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42B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42B3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D42B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Выборочное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мат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ожидание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mean_sample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plt.axvline(mean_theoretical, </w:t>
      </w:r>
      <w:r w:rsidRPr="00D42B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'g'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42B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linestyle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'dashed'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42B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42B3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D42B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Теоретическое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мат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ожидание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mean_theoretical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Подпись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теоретической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выборочной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</w:rPr>
        <w:t>дисперсии</w:t>
      </w:r>
      <w:r w:rsidRPr="00D42B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plt.text(b - </w:t>
      </w:r>
      <w:r w:rsidRPr="00D42B3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42B3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Теор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дисперсия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variance_theoretical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}\n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Выбор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дисперсия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variance_sample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}\n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Качество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quality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</w:t>
      </w:r>
      <w:r w:rsidRPr="00D42B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fontsize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42B3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42B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bbox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42B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dict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42B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facecolor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'white'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42B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42B3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plt.title(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Гистограмма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равномерного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распределения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[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,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]"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plt.xlabel(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Значение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plt.ylabel(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</w:rPr>
        <w:t>Плотность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plt.legend()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plt.show()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42B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D42B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"__main__"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D42B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0EC219D4" w14:textId="77777777" w:rsidR="00D42B3C" w:rsidRDefault="00D42B3C" w:rsidP="00CA3EF4">
      <w:pPr>
        <w:ind w:firstLine="0"/>
        <w:jc w:val="left"/>
      </w:pPr>
    </w:p>
    <w:p w14:paraId="547BF0A9" w14:textId="54E921CA" w:rsidR="00A704C2" w:rsidRDefault="00A704C2" w:rsidP="00CA3EF4">
      <w:pPr>
        <w:ind w:firstLine="0"/>
        <w:jc w:val="left"/>
      </w:pPr>
      <w:r>
        <w:t>Результат работы</w:t>
      </w:r>
    </w:p>
    <w:p w14:paraId="2123F0E5" w14:textId="05AFB687" w:rsidR="00CA3EF4" w:rsidRDefault="00D42B3C" w:rsidP="00CA3EF4">
      <w:pPr>
        <w:ind w:firstLine="0"/>
        <w:jc w:val="left"/>
      </w:pPr>
      <w:r w:rsidRPr="00D42B3C">
        <w:drawing>
          <wp:inline distT="0" distB="0" distL="0" distR="0" wp14:anchorId="40FA05B3" wp14:editId="31176FA6">
            <wp:extent cx="5940425" cy="3181350"/>
            <wp:effectExtent l="0" t="0" r="3175" b="0"/>
            <wp:docPr id="995170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70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1738" w14:textId="77777777" w:rsidR="00500665" w:rsidRDefault="00500665" w:rsidP="00CA3EF4">
      <w:pPr>
        <w:ind w:firstLine="0"/>
        <w:jc w:val="left"/>
      </w:pPr>
    </w:p>
    <w:p w14:paraId="00EBC124" w14:textId="69329592" w:rsidR="00500665" w:rsidRPr="00A704C2" w:rsidRDefault="00500665" w:rsidP="00CA3EF4">
      <w:pPr>
        <w:ind w:firstLine="0"/>
        <w:jc w:val="left"/>
      </w:pPr>
      <w:r>
        <w:lastRenderedPageBreak/>
        <w:t>Результат  работы</w:t>
      </w:r>
    </w:p>
    <w:sectPr w:rsidR="00500665" w:rsidRPr="00A704C2" w:rsidSect="00054AF1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44C54" w14:textId="77777777" w:rsidR="00C760C2" w:rsidRDefault="00C760C2" w:rsidP="00B25C90">
      <w:pPr>
        <w:spacing w:after="0" w:line="240" w:lineRule="auto"/>
      </w:pPr>
      <w:r>
        <w:separator/>
      </w:r>
    </w:p>
  </w:endnote>
  <w:endnote w:type="continuationSeparator" w:id="0">
    <w:p w14:paraId="54395028" w14:textId="77777777" w:rsidR="00C760C2" w:rsidRDefault="00C760C2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08B25DBC" w:rsidR="00B25C90" w:rsidRDefault="00B25C90" w:rsidP="00460571">
        <w:pPr>
          <w:pStyle w:val="a7"/>
          <w:ind w:right="-1" w:firstLine="0"/>
          <w:jc w:val="center"/>
        </w:pPr>
        <w:r>
          <w:t>Москва 202</w:t>
        </w:r>
        <w:r w:rsidR="00460571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51C9E" w14:textId="77777777" w:rsidR="00C760C2" w:rsidRDefault="00C760C2" w:rsidP="00B25C90">
      <w:pPr>
        <w:spacing w:after="0" w:line="240" w:lineRule="auto"/>
      </w:pPr>
      <w:r>
        <w:separator/>
      </w:r>
    </w:p>
  </w:footnote>
  <w:footnote w:type="continuationSeparator" w:id="0">
    <w:p w14:paraId="321FCD2F" w14:textId="77777777" w:rsidR="00C760C2" w:rsidRDefault="00C760C2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31524"/>
    <w:multiLevelType w:val="multilevel"/>
    <w:tmpl w:val="89C4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35B24"/>
    <w:multiLevelType w:val="multilevel"/>
    <w:tmpl w:val="686E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FA1E55"/>
    <w:multiLevelType w:val="hybridMultilevel"/>
    <w:tmpl w:val="D012C3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FA4717"/>
    <w:multiLevelType w:val="hybridMultilevel"/>
    <w:tmpl w:val="DBDAC89C"/>
    <w:lvl w:ilvl="0" w:tplc="8F88F5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95C2250"/>
    <w:multiLevelType w:val="multilevel"/>
    <w:tmpl w:val="FCEA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F36F2"/>
    <w:multiLevelType w:val="multilevel"/>
    <w:tmpl w:val="54E4323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557859552">
    <w:abstractNumId w:val="2"/>
  </w:num>
  <w:num w:numId="2" w16cid:durableId="1737820475">
    <w:abstractNumId w:val="3"/>
  </w:num>
  <w:num w:numId="3" w16cid:durableId="53700457">
    <w:abstractNumId w:val="0"/>
  </w:num>
  <w:num w:numId="4" w16cid:durableId="1389761872">
    <w:abstractNumId w:val="4"/>
    <w:lvlOverride w:ilvl="0">
      <w:startOverride w:val="1"/>
    </w:lvlOverride>
  </w:num>
  <w:num w:numId="5" w16cid:durableId="497813943">
    <w:abstractNumId w:val="4"/>
    <w:lvlOverride w:ilvl="0">
      <w:startOverride w:val="2"/>
    </w:lvlOverride>
  </w:num>
  <w:num w:numId="6" w16cid:durableId="304509854">
    <w:abstractNumId w:val="4"/>
    <w:lvlOverride w:ilvl="0">
      <w:startOverride w:val="3"/>
    </w:lvlOverride>
  </w:num>
  <w:num w:numId="7" w16cid:durableId="2031948787">
    <w:abstractNumId w:val="4"/>
    <w:lvlOverride w:ilvl="0">
      <w:startOverride w:val="4"/>
    </w:lvlOverride>
  </w:num>
  <w:num w:numId="8" w16cid:durableId="241531676">
    <w:abstractNumId w:val="4"/>
    <w:lvlOverride w:ilvl="0">
      <w:startOverride w:val="5"/>
    </w:lvlOverride>
  </w:num>
  <w:num w:numId="9" w16cid:durableId="1011566152">
    <w:abstractNumId w:val="4"/>
    <w:lvlOverride w:ilvl="0">
      <w:startOverride w:val="6"/>
    </w:lvlOverride>
  </w:num>
  <w:num w:numId="10" w16cid:durableId="950867618">
    <w:abstractNumId w:val="1"/>
  </w:num>
  <w:num w:numId="11" w16cid:durableId="110366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27EFA"/>
    <w:rsid w:val="00054AF1"/>
    <w:rsid w:val="00054BB8"/>
    <w:rsid w:val="00067F85"/>
    <w:rsid w:val="00086250"/>
    <w:rsid w:val="000D3FB1"/>
    <w:rsid w:val="000E684B"/>
    <w:rsid w:val="0016261A"/>
    <w:rsid w:val="0016667A"/>
    <w:rsid w:val="0017246E"/>
    <w:rsid w:val="00172C7A"/>
    <w:rsid w:val="00176481"/>
    <w:rsid w:val="001A34CC"/>
    <w:rsid w:val="001E1337"/>
    <w:rsid w:val="00272060"/>
    <w:rsid w:val="002C4FBD"/>
    <w:rsid w:val="002D3F3D"/>
    <w:rsid w:val="00317DE7"/>
    <w:rsid w:val="0036392C"/>
    <w:rsid w:val="003C610F"/>
    <w:rsid w:val="003E0757"/>
    <w:rsid w:val="00404C30"/>
    <w:rsid w:val="00460571"/>
    <w:rsid w:val="00500665"/>
    <w:rsid w:val="00554523"/>
    <w:rsid w:val="006571FF"/>
    <w:rsid w:val="0067189F"/>
    <w:rsid w:val="0069601E"/>
    <w:rsid w:val="006B5DCD"/>
    <w:rsid w:val="006D11F5"/>
    <w:rsid w:val="007007F6"/>
    <w:rsid w:val="00704246"/>
    <w:rsid w:val="007C3826"/>
    <w:rsid w:val="00805B15"/>
    <w:rsid w:val="00867A91"/>
    <w:rsid w:val="008A71A5"/>
    <w:rsid w:val="008C1EC0"/>
    <w:rsid w:val="00984AAF"/>
    <w:rsid w:val="009C10E4"/>
    <w:rsid w:val="009D0123"/>
    <w:rsid w:val="00A44676"/>
    <w:rsid w:val="00A65E01"/>
    <w:rsid w:val="00A663BC"/>
    <w:rsid w:val="00A704C2"/>
    <w:rsid w:val="00A84342"/>
    <w:rsid w:val="00A90939"/>
    <w:rsid w:val="00AC4227"/>
    <w:rsid w:val="00B25C90"/>
    <w:rsid w:val="00BA3FF8"/>
    <w:rsid w:val="00BB3231"/>
    <w:rsid w:val="00BD684A"/>
    <w:rsid w:val="00BD7E38"/>
    <w:rsid w:val="00C64759"/>
    <w:rsid w:val="00C71553"/>
    <w:rsid w:val="00C760C2"/>
    <w:rsid w:val="00C93B97"/>
    <w:rsid w:val="00CA3EF4"/>
    <w:rsid w:val="00CB1744"/>
    <w:rsid w:val="00CB236D"/>
    <w:rsid w:val="00CD2CD2"/>
    <w:rsid w:val="00CD71DE"/>
    <w:rsid w:val="00CE36C8"/>
    <w:rsid w:val="00D16F26"/>
    <w:rsid w:val="00D42B3C"/>
    <w:rsid w:val="00D540D8"/>
    <w:rsid w:val="00D979D8"/>
    <w:rsid w:val="00E44DDD"/>
    <w:rsid w:val="00E50686"/>
    <w:rsid w:val="00E67F81"/>
    <w:rsid w:val="00F342BF"/>
    <w:rsid w:val="00F35ADE"/>
    <w:rsid w:val="00F956F7"/>
    <w:rsid w:val="00FA25AA"/>
    <w:rsid w:val="00FB3BBE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46057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7189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71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13</cp:revision>
  <dcterms:created xsi:type="dcterms:W3CDTF">2024-03-10T11:02:00Z</dcterms:created>
  <dcterms:modified xsi:type="dcterms:W3CDTF">2025-02-14T12:41:00Z</dcterms:modified>
</cp:coreProperties>
</file>