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4" w:type="dxa"/>
        <w:tblInd w:w="486" w:type="dxa"/>
        <w:tblLayout w:type="fixed"/>
        <w:tblLook w:val="0000" w:firstRow="0" w:lastRow="0" w:firstColumn="0" w:lastColumn="0" w:noHBand="0" w:noVBand="0"/>
      </w:tblPr>
      <w:tblGrid>
        <w:gridCol w:w="10004"/>
      </w:tblGrid>
      <w:tr w:rsidR="00951327" w14:paraId="68CFC6DF" w14:textId="77777777" w:rsidTr="00E95286">
        <w:trPr>
          <w:trHeight w:val="1701"/>
        </w:trPr>
        <w:tc>
          <w:tcPr>
            <w:tcW w:w="10004" w:type="dxa"/>
          </w:tcPr>
          <w:p w14:paraId="52177426" w14:textId="77777777" w:rsidR="00951327" w:rsidRDefault="00951327" w:rsidP="00E95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401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48453B1F" wp14:editId="22F9F42C">
                  <wp:extent cx="890016" cy="1011936"/>
                  <wp:effectExtent l="0" t="0" r="0" b="0"/>
                  <wp:docPr id="5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16" cy="1011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327" w14:paraId="43F18088" w14:textId="77777777" w:rsidTr="00E95286">
        <w:trPr>
          <w:trHeight w:val="398"/>
        </w:trPr>
        <w:tc>
          <w:tcPr>
            <w:tcW w:w="10004" w:type="dxa"/>
          </w:tcPr>
          <w:p w14:paraId="060D3687" w14:textId="77777777" w:rsidR="00951327" w:rsidRDefault="00951327" w:rsidP="00E95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67" w:lineRule="auto"/>
              <w:ind w:left="1420" w:right="133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51327" w14:paraId="20B6B8AC" w14:textId="77777777" w:rsidTr="00E95286">
        <w:trPr>
          <w:trHeight w:val="1737"/>
        </w:trPr>
        <w:tc>
          <w:tcPr>
            <w:tcW w:w="10004" w:type="dxa"/>
            <w:tcBorders>
              <w:bottom w:val="single" w:sz="4" w:space="0" w:color="000000"/>
            </w:tcBorders>
          </w:tcPr>
          <w:p w14:paraId="22DCB0AF" w14:textId="77777777" w:rsidR="00951327" w:rsidRDefault="00951327" w:rsidP="00E95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8" w:right="13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0772E3CC" w14:textId="77777777" w:rsidR="00951327" w:rsidRDefault="00951327" w:rsidP="00E95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8" w:right="1339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5D99C1C1" w14:textId="77777777" w:rsidR="00951327" w:rsidRDefault="00951327" w:rsidP="00E95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rPr>
                <w:b/>
                <w:color w:val="000000"/>
                <w:sz w:val="28"/>
                <w:szCs w:val="28"/>
                <w:u w:val="single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b/>
                <w:color w:val="000000"/>
                <w:sz w:val="28"/>
                <w:szCs w:val="28"/>
                <w:u w:val="single"/>
              </w:rPr>
              <w:t>РТУ МИРЭА</w:t>
            </w:r>
            <w:r>
              <w:rPr>
                <w:b/>
                <w:color w:val="000000"/>
                <w:sz w:val="28"/>
                <w:szCs w:val="28"/>
                <w:u w:val="single"/>
              </w:rPr>
              <w:tab/>
            </w:r>
          </w:p>
          <w:p w14:paraId="6EAAEF3D" w14:textId="77777777" w:rsidR="00951327" w:rsidRDefault="00951327" w:rsidP="00E95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rPr>
                <w:b/>
                <w:color w:val="000000"/>
                <w:sz w:val="28"/>
                <w:szCs w:val="28"/>
                <w:u w:val="single"/>
              </w:rPr>
            </w:pPr>
          </w:p>
          <w:p w14:paraId="2EA8E71B" w14:textId="77777777" w:rsidR="00951327" w:rsidRDefault="00951327" w:rsidP="00E95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4"/>
                <w:szCs w:val="24"/>
              </w:rPr>
              <w:t>Институт кибербезопасности и цифровых технологий (ИКБ)</w:t>
            </w:r>
          </w:p>
        </w:tc>
      </w:tr>
      <w:tr w:rsidR="00951327" w14:paraId="0F3E9033" w14:textId="77777777" w:rsidTr="00E95286">
        <w:trPr>
          <w:trHeight w:val="530"/>
        </w:trPr>
        <w:tc>
          <w:tcPr>
            <w:tcW w:w="10004" w:type="dxa"/>
            <w:tcBorders>
              <w:top w:val="single" w:sz="4" w:space="0" w:color="000000"/>
              <w:bottom w:val="single" w:sz="4" w:space="0" w:color="000000"/>
            </w:tcBorders>
          </w:tcPr>
          <w:p w14:paraId="1CD76B5D" w14:textId="77777777" w:rsidR="00951327" w:rsidRDefault="00951327" w:rsidP="00E95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left="1002" w:right="13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КБ-2 «Прикладные информационные технологии»</w:t>
            </w:r>
          </w:p>
        </w:tc>
      </w:tr>
      <w:tr w:rsidR="00951327" w14:paraId="123A3A25" w14:textId="77777777" w:rsidTr="00E95286">
        <w:trPr>
          <w:trHeight w:val="270"/>
        </w:trPr>
        <w:tc>
          <w:tcPr>
            <w:tcW w:w="10004" w:type="dxa"/>
            <w:tcBorders>
              <w:top w:val="single" w:sz="4" w:space="0" w:color="000000"/>
            </w:tcBorders>
          </w:tcPr>
          <w:p w14:paraId="6E2EBDF4" w14:textId="77777777" w:rsidR="00951327" w:rsidRDefault="00951327" w:rsidP="00E95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998" w:right="1339"/>
              <w:jc w:val="center"/>
              <w:rPr>
                <w:i/>
                <w:color w:val="000000"/>
                <w:sz w:val="24"/>
                <w:szCs w:val="24"/>
              </w:rPr>
            </w:pPr>
          </w:p>
        </w:tc>
      </w:tr>
    </w:tbl>
    <w:p w14:paraId="5ED564B2" w14:textId="219FA680" w:rsidR="00951327" w:rsidRDefault="00951327" w:rsidP="00951327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>ОТЧЕТ ПО ПРАКТИКЕ №2</w:t>
      </w:r>
    </w:p>
    <w:p w14:paraId="3B84F6E7" w14:textId="77777777" w:rsidR="00951327" w:rsidRDefault="00951327" w:rsidP="00951327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ДИСЦИПЛИНЕ </w:t>
      </w:r>
    </w:p>
    <w:p w14:paraId="7700C785" w14:textId="77777777" w:rsidR="00951327" w:rsidRPr="003E2DF1" w:rsidRDefault="00951327" w:rsidP="00951327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ОПЕРАЦИОННЫЕ СИСТЕМЫ</w:t>
      </w:r>
    </w:p>
    <w:tbl>
      <w:tblPr>
        <w:tblW w:w="9600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9600"/>
      </w:tblGrid>
      <w:tr w:rsidR="00951327" w:rsidRPr="00DF38F6" w14:paraId="247371F1" w14:textId="77777777" w:rsidTr="00E95286">
        <w:trPr>
          <w:trHeight w:val="795"/>
          <w:tblHeader/>
        </w:trPr>
        <w:tc>
          <w:tcPr>
            <w:tcW w:w="9600" w:type="dxa"/>
            <w:tcBorders>
              <w:bottom w:val="single" w:sz="4" w:space="0" w:color="000000"/>
            </w:tcBorders>
          </w:tcPr>
          <w:p w14:paraId="73F31DB8" w14:textId="77777777" w:rsidR="00951327" w:rsidRPr="00DF38F6" w:rsidRDefault="00951327" w:rsidP="00E95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27"/>
                <w:tab w:val="left" w:pos="7393"/>
              </w:tabs>
              <w:spacing w:line="266" w:lineRule="auto"/>
              <w:ind w:left="96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DF38F6">
              <w:rPr>
                <w:b/>
                <w:color w:val="000000" w:themeColor="text1"/>
                <w:sz w:val="24"/>
                <w:szCs w:val="24"/>
              </w:rPr>
              <w:t>Студент</w:t>
            </w:r>
            <w:r>
              <w:rPr>
                <w:b/>
                <w:color w:val="000000" w:themeColor="text1"/>
                <w:sz w:val="24"/>
                <w:szCs w:val="24"/>
              </w:rPr>
              <w:t>а</w:t>
            </w:r>
            <w:r w:rsidRPr="00DF38F6">
              <w:rPr>
                <w:b/>
                <w:color w:val="000000" w:themeColor="text1"/>
                <w:sz w:val="24"/>
                <w:szCs w:val="24"/>
              </w:rPr>
              <w:t xml:space="preserve"> 2 курса учебной группы БИСО-02-2</w:t>
            </w:r>
            <w:r>
              <w:rPr>
                <w:b/>
                <w:color w:val="000000" w:themeColor="text1"/>
                <w:sz w:val="24"/>
                <w:szCs w:val="24"/>
              </w:rPr>
              <w:t>2</w:t>
            </w:r>
          </w:p>
          <w:p w14:paraId="50C804F8" w14:textId="77777777" w:rsidR="00951327" w:rsidRPr="00DF38F6" w:rsidRDefault="00951327" w:rsidP="00E95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27"/>
                <w:tab w:val="left" w:pos="7393"/>
              </w:tabs>
              <w:spacing w:line="266" w:lineRule="auto"/>
              <w:ind w:left="96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 xml:space="preserve">Зубарева Василия </w:t>
            </w:r>
            <w:proofErr w:type="spellStart"/>
            <w:r>
              <w:rPr>
                <w:b/>
                <w:color w:val="000000" w:themeColor="text1"/>
                <w:sz w:val="24"/>
                <w:szCs w:val="24"/>
              </w:rPr>
              <w:t>Сергевича</w:t>
            </w:r>
            <w:proofErr w:type="spellEnd"/>
          </w:p>
        </w:tc>
      </w:tr>
      <w:tr w:rsidR="00951327" w14:paraId="64591345" w14:textId="77777777" w:rsidTr="00E95286">
        <w:trPr>
          <w:trHeight w:val="271"/>
        </w:trPr>
        <w:tc>
          <w:tcPr>
            <w:tcW w:w="9600" w:type="dxa"/>
            <w:tcBorders>
              <w:top w:val="single" w:sz="4" w:space="0" w:color="000000"/>
            </w:tcBorders>
          </w:tcPr>
          <w:p w14:paraId="7BE6E7D7" w14:textId="77777777" w:rsidR="00951327" w:rsidRDefault="00951327" w:rsidP="00E95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i/>
                <w:color w:val="000000"/>
                <w:sz w:val="24"/>
                <w:szCs w:val="24"/>
              </w:rPr>
            </w:pPr>
          </w:p>
        </w:tc>
      </w:tr>
    </w:tbl>
    <w:p w14:paraId="6AAEDD58" w14:textId="708E2866" w:rsidR="00951327" w:rsidRDefault="00951327"/>
    <w:p w14:paraId="18B0B9E2" w14:textId="77777777" w:rsidR="00951327" w:rsidRDefault="00951327">
      <w:pPr>
        <w:spacing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6326715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AACAF4" w14:textId="41CF663B" w:rsidR="00951327" w:rsidRDefault="00951327">
          <w:pPr>
            <w:pStyle w:val="a3"/>
          </w:pPr>
          <w:r>
            <w:t>Оглавление</w:t>
          </w:r>
        </w:p>
        <w:p w14:paraId="5476C28B" w14:textId="0893DC28" w:rsidR="00F2688B" w:rsidRDefault="00951327">
          <w:pPr>
            <w:pStyle w:val="13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623689" w:history="1">
            <w:r w:rsidR="00F2688B" w:rsidRPr="00256DF8">
              <w:rPr>
                <w:rStyle w:val="a4"/>
                <w:noProof/>
                <w:lang w:val="en-US"/>
              </w:rPr>
              <w:t>OS Kali Linux</w:t>
            </w:r>
            <w:r w:rsidR="00F2688B">
              <w:rPr>
                <w:noProof/>
                <w:webHidden/>
              </w:rPr>
              <w:tab/>
            </w:r>
            <w:r w:rsidR="00F2688B">
              <w:rPr>
                <w:noProof/>
                <w:webHidden/>
              </w:rPr>
              <w:fldChar w:fldCharType="begin"/>
            </w:r>
            <w:r w:rsidR="00F2688B">
              <w:rPr>
                <w:noProof/>
                <w:webHidden/>
              </w:rPr>
              <w:instrText xml:space="preserve"> PAGEREF _Toc160623689 \h </w:instrText>
            </w:r>
            <w:r w:rsidR="00F2688B">
              <w:rPr>
                <w:noProof/>
                <w:webHidden/>
              </w:rPr>
            </w:r>
            <w:r w:rsidR="00F2688B">
              <w:rPr>
                <w:noProof/>
                <w:webHidden/>
              </w:rPr>
              <w:fldChar w:fldCharType="separate"/>
            </w:r>
            <w:r w:rsidR="00F2688B">
              <w:rPr>
                <w:noProof/>
                <w:webHidden/>
              </w:rPr>
              <w:t>3</w:t>
            </w:r>
            <w:r w:rsidR="00F2688B">
              <w:rPr>
                <w:noProof/>
                <w:webHidden/>
              </w:rPr>
              <w:fldChar w:fldCharType="end"/>
            </w:r>
          </w:hyperlink>
        </w:p>
        <w:p w14:paraId="6B1222DD" w14:textId="17C903D3" w:rsidR="00F2688B" w:rsidRDefault="00F26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0623690" w:history="1">
            <w:r w:rsidRPr="00256DF8">
              <w:rPr>
                <w:rStyle w:val="a4"/>
                <w:noProof/>
              </w:rPr>
              <w:t>Задние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_Toc160623690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0665B" w14:textId="3686FA9D" w:rsidR="00F2688B" w:rsidRDefault="00F26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0623691" w:history="1">
            <w:r w:rsidRPr="00256DF8">
              <w:rPr>
                <w:rStyle w:val="a4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_Toc160623691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38475" w14:textId="13385ED5" w:rsidR="00F2688B" w:rsidRDefault="00F26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0623692" w:history="1">
            <w:r w:rsidRPr="00256DF8">
              <w:rPr>
                <w:rStyle w:val="a4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_Toc160623692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3659" w14:textId="79EA4F53" w:rsidR="00F2688B" w:rsidRDefault="00F26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0623693" w:history="1">
            <w:r w:rsidRPr="00256DF8">
              <w:rPr>
                <w:rStyle w:val="a4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_Toc160623693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AD6DD" w14:textId="0BB623FC" w:rsidR="00F2688B" w:rsidRDefault="00F26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0623694" w:history="1">
            <w:r w:rsidRPr="00256DF8">
              <w:rPr>
                <w:rStyle w:val="a4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_Toc160623694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1B0BA" w14:textId="38E65575" w:rsidR="00F2688B" w:rsidRDefault="00F2688B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60623695" w:history="1">
            <w:r w:rsidRPr="00256DF8">
              <w:rPr>
                <w:rStyle w:val="a4"/>
                <w:noProof/>
              </w:rPr>
              <w:t>Задания для самостоятельной работы (</w:t>
            </w:r>
            <w:r w:rsidRPr="00256DF8">
              <w:rPr>
                <w:rStyle w:val="a4"/>
                <w:noProof/>
                <w:lang w:val="en-US"/>
              </w:rPr>
              <w:t>OS</w:t>
            </w:r>
            <w:r w:rsidRPr="00256DF8">
              <w:rPr>
                <w:rStyle w:val="a4"/>
                <w:noProof/>
              </w:rPr>
              <w:t xml:space="preserve"> </w:t>
            </w:r>
            <w:r w:rsidRPr="00256DF8">
              <w:rPr>
                <w:rStyle w:val="a4"/>
                <w:noProof/>
                <w:lang w:val="en-US"/>
              </w:rPr>
              <w:t>Kali</w:t>
            </w:r>
            <w:r w:rsidRPr="00256DF8">
              <w:rPr>
                <w:rStyle w:val="a4"/>
                <w:noProof/>
              </w:rPr>
              <w:t xml:space="preserve"> </w:t>
            </w:r>
            <w:r w:rsidRPr="00256DF8">
              <w:rPr>
                <w:rStyle w:val="a4"/>
                <w:noProof/>
                <w:lang w:val="en-US"/>
              </w:rPr>
              <w:t>Linux</w:t>
            </w:r>
            <w:r w:rsidRPr="00256DF8">
              <w:rPr>
                <w:rStyle w:val="a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_Toc160623695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5C49C" w14:textId="7A07275E" w:rsidR="00F2688B" w:rsidRDefault="00F26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0623696" w:history="1">
            <w:r w:rsidRPr="00256DF8">
              <w:rPr>
                <w:rStyle w:val="a4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_Toc160623696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46404" w14:textId="7F3334C5" w:rsidR="00F2688B" w:rsidRDefault="00F26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0623697" w:history="1">
            <w:r w:rsidRPr="00256DF8">
              <w:rPr>
                <w:rStyle w:val="a4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_Toc160623697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DFB5F" w14:textId="2C3A2C36" w:rsidR="00F2688B" w:rsidRDefault="00F26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0623698" w:history="1">
            <w:r w:rsidRPr="00256DF8">
              <w:rPr>
                <w:rStyle w:val="a4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_Toc160623698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1202F" w14:textId="0C647856" w:rsidR="00F2688B" w:rsidRDefault="00F26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0623699" w:history="1">
            <w:r w:rsidRPr="00256DF8">
              <w:rPr>
                <w:rStyle w:val="a4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_Toc160623699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8CDAD" w14:textId="2A2C9F84" w:rsidR="00951327" w:rsidRDefault="00951327">
          <w:r>
            <w:rPr>
              <w:b/>
              <w:bCs/>
            </w:rPr>
            <w:fldChar w:fldCharType="end"/>
          </w:r>
        </w:p>
      </w:sdtContent>
    </w:sdt>
    <w:p w14:paraId="4FE0724F" w14:textId="56CCC98E" w:rsidR="00951327" w:rsidRDefault="00951327">
      <w:pPr>
        <w:spacing w:after="160" w:line="259" w:lineRule="auto"/>
      </w:pPr>
      <w:r>
        <w:br w:type="page"/>
      </w:r>
    </w:p>
    <w:p w14:paraId="095D3FC1" w14:textId="42ECB8ED" w:rsidR="007007F6" w:rsidRPr="00F2688B" w:rsidRDefault="00951327" w:rsidP="00951327">
      <w:pPr>
        <w:pStyle w:val="1"/>
      </w:pPr>
      <w:bookmarkStart w:id="0" w:name="_Toc160623689"/>
      <w:r>
        <w:rPr>
          <w:lang w:val="en-US"/>
        </w:rPr>
        <w:lastRenderedPageBreak/>
        <w:t>OS</w:t>
      </w:r>
      <w:r w:rsidRPr="00F2688B">
        <w:t xml:space="preserve"> </w:t>
      </w:r>
      <w:r>
        <w:rPr>
          <w:lang w:val="en-US"/>
        </w:rPr>
        <w:t>Kali</w:t>
      </w:r>
      <w:r w:rsidRPr="00F2688B">
        <w:t xml:space="preserve"> </w:t>
      </w:r>
      <w:r>
        <w:rPr>
          <w:lang w:val="en-US"/>
        </w:rPr>
        <w:t>Linux</w:t>
      </w:r>
      <w:bookmarkEnd w:id="0"/>
    </w:p>
    <w:p w14:paraId="3F148314" w14:textId="7EA76F04" w:rsidR="00951327" w:rsidRDefault="00951327" w:rsidP="00951327">
      <w:pPr>
        <w:pStyle w:val="2"/>
        <w:jc w:val="center"/>
        <w:rPr>
          <w:sz w:val="28"/>
          <w:szCs w:val="28"/>
        </w:rPr>
      </w:pPr>
      <w:bookmarkStart w:id="1" w:name="_Toc160623690"/>
      <w:r>
        <w:rPr>
          <w:sz w:val="28"/>
          <w:szCs w:val="28"/>
        </w:rPr>
        <w:t>Задние 1</w:t>
      </w:r>
      <w:bookmarkEnd w:id="1"/>
    </w:p>
    <w:p w14:paraId="54BCA930" w14:textId="70F13360" w:rsidR="00951327" w:rsidRPr="00951327" w:rsidRDefault="00951327" w:rsidP="00951327">
      <w:pPr>
        <w:pStyle w:val="11"/>
      </w:pPr>
      <w:r w:rsidRPr="00951327">
        <w:t>Просмотреть и завершить процесс в Astra Linux. Для того чтобы в операционной системе Astra Linux узнать текущею загрузку системы, просмотреть список запущенных процесс, завершить процесс, то можно воспользоваться системным монитором либо сделать это через терминал.</w:t>
      </w:r>
    </w:p>
    <w:p w14:paraId="107DC290" w14:textId="7EFF9231" w:rsidR="00951327" w:rsidRPr="00951327" w:rsidRDefault="00951327" w:rsidP="00951327">
      <w:pPr>
        <w:pStyle w:val="11"/>
      </w:pPr>
      <w:r w:rsidRPr="00951327">
        <w:rPr>
          <w:noProof/>
        </w:rPr>
        <w:drawing>
          <wp:inline distT="0" distB="0" distL="0" distR="0" wp14:anchorId="2D98641A" wp14:editId="3EAE970D">
            <wp:extent cx="5940425" cy="3788410"/>
            <wp:effectExtent l="0" t="0" r="3175" b="2540"/>
            <wp:docPr id="595907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07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B193" w14:textId="4A754D31" w:rsidR="00951327" w:rsidRDefault="00951327" w:rsidP="00951327">
      <w:pPr>
        <w:pStyle w:val="11"/>
      </w:pPr>
      <w:r>
        <w:rPr>
          <w:noProof/>
          <w14:ligatures w14:val="standardContextual"/>
        </w:rPr>
        <w:lastRenderedPageBreak/>
        <w:drawing>
          <wp:inline distT="0" distB="0" distL="0" distR="0" wp14:anchorId="111F2ED7" wp14:editId="7454A001">
            <wp:extent cx="5524500" cy="4791075"/>
            <wp:effectExtent l="0" t="0" r="0" b="9525"/>
            <wp:docPr id="195163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3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BC3C" w14:textId="7932EF27" w:rsidR="00951327" w:rsidRDefault="00951327" w:rsidP="00951327">
      <w:pPr>
        <w:pStyle w:val="2"/>
        <w:jc w:val="center"/>
        <w:rPr>
          <w:sz w:val="28"/>
          <w:szCs w:val="28"/>
        </w:rPr>
      </w:pPr>
      <w:bookmarkStart w:id="2" w:name="_Toc160623691"/>
      <w:r>
        <w:rPr>
          <w:sz w:val="28"/>
          <w:szCs w:val="28"/>
        </w:rPr>
        <w:t>Задание 2</w:t>
      </w:r>
      <w:bookmarkEnd w:id="2"/>
    </w:p>
    <w:p w14:paraId="56B633B6" w14:textId="1CE9C3AC" w:rsidR="004C2E14" w:rsidRPr="004C2E14" w:rsidRDefault="004C2E14" w:rsidP="004C2E14">
      <w:pPr>
        <w:pStyle w:val="11"/>
      </w:pPr>
      <w:r>
        <w:t xml:space="preserve">Перевести задание в фоновый режим либо при вызове самой команды, либо постфактум. Добавление &amp; к команде выполнит ее в фоновом режиме. Команды в помощь: </w:t>
      </w:r>
      <w:proofErr w:type="spellStart"/>
      <w:r>
        <w:t>Ctrl+z</w:t>
      </w:r>
      <w:proofErr w:type="spellEnd"/>
      <w:r>
        <w:t xml:space="preserve"> — приостановить текущую работу </w:t>
      </w:r>
      <w:proofErr w:type="spellStart"/>
      <w:r>
        <w:t>bg</w:t>
      </w:r>
      <w:proofErr w:type="spellEnd"/>
      <w:r>
        <w:t xml:space="preserve"> — перевести недавно приостановленное задание в фоновый режим и продолжать использовать оболочку </w:t>
      </w:r>
      <w:proofErr w:type="spellStart"/>
      <w:r>
        <w:t>fg</w:t>
      </w:r>
      <w:proofErr w:type="spellEnd"/>
      <w:r>
        <w:t xml:space="preserve"> — перевести недавно запущенное фоновое задание на передний план </w:t>
      </w:r>
      <w:proofErr w:type="spellStart"/>
      <w:r>
        <w:t>fg</w:t>
      </w:r>
      <w:proofErr w:type="spellEnd"/>
      <w:r>
        <w:t xml:space="preserve"> %n – вывести n -й номер задания на передний план</w:t>
      </w:r>
    </w:p>
    <w:p w14:paraId="7C58931A" w14:textId="5CC58BB4" w:rsidR="004C2E14" w:rsidRDefault="004C2E14" w:rsidP="004C2E14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8D71A0" wp14:editId="4A4CDCEB">
            <wp:extent cx="5505450" cy="4781550"/>
            <wp:effectExtent l="0" t="0" r="0" b="0"/>
            <wp:docPr id="86866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82EA" w14:textId="298E6F96" w:rsidR="004C2E14" w:rsidRDefault="004C2E14" w:rsidP="004C2E14">
      <w:pPr>
        <w:pStyle w:val="2"/>
        <w:jc w:val="center"/>
        <w:rPr>
          <w:sz w:val="28"/>
          <w:szCs w:val="28"/>
        </w:rPr>
      </w:pPr>
      <w:bookmarkStart w:id="3" w:name="_Toc160623692"/>
      <w:r>
        <w:rPr>
          <w:sz w:val="28"/>
          <w:szCs w:val="28"/>
        </w:rPr>
        <w:t>Задание 3</w:t>
      </w:r>
      <w:bookmarkEnd w:id="3"/>
    </w:p>
    <w:p w14:paraId="239FF920" w14:textId="77777777" w:rsidR="004C2E14" w:rsidRDefault="004C2E14" w:rsidP="00BE2E2D">
      <w:pPr>
        <w:pStyle w:val="11"/>
      </w:pPr>
      <w:r>
        <w:t>Работа с командой «</w:t>
      </w:r>
      <w:proofErr w:type="spellStart"/>
      <w:r>
        <w:t>ps</w:t>
      </w:r>
      <w:proofErr w:type="spellEnd"/>
      <w:r>
        <w:t xml:space="preserve">». Рассмотреть все параметры данной команды. Команда </w:t>
      </w:r>
      <w:proofErr w:type="spellStart"/>
      <w:r>
        <w:t>ps</w:t>
      </w:r>
      <w:proofErr w:type="spellEnd"/>
      <w:r>
        <w:t xml:space="preserve"> дает снимок текущих процессов. Например, работа команды </w:t>
      </w:r>
      <w:proofErr w:type="spellStart"/>
      <w:r>
        <w:t>ps</w:t>
      </w:r>
      <w:proofErr w:type="spellEnd"/>
      <w:r>
        <w:t xml:space="preserve"> с параметром -f:</w:t>
      </w:r>
    </w:p>
    <w:p w14:paraId="2D203FA5" w14:textId="77777777" w:rsidR="004C2E14" w:rsidRPr="004C2E14" w:rsidRDefault="004C2E14" w:rsidP="00BE2E2D">
      <w:pPr>
        <w:pStyle w:val="11"/>
        <w:rPr>
          <w:lang w:val="en-US"/>
        </w:rPr>
      </w:pPr>
      <w:r w:rsidRPr="004C2E14">
        <w:rPr>
          <w:lang w:val="en-US"/>
        </w:rPr>
        <w:t xml:space="preserve">$ </w:t>
      </w:r>
      <w:proofErr w:type="spellStart"/>
      <w:r w:rsidRPr="004C2E14">
        <w:rPr>
          <w:lang w:val="en-US"/>
        </w:rPr>
        <w:t>ps</w:t>
      </w:r>
      <w:proofErr w:type="spellEnd"/>
      <w:r w:rsidRPr="004C2E14">
        <w:rPr>
          <w:lang w:val="en-US"/>
        </w:rPr>
        <w:t xml:space="preserve"> -f UID PID PPID C STIME TTY TIME CMD </w:t>
      </w:r>
    </w:p>
    <w:p w14:paraId="48C85037" w14:textId="77777777" w:rsidR="004C2E14" w:rsidRPr="00F2688B" w:rsidRDefault="004C2E14" w:rsidP="00BE2E2D">
      <w:pPr>
        <w:pStyle w:val="11"/>
        <w:rPr>
          <w:lang w:val="en-US"/>
        </w:rPr>
      </w:pPr>
      <w:proofErr w:type="spellStart"/>
      <w:r w:rsidRPr="00F2688B">
        <w:rPr>
          <w:lang w:val="en-US"/>
        </w:rPr>
        <w:t>Learnby</w:t>
      </w:r>
      <w:proofErr w:type="spellEnd"/>
      <w:r w:rsidRPr="00F2688B">
        <w:rPr>
          <w:lang w:val="en-US"/>
        </w:rPr>
        <w:t xml:space="preserve">+ 12299 12298 0 17:10 pts/0 00:00:00 bash </w:t>
      </w:r>
    </w:p>
    <w:p w14:paraId="33536F81" w14:textId="77777777" w:rsidR="004C2E14" w:rsidRPr="00F2688B" w:rsidRDefault="004C2E14" w:rsidP="00BE2E2D">
      <w:pPr>
        <w:pStyle w:val="11"/>
        <w:rPr>
          <w:lang w:val="en-US"/>
        </w:rPr>
      </w:pPr>
      <w:proofErr w:type="spellStart"/>
      <w:r w:rsidRPr="00F2688B">
        <w:rPr>
          <w:lang w:val="en-US"/>
        </w:rPr>
        <w:t>Learnby</w:t>
      </w:r>
      <w:proofErr w:type="spellEnd"/>
      <w:r w:rsidRPr="00F2688B">
        <w:rPr>
          <w:lang w:val="en-US"/>
        </w:rPr>
        <w:t xml:space="preserve">+ 12311 12299 0 17:10 pts/0 00:00:00 </w:t>
      </w:r>
      <w:proofErr w:type="spellStart"/>
      <w:r w:rsidRPr="00F2688B">
        <w:rPr>
          <w:lang w:val="en-US"/>
        </w:rPr>
        <w:t>ps</w:t>
      </w:r>
      <w:proofErr w:type="spellEnd"/>
      <w:r w:rsidRPr="00F2688B">
        <w:rPr>
          <w:lang w:val="en-US"/>
        </w:rPr>
        <w:t xml:space="preserve"> -f \</w:t>
      </w:r>
    </w:p>
    <w:p w14:paraId="71755B54" w14:textId="77777777" w:rsidR="004C2E14" w:rsidRDefault="004C2E14" w:rsidP="00BE2E2D">
      <w:pPr>
        <w:pStyle w:val="11"/>
      </w:pPr>
      <w:r>
        <w:t>Полями в приведенном примере являются эффективный идентификатор пользователя (UID), идентификатор процесса (PID), идентификатор родительского процесса (PPID), загрузка процессора (C), время запуска (STIME), управляющий терминал (TTY), совокупное время процессора (TIME). А также команда со всеми ее аргументами (CMD). Параметр -o для настройки нужных полей. Параметр --</w:t>
      </w:r>
      <w:proofErr w:type="spellStart"/>
      <w:r>
        <w:t>sort</w:t>
      </w:r>
      <w:proofErr w:type="spellEnd"/>
      <w:r>
        <w:t xml:space="preserve"> поможет вам отсортировать данные </w:t>
      </w:r>
      <w:r>
        <w:lastRenderedPageBreak/>
        <w:t xml:space="preserve">по определенным полям. Опция -e (или -A) выбирает все процессы. Этот параметр обычно используется в сочетании с </w:t>
      </w:r>
      <w:proofErr w:type="spellStart"/>
      <w:r>
        <w:t>grep</w:t>
      </w:r>
      <w:proofErr w:type="spellEnd"/>
      <w:r>
        <w:t xml:space="preserve"> для фильтрации: </w:t>
      </w:r>
    </w:p>
    <w:p w14:paraId="4B104903" w14:textId="22E9768A" w:rsidR="004C2E14" w:rsidRDefault="004C2E14" w:rsidP="00BE2E2D">
      <w:pPr>
        <w:pStyle w:val="11"/>
      </w:pPr>
      <w:r>
        <w:t xml:space="preserve">$ </w:t>
      </w:r>
      <w:proofErr w:type="spellStart"/>
      <w:r>
        <w:t>ps</w:t>
      </w:r>
      <w:proofErr w:type="spellEnd"/>
      <w:r>
        <w:t xml:space="preserve"> -e | </w:t>
      </w:r>
      <w:proofErr w:type="spellStart"/>
      <w:r>
        <w:t>grep</w:t>
      </w:r>
      <w:proofErr w:type="spellEnd"/>
      <w:r>
        <w:t xml:space="preserve"> '</w:t>
      </w:r>
      <w:proofErr w:type="spellStart"/>
      <w:r>
        <w:t>vim</w:t>
      </w:r>
      <w:proofErr w:type="spellEnd"/>
      <w:r>
        <w:t xml:space="preserve">' 6195 ? 00:03:13 </w:t>
      </w:r>
      <w:proofErr w:type="spellStart"/>
      <w:r>
        <w:t>gvim</w:t>
      </w:r>
      <w:proofErr w:type="spellEnd"/>
    </w:p>
    <w:p w14:paraId="5E02B5E7" w14:textId="66839786" w:rsidR="004C2E14" w:rsidRDefault="004C2E14" w:rsidP="00BE2E2D">
      <w:pPr>
        <w:pStyle w:val="11"/>
      </w:pPr>
      <w:r>
        <w:rPr>
          <w:noProof/>
          <w14:ligatures w14:val="standardContextual"/>
        </w:rPr>
        <w:drawing>
          <wp:inline distT="0" distB="0" distL="0" distR="0" wp14:anchorId="6158E7CA" wp14:editId="33D9385B">
            <wp:extent cx="5940425" cy="1419860"/>
            <wp:effectExtent l="0" t="0" r="3175" b="8890"/>
            <wp:docPr id="1547264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64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04A3" w14:textId="31953E92" w:rsidR="004C2E14" w:rsidRDefault="00BE2E2D" w:rsidP="00BE2E2D">
      <w:pPr>
        <w:pStyle w:val="11"/>
      </w:pPr>
      <w:r>
        <w:rPr>
          <w:noProof/>
          <w14:ligatures w14:val="standardContextual"/>
        </w:rPr>
        <w:drawing>
          <wp:inline distT="0" distB="0" distL="0" distR="0" wp14:anchorId="458E418D" wp14:editId="7D75A83E">
            <wp:extent cx="4019550" cy="1971675"/>
            <wp:effectExtent l="0" t="0" r="0" b="9525"/>
            <wp:docPr id="1238521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21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19F7" w14:textId="64EF1E93" w:rsidR="00BE2E2D" w:rsidRDefault="00BE2E2D" w:rsidP="00BE2E2D">
      <w:pPr>
        <w:pStyle w:val="11"/>
      </w:pPr>
      <w:r>
        <w:rPr>
          <w:noProof/>
          <w14:ligatures w14:val="standardContextual"/>
        </w:rPr>
        <w:drawing>
          <wp:inline distT="0" distB="0" distL="0" distR="0" wp14:anchorId="4474D6C0" wp14:editId="515F6C6D">
            <wp:extent cx="5029200" cy="1057275"/>
            <wp:effectExtent l="0" t="0" r="0" b="9525"/>
            <wp:docPr id="1644545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45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69C9" w14:textId="00D9CB2B" w:rsidR="00BE2E2D" w:rsidRDefault="00BE2E2D" w:rsidP="00BE2E2D">
      <w:pPr>
        <w:pStyle w:val="2"/>
        <w:jc w:val="center"/>
      </w:pPr>
      <w:bookmarkStart w:id="4" w:name="_Toc160623693"/>
      <w:r>
        <w:t>Задание 4</w:t>
      </w:r>
      <w:bookmarkEnd w:id="4"/>
    </w:p>
    <w:p w14:paraId="322ED298" w14:textId="1D861B6A" w:rsidR="00BE2E2D" w:rsidRPr="00BE2E2D" w:rsidRDefault="00BE2E2D" w:rsidP="00BE2E2D">
      <w:pPr>
        <w:pStyle w:val="11"/>
      </w:pPr>
      <w:r w:rsidRPr="00BE2E2D">
        <w:t xml:space="preserve">Работа с командой </w:t>
      </w:r>
      <w:proofErr w:type="spellStart"/>
      <w:r w:rsidRPr="00BE2E2D">
        <w:t>pgrep</w:t>
      </w:r>
      <w:proofErr w:type="spellEnd"/>
      <w:r w:rsidRPr="00BE2E2D">
        <w:t xml:space="preserve">. Команда </w:t>
      </w:r>
      <w:proofErr w:type="spellStart"/>
      <w:r w:rsidRPr="00BE2E2D">
        <w:t>pgrep</w:t>
      </w:r>
      <w:proofErr w:type="spellEnd"/>
      <w:r w:rsidRPr="00BE2E2D">
        <w:t xml:space="preserve"> помогает фильтровать процессы на основе их имени и атрибутов.</w:t>
      </w:r>
    </w:p>
    <w:p w14:paraId="0002507D" w14:textId="1B1C14B8" w:rsidR="00BE2E2D" w:rsidRDefault="00BE2E2D" w:rsidP="00BE2E2D">
      <w:pPr>
        <w:pStyle w:val="11"/>
      </w:pPr>
      <w:r>
        <w:rPr>
          <w:noProof/>
        </w:rPr>
        <w:lastRenderedPageBreak/>
        <w:drawing>
          <wp:inline distT="0" distB="0" distL="0" distR="0" wp14:anchorId="1F53A868" wp14:editId="67705989">
            <wp:extent cx="3876675" cy="3524250"/>
            <wp:effectExtent l="0" t="0" r="9525" b="0"/>
            <wp:docPr id="345074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74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5EE0" w14:textId="5D8E1999" w:rsidR="00BE2E2D" w:rsidRDefault="00BE2E2D" w:rsidP="00BE2E2D">
      <w:pPr>
        <w:pStyle w:val="2"/>
        <w:jc w:val="center"/>
        <w:rPr>
          <w:sz w:val="28"/>
          <w:szCs w:val="28"/>
        </w:rPr>
      </w:pPr>
      <w:bookmarkStart w:id="5" w:name="_Toc160623694"/>
      <w:r>
        <w:rPr>
          <w:sz w:val="28"/>
          <w:szCs w:val="28"/>
        </w:rPr>
        <w:t>Задание 5</w:t>
      </w:r>
      <w:bookmarkEnd w:id="5"/>
    </w:p>
    <w:p w14:paraId="38B2BA7E" w14:textId="76ED0F3C" w:rsidR="00EB3CAB" w:rsidRDefault="00EB3CAB" w:rsidP="00EB3CAB">
      <w:r>
        <w:t xml:space="preserve">Использовать команду </w:t>
      </w:r>
      <w:proofErr w:type="spellStart"/>
      <w:r>
        <w:t>kill</w:t>
      </w:r>
      <w:proofErr w:type="spellEnd"/>
      <w:r>
        <w:t xml:space="preserve"> для управления такими процессами.</w:t>
      </w:r>
    </w:p>
    <w:p w14:paraId="655BDC83" w14:textId="312CB29B" w:rsidR="00EB3CAB" w:rsidRDefault="00EB3CAB" w:rsidP="00EB3CAB">
      <w:r>
        <w:rPr>
          <w:noProof/>
          <w14:ligatures w14:val="standardContextual"/>
        </w:rPr>
        <w:drawing>
          <wp:inline distT="0" distB="0" distL="0" distR="0" wp14:anchorId="1ACCACC4" wp14:editId="47F9A81D">
            <wp:extent cx="5940425" cy="2886710"/>
            <wp:effectExtent l="0" t="0" r="3175" b="8890"/>
            <wp:docPr id="1857421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21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7B33" w14:textId="7A42DB95" w:rsidR="00EB3CAB" w:rsidRDefault="00EB3CAB" w:rsidP="00EB3CAB">
      <w:r>
        <w:rPr>
          <w:noProof/>
          <w14:ligatures w14:val="standardContextual"/>
        </w:rPr>
        <w:lastRenderedPageBreak/>
        <w:drawing>
          <wp:inline distT="0" distB="0" distL="0" distR="0" wp14:anchorId="71EEEC18" wp14:editId="44BED207">
            <wp:extent cx="5940425" cy="5949315"/>
            <wp:effectExtent l="0" t="0" r="3175" b="0"/>
            <wp:docPr id="1804988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88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F64B" w14:textId="34D64BBA" w:rsidR="00EB3CAB" w:rsidRDefault="00EB3CAB" w:rsidP="00EB3CAB">
      <w:pPr>
        <w:spacing w:after="160" w:line="259" w:lineRule="auto"/>
      </w:pPr>
      <w:r>
        <w:br w:type="page"/>
      </w:r>
    </w:p>
    <w:p w14:paraId="066E4532" w14:textId="4F4CB5A9" w:rsidR="00EB3CAB" w:rsidRDefault="00EB3CAB" w:rsidP="00EB3CAB">
      <w:pPr>
        <w:pStyle w:val="1"/>
      </w:pPr>
      <w:bookmarkStart w:id="6" w:name="_Toc160623695"/>
      <w:r>
        <w:lastRenderedPageBreak/>
        <w:t>Задания для самостоятельной работы (</w:t>
      </w:r>
      <w:r>
        <w:rPr>
          <w:lang w:val="en-US"/>
        </w:rPr>
        <w:t>OS</w:t>
      </w:r>
      <w:r w:rsidRPr="00EB3CAB">
        <w:t xml:space="preserve"> </w:t>
      </w:r>
      <w:r>
        <w:rPr>
          <w:lang w:val="en-US"/>
        </w:rPr>
        <w:t>Kali</w:t>
      </w:r>
      <w:r w:rsidRPr="00EB3CAB">
        <w:t xml:space="preserve"> </w:t>
      </w:r>
      <w:r>
        <w:rPr>
          <w:lang w:val="en-US"/>
        </w:rPr>
        <w:t>Linux</w:t>
      </w:r>
      <w:r w:rsidRPr="00EB3CAB">
        <w:t>)</w:t>
      </w:r>
      <w:bookmarkEnd w:id="6"/>
    </w:p>
    <w:p w14:paraId="15B9203A" w14:textId="4D80D9B5" w:rsidR="00EB3CAB" w:rsidRDefault="00EB3CAB" w:rsidP="00EB3CAB">
      <w:pPr>
        <w:pStyle w:val="2"/>
        <w:jc w:val="center"/>
        <w:rPr>
          <w:sz w:val="28"/>
          <w:szCs w:val="28"/>
        </w:rPr>
      </w:pPr>
      <w:bookmarkStart w:id="7" w:name="_Toc160623696"/>
      <w:r>
        <w:rPr>
          <w:sz w:val="28"/>
          <w:szCs w:val="28"/>
        </w:rPr>
        <w:t>Задание 1</w:t>
      </w:r>
      <w:bookmarkEnd w:id="7"/>
    </w:p>
    <w:p w14:paraId="4C7986CD" w14:textId="5D21928F" w:rsidR="00EB3CAB" w:rsidRDefault="00F2688B" w:rsidP="00EB3CAB">
      <w:pPr>
        <w:pStyle w:val="11"/>
      </w:pPr>
      <w:r>
        <w:t>О</w:t>
      </w:r>
      <w:r w:rsidR="00EB3CAB">
        <w:t>тправка сигналов процессов по PID</w:t>
      </w:r>
    </w:p>
    <w:p w14:paraId="4C5E1B57" w14:textId="514BAABA" w:rsidR="00EB3CAB" w:rsidRDefault="00EB3CAB" w:rsidP="00EB3CAB">
      <w:r>
        <w:rPr>
          <w:noProof/>
          <w14:ligatures w14:val="standardContextual"/>
        </w:rPr>
        <w:drawing>
          <wp:inline distT="0" distB="0" distL="0" distR="0" wp14:anchorId="5EE17E68" wp14:editId="51D2F52E">
            <wp:extent cx="5940425" cy="5949315"/>
            <wp:effectExtent l="0" t="0" r="3175" b="0"/>
            <wp:docPr id="458268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88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7725" w14:textId="2FA7E926" w:rsidR="00EB3CAB" w:rsidRDefault="00EB3CAB" w:rsidP="00EB3CAB">
      <w:pPr>
        <w:pStyle w:val="2"/>
        <w:jc w:val="center"/>
        <w:rPr>
          <w:sz w:val="28"/>
          <w:szCs w:val="28"/>
        </w:rPr>
      </w:pPr>
      <w:bookmarkStart w:id="8" w:name="_Toc160623697"/>
      <w:r>
        <w:rPr>
          <w:sz w:val="28"/>
          <w:szCs w:val="28"/>
        </w:rPr>
        <w:t>Задание 2</w:t>
      </w:r>
      <w:bookmarkEnd w:id="8"/>
    </w:p>
    <w:p w14:paraId="6828B517" w14:textId="4AE5518C" w:rsidR="00EB3CAB" w:rsidRDefault="00EB3CAB" w:rsidP="00EB3CAB">
      <w:pPr>
        <w:pStyle w:val="11"/>
      </w:pPr>
      <w:r>
        <w:t>Перезагрузка демонов</w:t>
      </w:r>
    </w:p>
    <w:p w14:paraId="07EB28DF" w14:textId="6244FB61" w:rsidR="00EB3CAB" w:rsidRDefault="00EB3CAB" w:rsidP="00EB3CAB">
      <w:r>
        <w:rPr>
          <w:noProof/>
          <w14:ligatures w14:val="standardContextual"/>
        </w:rPr>
        <w:drawing>
          <wp:inline distT="0" distB="0" distL="0" distR="0" wp14:anchorId="0B6C9EE5" wp14:editId="611864D2">
            <wp:extent cx="4105275" cy="876300"/>
            <wp:effectExtent l="0" t="0" r="9525" b="0"/>
            <wp:docPr id="811246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64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48A9" w14:textId="77777777" w:rsidR="00EB3CAB" w:rsidRDefault="00EB3CAB" w:rsidP="00EB3CAB"/>
    <w:p w14:paraId="473AFAC6" w14:textId="636BB651" w:rsidR="00EB3CAB" w:rsidRDefault="00EB3CAB" w:rsidP="00EB3CAB">
      <w:pPr>
        <w:pStyle w:val="2"/>
        <w:jc w:val="center"/>
        <w:rPr>
          <w:sz w:val="28"/>
          <w:szCs w:val="28"/>
        </w:rPr>
      </w:pPr>
      <w:bookmarkStart w:id="9" w:name="_Toc160623698"/>
      <w:r w:rsidRPr="00EB3CAB">
        <w:rPr>
          <w:sz w:val="28"/>
          <w:szCs w:val="28"/>
        </w:rPr>
        <w:lastRenderedPageBreak/>
        <w:t>Задание 3</w:t>
      </w:r>
      <w:bookmarkEnd w:id="9"/>
    </w:p>
    <w:p w14:paraId="09EA9762" w14:textId="15F9D603" w:rsidR="00EB3CAB" w:rsidRDefault="005F46B7" w:rsidP="005F46B7">
      <w:pPr>
        <w:pStyle w:val="11"/>
      </w:pPr>
      <w:r>
        <w:t xml:space="preserve">Работа с командой </w:t>
      </w:r>
      <w:proofErr w:type="spellStart"/>
      <w:r>
        <w:t>free</w:t>
      </w:r>
      <w:proofErr w:type="spellEnd"/>
      <w:r>
        <w:t>, которая позволяет отобразить информацию о вашей системной памяти</w:t>
      </w:r>
    </w:p>
    <w:p w14:paraId="2AA7DCB0" w14:textId="661C78DB" w:rsidR="00EB3CAB" w:rsidRDefault="00EB3CAB" w:rsidP="005F46B7">
      <w:pPr>
        <w:pStyle w:val="11"/>
      </w:pPr>
      <w:r>
        <w:rPr>
          <w:noProof/>
          <w14:ligatures w14:val="standardContextual"/>
        </w:rPr>
        <w:drawing>
          <wp:inline distT="0" distB="0" distL="0" distR="0" wp14:anchorId="6D555E12" wp14:editId="750991FC">
            <wp:extent cx="5940425" cy="841375"/>
            <wp:effectExtent l="0" t="0" r="3175" b="0"/>
            <wp:docPr id="1940628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28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9A66" w14:textId="6872B724" w:rsidR="005F46B7" w:rsidRDefault="005F46B7" w:rsidP="005F46B7">
      <w:pPr>
        <w:pStyle w:val="2"/>
        <w:jc w:val="center"/>
      </w:pPr>
      <w:bookmarkStart w:id="10" w:name="_Toc160623699"/>
      <w:r>
        <w:t>Задание 4</w:t>
      </w:r>
      <w:bookmarkEnd w:id="10"/>
    </w:p>
    <w:p w14:paraId="19539B22" w14:textId="45C20193" w:rsidR="007E3B9F" w:rsidRDefault="007E3B9F" w:rsidP="007E3B9F">
      <w:pPr>
        <w:pStyle w:val="11"/>
      </w:pPr>
      <w:r>
        <w:t>Написать программу на любом языке программирования, которая создает поток в системе</w:t>
      </w:r>
      <w:r w:rsidRPr="007E3B9F">
        <w:t>.</w:t>
      </w:r>
    </w:p>
    <w:p w14:paraId="637C9F17" w14:textId="0C2470D4" w:rsidR="007E3B9F" w:rsidRDefault="007E3B9F" w:rsidP="007E3B9F">
      <w:pPr>
        <w:pStyle w:val="11"/>
      </w:pPr>
      <w:r>
        <w:rPr>
          <w:noProof/>
        </w:rPr>
        <w:drawing>
          <wp:inline distT="0" distB="0" distL="0" distR="0" wp14:anchorId="6D092917" wp14:editId="046C9E4D">
            <wp:extent cx="5940425" cy="1024890"/>
            <wp:effectExtent l="0" t="0" r="3175" b="3810"/>
            <wp:docPr id="1275210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107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1806" w14:textId="77325D1E" w:rsidR="007E3B9F" w:rsidRDefault="007E3B9F">
      <w:pPr>
        <w:spacing w:after="160" w:line="259" w:lineRule="auto"/>
      </w:pPr>
      <w:r>
        <w:br w:type="page"/>
      </w:r>
    </w:p>
    <w:p w14:paraId="622B37EA" w14:textId="3FB4BBEE" w:rsidR="007E3B9F" w:rsidRDefault="007E3B9F" w:rsidP="007E3B9F">
      <w:pPr>
        <w:pStyle w:val="1"/>
        <w:jc w:val="center"/>
      </w:pPr>
      <w:r>
        <w:lastRenderedPageBreak/>
        <w:t>Ответы на вопросы</w:t>
      </w:r>
    </w:p>
    <w:p w14:paraId="0626F6DF" w14:textId="202F647E" w:rsidR="007E3B9F" w:rsidRDefault="007E3B9F" w:rsidP="007E3B9F">
      <w:pPr>
        <w:pStyle w:val="11"/>
        <w:numPr>
          <w:ilvl w:val="0"/>
          <w:numId w:val="5"/>
        </w:numPr>
      </w:pPr>
      <w:r>
        <w:t xml:space="preserve">Что является атрибутами процесса? </w:t>
      </w:r>
    </w:p>
    <w:p w14:paraId="3F57A3B0" w14:textId="78462E7C" w:rsidR="007E3B9F" w:rsidRPr="007E3B9F" w:rsidRDefault="007E3B9F" w:rsidP="007E3B9F">
      <w:pPr>
        <w:pStyle w:val="11"/>
        <w:ind w:left="720"/>
        <w:rPr>
          <w:lang w:val="en-US"/>
        </w:rPr>
      </w:pPr>
      <w:r w:rsidRPr="007E3B9F">
        <w:rPr>
          <w:rStyle w:val="a5"/>
          <w:rFonts w:ascii="Arial" w:hAnsi="Arial" w:cs="Arial"/>
          <w:b w:val="0"/>
          <w:bCs w:val="0"/>
          <w:lang w:val="en-US"/>
        </w:rPr>
        <w:t>PID</w:t>
      </w:r>
      <w:r w:rsidRPr="007E3B9F">
        <w:rPr>
          <w:lang w:val="en-US"/>
        </w:rPr>
        <w:t xml:space="preserve">, </w:t>
      </w:r>
      <w:r w:rsidRPr="007E3B9F">
        <w:rPr>
          <w:rStyle w:val="a5"/>
          <w:rFonts w:ascii="Arial" w:hAnsi="Arial" w:cs="Arial"/>
          <w:b w:val="0"/>
          <w:bCs w:val="0"/>
          <w:lang w:val="en-US"/>
        </w:rPr>
        <w:t>PPID</w:t>
      </w:r>
      <w:r w:rsidRPr="007E3B9F">
        <w:rPr>
          <w:lang w:val="en-US"/>
        </w:rPr>
        <w:t xml:space="preserve">, </w:t>
      </w:r>
      <w:r w:rsidRPr="007E3B9F">
        <w:rPr>
          <w:rStyle w:val="a5"/>
          <w:rFonts w:ascii="Arial" w:hAnsi="Arial" w:cs="Arial"/>
          <w:b w:val="0"/>
          <w:bCs w:val="0"/>
          <w:lang w:val="en-US"/>
        </w:rPr>
        <w:t>TTY</w:t>
      </w:r>
      <w:r w:rsidRPr="007E3B9F">
        <w:rPr>
          <w:lang w:val="en-US"/>
        </w:rPr>
        <w:t xml:space="preserve">, </w:t>
      </w:r>
      <w:r w:rsidRPr="007E3B9F">
        <w:rPr>
          <w:rStyle w:val="a5"/>
          <w:rFonts w:ascii="Arial" w:hAnsi="Arial" w:cs="Arial"/>
          <w:b w:val="0"/>
          <w:bCs w:val="0"/>
          <w:lang w:val="en-US"/>
        </w:rPr>
        <w:t>SID</w:t>
      </w:r>
      <w:r w:rsidRPr="007E3B9F">
        <w:rPr>
          <w:lang w:val="en-US"/>
        </w:rPr>
        <w:t xml:space="preserve">, </w:t>
      </w:r>
      <w:r w:rsidRPr="007E3B9F">
        <w:rPr>
          <w:rStyle w:val="a5"/>
          <w:rFonts w:ascii="Arial" w:hAnsi="Arial" w:cs="Arial"/>
          <w:b w:val="0"/>
          <w:bCs w:val="0"/>
          <w:lang w:val="en-US"/>
        </w:rPr>
        <w:t>RUID</w:t>
      </w:r>
      <w:r w:rsidRPr="007E3B9F">
        <w:rPr>
          <w:lang w:val="en-US"/>
        </w:rPr>
        <w:t xml:space="preserve">, </w:t>
      </w:r>
      <w:r w:rsidRPr="007E3B9F">
        <w:rPr>
          <w:rStyle w:val="a5"/>
          <w:rFonts w:ascii="Arial" w:hAnsi="Arial" w:cs="Arial"/>
          <w:b w:val="0"/>
          <w:bCs w:val="0"/>
          <w:lang w:val="en-US"/>
        </w:rPr>
        <w:t>RGID</w:t>
      </w:r>
      <w:r w:rsidRPr="007E3B9F">
        <w:rPr>
          <w:lang w:val="en-US"/>
        </w:rPr>
        <w:t xml:space="preserve">, </w:t>
      </w:r>
      <w:r w:rsidRPr="007E3B9F">
        <w:rPr>
          <w:rStyle w:val="a5"/>
          <w:rFonts w:ascii="Arial" w:hAnsi="Arial" w:cs="Arial"/>
          <w:b w:val="0"/>
          <w:bCs w:val="0"/>
          <w:lang w:val="en-US"/>
        </w:rPr>
        <w:t>EUID</w:t>
      </w:r>
      <w:r w:rsidRPr="007E3B9F">
        <w:rPr>
          <w:lang w:val="en-US"/>
        </w:rPr>
        <w:t xml:space="preserve">, </w:t>
      </w:r>
      <w:r w:rsidRPr="007E3B9F">
        <w:rPr>
          <w:rStyle w:val="a5"/>
          <w:rFonts w:ascii="Arial" w:hAnsi="Arial" w:cs="Arial"/>
          <w:b w:val="0"/>
          <w:bCs w:val="0"/>
          <w:lang w:val="en-US"/>
        </w:rPr>
        <w:t>EGID</w:t>
      </w:r>
      <w:r w:rsidRPr="007E3B9F">
        <w:rPr>
          <w:lang w:val="en-US"/>
        </w:rPr>
        <w:t xml:space="preserve">, </w:t>
      </w:r>
      <w:r w:rsidRPr="007E3B9F">
        <w:rPr>
          <w:rStyle w:val="a5"/>
          <w:rFonts w:ascii="Arial" w:hAnsi="Arial" w:cs="Arial"/>
          <w:b w:val="0"/>
          <w:bCs w:val="0"/>
          <w:lang w:val="en-US"/>
        </w:rPr>
        <w:t>PGID</w:t>
      </w:r>
      <w:r w:rsidRPr="007E3B9F">
        <w:rPr>
          <w:lang w:val="en-US"/>
        </w:rPr>
        <w:t xml:space="preserve">, </w:t>
      </w:r>
      <w:proofErr w:type="spellStart"/>
      <w:r w:rsidRPr="007E3B9F">
        <w:rPr>
          <w:rStyle w:val="a5"/>
          <w:rFonts w:ascii="Arial" w:hAnsi="Arial" w:cs="Arial"/>
          <w:b w:val="0"/>
          <w:bCs w:val="0"/>
          <w:lang w:val="en-US"/>
        </w:rPr>
        <w:t>TPgid</w:t>
      </w:r>
      <w:proofErr w:type="spellEnd"/>
      <w:r w:rsidRPr="007E3B9F">
        <w:rPr>
          <w:lang w:val="en-US"/>
        </w:rPr>
        <w:t xml:space="preserve">, </w:t>
      </w:r>
      <w:proofErr w:type="spellStart"/>
      <w:r w:rsidRPr="007E3B9F">
        <w:rPr>
          <w:rStyle w:val="a5"/>
          <w:rFonts w:ascii="Arial" w:hAnsi="Arial" w:cs="Arial"/>
          <w:b w:val="0"/>
          <w:bCs w:val="0"/>
          <w:lang w:val="en-US"/>
        </w:rPr>
        <w:t>Pri</w:t>
      </w:r>
      <w:proofErr w:type="spellEnd"/>
      <w:r w:rsidRPr="007E3B9F">
        <w:rPr>
          <w:lang w:val="en-US"/>
        </w:rPr>
        <w:t xml:space="preserve">, </w:t>
      </w:r>
      <w:r w:rsidRPr="007E3B9F">
        <w:rPr>
          <w:rStyle w:val="a5"/>
          <w:rFonts w:ascii="Arial" w:hAnsi="Arial" w:cs="Arial"/>
          <w:b w:val="0"/>
          <w:bCs w:val="0"/>
          <w:lang w:val="en-US"/>
        </w:rPr>
        <w:t>Ni</w:t>
      </w:r>
      <w:r w:rsidRPr="007E3B9F">
        <w:rPr>
          <w:lang w:val="en-US"/>
        </w:rPr>
        <w:t> </w:t>
      </w:r>
    </w:p>
    <w:p w14:paraId="74086A69" w14:textId="7DA806C3" w:rsidR="007E3B9F" w:rsidRDefault="007E3B9F" w:rsidP="007E3B9F">
      <w:pPr>
        <w:pStyle w:val="11"/>
        <w:numPr>
          <w:ilvl w:val="0"/>
          <w:numId w:val="5"/>
        </w:numPr>
      </w:pPr>
      <w:r>
        <w:t xml:space="preserve">Как организуется взаимодействие процессов? </w:t>
      </w:r>
    </w:p>
    <w:p w14:paraId="549BF237" w14:textId="2C21BFE9" w:rsidR="007E3B9F" w:rsidRPr="007E3B9F" w:rsidRDefault="007E3B9F" w:rsidP="007E3B9F">
      <w:pPr>
        <w:pStyle w:val="11"/>
        <w:ind w:left="720"/>
      </w:pPr>
      <w:r>
        <w:t>Взаимодействие процессов организуется за счет разделения памяти, каналов, сокетов и вызовов удаленных процедур.</w:t>
      </w:r>
    </w:p>
    <w:p w14:paraId="1BC356F3" w14:textId="263D1C2E" w:rsidR="007E3B9F" w:rsidRDefault="007E3B9F" w:rsidP="007E3B9F">
      <w:pPr>
        <w:pStyle w:val="11"/>
        <w:numPr>
          <w:ilvl w:val="0"/>
          <w:numId w:val="5"/>
        </w:numPr>
      </w:pPr>
      <w:r>
        <w:t xml:space="preserve">Каким образом программные средства Linux позволяют динамически порождать процессы? </w:t>
      </w:r>
    </w:p>
    <w:p w14:paraId="540F3D5F" w14:textId="77777777" w:rsidR="007E3B9F" w:rsidRDefault="007E3B9F" w:rsidP="007E3B9F">
      <w:pPr>
        <w:pStyle w:val="11"/>
        <w:ind w:left="720"/>
      </w:pPr>
      <w:r>
        <w:t>Существуют два способа создания процессов.</w:t>
      </w:r>
      <w:r w:rsidRPr="007E3B9F">
        <w:t xml:space="preserve"> </w:t>
      </w:r>
      <w:r>
        <w:t xml:space="preserve">Первый способ основан на применении функции </w:t>
      </w:r>
      <w:proofErr w:type="spellStart"/>
      <w:r>
        <w:t>system</w:t>
      </w:r>
      <w:proofErr w:type="spellEnd"/>
      <w:r>
        <w:t xml:space="preserve">(), а второй на основе применения функций </w:t>
      </w:r>
      <w:proofErr w:type="spellStart"/>
      <w:r>
        <w:t>fork</w:t>
      </w:r>
      <w:proofErr w:type="spellEnd"/>
      <w:r>
        <w:t xml:space="preserve">() и </w:t>
      </w:r>
      <w:proofErr w:type="spellStart"/>
      <w:r>
        <w:t>exec</w:t>
      </w:r>
      <w:proofErr w:type="spellEnd"/>
      <w:r>
        <w:t>().</w:t>
      </w:r>
    </w:p>
    <w:p w14:paraId="470C0E06" w14:textId="1856C6A4" w:rsidR="007E3B9F" w:rsidRDefault="007E3B9F" w:rsidP="007E3B9F">
      <w:pPr>
        <w:pStyle w:val="11"/>
        <w:ind w:left="720"/>
      </w:pPr>
      <w:r>
        <w:t xml:space="preserve">Функция </w:t>
      </w:r>
      <w:proofErr w:type="spellStart"/>
      <w:r>
        <w:t>system</w:t>
      </w:r>
      <w:proofErr w:type="spellEnd"/>
      <w:r>
        <w:t>() определена в стандартной библиотеке языка C и позволяет вызвать из программы системную команду, как если бы она была набрана в командной строке. По сути, эта функция запускает стандартный интерпретатор и передает ему команду на выполнение.</w:t>
      </w:r>
      <w:r w:rsidRPr="007E3B9F">
        <w:t xml:space="preserve"> </w:t>
      </w:r>
      <w:r>
        <w:t> </w:t>
      </w:r>
    </w:p>
    <w:p w14:paraId="7BF2AC76" w14:textId="6820A2A2" w:rsidR="007E3B9F" w:rsidRPr="007E3B9F" w:rsidRDefault="007E3B9F" w:rsidP="007E3B9F">
      <w:pPr>
        <w:pStyle w:val="11"/>
        <w:ind w:left="720"/>
      </w:pPr>
      <w:r>
        <w:t xml:space="preserve">Другой способ это </w:t>
      </w:r>
      <w:r>
        <w:t xml:space="preserve">функция </w:t>
      </w:r>
      <w:proofErr w:type="spellStart"/>
      <w:r>
        <w:t>fork</w:t>
      </w:r>
      <w:proofErr w:type="spellEnd"/>
      <w:r>
        <w:t xml:space="preserve">(), создающая дочерний процесс, который является точной копией родительского процесса, и семейство функций </w:t>
      </w:r>
      <w:proofErr w:type="spellStart"/>
      <w:r>
        <w:t>exec</w:t>
      </w:r>
      <w:proofErr w:type="spellEnd"/>
      <w:r>
        <w:t xml:space="preserve">(), заставляющих требуемый процесс перестать быть вторым экземпляром одной программы и превратиться в экземпляр другой программы. Чтобы создать новый процесс, нужно сначала с помощью функции </w:t>
      </w:r>
      <w:proofErr w:type="spellStart"/>
      <w:r>
        <w:t>fork</w:t>
      </w:r>
      <w:proofErr w:type="spellEnd"/>
      <w:r>
        <w:t xml:space="preserve">() создать копию текущего процесса, а затем с помощью функции </w:t>
      </w:r>
      <w:proofErr w:type="spellStart"/>
      <w:r>
        <w:t>exec</w:t>
      </w:r>
      <w:proofErr w:type="spellEnd"/>
      <w:r>
        <w:t>() преобразовать одну из копий в экземпляр запускаемой программы.</w:t>
      </w:r>
    </w:p>
    <w:p w14:paraId="73D57C28" w14:textId="116EDDF7" w:rsidR="007E3B9F" w:rsidRPr="00AD5A1F" w:rsidRDefault="007E3B9F" w:rsidP="00AD5A1F">
      <w:pPr>
        <w:pStyle w:val="11"/>
        <w:numPr>
          <w:ilvl w:val="0"/>
          <w:numId w:val="5"/>
        </w:numPr>
      </w:pPr>
      <w:r w:rsidRPr="00AD5A1F">
        <w:t xml:space="preserve">Привести классификацию процессов по временным характеристикам. </w:t>
      </w:r>
    </w:p>
    <w:p w14:paraId="09D04671" w14:textId="77777777" w:rsidR="007E3B9F" w:rsidRPr="00AD5A1F" w:rsidRDefault="007E3B9F" w:rsidP="00AD5A1F">
      <w:pPr>
        <w:pStyle w:val="11"/>
        <w:ind w:left="720"/>
      </w:pPr>
      <w:r w:rsidRPr="00AD5A1F">
        <w:rPr>
          <w:rStyle w:val="a5"/>
          <w:b w:val="0"/>
          <w:bCs w:val="0"/>
        </w:rPr>
        <w:t>Процессы реального времени</w:t>
      </w:r>
      <w:r w:rsidRPr="00AD5A1F">
        <w:t>. Они требуют такого планирования, чтобы гарантировать окончание процесса за конкретное время или к конкретному моменту времени. Время центрального процессора является для них критическим ресурсом.</w:t>
      </w:r>
    </w:p>
    <w:p w14:paraId="162B0358" w14:textId="77777777" w:rsidR="007E3B9F" w:rsidRPr="00AD5A1F" w:rsidRDefault="007E3B9F" w:rsidP="00AD5A1F">
      <w:pPr>
        <w:pStyle w:val="11"/>
        <w:ind w:left="720"/>
      </w:pPr>
      <w:r w:rsidRPr="00AD5A1F">
        <w:rPr>
          <w:rStyle w:val="a5"/>
          <w:b w:val="0"/>
          <w:bCs w:val="0"/>
        </w:rPr>
        <w:lastRenderedPageBreak/>
        <w:t>Интерактивные процессы</w:t>
      </w:r>
      <w:r w:rsidRPr="00AD5A1F">
        <w:t>. Время их существования не должно превышать времени допустимой реакции системы на запрос пользователя.</w:t>
      </w:r>
    </w:p>
    <w:p w14:paraId="0B2BF37B" w14:textId="77777777" w:rsidR="007E3B9F" w:rsidRPr="00AD5A1F" w:rsidRDefault="007E3B9F" w:rsidP="00AD5A1F">
      <w:pPr>
        <w:pStyle w:val="11"/>
        <w:ind w:left="720"/>
      </w:pPr>
      <w:r w:rsidRPr="00AD5A1F">
        <w:rPr>
          <w:rStyle w:val="a5"/>
          <w:b w:val="0"/>
          <w:bCs w:val="0"/>
        </w:rPr>
        <w:t>Пакетные процессы</w:t>
      </w:r>
      <w:r w:rsidRPr="00AD5A1F">
        <w:t>. Время их существования с момента порождения и до окончания практически не ограничивается. Они могут как угодно долго находиться в очередях, ожидая распределения ресурсов.</w:t>
      </w:r>
    </w:p>
    <w:p w14:paraId="3A2639DA" w14:textId="77777777" w:rsidR="007E3B9F" w:rsidRPr="00AD5A1F" w:rsidRDefault="007E3B9F" w:rsidP="00AD5A1F">
      <w:pPr>
        <w:pStyle w:val="11"/>
      </w:pPr>
    </w:p>
    <w:p w14:paraId="2879B4CF" w14:textId="65460A9F" w:rsidR="007E3B9F" w:rsidRPr="00AD5A1F" w:rsidRDefault="007E3B9F" w:rsidP="00AD5A1F">
      <w:pPr>
        <w:pStyle w:val="11"/>
        <w:numPr>
          <w:ilvl w:val="0"/>
          <w:numId w:val="5"/>
        </w:numPr>
      </w:pPr>
      <w:r w:rsidRPr="00AD5A1F">
        <w:t>Что означает параметр «бездействие системы»?</w:t>
      </w:r>
    </w:p>
    <w:p w14:paraId="52FBCE91" w14:textId="77777777" w:rsidR="007E3B9F" w:rsidRPr="00AD5A1F" w:rsidRDefault="007E3B9F" w:rsidP="00AD5A1F">
      <w:pPr>
        <w:pStyle w:val="11"/>
        <w:ind w:left="720"/>
      </w:pPr>
      <w:r w:rsidRPr="00AD5A1F">
        <w:rPr>
          <w:rStyle w:val="a5"/>
          <w:b w:val="0"/>
          <w:bCs w:val="0"/>
        </w:rPr>
        <w:t>Бездействие системы</w:t>
      </w:r>
      <w:r w:rsidRPr="00AD5A1F">
        <w:t> — это процесс, выполняемый процессором в пространстве ядра операционной системы в случае, если нет других процессов, которые процессор мог бы выполнять.</w:t>
      </w:r>
    </w:p>
    <w:p w14:paraId="2130857E" w14:textId="77777777" w:rsidR="007E3B9F" w:rsidRPr="00AD5A1F" w:rsidRDefault="007E3B9F" w:rsidP="00AD5A1F">
      <w:pPr>
        <w:pStyle w:val="11"/>
        <w:ind w:left="720"/>
      </w:pPr>
      <w:r w:rsidRPr="00AD5A1F">
        <w:t>Количество потоков процесса «бездействие» равно количеству процессоров или ядер, имеющихся в компьютере.</w:t>
      </w:r>
    </w:p>
    <w:p w14:paraId="7C74E138" w14:textId="77777777" w:rsidR="007E3B9F" w:rsidRPr="007E3B9F" w:rsidRDefault="007E3B9F" w:rsidP="007E3B9F"/>
    <w:sectPr w:rsidR="007E3B9F" w:rsidRPr="007E3B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727B4"/>
    <w:multiLevelType w:val="multilevel"/>
    <w:tmpl w:val="B62C6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6C5B60"/>
    <w:multiLevelType w:val="hybridMultilevel"/>
    <w:tmpl w:val="C7861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976C6"/>
    <w:multiLevelType w:val="hybridMultilevel"/>
    <w:tmpl w:val="C518A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F09A0"/>
    <w:multiLevelType w:val="multilevel"/>
    <w:tmpl w:val="CBD07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AC30F1"/>
    <w:multiLevelType w:val="hybridMultilevel"/>
    <w:tmpl w:val="5A5E1F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8490002">
    <w:abstractNumId w:val="1"/>
  </w:num>
  <w:num w:numId="2" w16cid:durableId="876628389">
    <w:abstractNumId w:val="0"/>
  </w:num>
  <w:num w:numId="3" w16cid:durableId="416756756">
    <w:abstractNumId w:val="2"/>
  </w:num>
  <w:num w:numId="4" w16cid:durableId="1452356548">
    <w:abstractNumId w:val="3"/>
  </w:num>
  <w:num w:numId="5" w16cid:durableId="12205535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8A"/>
    <w:rsid w:val="004C2E14"/>
    <w:rsid w:val="005F46B7"/>
    <w:rsid w:val="006D158A"/>
    <w:rsid w:val="007007F6"/>
    <w:rsid w:val="007E3B9F"/>
    <w:rsid w:val="00951327"/>
    <w:rsid w:val="00AD5A1F"/>
    <w:rsid w:val="00BE2E2D"/>
    <w:rsid w:val="00EB3CAB"/>
    <w:rsid w:val="00F2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69288"/>
  <w15:chartTrackingRefBased/>
  <w15:docId w15:val="{D2FE4060-9340-4E7B-88F1-3DF1D0798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327"/>
    <w:pPr>
      <w:spacing w:after="200" w:line="276" w:lineRule="auto"/>
    </w:pPr>
    <w:rPr>
      <w:rFonts w:eastAsiaTheme="minorEastAsia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51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13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132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951327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95132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customStyle="1" w:styleId="11">
    <w:name w:val="Стиль1"/>
    <w:next w:val="a"/>
    <w:link w:val="12"/>
    <w:autoRedefine/>
    <w:qFormat/>
    <w:rsid w:val="007E3B9F"/>
    <w:pPr>
      <w:spacing w:before="120" w:after="120" w:line="360" w:lineRule="auto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2">
    <w:name w:val="Стиль1 Знак"/>
    <w:basedOn w:val="a0"/>
    <w:link w:val="11"/>
    <w:rsid w:val="007E3B9F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F268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2688B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F2688B"/>
    <w:rPr>
      <w:color w:val="0563C1" w:themeColor="hyperlink"/>
      <w:u w:val="single"/>
    </w:rPr>
  </w:style>
  <w:style w:type="paragraph" w:customStyle="1" w:styleId="richfactdown-paragraph">
    <w:name w:val="richfactdown-paragraph"/>
    <w:basedOn w:val="a"/>
    <w:rsid w:val="007E3B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7E3B9F"/>
    <w:rPr>
      <w:b/>
      <w:bCs/>
    </w:rPr>
  </w:style>
  <w:style w:type="paragraph" w:styleId="a6">
    <w:name w:val="List Paragraph"/>
    <w:basedOn w:val="a"/>
    <w:uiPriority w:val="34"/>
    <w:qFormat/>
    <w:rsid w:val="007E3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7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BB1AF-94E6-4600-8449-17BEFE91D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840</Words>
  <Characters>4791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3</cp:revision>
  <dcterms:created xsi:type="dcterms:W3CDTF">2024-03-02T14:32:00Z</dcterms:created>
  <dcterms:modified xsi:type="dcterms:W3CDTF">2024-03-06T10:56:00Z</dcterms:modified>
</cp:coreProperties>
</file>