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788C2" w14:textId="5C33F817" w:rsidR="007E0351" w:rsidRDefault="00F55131">
      <w:r>
        <w:t>Лекция 1</w:t>
      </w:r>
    </w:p>
    <w:p w14:paraId="279AB36A" w14:textId="6C011686" w:rsidR="00F55131" w:rsidRDefault="00F55131">
      <w:r>
        <w:t>Уровни систем ЭВМ</w:t>
      </w:r>
    </w:p>
    <w:p w14:paraId="6ECFD719" w14:textId="7624755E" w:rsidR="00F55131" w:rsidRDefault="00F55131" w:rsidP="00F55131">
      <w:pPr>
        <w:pStyle w:val="a3"/>
        <w:numPr>
          <w:ilvl w:val="0"/>
          <w:numId w:val="1"/>
        </w:numPr>
      </w:pPr>
      <w:r>
        <w:t>Управляющие элементы, запоминающие элементы</w:t>
      </w:r>
    </w:p>
    <w:p w14:paraId="615B8518" w14:textId="79C2D05D" w:rsidR="00F55131" w:rsidRDefault="00540025" w:rsidP="00F55131">
      <w:pPr>
        <w:pStyle w:val="a3"/>
        <w:numPr>
          <w:ilvl w:val="0"/>
          <w:numId w:val="1"/>
        </w:numPr>
      </w:pPr>
      <w:r>
        <w:t>Функциональный узел</w:t>
      </w:r>
    </w:p>
    <w:p w14:paraId="38841629" w14:textId="41FCA4FB" w:rsidR="00F55131" w:rsidRDefault="00F55131" w:rsidP="00F55131">
      <w:pPr>
        <w:pStyle w:val="a3"/>
        <w:numPr>
          <w:ilvl w:val="0"/>
          <w:numId w:val="1"/>
        </w:numPr>
      </w:pPr>
      <w:r>
        <w:t>ЭВМ и системы</w:t>
      </w:r>
    </w:p>
    <w:p w14:paraId="62ADC092" w14:textId="62749C17" w:rsidR="00F55131" w:rsidRDefault="00F55131" w:rsidP="00F55131">
      <w:pPr>
        <w:ind w:left="360"/>
      </w:pPr>
      <w:r>
        <w:t>Позиционные системы счисления, веса системы счисления</w:t>
      </w:r>
      <w:r w:rsidR="00B5108F">
        <w:t>, вес разряда</w:t>
      </w:r>
    </w:p>
    <w:p w14:paraId="226D2606" w14:textId="0D5D2ACF" w:rsidR="00F55131" w:rsidRDefault="00F55131" w:rsidP="00F55131">
      <w:pPr>
        <w:ind w:left="360"/>
      </w:pPr>
      <w:r>
        <w:t>(рис1)</w:t>
      </w:r>
    </w:p>
    <w:p w14:paraId="6B48B44E" w14:textId="12089473" w:rsidR="007C08EA" w:rsidRDefault="007C08EA" w:rsidP="00F55131">
      <w:pPr>
        <w:ind w:left="360"/>
      </w:pPr>
      <w:r>
        <w:t>Логические функции</w:t>
      </w:r>
    </w:p>
    <w:p w14:paraId="0AE95749" w14:textId="5B4DD44A" w:rsidR="007C08EA" w:rsidRDefault="007C08EA" w:rsidP="00F55131">
      <w:pPr>
        <w:ind w:left="360"/>
      </w:pPr>
      <w:proofErr w:type="gramStart"/>
      <w:r>
        <w:t>Инверсия</w:t>
      </w:r>
      <w:r w:rsidR="00BE7DCE">
        <w:t>(</w:t>
      </w:r>
      <w:proofErr w:type="gramEnd"/>
      <w:r w:rsidR="00BE7DCE">
        <w:t>логическое НЕ)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99"/>
        <w:gridCol w:w="4612"/>
      </w:tblGrid>
      <w:tr w:rsidR="007C08EA" w14:paraId="61BDB458" w14:textId="77777777" w:rsidTr="007C08EA">
        <w:tc>
          <w:tcPr>
            <w:tcW w:w="4672" w:type="dxa"/>
          </w:tcPr>
          <w:p w14:paraId="63A92A19" w14:textId="7AA76B7C" w:rsidR="007C08EA" w:rsidRDefault="007C08EA" w:rsidP="007C08EA">
            <w:pPr>
              <w:jc w:val="center"/>
            </w:pPr>
            <w:r>
              <w:t>х</w:t>
            </w:r>
          </w:p>
        </w:tc>
        <w:tc>
          <w:tcPr>
            <w:tcW w:w="4673" w:type="dxa"/>
          </w:tcPr>
          <w:p w14:paraId="6BC0E27D" w14:textId="701073C0" w:rsidR="007C08EA" w:rsidRDefault="007C08EA" w:rsidP="00F55131">
            <w:r>
              <w:t>значение</w:t>
            </w:r>
          </w:p>
        </w:tc>
      </w:tr>
      <w:tr w:rsidR="007C08EA" w14:paraId="30175F88" w14:textId="77777777" w:rsidTr="007C08EA">
        <w:tc>
          <w:tcPr>
            <w:tcW w:w="4672" w:type="dxa"/>
          </w:tcPr>
          <w:p w14:paraId="45BC7334" w14:textId="42357D84" w:rsidR="007C08EA" w:rsidRDefault="007C08EA" w:rsidP="00F55131">
            <w:r>
              <w:t>0</w:t>
            </w:r>
          </w:p>
        </w:tc>
        <w:tc>
          <w:tcPr>
            <w:tcW w:w="4673" w:type="dxa"/>
          </w:tcPr>
          <w:p w14:paraId="699C668F" w14:textId="0C5606D9" w:rsidR="007C08EA" w:rsidRDefault="007C08EA" w:rsidP="00F55131">
            <w:r>
              <w:t>1</w:t>
            </w:r>
          </w:p>
        </w:tc>
      </w:tr>
      <w:tr w:rsidR="007C08EA" w14:paraId="5BE672E7" w14:textId="77777777" w:rsidTr="007C08EA">
        <w:tc>
          <w:tcPr>
            <w:tcW w:w="4672" w:type="dxa"/>
          </w:tcPr>
          <w:p w14:paraId="0BB8A73F" w14:textId="191D1908" w:rsidR="007C08EA" w:rsidRDefault="007C08EA" w:rsidP="00F55131">
            <w:r>
              <w:t>1</w:t>
            </w:r>
          </w:p>
        </w:tc>
        <w:tc>
          <w:tcPr>
            <w:tcW w:w="4673" w:type="dxa"/>
          </w:tcPr>
          <w:p w14:paraId="45F4D043" w14:textId="02A1A38B" w:rsidR="007C08EA" w:rsidRDefault="007C08EA" w:rsidP="00F55131">
            <w:r>
              <w:t>0</w:t>
            </w:r>
          </w:p>
        </w:tc>
      </w:tr>
    </w:tbl>
    <w:p w14:paraId="504E17D6" w14:textId="6C6C1EE0" w:rsidR="007C08EA" w:rsidRDefault="007C08EA" w:rsidP="00F55131">
      <w:pPr>
        <w:ind w:left="360"/>
      </w:pPr>
    </w:p>
    <w:p w14:paraId="5D2ECDC2" w14:textId="48C03C6B" w:rsidR="007C08EA" w:rsidRDefault="009D622A" w:rsidP="00F55131">
      <w:pPr>
        <w:ind w:left="360"/>
      </w:pPr>
      <w:proofErr w:type="gramStart"/>
      <w:r>
        <w:t>Конъюнкция</w:t>
      </w:r>
      <w:r w:rsidR="00BE7DCE">
        <w:t>(</w:t>
      </w:r>
      <w:proofErr w:type="gramEnd"/>
      <w:r w:rsidR="00BE7DCE">
        <w:t>логическое И)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066"/>
        <w:gridCol w:w="3066"/>
        <w:gridCol w:w="3079"/>
      </w:tblGrid>
      <w:tr w:rsidR="007C08EA" w14:paraId="79D42336" w14:textId="77777777" w:rsidTr="007C08EA">
        <w:tc>
          <w:tcPr>
            <w:tcW w:w="3115" w:type="dxa"/>
          </w:tcPr>
          <w:p w14:paraId="2B6CF80F" w14:textId="7E1AF8A7" w:rsidR="007C08EA" w:rsidRDefault="007C08EA" w:rsidP="00F55131">
            <w:r>
              <w:t>х</w:t>
            </w:r>
          </w:p>
        </w:tc>
        <w:tc>
          <w:tcPr>
            <w:tcW w:w="3115" w:type="dxa"/>
          </w:tcPr>
          <w:p w14:paraId="0E751A83" w14:textId="21614A92" w:rsidR="007C08EA" w:rsidRDefault="007C08EA" w:rsidP="00F55131">
            <w:r>
              <w:t>у</w:t>
            </w:r>
          </w:p>
        </w:tc>
        <w:tc>
          <w:tcPr>
            <w:tcW w:w="3115" w:type="dxa"/>
          </w:tcPr>
          <w:p w14:paraId="3D86DCDF" w14:textId="2DD27DEF" w:rsidR="007C08EA" w:rsidRDefault="007C08EA" w:rsidP="00F55131">
            <w:r>
              <w:t>значение</w:t>
            </w:r>
          </w:p>
        </w:tc>
      </w:tr>
      <w:tr w:rsidR="007C08EA" w14:paraId="381EC9AB" w14:textId="77777777" w:rsidTr="007C08EA">
        <w:tc>
          <w:tcPr>
            <w:tcW w:w="3115" w:type="dxa"/>
          </w:tcPr>
          <w:p w14:paraId="5A57C467" w14:textId="7F35F876" w:rsidR="007C08EA" w:rsidRDefault="007C08EA" w:rsidP="00F55131">
            <w:r>
              <w:t>0</w:t>
            </w:r>
          </w:p>
        </w:tc>
        <w:tc>
          <w:tcPr>
            <w:tcW w:w="3115" w:type="dxa"/>
          </w:tcPr>
          <w:p w14:paraId="741691EF" w14:textId="7FD8C96E" w:rsidR="007C08EA" w:rsidRDefault="007C08EA" w:rsidP="00F55131">
            <w:r>
              <w:t>0</w:t>
            </w:r>
          </w:p>
        </w:tc>
        <w:tc>
          <w:tcPr>
            <w:tcW w:w="3115" w:type="dxa"/>
          </w:tcPr>
          <w:p w14:paraId="20E97AF5" w14:textId="6B1979E1" w:rsidR="007C08EA" w:rsidRDefault="007C08EA" w:rsidP="00F55131">
            <w:r>
              <w:t>0</w:t>
            </w:r>
          </w:p>
        </w:tc>
      </w:tr>
      <w:tr w:rsidR="007C08EA" w14:paraId="32B5BD0F" w14:textId="77777777" w:rsidTr="007C08EA">
        <w:tc>
          <w:tcPr>
            <w:tcW w:w="3115" w:type="dxa"/>
          </w:tcPr>
          <w:p w14:paraId="102B7599" w14:textId="5489C160" w:rsidR="007C08EA" w:rsidRDefault="007C08EA" w:rsidP="00F55131">
            <w:r>
              <w:t>0</w:t>
            </w:r>
          </w:p>
        </w:tc>
        <w:tc>
          <w:tcPr>
            <w:tcW w:w="3115" w:type="dxa"/>
          </w:tcPr>
          <w:p w14:paraId="6E4B2534" w14:textId="3AB4728E" w:rsidR="007C08EA" w:rsidRDefault="007C08EA" w:rsidP="00F55131">
            <w:r>
              <w:t>1</w:t>
            </w:r>
          </w:p>
        </w:tc>
        <w:tc>
          <w:tcPr>
            <w:tcW w:w="3115" w:type="dxa"/>
          </w:tcPr>
          <w:p w14:paraId="53DF25B0" w14:textId="6269673A" w:rsidR="007C08EA" w:rsidRDefault="007C08EA" w:rsidP="00F55131">
            <w:r>
              <w:t>0</w:t>
            </w:r>
          </w:p>
        </w:tc>
      </w:tr>
      <w:tr w:rsidR="007C08EA" w14:paraId="54081DB3" w14:textId="77777777" w:rsidTr="007C08EA">
        <w:tc>
          <w:tcPr>
            <w:tcW w:w="3115" w:type="dxa"/>
          </w:tcPr>
          <w:p w14:paraId="0122C66A" w14:textId="43CC591D" w:rsidR="007C08EA" w:rsidRDefault="007C08EA" w:rsidP="00F55131">
            <w:r>
              <w:t>1</w:t>
            </w:r>
          </w:p>
        </w:tc>
        <w:tc>
          <w:tcPr>
            <w:tcW w:w="3115" w:type="dxa"/>
          </w:tcPr>
          <w:p w14:paraId="2E227B71" w14:textId="379B7326" w:rsidR="007C08EA" w:rsidRDefault="007C08EA" w:rsidP="00F55131">
            <w:r>
              <w:t>0</w:t>
            </w:r>
          </w:p>
        </w:tc>
        <w:tc>
          <w:tcPr>
            <w:tcW w:w="3115" w:type="dxa"/>
          </w:tcPr>
          <w:p w14:paraId="7BE67AF6" w14:textId="00AA03DA" w:rsidR="007C08EA" w:rsidRDefault="007C08EA" w:rsidP="00F55131">
            <w:r>
              <w:t>0</w:t>
            </w:r>
          </w:p>
        </w:tc>
      </w:tr>
      <w:tr w:rsidR="007C08EA" w14:paraId="0980B5C5" w14:textId="77777777" w:rsidTr="007C08EA">
        <w:tc>
          <w:tcPr>
            <w:tcW w:w="3115" w:type="dxa"/>
          </w:tcPr>
          <w:p w14:paraId="566834AB" w14:textId="11839431" w:rsidR="007C08EA" w:rsidRDefault="007C08EA" w:rsidP="00F55131">
            <w:r>
              <w:t>1</w:t>
            </w:r>
          </w:p>
        </w:tc>
        <w:tc>
          <w:tcPr>
            <w:tcW w:w="3115" w:type="dxa"/>
          </w:tcPr>
          <w:p w14:paraId="76B95963" w14:textId="619D502B" w:rsidR="007C08EA" w:rsidRDefault="007C08EA" w:rsidP="00F55131">
            <w:r>
              <w:t>1</w:t>
            </w:r>
          </w:p>
        </w:tc>
        <w:tc>
          <w:tcPr>
            <w:tcW w:w="3115" w:type="dxa"/>
          </w:tcPr>
          <w:p w14:paraId="3FA71FEE" w14:textId="15626544" w:rsidR="007C08EA" w:rsidRDefault="007C08EA" w:rsidP="00F55131">
            <w:r>
              <w:t>1</w:t>
            </w:r>
          </w:p>
        </w:tc>
      </w:tr>
    </w:tbl>
    <w:p w14:paraId="74AD3449" w14:textId="77777777" w:rsidR="007C08EA" w:rsidRDefault="007C08EA" w:rsidP="00F55131">
      <w:pPr>
        <w:ind w:left="360"/>
      </w:pPr>
    </w:p>
    <w:p w14:paraId="64BF2F75" w14:textId="63E0793E" w:rsidR="007C08EA" w:rsidRDefault="007C08EA" w:rsidP="00F55131">
      <w:pPr>
        <w:ind w:left="360"/>
      </w:pPr>
      <w:proofErr w:type="gramStart"/>
      <w:r>
        <w:t>Дизъюнкция</w:t>
      </w:r>
      <w:r w:rsidR="00BE7DCE">
        <w:t>(</w:t>
      </w:r>
      <w:proofErr w:type="gramEnd"/>
      <w:r w:rsidR="00BE7DCE">
        <w:t>логическое ИЛИ)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066"/>
        <w:gridCol w:w="3066"/>
        <w:gridCol w:w="3079"/>
      </w:tblGrid>
      <w:tr w:rsidR="007C08EA" w14:paraId="7C934769" w14:textId="77777777" w:rsidTr="00BF1D46">
        <w:tc>
          <w:tcPr>
            <w:tcW w:w="3115" w:type="dxa"/>
          </w:tcPr>
          <w:p w14:paraId="37FF5E2C" w14:textId="77777777" w:rsidR="007C08EA" w:rsidRDefault="007C08EA" w:rsidP="00BF1D46">
            <w:r>
              <w:t>х</w:t>
            </w:r>
          </w:p>
        </w:tc>
        <w:tc>
          <w:tcPr>
            <w:tcW w:w="3115" w:type="dxa"/>
          </w:tcPr>
          <w:p w14:paraId="5ACC8DA2" w14:textId="77777777" w:rsidR="007C08EA" w:rsidRDefault="007C08EA" w:rsidP="00BF1D46">
            <w:r>
              <w:t>у</w:t>
            </w:r>
          </w:p>
        </w:tc>
        <w:tc>
          <w:tcPr>
            <w:tcW w:w="3115" w:type="dxa"/>
          </w:tcPr>
          <w:p w14:paraId="74625CE9" w14:textId="77777777" w:rsidR="007C08EA" w:rsidRDefault="007C08EA" w:rsidP="00BF1D46">
            <w:r>
              <w:t>значение</w:t>
            </w:r>
          </w:p>
        </w:tc>
      </w:tr>
      <w:tr w:rsidR="007C08EA" w14:paraId="5854F0F0" w14:textId="77777777" w:rsidTr="00BF1D46">
        <w:tc>
          <w:tcPr>
            <w:tcW w:w="3115" w:type="dxa"/>
          </w:tcPr>
          <w:p w14:paraId="39276F38" w14:textId="77777777" w:rsidR="007C08EA" w:rsidRDefault="007C08EA" w:rsidP="00BF1D46">
            <w:r>
              <w:t>0</w:t>
            </w:r>
          </w:p>
        </w:tc>
        <w:tc>
          <w:tcPr>
            <w:tcW w:w="3115" w:type="dxa"/>
          </w:tcPr>
          <w:p w14:paraId="38E29CB9" w14:textId="77777777" w:rsidR="007C08EA" w:rsidRDefault="007C08EA" w:rsidP="00BF1D46">
            <w:r>
              <w:t>0</w:t>
            </w:r>
          </w:p>
        </w:tc>
        <w:tc>
          <w:tcPr>
            <w:tcW w:w="3115" w:type="dxa"/>
          </w:tcPr>
          <w:p w14:paraId="68A335D4" w14:textId="77777777" w:rsidR="007C08EA" w:rsidRDefault="007C08EA" w:rsidP="00BF1D46">
            <w:r>
              <w:t>0</w:t>
            </w:r>
          </w:p>
        </w:tc>
      </w:tr>
      <w:tr w:rsidR="007C08EA" w14:paraId="3BCFFD9F" w14:textId="77777777" w:rsidTr="00BF1D46">
        <w:tc>
          <w:tcPr>
            <w:tcW w:w="3115" w:type="dxa"/>
          </w:tcPr>
          <w:p w14:paraId="4DAC08BE" w14:textId="77777777" w:rsidR="007C08EA" w:rsidRDefault="007C08EA" w:rsidP="00BF1D46">
            <w:r>
              <w:t>0</w:t>
            </w:r>
          </w:p>
        </w:tc>
        <w:tc>
          <w:tcPr>
            <w:tcW w:w="3115" w:type="dxa"/>
          </w:tcPr>
          <w:p w14:paraId="5BD84DE5" w14:textId="77777777" w:rsidR="007C08EA" w:rsidRDefault="007C08EA" w:rsidP="00BF1D46">
            <w:r>
              <w:t>1</w:t>
            </w:r>
          </w:p>
        </w:tc>
        <w:tc>
          <w:tcPr>
            <w:tcW w:w="3115" w:type="dxa"/>
          </w:tcPr>
          <w:p w14:paraId="1431211C" w14:textId="15CFFD23" w:rsidR="007C08EA" w:rsidRDefault="007C08EA" w:rsidP="00BF1D46">
            <w:r>
              <w:t>1</w:t>
            </w:r>
          </w:p>
        </w:tc>
      </w:tr>
      <w:tr w:rsidR="007C08EA" w14:paraId="232BFF10" w14:textId="77777777" w:rsidTr="00BF1D46">
        <w:tc>
          <w:tcPr>
            <w:tcW w:w="3115" w:type="dxa"/>
          </w:tcPr>
          <w:p w14:paraId="35419D6C" w14:textId="77777777" w:rsidR="007C08EA" w:rsidRDefault="007C08EA" w:rsidP="00BF1D46">
            <w:r>
              <w:t>1</w:t>
            </w:r>
          </w:p>
        </w:tc>
        <w:tc>
          <w:tcPr>
            <w:tcW w:w="3115" w:type="dxa"/>
          </w:tcPr>
          <w:p w14:paraId="3140F7DA" w14:textId="77777777" w:rsidR="007C08EA" w:rsidRDefault="007C08EA" w:rsidP="00BF1D46">
            <w:r>
              <w:t>0</w:t>
            </w:r>
          </w:p>
        </w:tc>
        <w:tc>
          <w:tcPr>
            <w:tcW w:w="3115" w:type="dxa"/>
          </w:tcPr>
          <w:p w14:paraId="247121D7" w14:textId="0C92ED5B" w:rsidR="007C08EA" w:rsidRDefault="007C08EA" w:rsidP="00BF1D46">
            <w:r>
              <w:t>1</w:t>
            </w:r>
          </w:p>
        </w:tc>
      </w:tr>
      <w:tr w:rsidR="007C08EA" w14:paraId="1B5D860B" w14:textId="77777777" w:rsidTr="00BF1D46">
        <w:tc>
          <w:tcPr>
            <w:tcW w:w="3115" w:type="dxa"/>
          </w:tcPr>
          <w:p w14:paraId="69E4C700" w14:textId="77777777" w:rsidR="007C08EA" w:rsidRDefault="007C08EA" w:rsidP="00BF1D46">
            <w:r>
              <w:t>1</w:t>
            </w:r>
          </w:p>
        </w:tc>
        <w:tc>
          <w:tcPr>
            <w:tcW w:w="3115" w:type="dxa"/>
          </w:tcPr>
          <w:p w14:paraId="08B34211" w14:textId="77777777" w:rsidR="007C08EA" w:rsidRDefault="007C08EA" w:rsidP="00BF1D46">
            <w:r>
              <w:t>1</w:t>
            </w:r>
          </w:p>
        </w:tc>
        <w:tc>
          <w:tcPr>
            <w:tcW w:w="3115" w:type="dxa"/>
          </w:tcPr>
          <w:p w14:paraId="5FFA2B57" w14:textId="77777777" w:rsidR="007C08EA" w:rsidRDefault="007C08EA" w:rsidP="00BF1D46">
            <w:r>
              <w:t>1</w:t>
            </w:r>
          </w:p>
        </w:tc>
      </w:tr>
    </w:tbl>
    <w:p w14:paraId="1EFEE84A" w14:textId="77777777" w:rsidR="007C08EA" w:rsidRDefault="007C08EA" w:rsidP="00F55131">
      <w:pPr>
        <w:ind w:left="360"/>
      </w:pPr>
    </w:p>
    <w:p w14:paraId="065BBD00" w14:textId="44E9D3D1" w:rsidR="007C08EA" w:rsidRDefault="007C08EA" w:rsidP="00F55131">
      <w:pPr>
        <w:ind w:left="360"/>
      </w:pPr>
      <w:r>
        <w:t>Функционально полный набор</w:t>
      </w:r>
      <w:r w:rsidR="009D622A">
        <w:t xml:space="preserve"> (</w:t>
      </w:r>
      <w:proofErr w:type="spellStart"/>
      <w:r w:rsidR="009D622A">
        <w:t>и+не</w:t>
      </w:r>
      <w:proofErr w:type="spellEnd"/>
      <w:r w:rsidR="009D622A">
        <w:t>), закон Де-</w:t>
      </w:r>
      <w:proofErr w:type="spellStart"/>
      <w:r w:rsidR="009D622A">
        <w:t>моргана</w:t>
      </w:r>
      <w:proofErr w:type="spellEnd"/>
    </w:p>
    <w:p w14:paraId="302F4F4F" w14:textId="62A62B01" w:rsidR="009D622A" w:rsidRDefault="009D622A" w:rsidP="00F55131">
      <w:pPr>
        <w:ind w:left="360"/>
      </w:pPr>
      <w:r w:rsidRPr="009D622A">
        <w:rPr>
          <w:noProof/>
        </w:rPr>
        <w:drawing>
          <wp:inline distT="0" distB="0" distL="0" distR="0" wp14:anchorId="1BCCAE0B" wp14:editId="097CBCBA">
            <wp:extent cx="5940425" cy="2129155"/>
            <wp:effectExtent l="0" t="0" r="3175" b="4445"/>
            <wp:docPr id="807599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99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CC99" w14:textId="23987C93" w:rsidR="009D622A" w:rsidRDefault="009D622A" w:rsidP="00F55131">
      <w:pPr>
        <w:ind w:left="360"/>
      </w:pPr>
      <w:r>
        <w:t>Условно графические обозначения</w:t>
      </w:r>
    </w:p>
    <w:p w14:paraId="70C8C696" w14:textId="254A1A8A" w:rsidR="009D622A" w:rsidRDefault="00821F65" w:rsidP="00F55131">
      <w:pPr>
        <w:ind w:left="360"/>
      </w:pPr>
      <w:r>
        <w:t>Синтез комбинационно-логических схем</w:t>
      </w:r>
    </w:p>
    <w:p w14:paraId="4F1EA16B" w14:textId="7AC2850F" w:rsidR="00821F65" w:rsidRDefault="00821F65" w:rsidP="00F55131">
      <w:pPr>
        <w:ind w:left="360"/>
      </w:pPr>
      <w:r>
        <w:lastRenderedPageBreak/>
        <w:t>Так как все логические функции можно представить в виде таблицы истинности, то</w:t>
      </w:r>
    </w:p>
    <w:p w14:paraId="61E4205C" w14:textId="7FA9D1B7" w:rsidR="00821F65" w:rsidRDefault="00821F65" w:rsidP="00F55131">
      <w:pPr>
        <w:ind w:left="360"/>
      </w:pPr>
      <w:r>
        <w:t>Первый этап – заполнение таблицы истинности</w:t>
      </w:r>
    </w:p>
    <w:p w14:paraId="02A315BF" w14:textId="6D4CE668" w:rsidR="00821F65" w:rsidRDefault="00821F65" w:rsidP="00F55131">
      <w:pPr>
        <w:ind w:left="360"/>
      </w:pPr>
      <w:r>
        <w:t>Второй этап- запись логической функции</w:t>
      </w:r>
    </w:p>
    <w:p w14:paraId="5F8BBE36" w14:textId="5EFD6E7A" w:rsidR="00821F65" w:rsidRDefault="00821F65" w:rsidP="00F55131">
      <w:pPr>
        <w:ind w:left="360"/>
      </w:pPr>
      <w:r>
        <w:t>Третий этап по логической функции строится логическая схема</w:t>
      </w:r>
    </w:p>
    <w:p w14:paraId="0C48B19B" w14:textId="03F798E6" w:rsidR="00BE7DCE" w:rsidRDefault="00BE7DCE" w:rsidP="00F55131">
      <w:pPr>
        <w:ind w:left="360"/>
      </w:pPr>
      <w:r>
        <w:t>СДНФ – вид записи функции, построенный путём выбора всех строк, где значение функции равно 1, при этом переменные, имеющие значение 1 идут в запись без инверсии, а с 0 с инверсией. Полученные конъюнкции объединяются дизъюнкциями.</w:t>
      </w:r>
    </w:p>
    <w:p w14:paraId="6ED0E92B" w14:textId="7A00E192" w:rsidR="00A77123" w:rsidRDefault="00A77123" w:rsidP="00F55131">
      <w:pPr>
        <w:ind w:left="360"/>
      </w:pPr>
      <w:r>
        <w:t>Одноразрядный полусумматор</w:t>
      </w:r>
    </w:p>
    <w:p w14:paraId="714C40FE" w14:textId="2621F0C4" w:rsidR="00A77123" w:rsidRDefault="00822015" w:rsidP="00F55131">
      <w:pPr>
        <w:ind w:left="360"/>
      </w:pPr>
      <w:r>
        <w:t>Логическая схема,</w:t>
      </w:r>
      <w:r w:rsidR="00A77123">
        <w:t xml:space="preserve"> предназначенная для сложения двух цифр в одном логическом разряде</w:t>
      </w:r>
    </w:p>
    <w:p w14:paraId="3401A509" w14:textId="5078716C" w:rsidR="00822015" w:rsidRDefault="00822015" w:rsidP="00F55131">
      <w:pPr>
        <w:ind w:left="360"/>
      </w:pPr>
      <w:r>
        <w:rPr>
          <w:noProof/>
        </w:rPr>
        <w:drawing>
          <wp:inline distT="0" distB="0" distL="0" distR="0" wp14:anchorId="5DACEC55" wp14:editId="205F2A1A">
            <wp:extent cx="4159250" cy="2559050"/>
            <wp:effectExtent l="0" t="0" r="0" b="0"/>
            <wp:docPr id="621501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188" name="Рисунок 6215018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41" b="37200"/>
                    <a:stretch/>
                  </pic:blipFill>
                  <pic:spPr bwMode="auto">
                    <a:xfrm>
                      <a:off x="0" y="0"/>
                      <a:ext cx="415925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8E400" w14:textId="068005EE" w:rsidR="00822015" w:rsidRPr="00822015" w:rsidRDefault="00822015" w:rsidP="00F55131">
      <w:pPr>
        <w:ind w:left="360"/>
      </w:pPr>
      <w:r>
        <w:t xml:space="preserve">Синтез одноразрядного </w:t>
      </w:r>
      <w:r w:rsidR="004B66F0">
        <w:t>трёхходового</w:t>
      </w:r>
      <w:r>
        <w:t xml:space="preserve"> сумматора</w:t>
      </w:r>
    </w:p>
    <w:p w14:paraId="7C674F15" w14:textId="03FED0C4" w:rsidR="00BE7DCE" w:rsidRDefault="004B66F0" w:rsidP="00F55131">
      <w:pPr>
        <w:ind w:left="360"/>
      </w:pPr>
      <w:r>
        <w:rPr>
          <w:noProof/>
        </w:rPr>
        <w:drawing>
          <wp:inline distT="0" distB="0" distL="0" distR="0" wp14:anchorId="619BAD78" wp14:editId="40D87CD2">
            <wp:extent cx="4159250" cy="3194050"/>
            <wp:effectExtent l="0" t="0" r="0" b="6350"/>
            <wp:docPr id="3385028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02892" name="Рисунок 3385028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53" b="41524"/>
                    <a:stretch/>
                  </pic:blipFill>
                  <pic:spPr bwMode="auto">
                    <a:xfrm>
                      <a:off x="0" y="0"/>
                      <a:ext cx="41592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33056" w14:textId="3C6CAA49" w:rsidR="008F3B4F" w:rsidRDefault="008F3B4F" w:rsidP="00F55131">
      <w:pPr>
        <w:ind w:left="360"/>
      </w:pPr>
      <w:r>
        <w:rPr>
          <w:noProof/>
        </w:rPr>
        <w:lastRenderedPageBreak/>
        <w:drawing>
          <wp:inline distT="0" distB="0" distL="0" distR="0" wp14:anchorId="2FCD76B5" wp14:editId="784FBC77">
            <wp:extent cx="4159250" cy="1968500"/>
            <wp:effectExtent l="0" t="0" r="0" b="0"/>
            <wp:docPr id="8356914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91420" name="Рисунок 8356914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35896" r="-1069" b="42827"/>
                    <a:stretch/>
                  </pic:blipFill>
                  <pic:spPr bwMode="auto">
                    <a:xfrm>
                      <a:off x="0" y="0"/>
                      <a:ext cx="415925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A834" w14:textId="154027A2" w:rsidR="008F3B4F" w:rsidRPr="00C7532B" w:rsidRDefault="00C7532B" w:rsidP="00F55131">
      <w:pPr>
        <w:ind w:left="360"/>
      </w:pPr>
      <w:r>
        <w:t xml:space="preserve">Выражения для </w:t>
      </w:r>
      <w:r>
        <w:rPr>
          <w:lang w:val="en-US"/>
        </w:rPr>
        <w:t>S</w:t>
      </w:r>
      <w:r>
        <w:rPr>
          <w:vertAlign w:val="subscript"/>
          <w:lang w:val="en-US"/>
        </w:rPr>
        <w:t>i</w:t>
      </w:r>
      <w:r w:rsidRPr="00C7532B">
        <w:rPr>
          <w:vertAlign w:val="subscript"/>
        </w:rPr>
        <w:t xml:space="preserve"> </w:t>
      </w:r>
      <w:r>
        <w:t xml:space="preserve">и для </w:t>
      </w:r>
      <w:r>
        <w:rPr>
          <w:lang w:val="en-US"/>
        </w:rPr>
        <w:t>P</w:t>
      </w:r>
      <w:r>
        <w:rPr>
          <w:vertAlign w:val="subscript"/>
          <w:lang w:val="en-US"/>
        </w:rPr>
        <w:t>i</w:t>
      </w:r>
      <w:r w:rsidRPr="00C7532B">
        <w:rPr>
          <w:vertAlign w:val="subscript"/>
        </w:rPr>
        <w:t>+1</w:t>
      </w:r>
      <w:r w:rsidRPr="00C7532B">
        <w:t>(</w:t>
      </w:r>
      <w:r>
        <w:t>внизу)</w:t>
      </w:r>
    </w:p>
    <w:p w14:paraId="096C3A77" w14:textId="0E101C64" w:rsidR="00C7532B" w:rsidRDefault="00C7532B" w:rsidP="00F55131">
      <w:pPr>
        <w:ind w:left="360"/>
      </w:pPr>
      <w:r>
        <w:rPr>
          <w:noProof/>
        </w:rPr>
        <w:drawing>
          <wp:inline distT="0" distB="0" distL="0" distR="0" wp14:anchorId="1B1DD117" wp14:editId="4DD9B5A0">
            <wp:extent cx="4159250" cy="2330450"/>
            <wp:effectExtent l="0" t="0" r="0" b="0"/>
            <wp:docPr id="15226643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4367" name="Рисунок 152266436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1" b="42691"/>
                    <a:stretch/>
                  </pic:blipFill>
                  <pic:spPr bwMode="auto">
                    <a:xfrm>
                      <a:off x="0" y="0"/>
                      <a:ext cx="415925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4E3E" w14:textId="45A5C9D5" w:rsidR="00B2658C" w:rsidRDefault="00B2658C" w:rsidP="00F55131">
      <w:pPr>
        <w:ind w:left="360"/>
      </w:pPr>
      <w:r>
        <w:rPr>
          <w:noProof/>
        </w:rPr>
        <w:drawing>
          <wp:inline distT="0" distB="0" distL="0" distR="0" wp14:anchorId="043CB9E3" wp14:editId="0F609C46">
            <wp:extent cx="4159250" cy="3981450"/>
            <wp:effectExtent l="0" t="0" r="0" b="0"/>
            <wp:docPr id="14826761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6126" name="Рисунок 148267612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83" b="28484"/>
                    <a:stretch/>
                  </pic:blipFill>
                  <pic:spPr bwMode="auto">
                    <a:xfrm>
                      <a:off x="0" y="0"/>
                      <a:ext cx="415925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0448C" w14:textId="77777777" w:rsidR="00B2658C" w:rsidRDefault="00B2658C" w:rsidP="00F55131">
      <w:pPr>
        <w:ind w:left="360"/>
      </w:pPr>
    </w:p>
    <w:p w14:paraId="73B92A2E" w14:textId="70E9A6D8" w:rsidR="00B2658C" w:rsidRPr="00540025" w:rsidRDefault="00540025" w:rsidP="00F55131">
      <w:pPr>
        <w:ind w:left="360"/>
      </w:pPr>
      <w:r>
        <w:lastRenderedPageBreak/>
        <w:t xml:space="preserve">Триггер с </w:t>
      </w:r>
      <w:r>
        <w:rPr>
          <w:lang w:val="en-US"/>
        </w:rPr>
        <w:t>RS-</w:t>
      </w:r>
      <w:proofErr w:type="spellStart"/>
      <w:r>
        <w:rPr>
          <w:lang w:val="en-US"/>
        </w:rPr>
        <w:t>управлением</w:t>
      </w:r>
      <w:proofErr w:type="spellEnd"/>
    </w:p>
    <w:p w14:paraId="4F2EF905" w14:textId="1352626A" w:rsidR="00540025" w:rsidRDefault="00540025" w:rsidP="00F55131">
      <w:pPr>
        <w:ind w:left="360"/>
      </w:pPr>
      <w:r>
        <w:rPr>
          <w:noProof/>
        </w:rPr>
        <w:drawing>
          <wp:inline distT="0" distB="0" distL="0" distR="0" wp14:anchorId="5A963E5E" wp14:editId="74748960">
            <wp:extent cx="4159250" cy="2495550"/>
            <wp:effectExtent l="0" t="0" r="0" b="0"/>
            <wp:docPr id="20701298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29837" name="Рисунок 207012983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1" t="22031" r="1221" b="50995"/>
                    <a:stretch/>
                  </pic:blipFill>
                  <pic:spPr bwMode="auto">
                    <a:xfrm>
                      <a:off x="0" y="0"/>
                      <a:ext cx="41592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BD15" w14:textId="085A3C07" w:rsidR="00ED313A" w:rsidRDefault="00ED313A" w:rsidP="00F55131">
      <w:pPr>
        <w:ind w:left="360"/>
      </w:pPr>
      <w:r>
        <w:t xml:space="preserve">Асинхронный триггер с </w:t>
      </w:r>
      <w:r>
        <w:rPr>
          <w:lang w:val="en-US"/>
        </w:rPr>
        <w:t>RS</w:t>
      </w:r>
      <w:r>
        <w:t>-управлением строится на логических схемах ИЛИ+НЕ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39"/>
        <w:gridCol w:w="2239"/>
        <w:gridCol w:w="2241"/>
        <w:gridCol w:w="2266"/>
      </w:tblGrid>
      <w:tr w:rsidR="00ED313A" w14:paraId="62D6F6CB" w14:textId="77777777" w:rsidTr="00ED313A">
        <w:tc>
          <w:tcPr>
            <w:tcW w:w="2239" w:type="dxa"/>
          </w:tcPr>
          <w:p w14:paraId="2EC09771" w14:textId="72290C1B" w:rsidR="00ED313A" w:rsidRPr="00ED313A" w:rsidRDefault="00ED313A" w:rsidP="00ED313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239" w:type="dxa"/>
          </w:tcPr>
          <w:p w14:paraId="2D7E9AE6" w14:textId="590C5037" w:rsidR="00ED313A" w:rsidRPr="00ED313A" w:rsidRDefault="00ED313A" w:rsidP="00ED313A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241" w:type="dxa"/>
          </w:tcPr>
          <w:p w14:paraId="6D094304" w14:textId="48DFE816" w:rsidR="00ED313A" w:rsidRPr="00ED313A" w:rsidRDefault="00ED313A" w:rsidP="00ED313A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2266" w:type="dxa"/>
          </w:tcPr>
          <w:p w14:paraId="175CEC03" w14:textId="71F6C90F" w:rsidR="00ED313A" w:rsidRPr="00ED313A" w:rsidRDefault="00ED313A" w:rsidP="00ED313A">
            <w:r>
              <w:t>Режим</w:t>
            </w:r>
          </w:p>
        </w:tc>
      </w:tr>
      <w:tr w:rsidR="00ED313A" w14:paraId="4928ABDD" w14:textId="77777777" w:rsidTr="00ED313A">
        <w:tc>
          <w:tcPr>
            <w:tcW w:w="2239" w:type="dxa"/>
          </w:tcPr>
          <w:p w14:paraId="766BAAA2" w14:textId="38560E35" w:rsidR="00ED313A" w:rsidRDefault="00ED313A" w:rsidP="00ED31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39" w:type="dxa"/>
          </w:tcPr>
          <w:p w14:paraId="1B7E0EAD" w14:textId="586BE7AF" w:rsidR="00ED313A" w:rsidRDefault="00ED313A" w:rsidP="00ED31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41" w:type="dxa"/>
          </w:tcPr>
          <w:p w14:paraId="4E05C635" w14:textId="75A64660" w:rsidR="00ED313A" w:rsidRPr="00ED313A" w:rsidRDefault="00ED313A" w:rsidP="00ED313A">
            <w:pPr>
              <w:rPr>
                <w:vertAlign w:val="superscript"/>
              </w:rPr>
            </w:pPr>
            <w:r>
              <w:rPr>
                <w:lang w:val="en-US"/>
              </w:rPr>
              <w:t>Q*</w:t>
            </w:r>
          </w:p>
        </w:tc>
        <w:tc>
          <w:tcPr>
            <w:tcW w:w="2266" w:type="dxa"/>
          </w:tcPr>
          <w:p w14:paraId="4E91C468" w14:textId="20D74DBE" w:rsidR="00ED313A" w:rsidRDefault="00ED313A" w:rsidP="00ED313A">
            <w:r>
              <w:t>Хранение</w:t>
            </w:r>
          </w:p>
        </w:tc>
      </w:tr>
      <w:tr w:rsidR="00ED313A" w14:paraId="250F6B20" w14:textId="77777777" w:rsidTr="00ED313A">
        <w:tc>
          <w:tcPr>
            <w:tcW w:w="2239" w:type="dxa"/>
          </w:tcPr>
          <w:p w14:paraId="2E66F73C" w14:textId="75797738" w:rsidR="00ED313A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39" w:type="dxa"/>
          </w:tcPr>
          <w:p w14:paraId="3F279675" w14:textId="4FDF84B9" w:rsidR="00ED313A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41" w:type="dxa"/>
          </w:tcPr>
          <w:p w14:paraId="6CC3E24A" w14:textId="4CF37DE8" w:rsidR="00ED313A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6" w:type="dxa"/>
          </w:tcPr>
          <w:p w14:paraId="31CD1E48" w14:textId="1259AE0E" w:rsidR="00ED313A" w:rsidRDefault="00153326" w:rsidP="00ED313A">
            <w:r>
              <w:t>Установка в единицу</w:t>
            </w:r>
          </w:p>
        </w:tc>
      </w:tr>
      <w:tr w:rsidR="00ED313A" w14:paraId="1BD44CA1" w14:textId="77777777" w:rsidTr="00ED313A">
        <w:tc>
          <w:tcPr>
            <w:tcW w:w="2239" w:type="dxa"/>
          </w:tcPr>
          <w:p w14:paraId="5B8D8297" w14:textId="3431F8CF" w:rsidR="00ED313A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39" w:type="dxa"/>
          </w:tcPr>
          <w:p w14:paraId="5ED7BE22" w14:textId="7C22FAA2" w:rsidR="00ED313A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41" w:type="dxa"/>
          </w:tcPr>
          <w:p w14:paraId="15A6120B" w14:textId="64F60618" w:rsidR="00ED313A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66" w:type="dxa"/>
          </w:tcPr>
          <w:p w14:paraId="1F0EF4DC" w14:textId="313E055C" w:rsidR="00ED313A" w:rsidRDefault="00153326" w:rsidP="00ED313A">
            <w:r>
              <w:t>Установка в ноль</w:t>
            </w:r>
          </w:p>
        </w:tc>
      </w:tr>
      <w:tr w:rsidR="00153326" w14:paraId="66EECD21" w14:textId="77777777" w:rsidTr="00ED313A">
        <w:tc>
          <w:tcPr>
            <w:tcW w:w="2239" w:type="dxa"/>
          </w:tcPr>
          <w:p w14:paraId="30A89BCE" w14:textId="67E6F69A" w:rsidR="00153326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39" w:type="dxa"/>
          </w:tcPr>
          <w:p w14:paraId="4F6DEB47" w14:textId="228F6CD4" w:rsidR="00153326" w:rsidRDefault="00153326" w:rsidP="00ED31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41" w:type="dxa"/>
          </w:tcPr>
          <w:p w14:paraId="46E7DA89" w14:textId="7D4ADEA7" w:rsidR="00153326" w:rsidRDefault="00153326" w:rsidP="00ED313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Стрелка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вверх</w:t>
            </w:r>
            <w:proofErr w:type="spellEnd"/>
          </w:p>
        </w:tc>
        <w:tc>
          <w:tcPr>
            <w:tcW w:w="2266" w:type="dxa"/>
          </w:tcPr>
          <w:p w14:paraId="47B78825" w14:textId="094981F9" w:rsidR="00153326" w:rsidRDefault="00153326" w:rsidP="00ED313A">
            <w:r>
              <w:t>Запрещённое положение</w:t>
            </w:r>
          </w:p>
        </w:tc>
      </w:tr>
    </w:tbl>
    <w:p w14:paraId="6CA596FC" w14:textId="77777777" w:rsidR="00ED313A" w:rsidRDefault="00ED313A" w:rsidP="00F55131">
      <w:pPr>
        <w:ind w:left="360"/>
      </w:pPr>
    </w:p>
    <w:p w14:paraId="675A7E3D" w14:textId="64C684DC" w:rsidR="00153326" w:rsidRDefault="00153326" w:rsidP="00F55131">
      <w:pPr>
        <w:ind w:left="360"/>
      </w:pPr>
      <w:r>
        <w:rPr>
          <w:noProof/>
        </w:rPr>
        <w:drawing>
          <wp:inline distT="0" distB="0" distL="0" distR="0" wp14:anchorId="2EE3E229" wp14:editId="44D5008C">
            <wp:extent cx="4159250" cy="2794000"/>
            <wp:effectExtent l="0" t="0" r="0" b="6350"/>
            <wp:docPr id="20941613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1335" name="Рисунок 209416133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66" b="31880"/>
                    <a:stretch/>
                  </pic:blipFill>
                  <pic:spPr bwMode="auto">
                    <a:xfrm>
                      <a:off x="0" y="0"/>
                      <a:ext cx="41592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A3F98" w14:textId="17CA276B" w:rsidR="00153326" w:rsidRDefault="00153326" w:rsidP="00F55131">
      <w:pPr>
        <w:ind w:left="360"/>
      </w:pPr>
      <w:r>
        <w:t xml:space="preserve">Асинхронный </w:t>
      </w:r>
      <w:r>
        <w:rPr>
          <w:lang w:val="en-US"/>
        </w:rPr>
        <w:t>RS</w:t>
      </w:r>
      <w:r w:rsidRPr="00153326">
        <w:t>-</w:t>
      </w:r>
      <w:r>
        <w:t xml:space="preserve">триггер </w:t>
      </w:r>
      <w:r>
        <w:rPr>
          <w:lang w:val="en-US"/>
        </w:rPr>
        <w:t>c</w:t>
      </w:r>
      <w:r w:rsidRPr="00153326">
        <w:t xml:space="preserve"> </w:t>
      </w:r>
      <w:r>
        <w:rPr>
          <w:lang w:val="en-US"/>
        </w:rPr>
        <w:t>RS</w:t>
      </w:r>
      <w:r w:rsidRPr="00153326">
        <w:t xml:space="preserve"> </w:t>
      </w:r>
      <w:r>
        <w:t>управлением, строится на элементной базе И+НЕ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39"/>
        <w:gridCol w:w="2239"/>
        <w:gridCol w:w="2241"/>
        <w:gridCol w:w="2266"/>
      </w:tblGrid>
      <w:tr w:rsidR="00153326" w:rsidRPr="00ED313A" w14:paraId="3500C731" w14:textId="77777777" w:rsidTr="00BF1D46">
        <w:tc>
          <w:tcPr>
            <w:tcW w:w="2239" w:type="dxa"/>
          </w:tcPr>
          <w:p w14:paraId="56DE9144" w14:textId="77777777" w:rsidR="00153326" w:rsidRPr="00ED313A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239" w:type="dxa"/>
          </w:tcPr>
          <w:p w14:paraId="3377BDCD" w14:textId="77777777" w:rsidR="00153326" w:rsidRPr="00ED313A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241" w:type="dxa"/>
          </w:tcPr>
          <w:p w14:paraId="13B92669" w14:textId="77777777" w:rsidR="00153326" w:rsidRPr="00ED313A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2266" w:type="dxa"/>
          </w:tcPr>
          <w:p w14:paraId="410341D1" w14:textId="77777777" w:rsidR="00153326" w:rsidRPr="00ED313A" w:rsidRDefault="00153326" w:rsidP="00BF1D46">
            <w:r>
              <w:t>Режим</w:t>
            </w:r>
          </w:p>
        </w:tc>
      </w:tr>
      <w:tr w:rsidR="00153326" w14:paraId="4B5A456C" w14:textId="77777777" w:rsidTr="00BF1D46">
        <w:tc>
          <w:tcPr>
            <w:tcW w:w="2239" w:type="dxa"/>
          </w:tcPr>
          <w:p w14:paraId="79E67B96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39" w:type="dxa"/>
          </w:tcPr>
          <w:p w14:paraId="1A203310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41" w:type="dxa"/>
          </w:tcPr>
          <w:p w14:paraId="6053B32B" w14:textId="2FE7D642" w:rsidR="00153326" w:rsidRPr="00153326" w:rsidRDefault="00153326" w:rsidP="00BF1D46">
            <w:r>
              <w:t>Стрелка вверх</w:t>
            </w:r>
          </w:p>
        </w:tc>
        <w:tc>
          <w:tcPr>
            <w:tcW w:w="2266" w:type="dxa"/>
          </w:tcPr>
          <w:p w14:paraId="060D67F8" w14:textId="4506C5A3" w:rsidR="00153326" w:rsidRDefault="00153326" w:rsidP="00BF1D46">
            <w:r>
              <w:t>Запрещённое состояние</w:t>
            </w:r>
          </w:p>
        </w:tc>
      </w:tr>
      <w:tr w:rsidR="00153326" w14:paraId="71B1622C" w14:textId="77777777" w:rsidTr="00BF1D46">
        <w:tc>
          <w:tcPr>
            <w:tcW w:w="2239" w:type="dxa"/>
          </w:tcPr>
          <w:p w14:paraId="61262024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39" w:type="dxa"/>
          </w:tcPr>
          <w:p w14:paraId="0EABF21A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41" w:type="dxa"/>
          </w:tcPr>
          <w:p w14:paraId="75738DEF" w14:textId="5A313D9B" w:rsidR="00153326" w:rsidRDefault="00DF1700" w:rsidP="00BF1D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66" w:type="dxa"/>
          </w:tcPr>
          <w:p w14:paraId="6D18F665" w14:textId="77777777" w:rsidR="00153326" w:rsidRDefault="00153326" w:rsidP="00BF1D46">
            <w:r>
              <w:t>Установка в единицу</w:t>
            </w:r>
          </w:p>
        </w:tc>
      </w:tr>
      <w:tr w:rsidR="00153326" w14:paraId="502474F0" w14:textId="77777777" w:rsidTr="00BF1D46">
        <w:tc>
          <w:tcPr>
            <w:tcW w:w="2239" w:type="dxa"/>
          </w:tcPr>
          <w:p w14:paraId="3D1017F6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39" w:type="dxa"/>
          </w:tcPr>
          <w:p w14:paraId="2D741A73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41" w:type="dxa"/>
          </w:tcPr>
          <w:p w14:paraId="5A277EB3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66" w:type="dxa"/>
          </w:tcPr>
          <w:p w14:paraId="38347976" w14:textId="77777777" w:rsidR="00153326" w:rsidRDefault="00153326" w:rsidP="00BF1D46">
            <w:r>
              <w:t>Установка в ноль</w:t>
            </w:r>
          </w:p>
        </w:tc>
      </w:tr>
      <w:tr w:rsidR="00153326" w14:paraId="2ABEADAB" w14:textId="77777777" w:rsidTr="00BF1D46">
        <w:tc>
          <w:tcPr>
            <w:tcW w:w="2239" w:type="dxa"/>
          </w:tcPr>
          <w:p w14:paraId="21A7098F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39" w:type="dxa"/>
          </w:tcPr>
          <w:p w14:paraId="20267BC8" w14:textId="77777777" w:rsidR="00153326" w:rsidRDefault="00153326" w:rsidP="00BF1D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41" w:type="dxa"/>
          </w:tcPr>
          <w:p w14:paraId="7F677068" w14:textId="41163C76" w:rsidR="00153326" w:rsidRDefault="00DF1700" w:rsidP="00BF1D46">
            <w:pPr>
              <w:rPr>
                <w:lang w:val="en-US"/>
              </w:rPr>
            </w:pPr>
            <w:r>
              <w:rPr>
                <w:lang w:val="en-US"/>
              </w:rPr>
              <w:t>Q*</w:t>
            </w:r>
          </w:p>
        </w:tc>
        <w:tc>
          <w:tcPr>
            <w:tcW w:w="2266" w:type="dxa"/>
          </w:tcPr>
          <w:p w14:paraId="3E50544C" w14:textId="41F31A0A" w:rsidR="00153326" w:rsidRPr="00DF1700" w:rsidRDefault="00DF1700" w:rsidP="00BF1D46">
            <w:r>
              <w:t>Хранение</w:t>
            </w:r>
          </w:p>
        </w:tc>
      </w:tr>
    </w:tbl>
    <w:p w14:paraId="45BCA481" w14:textId="77777777" w:rsidR="00153326" w:rsidRDefault="00153326" w:rsidP="00F55131">
      <w:pPr>
        <w:ind w:left="360"/>
        <w:rPr>
          <w:lang w:val="en-US"/>
        </w:rPr>
      </w:pPr>
    </w:p>
    <w:p w14:paraId="6B04E25E" w14:textId="77777777" w:rsidR="00580A16" w:rsidRDefault="00580A16" w:rsidP="00F55131">
      <w:pPr>
        <w:ind w:left="360"/>
        <w:rPr>
          <w:lang w:val="en-US"/>
        </w:rPr>
      </w:pPr>
    </w:p>
    <w:p w14:paraId="113ADD85" w14:textId="351ED1E1" w:rsidR="00580A16" w:rsidRDefault="00F22459" w:rsidP="00F55131">
      <w:pPr>
        <w:ind w:left="360"/>
      </w:pPr>
      <w:r>
        <w:lastRenderedPageBreak/>
        <w:t xml:space="preserve">Двоичный реверсивный четырехразрядный счетчик на предыдущем </w:t>
      </w:r>
      <w:proofErr w:type="spellStart"/>
      <w:r>
        <w:t>тригере</w:t>
      </w:r>
      <w:proofErr w:type="spellEnd"/>
    </w:p>
    <w:p w14:paraId="49B97DF0" w14:textId="77777777" w:rsidR="00F22459" w:rsidRPr="00F22459" w:rsidRDefault="00F22459" w:rsidP="00F55131">
      <w:pPr>
        <w:ind w:left="360"/>
      </w:pPr>
    </w:p>
    <w:sectPr w:rsidR="00F22459" w:rsidRPr="00F22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62D90"/>
    <w:multiLevelType w:val="hybridMultilevel"/>
    <w:tmpl w:val="37D2D1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344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0C6"/>
    <w:rsid w:val="000F57AE"/>
    <w:rsid w:val="00153326"/>
    <w:rsid w:val="004438E0"/>
    <w:rsid w:val="004B66F0"/>
    <w:rsid w:val="00540025"/>
    <w:rsid w:val="00580A16"/>
    <w:rsid w:val="006550C6"/>
    <w:rsid w:val="007C08EA"/>
    <w:rsid w:val="007E0351"/>
    <w:rsid w:val="00821F65"/>
    <w:rsid w:val="00822015"/>
    <w:rsid w:val="008F3B4F"/>
    <w:rsid w:val="009D622A"/>
    <w:rsid w:val="00A77123"/>
    <w:rsid w:val="00B2658C"/>
    <w:rsid w:val="00B5108F"/>
    <w:rsid w:val="00BE7DCE"/>
    <w:rsid w:val="00BF1D46"/>
    <w:rsid w:val="00C23B10"/>
    <w:rsid w:val="00C7532B"/>
    <w:rsid w:val="00DD340F"/>
    <w:rsid w:val="00DF1700"/>
    <w:rsid w:val="00E056F6"/>
    <w:rsid w:val="00ED313A"/>
    <w:rsid w:val="00F22459"/>
    <w:rsid w:val="00F5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22312"/>
  <w15:docId w15:val="{CF4011E0-8B32-4D7D-9086-F546E3601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8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131"/>
    <w:pPr>
      <w:ind w:left="720"/>
      <w:contextualSpacing/>
    </w:pPr>
  </w:style>
  <w:style w:type="table" w:styleId="a4">
    <w:name w:val="Table Grid"/>
    <w:basedOn w:val="a1"/>
    <w:uiPriority w:val="39"/>
    <w:rsid w:val="007C0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srgru srgru</dc:creator>
  <cp:keywords/>
  <dc:description/>
  <cp:lastModifiedBy>H4RD</cp:lastModifiedBy>
  <cp:revision>1</cp:revision>
  <dcterms:created xsi:type="dcterms:W3CDTF">2024-02-12T06:15:00Z</dcterms:created>
  <dcterms:modified xsi:type="dcterms:W3CDTF">2024-04-08T06:09:00Z</dcterms:modified>
</cp:coreProperties>
</file>