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F5E" w:rsidRDefault="00ED3F5E" w:rsidP="00ED3F5E">
      <w:pPr>
        <w:pStyle w:val="1"/>
        <w:ind w:left="2496" w:right="1850"/>
        <w:jc w:val="center"/>
      </w:pPr>
      <w:bookmarkStart w:id="0" w:name="_GoBack"/>
      <w:bookmarkEnd w:id="0"/>
      <w:r>
        <w:t>Практические</w:t>
      </w:r>
      <w:r>
        <w:rPr>
          <w:spacing w:val="-2"/>
        </w:rPr>
        <w:t xml:space="preserve"> </w:t>
      </w:r>
      <w:r>
        <w:t>задания</w:t>
      </w:r>
      <w:r>
        <w:rPr>
          <w:spacing w:val="-3"/>
        </w:rPr>
        <w:t xml:space="preserve"> </w:t>
      </w:r>
      <w:r w:rsidR="00DB7DFF">
        <w:t>по теме «Общие сведения о науке и научных исследованиях»</w:t>
      </w:r>
    </w:p>
    <w:p w:rsidR="00DB7DFF" w:rsidRDefault="00DB7DFF" w:rsidP="00DB7DFF">
      <w:pPr>
        <w:pStyle w:val="1"/>
        <w:spacing w:before="9"/>
        <w:ind w:left="3727"/>
      </w:pPr>
    </w:p>
    <w:p w:rsidR="00DB7DFF" w:rsidRDefault="00DB7DFF" w:rsidP="00DB7DFF">
      <w:pPr>
        <w:pStyle w:val="1"/>
        <w:spacing w:before="9"/>
        <w:ind w:left="3727"/>
      </w:pPr>
      <w:r>
        <w:t>Содержание</w:t>
      </w:r>
      <w:r>
        <w:rPr>
          <w:spacing w:val="-15"/>
        </w:rPr>
        <w:t xml:space="preserve"> </w:t>
      </w:r>
      <w:r>
        <w:rPr>
          <w:spacing w:val="-2"/>
        </w:rPr>
        <w:t>отчёта</w:t>
      </w:r>
    </w:p>
    <w:p w:rsidR="00DB7DFF" w:rsidRDefault="00DB7DFF" w:rsidP="00DB7DFF">
      <w:pPr>
        <w:pStyle w:val="a5"/>
        <w:numPr>
          <w:ilvl w:val="1"/>
          <w:numId w:val="2"/>
        </w:numPr>
        <w:tabs>
          <w:tab w:val="left" w:pos="989"/>
        </w:tabs>
        <w:spacing w:before="43" w:line="322" w:lineRule="exact"/>
        <w:ind w:left="989" w:hanging="349"/>
        <w:rPr>
          <w:sz w:val="28"/>
        </w:rPr>
      </w:pPr>
      <w:r>
        <w:rPr>
          <w:sz w:val="28"/>
        </w:rPr>
        <w:t>Титульный лист</w:t>
      </w:r>
    </w:p>
    <w:p w:rsidR="00DB7DFF" w:rsidRDefault="00DB7DFF" w:rsidP="00DB7DFF">
      <w:pPr>
        <w:pStyle w:val="a5"/>
        <w:numPr>
          <w:ilvl w:val="1"/>
          <w:numId w:val="2"/>
        </w:numPr>
        <w:tabs>
          <w:tab w:val="left" w:pos="989"/>
        </w:tabs>
        <w:spacing w:before="43" w:line="322" w:lineRule="exact"/>
        <w:ind w:left="989" w:hanging="349"/>
        <w:rPr>
          <w:sz w:val="28"/>
        </w:rPr>
      </w:pPr>
      <w:r>
        <w:rPr>
          <w:sz w:val="28"/>
        </w:rPr>
        <w:t>Тема,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цель</w:t>
      </w:r>
    </w:p>
    <w:p w:rsidR="00DB7DFF" w:rsidRDefault="00DB7DFF" w:rsidP="00DB7DFF">
      <w:pPr>
        <w:pStyle w:val="a5"/>
        <w:numPr>
          <w:ilvl w:val="1"/>
          <w:numId w:val="2"/>
        </w:numPr>
        <w:tabs>
          <w:tab w:val="left" w:pos="989"/>
        </w:tabs>
        <w:spacing w:line="322" w:lineRule="exact"/>
        <w:ind w:left="989" w:hanging="349"/>
        <w:rPr>
          <w:sz w:val="28"/>
        </w:rPr>
      </w:pPr>
      <w:r>
        <w:rPr>
          <w:sz w:val="28"/>
        </w:rPr>
        <w:t>Выполнения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заданий</w:t>
      </w:r>
    </w:p>
    <w:p w:rsidR="00DB7DFF" w:rsidRPr="00DB7DFF" w:rsidRDefault="00DB7DFF" w:rsidP="00DB7DFF">
      <w:pPr>
        <w:pStyle w:val="a5"/>
        <w:numPr>
          <w:ilvl w:val="1"/>
          <w:numId w:val="2"/>
        </w:numPr>
        <w:tabs>
          <w:tab w:val="left" w:pos="989"/>
        </w:tabs>
        <w:ind w:left="989" w:hanging="349"/>
        <w:rPr>
          <w:sz w:val="28"/>
        </w:rPr>
      </w:pPr>
      <w:r>
        <w:rPr>
          <w:sz w:val="28"/>
        </w:rPr>
        <w:t>Ответы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контрольные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вопросы</w:t>
      </w:r>
    </w:p>
    <w:p w:rsidR="00DB7DFF" w:rsidRDefault="00DB7DFF" w:rsidP="00DB7DFF">
      <w:pPr>
        <w:pStyle w:val="a5"/>
        <w:tabs>
          <w:tab w:val="left" w:pos="989"/>
        </w:tabs>
        <w:ind w:left="989" w:firstLine="0"/>
        <w:rPr>
          <w:spacing w:val="-2"/>
          <w:sz w:val="28"/>
        </w:rPr>
      </w:pPr>
      <w:r>
        <w:rPr>
          <w:spacing w:val="-2"/>
          <w:sz w:val="28"/>
        </w:rPr>
        <w:t>Отчет необходимо отправить в Систему дистанционного обучения (СДО) в необходимую область загрузки работы. Отчет должен быть подписан в следующем формате: Практика_1_ФАМИЛИЯ_ИМЯ</w:t>
      </w:r>
    </w:p>
    <w:p w:rsidR="00DB7DFF" w:rsidRDefault="00DB7DFF" w:rsidP="00DB7DFF">
      <w:pPr>
        <w:pStyle w:val="a5"/>
        <w:tabs>
          <w:tab w:val="left" w:pos="989"/>
        </w:tabs>
        <w:ind w:left="989" w:firstLine="0"/>
        <w:rPr>
          <w:spacing w:val="-2"/>
          <w:sz w:val="28"/>
        </w:rPr>
      </w:pPr>
      <w:r>
        <w:rPr>
          <w:spacing w:val="-2"/>
          <w:sz w:val="28"/>
        </w:rPr>
        <w:t>После загрузки отчета его необходимо защитить у преподавателя.</w:t>
      </w:r>
    </w:p>
    <w:p w:rsidR="00DB7DFF" w:rsidRDefault="00DB7DFF" w:rsidP="00DB7DFF">
      <w:pPr>
        <w:pStyle w:val="a5"/>
        <w:tabs>
          <w:tab w:val="left" w:pos="989"/>
        </w:tabs>
        <w:ind w:left="989" w:firstLine="0"/>
        <w:rPr>
          <w:sz w:val="28"/>
        </w:rPr>
      </w:pPr>
    </w:p>
    <w:p w:rsidR="00ED3F5E" w:rsidRDefault="00ED3F5E" w:rsidP="00DB7DFF">
      <w:pPr>
        <w:pStyle w:val="2"/>
        <w:spacing w:before="2"/>
        <w:ind w:right="1850"/>
      </w:pPr>
      <w:r>
        <w:t>Задание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Вставьте</w:t>
      </w:r>
      <w:r>
        <w:rPr>
          <w:spacing w:val="-5"/>
        </w:rPr>
        <w:t xml:space="preserve"> </w:t>
      </w:r>
      <w:r>
        <w:t>пропущенное</w:t>
      </w:r>
      <w:r>
        <w:rPr>
          <w:spacing w:val="-3"/>
        </w:rPr>
        <w:t xml:space="preserve"> </w:t>
      </w:r>
      <w:r>
        <w:t>слово</w:t>
      </w:r>
    </w:p>
    <w:p w:rsidR="00ED3F5E" w:rsidRDefault="00ED3F5E" w:rsidP="00981DAA">
      <w:pPr>
        <w:pStyle w:val="a5"/>
        <w:numPr>
          <w:ilvl w:val="0"/>
          <w:numId w:val="1"/>
        </w:numPr>
        <w:tabs>
          <w:tab w:val="left" w:pos="1207"/>
          <w:tab w:val="left" w:pos="6246"/>
        </w:tabs>
        <w:ind w:right="274" w:firstLine="708"/>
        <w:jc w:val="both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знаний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природе,</w:t>
      </w:r>
      <w:r>
        <w:rPr>
          <w:spacing w:val="1"/>
          <w:sz w:val="28"/>
        </w:rPr>
        <w:t xml:space="preserve"> </w:t>
      </w:r>
      <w:r>
        <w:rPr>
          <w:sz w:val="28"/>
        </w:rPr>
        <w:t>обществе,</w:t>
      </w:r>
      <w:r>
        <w:rPr>
          <w:spacing w:val="-2"/>
          <w:sz w:val="28"/>
        </w:rPr>
        <w:t xml:space="preserve"> </w:t>
      </w:r>
      <w:r>
        <w:rPr>
          <w:sz w:val="28"/>
        </w:rPr>
        <w:t>мышлении,</w:t>
      </w:r>
      <w:r>
        <w:rPr>
          <w:spacing w:val="-1"/>
          <w:sz w:val="28"/>
        </w:rPr>
        <w:t xml:space="preserve"> </w:t>
      </w:r>
      <w:r>
        <w:rPr>
          <w:sz w:val="28"/>
        </w:rPr>
        <w:t>об объективных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законах их</w:t>
      </w:r>
      <w:r>
        <w:rPr>
          <w:spacing w:val="1"/>
          <w:sz w:val="28"/>
        </w:rPr>
        <w:t xml:space="preserve"> </w:t>
      </w:r>
      <w:r>
        <w:rPr>
          <w:sz w:val="28"/>
        </w:rPr>
        <w:t>развития.</w:t>
      </w:r>
    </w:p>
    <w:p w:rsidR="00ED3F5E" w:rsidRDefault="00ED3F5E" w:rsidP="00981DAA">
      <w:pPr>
        <w:pStyle w:val="a3"/>
        <w:spacing w:before="7"/>
        <w:ind w:left="0"/>
        <w:jc w:val="both"/>
        <w:rPr>
          <w:sz w:val="27"/>
        </w:rPr>
      </w:pPr>
    </w:p>
    <w:p w:rsidR="00ED3F5E" w:rsidRDefault="00ED3F5E" w:rsidP="00981DAA">
      <w:pPr>
        <w:pStyle w:val="a5"/>
        <w:numPr>
          <w:ilvl w:val="0"/>
          <w:numId w:val="1"/>
        </w:numPr>
        <w:tabs>
          <w:tab w:val="left" w:pos="1207"/>
          <w:tab w:val="left" w:pos="6246"/>
        </w:tabs>
        <w:ind w:right="270" w:firstLine="708"/>
        <w:jc w:val="both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непрерывно</w:t>
      </w:r>
      <w:r>
        <w:rPr>
          <w:spacing w:val="1"/>
          <w:sz w:val="28"/>
        </w:rPr>
        <w:t xml:space="preserve"> </w:t>
      </w:r>
      <w:r>
        <w:rPr>
          <w:sz w:val="28"/>
        </w:rPr>
        <w:t>развивающаяся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система знаний объективных законов природы, общества и мышления, 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развивается усилиями</w:t>
      </w:r>
      <w:r>
        <w:rPr>
          <w:spacing w:val="-1"/>
          <w:sz w:val="28"/>
        </w:rPr>
        <w:t xml:space="preserve"> </w:t>
      </w:r>
      <w:r>
        <w:rPr>
          <w:sz w:val="28"/>
        </w:rPr>
        <w:t>ученых.</w:t>
      </w:r>
    </w:p>
    <w:p w:rsidR="00ED3F5E" w:rsidRDefault="00ED3F5E" w:rsidP="00981DAA">
      <w:pPr>
        <w:pStyle w:val="a3"/>
        <w:spacing w:before="1"/>
        <w:ind w:left="0"/>
        <w:jc w:val="both"/>
      </w:pPr>
    </w:p>
    <w:p w:rsidR="00ED3F5E" w:rsidRDefault="00ED3F5E" w:rsidP="00981DAA">
      <w:pPr>
        <w:pStyle w:val="a5"/>
        <w:numPr>
          <w:ilvl w:val="0"/>
          <w:numId w:val="1"/>
        </w:numPr>
        <w:tabs>
          <w:tab w:val="left" w:pos="1207"/>
          <w:tab w:val="left" w:pos="5965"/>
          <w:tab w:val="left" w:pos="8276"/>
        </w:tabs>
        <w:ind w:right="272" w:firstLine="708"/>
        <w:jc w:val="both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творческая</w:t>
      </w:r>
      <w:r>
        <w:rPr>
          <w:sz w:val="28"/>
        </w:rPr>
        <w:tab/>
        <w:t>деятельность</w:t>
      </w:r>
      <w:r>
        <w:rPr>
          <w:spacing w:val="-67"/>
          <w:sz w:val="28"/>
        </w:rPr>
        <w:t xml:space="preserve"> </w:t>
      </w:r>
      <w:r>
        <w:rPr>
          <w:sz w:val="28"/>
        </w:rPr>
        <w:t>субъекта,</w:t>
      </w:r>
      <w:r>
        <w:rPr>
          <w:spacing w:val="-2"/>
          <w:sz w:val="28"/>
        </w:rPr>
        <w:t xml:space="preserve"> </w:t>
      </w:r>
      <w:r>
        <w:rPr>
          <w:sz w:val="28"/>
        </w:rPr>
        <w:t>ориентированная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достоверных знаний</w:t>
      </w:r>
      <w:r>
        <w:rPr>
          <w:spacing w:val="-4"/>
          <w:sz w:val="28"/>
        </w:rPr>
        <w:t xml:space="preserve"> </w:t>
      </w:r>
      <w:r>
        <w:rPr>
          <w:sz w:val="28"/>
        </w:rPr>
        <w:t>о мире.</w:t>
      </w:r>
    </w:p>
    <w:p w:rsidR="00ED3F5E" w:rsidRDefault="00ED3F5E" w:rsidP="00981DAA">
      <w:pPr>
        <w:pStyle w:val="a3"/>
        <w:spacing w:before="10"/>
        <w:ind w:left="0"/>
        <w:jc w:val="both"/>
        <w:rPr>
          <w:sz w:val="27"/>
        </w:rPr>
      </w:pPr>
    </w:p>
    <w:p w:rsidR="00ED3F5E" w:rsidRDefault="00ED3F5E" w:rsidP="00981DAA">
      <w:pPr>
        <w:pStyle w:val="a5"/>
        <w:numPr>
          <w:ilvl w:val="0"/>
          <w:numId w:val="1"/>
        </w:numPr>
        <w:tabs>
          <w:tab w:val="left" w:pos="1207"/>
          <w:tab w:val="left" w:pos="5965"/>
          <w:tab w:val="left" w:pos="8601"/>
        </w:tabs>
        <w:spacing w:before="1"/>
        <w:ind w:right="275" w:firstLine="708"/>
        <w:jc w:val="both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проверенный</w:t>
      </w:r>
      <w:r>
        <w:rPr>
          <w:sz w:val="28"/>
        </w:rPr>
        <w:tab/>
      </w:r>
      <w:r>
        <w:rPr>
          <w:spacing w:val="-1"/>
          <w:sz w:val="28"/>
        </w:rPr>
        <w:t>практикой</w:t>
      </w:r>
      <w:r>
        <w:rPr>
          <w:spacing w:val="-68"/>
          <w:sz w:val="28"/>
        </w:rPr>
        <w:t xml:space="preserve"> </w:t>
      </w:r>
      <w:r>
        <w:rPr>
          <w:sz w:val="28"/>
        </w:rPr>
        <w:t>результат познания действительности, адекватное ее отображение в сознании</w:t>
      </w:r>
      <w:r>
        <w:rPr>
          <w:spacing w:val="1"/>
          <w:sz w:val="28"/>
        </w:rPr>
        <w:t xml:space="preserve"> </w:t>
      </w:r>
      <w:r>
        <w:rPr>
          <w:sz w:val="28"/>
        </w:rPr>
        <w:t>человека.</w:t>
      </w:r>
    </w:p>
    <w:p w:rsidR="00ED3F5E" w:rsidRDefault="00ED3F5E" w:rsidP="00981DAA">
      <w:pPr>
        <w:pStyle w:val="a3"/>
        <w:ind w:left="0"/>
        <w:jc w:val="both"/>
      </w:pPr>
    </w:p>
    <w:p w:rsidR="00ED3F5E" w:rsidRDefault="00ED3F5E" w:rsidP="00981DAA">
      <w:pPr>
        <w:pStyle w:val="a5"/>
        <w:numPr>
          <w:ilvl w:val="0"/>
          <w:numId w:val="1"/>
        </w:numPr>
        <w:tabs>
          <w:tab w:val="left" w:pos="1207"/>
          <w:tab w:val="left" w:pos="4827"/>
          <w:tab w:val="left" w:pos="9912"/>
        </w:tabs>
        <w:ind w:right="212" w:firstLine="708"/>
        <w:jc w:val="both"/>
        <w:rPr>
          <w:sz w:val="28"/>
        </w:rPr>
      </w:pPr>
      <w:r>
        <w:rPr>
          <w:sz w:val="28"/>
        </w:rPr>
        <w:t>Культурно-мировоззренческая функция: наука дает человеку знания об</w:t>
      </w:r>
      <w:r>
        <w:rPr>
          <w:spacing w:val="1"/>
          <w:sz w:val="28"/>
        </w:rPr>
        <w:t xml:space="preserve"> </w:t>
      </w:r>
      <w:r>
        <w:rPr>
          <w:sz w:val="28"/>
        </w:rPr>
        <w:t>окружающем</w:t>
      </w:r>
      <w:r>
        <w:rPr>
          <w:spacing w:val="24"/>
          <w:sz w:val="28"/>
        </w:rPr>
        <w:t xml:space="preserve"> </w:t>
      </w:r>
      <w:r>
        <w:rPr>
          <w:sz w:val="28"/>
        </w:rPr>
        <w:t>мире,</w:t>
      </w:r>
      <w:r>
        <w:rPr>
          <w:spacing w:val="20"/>
          <w:sz w:val="28"/>
        </w:rPr>
        <w:t xml:space="preserve"> </w:t>
      </w:r>
      <w:r>
        <w:rPr>
          <w:sz w:val="28"/>
        </w:rPr>
        <w:t>помогает</w:t>
      </w:r>
      <w:r>
        <w:rPr>
          <w:spacing w:val="26"/>
          <w:sz w:val="28"/>
        </w:rPr>
        <w:t xml:space="preserve"> </w:t>
      </w:r>
      <w:r>
        <w:rPr>
          <w:sz w:val="28"/>
        </w:rPr>
        <w:t>систематизировать</w:t>
      </w:r>
      <w:r>
        <w:rPr>
          <w:spacing w:val="22"/>
          <w:sz w:val="28"/>
        </w:rPr>
        <w:t xml:space="preserve"> </w:t>
      </w:r>
      <w:r>
        <w:rPr>
          <w:sz w:val="28"/>
        </w:rPr>
        <w:t>их</w:t>
      </w:r>
      <w:r>
        <w:rPr>
          <w:spacing w:val="24"/>
          <w:sz w:val="28"/>
        </w:rPr>
        <w:t xml:space="preserve"> </w:t>
      </w:r>
      <w:r>
        <w:rPr>
          <w:sz w:val="28"/>
        </w:rPr>
        <w:t>и</w:t>
      </w:r>
      <w:r>
        <w:rPr>
          <w:spacing w:val="24"/>
          <w:sz w:val="28"/>
        </w:rPr>
        <w:t xml:space="preserve"> </w:t>
      </w:r>
      <w:r>
        <w:rPr>
          <w:sz w:val="28"/>
        </w:rPr>
        <w:t>формирует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 xml:space="preserve">                      как составную</w:t>
      </w:r>
      <w:r>
        <w:rPr>
          <w:spacing w:val="-1"/>
          <w:sz w:val="28"/>
        </w:rPr>
        <w:t xml:space="preserve"> </w:t>
      </w:r>
      <w:r>
        <w:rPr>
          <w:sz w:val="28"/>
        </w:rPr>
        <w:t>часть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:rsidR="00ED3F5E" w:rsidRDefault="00ED3F5E" w:rsidP="00981DAA">
      <w:pPr>
        <w:pStyle w:val="a3"/>
        <w:spacing w:before="2"/>
        <w:ind w:left="0"/>
        <w:jc w:val="both"/>
      </w:pPr>
    </w:p>
    <w:p w:rsidR="00ED3F5E" w:rsidRDefault="00ED3F5E" w:rsidP="00981DAA">
      <w:pPr>
        <w:pStyle w:val="a5"/>
        <w:numPr>
          <w:ilvl w:val="0"/>
          <w:numId w:val="1"/>
        </w:numPr>
        <w:tabs>
          <w:tab w:val="left" w:pos="1207"/>
          <w:tab w:val="left" w:pos="3876"/>
        </w:tabs>
        <w:ind w:right="275" w:firstLine="708"/>
        <w:jc w:val="both"/>
        <w:rPr>
          <w:sz w:val="28"/>
        </w:rPr>
      </w:pPr>
      <w:r>
        <w:rPr>
          <w:sz w:val="28"/>
        </w:rPr>
        <w:t>Представитель науки, осуществляющий осмысленную деятельность по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научной</w:t>
      </w:r>
      <w:r>
        <w:rPr>
          <w:spacing w:val="1"/>
          <w:sz w:val="28"/>
        </w:rPr>
        <w:t xml:space="preserve"> </w:t>
      </w:r>
      <w:r>
        <w:rPr>
          <w:sz w:val="28"/>
        </w:rPr>
        <w:t>картины</w:t>
      </w:r>
      <w:r>
        <w:rPr>
          <w:spacing w:val="1"/>
          <w:sz w:val="28"/>
        </w:rPr>
        <w:t xml:space="preserve"> </w:t>
      </w:r>
      <w:r>
        <w:rPr>
          <w:sz w:val="28"/>
        </w:rPr>
        <w:t>мира,</w:t>
      </w:r>
      <w:r>
        <w:rPr>
          <w:spacing w:val="1"/>
          <w:sz w:val="28"/>
        </w:rPr>
        <w:t xml:space="preserve"> </w:t>
      </w:r>
      <w:r>
        <w:rPr>
          <w:sz w:val="28"/>
        </w:rPr>
        <w:t>чья</w:t>
      </w:r>
      <w:r>
        <w:rPr>
          <w:spacing w:val="1"/>
          <w:sz w:val="28"/>
        </w:rPr>
        <w:t xml:space="preserve"> </w:t>
      </w:r>
      <w:r>
        <w:rPr>
          <w:sz w:val="28"/>
        </w:rPr>
        <w:t>научная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квалификация в той или иной форме получили признание со стороны научного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это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:rsidR="00ED3F5E" w:rsidRPr="00ED3F5E" w:rsidRDefault="00ED3F5E" w:rsidP="00981DAA">
      <w:pPr>
        <w:pStyle w:val="a5"/>
        <w:jc w:val="both"/>
        <w:rPr>
          <w:sz w:val="28"/>
        </w:rPr>
      </w:pPr>
    </w:p>
    <w:p w:rsidR="00ED3F5E" w:rsidRDefault="00ED3F5E" w:rsidP="00981DAA">
      <w:pPr>
        <w:pStyle w:val="a5"/>
        <w:numPr>
          <w:ilvl w:val="0"/>
          <w:numId w:val="1"/>
        </w:numPr>
        <w:tabs>
          <w:tab w:val="left" w:pos="1207"/>
          <w:tab w:val="left" w:pos="3876"/>
        </w:tabs>
        <w:ind w:right="275" w:firstLine="708"/>
        <w:jc w:val="both"/>
        <w:rPr>
          <w:sz w:val="28"/>
        </w:rPr>
      </w:pPr>
      <w:r>
        <w:rPr>
          <w:sz w:val="28"/>
        </w:rPr>
        <w:t xml:space="preserve"> </w:t>
      </w:r>
      <w:r w:rsidR="00DB7DFF">
        <w:rPr>
          <w:sz w:val="28"/>
        </w:rPr>
        <w:t xml:space="preserve">Наука дает </w:t>
      </w:r>
      <w:r w:rsidRPr="00ED3F5E">
        <w:rPr>
          <w:sz w:val="28"/>
        </w:rPr>
        <w:t>человеку</w:t>
      </w:r>
      <w:r w:rsidRPr="00ED3F5E">
        <w:rPr>
          <w:sz w:val="28"/>
        </w:rPr>
        <w:tab/>
        <w:t>зна</w:t>
      </w:r>
      <w:r w:rsidRPr="00ED3F5E">
        <w:rPr>
          <w:sz w:val="28"/>
        </w:rPr>
        <w:t>ни</w:t>
      </w:r>
      <w:r>
        <w:rPr>
          <w:sz w:val="28"/>
        </w:rPr>
        <w:t>я</w:t>
      </w:r>
      <w:r>
        <w:rPr>
          <w:sz w:val="28"/>
        </w:rPr>
        <w:tab/>
        <w:t>об</w:t>
      </w:r>
      <w:r>
        <w:rPr>
          <w:sz w:val="28"/>
        </w:rPr>
        <w:tab/>
        <w:t>окружающем</w:t>
      </w:r>
      <w:r>
        <w:rPr>
          <w:sz w:val="28"/>
        </w:rPr>
        <w:tab/>
        <w:t>мире,</w:t>
      </w:r>
      <w:r>
        <w:rPr>
          <w:sz w:val="28"/>
        </w:rPr>
        <w:tab/>
        <w:t xml:space="preserve">помогает </w:t>
      </w:r>
      <w:r w:rsidRPr="00ED3F5E">
        <w:rPr>
          <w:sz w:val="28"/>
        </w:rPr>
        <w:t>систематизировать их и формирует _______________________________ составную часть ___________________________.</w:t>
      </w:r>
    </w:p>
    <w:p w:rsidR="00ED3F5E" w:rsidRDefault="00ED3F5E" w:rsidP="00981DAA">
      <w:pPr>
        <w:tabs>
          <w:tab w:val="left" w:pos="1207"/>
          <w:tab w:val="left" w:pos="3876"/>
        </w:tabs>
        <w:ind w:right="275"/>
        <w:jc w:val="both"/>
        <w:rPr>
          <w:sz w:val="28"/>
        </w:rPr>
      </w:pPr>
    </w:p>
    <w:p w:rsidR="00ED3F5E" w:rsidRDefault="00ED3F5E" w:rsidP="00DB7DFF">
      <w:pPr>
        <w:pStyle w:val="2"/>
        <w:spacing w:before="2"/>
        <w:ind w:right="1850"/>
      </w:pPr>
      <w:r>
        <w:t>Задание</w:t>
      </w:r>
      <w:r>
        <w:rPr>
          <w:spacing w:val="-3"/>
        </w:rPr>
        <w:t xml:space="preserve"> </w:t>
      </w:r>
      <w:r>
        <w:t>2</w:t>
      </w:r>
      <w:r>
        <w:t>.</w:t>
      </w:r>
      <w:r>
        <w:rPr>
          <w:spacing w:val="-3"/>
        </w:rPr>
        <w:t xml:space="preserve"> </w:t>
      </w:r>
      <w:r w:rsidR="00981DAA">
        <w:t>Объяснить основные понятия науки:</w:t>
      </w:r>
    </w:p>
    <w:p w:rsidR="00981DAA" w:rsidRDefault="00981DAA" w:rsidP="00981DAA">
      <w:pPr>
        <w:pStyle w:val="a5"/>
        <w:numPr>
          <w:ilvl w:val="0"/>
          <w:numId w:val="2"/>
        </w:numPr>
        <w:tabs>
          <w:tab w:val="left" w:pos="403"/>
        </w:tabs>
        <w:ind w:left="403" w:hanging="124"/>
        <w:jc w:val="both"/>
        <w:rPr>
          <w:sz w:val="28"/>
        </w:rPr>
      </w:pPr>
      <w:r>
        <w:rPr>
          <w:sz w:val="28"/>
        </w:rPr>
        <w:t>научная</w:t>
      </w:r>
      <w:r>
        <w:rPr>
          <w:spacing w:val="-11"/>
          <w:sz w:val="28"/>
        </w:rPr>
        <w:t xml:space="preserve"> </w:t>
      </w:r>
      <w:r>
        <w:rPr>
          <w:sz w:val="28"/>
        </w:rPr>
        <w:t>деятельность,</w:t>
      </w:r>
      <w:r>
        <w:rPr>
          <w:spacing w:val="-10"/>
          <w:sz w:val="28"/>
        </w:rPr>
        <w:t xml:space="preserve"> </w:t>
      </w:r>
      <w:r>
        <w:rPr>
          <w:sz w:val="28"/>
        </w:rPr>
        <w:t>научная</w:t>
      </w:r>
      <w:r>
        <w:rPr>
          <w:spacing w:val="-11"/>
          <w:sz w:val="28"/>
        </w:rPr>
        <w:t xml:space="preserve"> </w:t>
      </w:r>
      <w:r>
        <w:rPr>
          <w:sz w:val="28"/>
        </w:rPr>
        <w:t>разработка,</w:t>
      </w:r>
      <w:r>
        <w:rPr>
          <w:spacing w:val="-10"/>
          <w:sz w:val="28"/>
        </w:rPr>
        <w:t xml:space="preserve"> </w:t>
      </w:r>
      <w:r>
        <w:rPr>
          <w:sz w:val="28"/>
        </w:rPr>
        <w:t>эмпирические</w:t>
      </w:r>
      <w:r>
        <w:rPr>
          <w:spacing w:val="-11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науки.</w:t>
      </w:r>
    </w:p>
    <w:p w:rsidR="00981DAA" w:rsidRDefault="00981DAA" w:rsidP="00981DAA">
      <w:pPr>
        <w:pStyle w:val="a5"/>
        <w:numPr>
          <w:ilvl w:val="0"/>
          <w:numId w:val="2"/>
        </w:numPr>
        <w:tabs>
          <w:tab w:val="left" w:pos="403"/>
        </w:tabs>
        <w:spacing w:before="3"/>
        <w:ind w:right="697" w:firstLine="0"/>
        <w:jc w:val="both"/>
        <w:rPr>
          <w:sz w:val="28"/>
        </w:rPr>
      </w:pPr>
      <w:r>
        <w:rPr>
          <w:sz w:val="28"/>
        </w:rPr>
        <w:t>методические основы науки;</w:t>
      </w:r>
      <w:r>
        <w:rPr>
          <w:spacing w:val="80"/>
          <w:sz w:val="28"/>
        </w:rPr>
        <w:t xml:space="preserve"> </w:t>
      </w:r>
      <w:r>
        <w:rPr>
          <w:sz w:val="28"/>
        </w:rPr>
        <w:t>познавательные приёмы (</w:t>
      </w:r>
      <w:r>
        <w:rPr>
          <w:sz w:val="28"/>
        </w:rPr>
        <w:t>как сравнение, измерение, индукция, дедукция, анализ, синтез);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гипотеза, концепция, </w:t>
      </w:r>
      <w:r>
        <w:rPr>
          <w:sz w:val="28"/>
        </w:rPr>
        <w:lastRenderedPageBreak/>
        <w:t>соотношение,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объект исследования, предмет исследования, методику </w:t>
      </w:r>
      <w:r>
        <w:rPr>
          <w:spacing w:val="-2"/>
          <w:sz w:val="28"/>
        </w:rPr>
        <w:t>исследования.</w:t>
      </w:r>
    </w:p>
    <w:p w:rsidR="00981DAA" w:rsidRDefault="00981DAA" w:rsidP="00981DAA">
      <w:pPr>
        <w:pStyle w:val="2"/>
        <w:spacing w:before="2" w:line="318" w:lineRule="exact"/>
        <w:ind w:left="2496" w:right="1850"/>
        <w:jc w:val="center"/>
      </w:pPr>
    </w:p>
    <w:p w:rsidR="00981DAA" w:rsidRDefault="00981DAA" w:rsidP="00DB7DFF">
      <w:pPr>
        <w:pStyle w:val="2"/>
        <w:spacing w:before="2" w:line="318" w:lineRule="exact"/>
        <w:ind w:right="1850"/>
      </w:pPr>
      <w:r>
        <w:t>Задание 3.  На основе своего варианта определить:</w:t>
      </w:r>
    </w:p>
    <w:p w:rsidR="00981DAA" w:rsidRDefault="00981DAA" w:rsidP="00981DAA">
      <w:pPr>
        <w:pStyle w:val="2"/>
        <w:numPr>
          <w:ilvl w:val="0"/>
          <w:numId w:val="3"/>
        </w:numPr>
        <w:spacing w:before="2" w:line="318" w:lineRule="exact"/>
        <w:ind w:left="426" w:right="65" w:hanging="142"/>
        <w:rPr>
          <w:b w:val="0"/>
          <w:i w:val="0"/>
        </w:rPr>
      </w:pPr>
      <w:r w:rsidRPr="00981DAA">
        <w:rPr>
          <w:b w:val="0"/>
          <w:i w:val="0"/>
        </w:rPr>
        <w:t>основные</w:t>
      </w:r>
      <w:r w:rsidRPr="00981DAA">
        <w:rPr>
          <w:b w:val="0"/>
          <w:i w:val="0"/>
          <w:spacing w:val="40"/>
        </w:rPr>
        <w:t xml:space="preserve"> </w:t>
      </w:r>
      <w:r w:rsidRPr="00981DAA">
        <w:rPr>
          <w:b w:val="0"/>
          <w:i w:val="0"/>
        </w:rPr>
        <w:t>компоненты научного исследования - его объекта, предмета анализа, задачи (или проблемы) исследования, совокупности исследовательских средств, необходимых для решения задачи заданного типа, а также сформировать представление о последовательности движения исследователя в процессе решения задачи</w:t>
      </w:r>
    </w:p>
    <w:p w:rsidR="00B0007D" w:rsidRDefault="00B0007D" w:rsidP="00B0007D">
      <w:pPr>
        <w:pStyle w:val="2"/>
        <w:spacing w:before="2" w:line="318" w:lineRule="exact"/>
        <w:ind w:right="65"/>
        <w:rPr>
          <w:b w:val="0"/>
          <w:i w:val="0"/>
        </w:rPr>
      </w:pPr>
    </w:p>
    <w:p w:rsidR="00B0007D" w:rsidRDefault="00B0007D" w:rsidP="00B0007D">
      <w:pPr>
        <w:pStyle w:val="1"/>
        <w:spacing w:before="74"/>
        <w:jc w:val="both"/>
      </w:pPr>
      <w:r>
        <w:rPr>
          <w:spacing w:val="-2"/>
        </w:rPr>
        <w:t>Контрольные</w:t>
      </w:r>
      <w:r>
        <w:rPr>
          <w:spacing w:val="3"/>
        </w:rPr>
        <w:t xml:space="preserve"> </w:t>
      </w:r>
      <w:r>
        <w:rPr>
          <w:spacing w:val="-2"/>
        </w:rPr>
        <w:t>вопросы</w:t>
      </w:r>
    </w:p>
    <w:p w:rsidR="00B0007D" w:rsidRDefault="00B0007D" w:rsidP="00B0007D">
      <w:pPr>
        <w:pStyle w:val="a5"/>
        <w:numPr>
          <w:ilvl w:val="2"/>
          <w:numId w:val="2"/>
        </w:numPr>
        <w:tabs>
          <w:tab w:val="left" w:pos="1273"/>
        </w:tabs>
        <w:spacing w:line="319" w:lineRule="exact"/>
        <w:ind w:hanging="283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8"/>
          <w:sz w:val="28"/>
        </w:rPr>
        <w:t xml:space="preserve"> </w:t>
      </w:r>
      <w:r>
        <w:rPr>
          <w:sz w:val="28"/>
        </w:rPr>
        <w:t>такое</w:t>
      </w:r>
      <w:r>
        <w:rPr>
          <w:spacing w:val="-7"/>
          <w:sz w:val="28"/>
        </w:rPr>
        <w:t xml:space="preserve"> </w:t>
      </w:r>
      <w:r>
        <w:rPr>
          <w:sz w:val="28"/>
        </w:rPr>
        <w:t>научное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исследование?</w:t>
      </w:r>
    </w:p>
    <w:p w:rsidR="00B0007D" w:rsidRDefault="00B0007D" w:rsidP="00B0007D">
      <w:pPr>
        <w:pStyle w:val="a5"/>
        <w:numPr>
          <w:ilvl w:val="2"/>
          <w:numId w:val="2"/>
        </w:numPr>
        <w:tabs>
          <w:tab w:val="left" w:pos="1272"/>
          <w:tab w:val="left" w:pos="2194"/>
          <w:tab w:val="left" w:pos="4020"/>
          <w:tab w:val="left" w:pos="5479"/>
          <w:tab w:val="left" w:pos="7963"/>
          <w:tab w:val="left" w:pos="8289"/>
          <w:tab w:val="left" w:pos="9167"/>
          <w:tab w:val="left" w:pos="9509"/>
        </w:tabs>
        <w:spacing w:before="4"/>
        <w:ind w:left="279" w:right="677" w:firstLine="710"/>
        <w:jc w:val="both"/>
        <w:rPr>
          <w:sz w:val="28"/>
        </w:rPr>
      </w:pPr>
      <w:r>
        <w:rPr>
          <w:spacing w:val="-2"/>
          <w:sz w:val="28"/>
        </w:rPr>
        <w:t>Какие</w:t>
      </w:r>
      <w:r>
        <w:rPr>
          <w:sz w:val="28"/>
        </w:rPr>
        <w:tab/>
      </w:r>
      <w:r>
        <w:rPr>
          <w:spacing w:val="-2"/>
          <w:sz w:val="28"/>
        </w:rPr>
        <w:t>исследования</w:t>
      </w:r>
      <w:r>
        <w:rPr>
          <w:sz w:val="28"/>
        </w:rPr>
        <w:tab/>
        <w:t>относят</w:t>
      </w:r>
      <w:r>
        <w:rPr>
          <w:spacing w:val="80"/>
          <w:sz w:val="28"/>
        </w:rPr>
        <w:t xml:space="preserve"> </w:t>
      </w:r>
      <w:r>
        <w:rPr>
          <w:sz w:val="28"/>
        </w:rPr>
        <w:t>к</w:t>
      </w:r>
      <w:r>
        <w:rPr>
          <w:sz w:val="28"/>
        </w:rPr>
        <w:tab/>
      </w:r>
      <w:r>
        <w:rPr>
          <w:spacing w:val="-2"/>
          <w:sz w:val="28"/>
        </w:rPr>
        <w:t>фундаментальным,</w:t>
      </w:r>
      <w:r>
        <w:rPr>
          <w:sz w:val="28"/>
        </w:rPr>
        <w:tab/>
      </w:r>
      <w:r>
        <w:rPr>
          <w:spacing w:val="-10"/>
          <w:sz w:val="28"/>
        </w:rPr>
        <w:t>а</w:t>
      </w:r>
      <w:r>
        <w:rPr>
          <w:sz w:val="28"/>
        </w:rPr>
        <w:tab/>
      </w:r>
      <w:r>
        <w:rPr>
          <w:spacing w:val="-2"/>
          <w:sz w:val="28"/>
        </w:rPr>
        <w:t>какие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10"/>
          <w:sz w:val="28"/>
        </w:rPr>
        <w:t xml:space="preserve">к </w:t>
      </w:r>
      <w:r>
        <w:rPr>
          <w:spacing w:val="-2"/>
          <w:sz w:val="28"/>
        </w:rPr>
        <w:t>прикладным?</w:t>
      </w:r>
    </w:p>
    <w:p w:rsidR="00B0007D" w:rsidRDefault="00B0007D" w:rsidP="00B0007D">
      <w:pPr>
        <w:pStyle w:val="a5"/>
        <w:numPr>
          <w:ilvl w:val="2"/>
          <w:numId w:val="2"/>
        </w:numPr>
        <w:tabs>
          <w:tab w:val="left" w:pos="1273"/>
        </w:tabs>
        <w:spacing w:line="322" w:lineRule="exact"/>
        <w:ind w:hanging="283"/>
        <w:jc w:val="both"/>
        <w:rPr>
          <w:sz w:val="28"/>
        </w:rPr>
      </w:pPr>
      <w:r>
        <w:rPr>
          <w:sz w:val="28"/>
        </w:rPr>
        <w:t>Перечислите</w:t>
      </w:r>
      <w:r>
        <w:rPr>
          <w:spacing w:val="-11"/>
          <w:sz w:val="28"/>
        </w:rPr>
        <w:t xml:space="preserve"> </w:t>
      </w:r>
      <w:r>
        <w:rPr>
          <w:sz w:val="28"/>
        </w:rPr>
        <w:t>этапы</w:t>
      </w:r>
      <w:r>
        <w:rPr>
          <w:spacing w:val="-12"/>
          <w:sz w:val="28"/>
        </w:rPr>
        <w:t xml:space="preserve"> </w:t>
      </w:r>
      <w:r>
        <w:rPr>
          <w:sz w:val="28"/>
        </w:rPr>
        <w:t>научного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исследования.</w:t>
      </w:r>
    </w:p>
    <w:p w:rsidR="00B0007D" w:rsidRDefault="00B0007D" w:rsidP="00B0007D">
      <w:pPr>
        <w:pStyle w:val="a5"/>
        <w:numPr>
          <w:ilvl w:val="2"/>
          <w:numId w:val="2"/>
        </w:numPr>
        <w:tabs>
          <w:tab w:val="left" w:pos="1273"/>
        </w:tabs>
        <w:ind w:hanging="283"/>
        <w:jc w:val="both"/>
        <w:rPr>
          <w:sz w:val="28"/>
        </w:rPr>
      </w:pP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чем</w:t>
      </w:r>
      <w:r>
        <w:rPr>
          <w:spacing w:val="-4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7"/>
          <w:sz w:val="28"/>
        </w:rPr>
        <w:t xml:space="preserve"> </w:t>
      </w:r>
      <w:r>
        <w:rPr>
          <w:sz w:val="28"/>
        </w:rPr>
        <w:t>различие</w:t>
      </w:r>
      <w:r>
        <w:rPr>
          <w:spacing w:val="-6"/>
          <w:sz w:val="28"/>
        </w:rPr>
        <w:t xml:space="preserve"> </w:t>
      </w:r>
      <w:r>
        <w:rPr>
          <w:sz w:val="28"/>
        </w:rPr>
        <w:t>между</w:t>
      </w:r>
      <w:r>
        <w:rPr>
          <w:spacing w:val="-9"/>
          <w:sz w:val="28"/>
        </w:rPr>
        <w:t xml:space="preserve"> </w:t>
      </w:r>
      <w:r>
        <w:rPr>
          <w:sz w:val="28"/>
        </w:rPr>
        <w:t>прикладной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научной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проблемой?</w:t>
      </w:r>
    </w:p>
    <w:p w:rsidR="00B0007D" w:rsidRDefault="00B0007D" w:rsidP="00B0007D">
      <w:pPr>
        <w:pStyle w:val="a5"/>
        <w:numPr>
          <w:ilvl w:val="2"/>
          <w:numId w:val="2"/>
        </w:numPr>
        <w:tabs>
          <w:tab w:val="left" w:pos="1345"/>
        </w:tabs>
        <w:spacing w:before="5" w:line="322" w:lineRule="exact"/>
        <w:ind w:left="1345" w:hanging="355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соотносятся</w:t>
      </w:r>
      <w:r>
        <w:rPr>
          <w:spacing w:val="-4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0"/>
          <w:sz w:val="28"/>
        </w:rPr>
        <w:t xml:space="preserve"> </w:t>
      </w:r>
      <w:r>
        <w:rPr>
          <w:sz w:val="28"/>
        </w:rPr>
        <w:t>собой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предмет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исследования?</w:t>
      </w:r>
    </w:p>
    <w:p w:rsidR="00B0007D" w:rsidRDefault="00B0007D" w:rsidP="00B0007D">
      <w:pPr>
        <w:pStyle w:val="a5"/>
        <w:numPr>
          <w:ilvl w:val="2"/>
          <w:numId w:val="2"/>
        </w:numPr>
        <w:tabs>
          <w:tab w:val="left" w:pos="1272"/>
          <w:tab w:val="left" w:pos="2265"/>
          <w:tab w:val="left" w:pos="4045"/>
          <w:tab w:val="left" w:pos="5848"/>
          <w:tab w:val="left" w:pos="6275"/>
          <w:tab w:val="left" w:pos="7555"/>
          <w:tab w:val="left" w:pos="8534"/>
        </w:tabs>
        <w:ind w:left="279" w:right="698" w:firstLine="710"/>
        <w:jc w:val="both"/>
        <w:rPr>
          <w:sz w:val="28"/>
        </w:rPr>
      </w:pPr>
      <w:r>
        <w:rPr>
          <w:spacing w:val="-2"/>
          <w:sz w:val="28"/>
        </w:rPr>
        <w:t>Какая</w:t>
      </w:r>
      <w:r>
        <w:rPr>
          <w:sz w:val="28"/>
        </w:rPr>
        <w:tab/>
      </w:r>
      <w:r>
        <w:rPr>
          <w:spacing w:val="-2"/>
          <w:sz w:val="28"/>
        </w:rPr>
        <w:t>информация</w:t>
      </w:r>
      <w:r>
        <w:rPr>
          <w:sz w:val="28"/>
        </w:rPr>
        <w:tab/>
      </w:r>
      <w:r>
        <w:rPr>
          <w:spacing w:val="-2"/>
          <w:sz w:val="28"/>
        </w:rPr>
        <w:t>фиксируется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рабочем</w:t>
      </w:r>
      <w:r>
        <w:rPr>
          <w:sz w:val="28"/>
        </w:rPr>
        <w:tab/>
      </w:r>
      <w:r>
        <w:rPr>
          <w:spacing w:val="-2"/>
          <w:sz w:val="28"/>
        </w:rPr>
        <w:t>плане</w:t>
      </w:r>
      <w:r>
        <w:rPr>
          <w:sz w:val="28"/>
        </w:rPr>
        <w:tab/>
      </w:r>
      <w:r>
        <w:rPr>
          <w:spacing w:val="-2"/>
          <w:sz w:val="28"/>
        </w:rPr>
        <w:t>научного исследования?</w:t>
      </w:r>
    </w:p>
    <w:p w:rsidR="00B0007D" w:rsidRDefault="00B0007D" w:rsidP="00B0007D">
      <w:pPr>
        <w:pStyle w:val="a5"/>
        <w:numPr>
          <w:ilvl w:val="2"/>
          <w:numId w:val="2"/>
        </w:numPr>
        <w:tabs>
          <w:tab w:val="left" w:pos="1272"/>
          <w:tab w:val="left" w:pos="2626"/>
          <w:tab w:val="left" w:pos="4022"/>
          <w:tab w:val="left" w:pos="5695"/>
          <w:tab w:val="left" w:pos="7797"/>
          <w:tab w:val="left" w:pos="8181"/>
        </w:tabs>
        <w:ind w:left="279" w:right="693" w:firstLine="710"/>
        <w:jc w:val="both"/>
        <w:rPr>
          <w:sz w:val="28"/>
        </w:rPr>
      </w:pPr>
      <w:r>
        <w:rPr>
          <w:spacing w:val="-2"/>
          <w:sz w:val="28"/>
        </w:rPr>
        <w:t>Назовите</w:t>
      </w:r>
      <w:r>
        <w:rPr>
          <w:sz w:val="28"/>
        </w:rPr>
        <w:tab/>
      </w:r>
      <w:r>
        <w:rPr>
          <w:spacing w:val="-2"/>
          <w:sz w:val="28"/>
        </w:rPr>
        <w:t>основные</w:t>
      </w:r>
      <w:r>
        <w:rPr>
          <w:sz w:val="28"/>
        </w:rPr>
        <w:tab/>
      </w:r>
      <w:r>
        <w:rPr>
          <w:spacing w:val="-2"/>
          <w:sz w:val="28"/>
        </w:rPr>
        <w:t>требования,</w:t>
      </w:r>
      <w:r>
        <w:rPr>
          <w:sz w:val="28"/>
        </w:rPr>
        <w:tab/>
      </w:r>
      <w:r>
        <w:rPr>
          <w:spacing w:val="-2"/>
          <w:sz w:val="28"/>
        </w:rPr>
        <w:t>предъявляемые</w:t>
      </w:r>
      <w:r>
        <w:rPr>
          <w:sz w:val="28"/>
        </w:rPr>
        <w:tab/>
      </w:r>
      <w:r>
        <w:rPr>
          <w:spacing w:val="-10"/>
          <w:sz w:val="28"/>
        </w:rPr>
        <w:t>к</w:t>
      </w:r>
      <w:r>
        <w:rPr>
          <w:sz w:val="28"/>
        </w:rPr>
        <w:tab/>
      </w:r>
      <w:r>
        <w:rPr>
          <w:spacing w:val="-2"/>
          <w:sz w:val="28"/>
        </w:rPr>
        <w:t xml:space="preserve">результатам </w:t>
      </w:r>
      <w:r>
        <w:rPr>
          <w:sz w:val="28"/>
        </w:rPr>
        <w:t>научного исследования.</w:t>
      </w:r>
    </w:p>
    <w:p w:rsidR="00B0007D" w:rsidRDefault="00B0007D" w:rsidP="00B0007D">
      <w:pPr>
        <w:pStyle w:val="a5"/>
        <w:numPr>
          <w:ilvl w:val="2"/>
          <w:numId w:val="2"/>
        </w:numPr>
        <w:tabs>
          <w:tab w:val="left" w:pos="1272"/>
        </w:tabs>
        <w:ind w:left="279" w:right="699" w:firstLine="710"/>
        <w:jc w:val="both"/>
        <w:rPr>
          <w:sz w:val="28"/>
        </w:rPr>
      </w:pPr>
      <w:r>
        <w:rPr>
          <w:sz w:val="28"/>
        </w:rPr>
        <w:t>Приведите</w:t>
      </w:r>
      <w:r>
        <w:rPr>
          <w:spacing w:val="80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80"/>
          <w:sz w:val="28"/>
        </w:rPr>
        <w:t xml:space="preserve"> </w:t>
      </w:r>
      <w:r>
        <w:rPr>
          <w:sz w:val="28"/>
        </w:rPr>
        <w:t>научных</w:t>
      </w:r>
      <w:r>
        <w:rPr>
          <w:spacing w:val="80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80"/>
          <w:sz w:val="28"/>
        </w:rPr>
        <w:t xml:space="preserve"> </w:t>
      </w:r>
      <w:r>
        <w:rPr>
          <w:sz w:val="28"/>
        </w:rPr>
        <w:t>из</w:t>
      </w:r>
      <w:r>
        <w:rPr>
          <w:spacing w:val="80"/>
          <w:sz w:val="28"/>
        </w:rPr>
        <w:t xml:space="preserve"> </w:t>
      </w:r>
      <w:r>
        <w:rPr>
          <w:sz w:val="28"/>
        </w:rPr>
        <w:t>сферы</w:t>
      </w:r>
      <w:r>
        <w:rPr>
          <w:spacing w:val="80"/>
          <w:sz w:val="28"/>
        </w:rPr>
        <w:t xml:space="preserve"> </w:t>
      </w:r>
      <w:r>
        <w:rPr>
          <w:sz w:val="28"/>
        </w:rPr>
        <w:t>информационной безопасности</w:t>
      </w:r>
      <w:r>
        <w:rPr>
          <w:sz w:val="28"/>
        </w:rPr>
        <w:t xml:space="preserve">, </w:t>
      </w:r>
      <w:r>
        <w:rPr>
          <w:spacing w:val="-2"/>
          <w:sz w:val="28"/>
        </w:rPr>
        <w:t>криптографии</w:t>
      </w:r>
      <w:r>
        <w:rPr>
          <w:spacing w:val="-2"/>
          <w:sz w:val="28"/>
        </w:rPr>
        <w:t>.</w:t>
      </w:r>
    </w:p>
    <w:p w:rsidR="00B0007D" w:rsidRPr="00981DAA" w:rsidRDefault="00B0007D" w:rsidP="00B0007D">
      <w:pPr>
        <w:pStyle w:val="2"/>
        <w:spacing w:before="2" w:line="318" w:lineRule="exact"/>
        <w:ind w:right="65"/>
        <w:rPr>
          <w:b w:val="0"/>
          <w:i w:val="0"/>
        </w:rPr>
        <w:sectPr w:rsidR="00B0007D" w:rsidRPr="00981DAA">
          <w:pgSz w:w="11910" w:h="16840"/>
          <w:pgMar w:top="1040" w:right="860" w:bottom="980" w:left="920" w:header="0" w:footer="702" w:gutter="0"/>
          <w:cols w:space="720"/>
        </w:sectPr>
      </w:pPr>
    </w:p>
    <w:p w:rsidR="00856610" w:rsidRPr="00ED3F5E" w:rsidRDefault="00B0007D"/>
    <w:sectPr w:rsidR="00856610" w:rsidRPr="00ED3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A2C86"/>
    <w:multiLevelType w:val="hybridMultilevel"/>
    <w:tmpl w:val="8C7E30B8"/>
    <w:lvl w:ilvl="0" w:tplc="5A8ACA70">
      <w:numFmt w:val="bullet"/>
      <w:lvlText w:val="•"/>
      <w:lvlJc w:val="left"/>
      <w:pPr>
        <w:ind w:left="267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006DE14">
      <w:start w:val="1"/>
      <w:numFmt w:val="decimal"/>
      <w:lvlText w:val="%2."/>
      <w:lvlJc w:val="left"/>
      <w:pPr>
        <w:ind w:left="99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5658010E">
      <w:start w:val="1"/>
      <w:numFmt w:val="decimal"/>
      <w:lvlText w:val="%3."/>
      <w:lvlJc w:val="left"/>
      <w:pPr>
        <w:ind w:left="127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B6161A5E">
      <w:numFmt w:val="bullet"/>
      <w:lvlText w:val="•"/>
      <w:lvlJc w:val="left"/>
      <w:pPr>
        <w:ind w:left="2410" w:hanging="284"/>
      </w:pPr>
      <w:rPr>
        <w:lang w:val="ru-RU" w:eastAsia="en-US" w:bidi="ar-SA"/>
      </w:rPr>
    </w:lvl>
    <w:lvl w:ilvl="4" w:tplc="F0326916">
      <w:numFmt w:val="bullet"/>
      <w:lvlText w:val="•"/>
      <w:lvlJc w:val="left"/>
      <w:pPr>
        <w:ind w:left="3541" w:hanging="284"/>
      </w:pPr>
      <w:rPr>
        <w:lang w:val="ru-RU" w:eastAsia="en-US" w:bidi="ar-SA"/>
      </w:rPr>
    </w:lvl>
    <w:lvl w:ilvl="5" w:tplc="D41CF890">
      <w:numFmt w:val="bullet"/>
      <w:lvlText w:val="•"/>
      <w:lvlJc w:val="left"/>
      <w:pPr>
        <w:ind w:left="4671" w:hanging="284"/>
      </w:pPr>
      <w:rPr>
        <w:lang w:val="ru-RU" w:eastAsia="en-US" w:bidi="ar-SA"/>
      </w:rPr>
    </w:lvl>
    <w:lvl w:ilvl="6" w:tplc="43FEB7D4">
      <w:numFmt w:val="bullet"/>
      <w:lvlText w:val="•"/>
      <w:lvlJc w:val="left"/>
      <w:pPr>
        <w:ind w:left="5802" w:hanging="284"/>
      </w:pPr>
      <w:rPr>
        <w:lang w:val="ru-RU" w:eastAsia="en-US" w:bidi="ar-SA"/>
      </w:rPr>
    </w:lvl>
    <w:lvl w:ilvl="7" w:tplc="C9767196">
      <w:numFmt w:val="bullet"/>
      <w:lvlText w:val="•"/>
      <w:lvlJc w:val="left"/>
      <w:pPr>
        <w:ind w:left="6932" w:hanging="284"/>
      </w:pPr>
      <w:rPr>
        <w:lang w:val="ru-RU" w:eastAsia="en-US" w:bidi="ar-SA"/>
      </w:rPr>
    </w:lvl>
    <w:lvl w:ilvl="8" w:tplc="E5685638">
      <w:numFmt w:val="bullet"/>
      <w:lvlText w:val="•"/>
      <w:lvlJc w:val="left"/>
      <w:pPr>
        <w:ind w:left="8063" w:hanging="284"/>
      </w:pPr>
      <w:rPr>
        <w:lang w:val="ru-RU" w:eastAsia="en-US" w:bidi="ar-SA"/>
      </w:rPr>
    </w:lvl>
  </w:abstractNum>
  <w:abstractNum w:abstractNumId="1" w15:restartNumberingAfterBreak="0">
    <w:nsid w:val="76377050"/>
    <w:multiLevelType w:val="hybridMultilevel"/>
    <w:tmpl w:val="DBA25C42"/>
    <w:lvl w:ilvl="0" w:tplc="AC6C1A78">
      <w:start w:val="1"/>
      <w:numFmt w:val="decimal"/>
      <w:lvlText w:val="%1."/>
      <w:lvlJc w:val="left"/>
      <w:pPr>
        <w:ind w:left="213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A2EF66">
      <w:numFmt w:val="bullet"/>
      <w:lvlText w:val="•"/>
      <w:lvlJc w:val="left"/>
      <w:pPr>
        <w:ind w:left="1210" w:hanging="286"/>
      </w:pPr>
      <w:rPr>
        <w:lang w:val="ru-RU" w:eastAsia="en-US" w:bidi="ar-SA"/>
      </w:rPr>
    </w:lvl>
    <w:lvl w:ilvl="2" w:tplc="CDA250D0">
      <w:numFmt w:val="bullet"/>
      <w:lvlText w:val="•"/>
      <w:lvlJc w:val="left"/>
      <w:pPr>
        <w:ind w:left="2201" w:hanging="286"/>
      </w:pPr>
      <w:rPr>
        <w:lang w:val="ru-RU" w:eastAsia="en-US" w:bidi="ar-SA"/>
      </w:rPr>
    </w:lvl>
    <w:lvl w:ilvl="3" w:tplc="A860F206">
      <w:numFmt w:val="bullet"/>
      <w:lvlText w:val="•"/>
      <w:lvlJc w:val="left"/>
      <w:pPr>
        <w:ind w:left="3191" w:hanging="286"/>
      </w:pPr>
      <w:rPr>
        <w:lang w:val="ru-RU" w:eastAsia="en-US" w:bidi="ar-SA"/>
      </w:rPr>
    </w:lvl>
    <w:lvl w:ilvl="4" w:tplc="67AA504E">
      <w:numFmt w:val="bullet"/>
      <w:lvlText w:val="•"/>
      <w:lvlJc w:val="left"/>
      <w:pPr>
        <w:ind w:left="4182" w:hanging="286"/>
      </w:pPr>
      <w:rPr>
        <w:lang w:val="ru-RU" w:eastAsia="en-US" w:bidi="ar-SA"/>
      </w:rPr>
    </w:lvl>
    <w:lvl w:ilvl="5" w:tplc="56A2DAC6">
      <w:numFmt w:val="bullet"/>
      <w:lvlText w:val="•"/>
      <w:lvlJc w:val="left"/>
      <w:pPr>
        <w:ind w:left="5173" w:hanging="286"/>
      </w:pPr>
      <w:rPr>
        <w:lang w:val="ru-RU" w:eastAsia="en-US" w:bidi="ar-SA"/>
      </w:rPr>
    </w:lvl>
    <w:lvl w:ilvl="6" w:tplc="A150E64C">
      <w:numFmt w:val="bullet"/>
      <w:lvlText w:val="•"/>
      <w:lvlJc w:val="left"/>
      <w:pPr>
        <w:ind w:left="6163" w:hanging="286"/>
      </w:pPr>
      <w:rPr>
        <w:lang w:val="ru-RU" w:eastAsia="en-US" w:bidi="ar-SA"/>
      </w:rPr>
    </w:lvl>
    <w:lvl w:ilvl="7" w:tplc="90DE0A18">
      <w:numFmt w:val="bullet"/>
      <w:lvlText w:val="•"/>
      <w:lvlJc w:val="left"/>
      <w:pPr>
        <w:ind w:left="7154" w:hanging="286"/>
      </w:pPr>
      <w:rPr>
        <w:lang w:val="ru-RU" w:eastAsia="en-US" w:bidi="ar-SA"/>
      </w:rPr>
    </w:lvl>
    <w:lvl w:ilvl="8" w:tplc="B720D5CE">
      <w:numFmt w:val="bullet"/>
      <w:lvlText w:val="•"/>
      <w:lvlJc w:val="left"/>
      <w:pPr>
        <w:ind w:left="8145" w:hanging="286"/>
      </w:pPr>
      <w:rPr>
        <w:lang w:val="ru-RU" w:eastAsia="en-US" w:bidi="ar-SA"/>
      </w:rPr>
    </w:lvl>
  </w:abstractNum>
  <w:abstractNum w:abstractNumId="2" w15:restartNumberingAfterBreak="0">
    <w:nsid w:val="7CE373C1"/>
    <w:multiLevelType w:val="hybridMultilevel"/>
    <w:tmpl w:val="CFEE56AE"/>
    <w:lvl w:ilvl="0" w:tplc="CBFAD8A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57"/>
    <w:rsid w:val="00016F57"/>
    <w:rsid w:val="004A67B7"/>
    <w:rsid w:val="00981DAA"/>
    <w:rsid w:val="00B0007D"/>
    <w:rsid w:val="00C06A9B"/>
    <w:rsid w:val="00DB7DFF"/>
    <w:rsid w:val="00ED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E898"/>
  <w15:chartTrackingRefBased/>
  <w15:docId w15:val="{C0114E93-B8A5-4115-8F9E-52F33EE6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D3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D3F5E"/>
    <w:pPr>
      <w:ind w:left="92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unhideWhenUsed/>
    <w:qFormat/>
    <w:rsid w:val="00ED3F5E"/>
    <w:pPr>
      <w:ind w:left="921"/>
      <w:jc w:val="both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D3F5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ED3F5E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ED3F5E"/>
    <w:pPr>
      <w:ind w:left="213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ED3F5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ED3F5E"/>
    <w:pPr>
      <w:ind w:left="213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7441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2024-08-14T08:19:00Z</dcterms:created>
  <dcterms:modified xsi:type="dcterms:W3CDTF">2024-08-19T12:20:00Z</dcterms:modified>
</cp:coreProperties>
</file>