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6A" w:rsidRDefault="009F68E9" w:rsidP="009F68E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Практическое задание 1</w:t>
      </w:r>
    </w:p>
    <w:p w:rsidR="009F68E9" w:rsidRDefault="009F68E9" w:rsidP="009F68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9F68E9" w:rsidRDefault="009F68E9" w:rsidP="009F68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БИСО-02-22</w:t>
      </w:r>
    </w:p>
    <w:p w:rsidR="009F68E9" w:rsidRDefault="009F68E9" w:rsidP="009F68E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Зубарев Василий Сергеевич</w:t>
      </w:r>
    </w:p>
    <w:p w:rsidR="009F68E9" w:rsidRPr="009F68E9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9F68E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Какое значение имеет аналитическая работа для успеха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9F68E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предприятия?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-Аналитическая работа является одним из основных факторов для принятия решений на предприятии. Неправильная аналитика является ключевым фактором принятия неверных решений, </w:t>
      </w:r>
      <w:proofErr w:type="gramStart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 следовательно</w:t>
      </w:r>
      <w:proofErr w:type="gramEnd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“</w:t>
      </w:r>
      <w:proofErr w:type="spellStart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неуспешности</w:t>
      </w:r>
      <w:proofErr w:type="spellEnd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” предприятия.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</w:t>
      </w: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Какие факторы влияют на деятельность предприятия?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-На деятельность предприятия влияет сфера его работы, аналитика, конкуренция, законодательство страны, в которой предприятие производит свою деятельность.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9F68E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Какие информационные ресурсы используются для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9F68E9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подготовки принятия решений?</w:t>
      </w:r>
    </w:p>
    <w:p w:rsidR="009F68E9" w:rsidRPr="00345C3B" w:rsidRDefault="009F68E9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 Для подготовки принятия решений используются системы 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OLAP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Mining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, 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="0078715B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Wa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reho</w:t>
      </w:r>
      <w:r w:rsidR="0078715B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u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se</w:t>
      </w:r>
      <w:r w:rsidR="00031184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, АСУТП, САПР, ЭИС, ЭСУДО, АРМ.</w:t>
      </w: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31184" w:rsidRPr="00031184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03118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Что является предпосылкой для принятия правильных</w:t>
      </w:r>
    </w:p>
    <w:p w:rsidR="00031184" w:rsidRPr="00031184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03118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решений?</w:t>
      </w: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-Предпосылкой принятия правильных решений является четко сформулированная задача для аналитического отдела, безукоризненно проведенная аналитика и отчет, сформированный </w:t>
      </w:r>
      <w:proofErr w:type="gramStart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таким образом, что бы</w:t>
      </w:r>
      <w:proofErr w:type="gramEnd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и отразить все данные, и быть понятным для ЛПР.</w:t>
      </w: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Какие объемы данных используются в процессе анализа?</w:t>
      </w: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- Объем данных при анализе зависит от задачи, которую поставили перед аналитическим отделом </w:t>
      </w:r>
      <w:proofErr w:type="gramStart"/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и  способов</w:t>
      </w:r>
      <w:proofErr w:type="gramEnd"/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которыми он пользуется. Объем может варьироваться от нескольких гигабайт до нескольких терабайт.</w:t>
      </w: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031184" w:rsidRPr="00031184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03118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Назовите требования к информации, которая используется</w:t>
      </w: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для принятия решений?</w:t>
      </w: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 Актуальность, достоверность.</w:t>
      </w: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Что такое информационно-аналитическая система?</w:t>
      </w: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 ИАС-это комплекс аппаратных и программных средств, информационных ресурсов и методик, которые используются в сфере принятия решений.</w:t>
      </w:r>
    </w:p>
    <w:p w:rsidR="00031184" w:rsidRPr="00345C3B" w:rsidRDefault="00031184" w:rsidP="00031184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031184" w:rsidRPr="00345C3B" w:rsidRDefault="00031184" w:rsidP="0003118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Что вызвало появление и широкое распространение </w:t>
      </w:r>
      <w:r w:rsidRPr="00031184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информационно-аналитических систем?</w:t>
      </w:r>
    </w:p>
    <w:p w:rsidR="00031184" w:rsidRPr="00345C3B" w:rsidRDefault="00031184" w:rsidP="00031184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-Появление и широкое распространение ИАС </w:t>
      </w:r>
      <w:r w:rsidR="0078715B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было вызвано 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переходом человечества в постиндустриальный период и, как следствие, </w:t>
      </w:r>
      <w:r w:rsidR="0078715B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колоссальным увеличением потока информации, которую нужно было анализировать и на основе которой нужно было принимать решения. </w:t>
      </w:r>
    </w:p>
    <w:p w:rsidR="0078715B" w:rsidRPr="0078715B" w:rsidRDefault="0078715B" w:rsidP="0078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78715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Назовите аспекты проблемы анализа в процессе подготовки</w:t>
      </w:r>
    </w:p>
    <w:p w:rsidR="0078715B" w:rsidRPr="00345C3B" w:rsidRDefault="0078715B" w:rsidP="0078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78715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принятия решений?</w:t>
      </w:r>
    </w:p>
    <w:p w:rsidR="0078715B" w:rsidRPr="00345C3B" w:rsidRDefault="0078715B" w:rsidP="0078715B">
      <w:pPr>
        <w:pStyle w:val="a3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lastRenderedPageBreak/>
        <w:t xml:space="preserve">Извлечение из многих источников разнородных данных, представленных в различных форматах и приведение их к единому формату и </w:t>
      </w:r>
      <w:proofErr w:type="spellStart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единойструктуре</w:t>
      </w:r>
      <w:proofErr w:type="spellEnd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;</w:t>
      </w:r>
    </w:p>
    <w:p w:rsidR="0078715B" w:rsidRPr="00345C3B" w:rsidRDefault="0078715B" w:rsidP="0078715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Организация хранения и предоставления пользователям необходимой для принятия решений информации;</w:t>
      </w:r>
    </w:p>
    <w:p w:rsidR="0078715B" w:rsidRPr="00345C3B" w:rsidRDefault="0078715B" w:rsidP="0078715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Анализ, в том числе оперативный и интеллектуальный, и подготовка плановой или регулярной оценки состояния управляемого объекта в виде бумажных документов или экранных форм;</w:t>
      </w:r>
    </w:p>
    <w:p w:rsidR="0078715B" w:rsidRPr="00345C3B" w:rsidRDefault="0078715B" w:rsidP="0078715B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подготовка результатов оперативного и интеллектуального анализа для эффективного их восприятия потребителями и принятия на их основе адекватных решений.</w:t>
      </w:r>
    </w:p>
    <w:p w:rsidR="0078715B" w:rsidRPr="00345C3B" w:rsidRDefault="0078715B" w:rsidP="0078715B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78715B" w:rsidRPr="00345C3B" w:rsidRDefault="0078715B" w:rsidP="0078715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</w:t>
      </w: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В чем заключаются аспекты сбора и хранения информации?</w:t>
      </w:r>
    </w:p>
    <w:p w:rsidR="0078715B" w:rsidRPr="00345C3B" w:rsidRDefault="0078715B" w:rsidP="0078715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- Сбор информации ведется из разнородных источников и поступает в хаотичном виде, а храниться информация должна </w:t>
      </w:r>
      <w:proofErr w:type="gramStart"/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так, что бы</w:t>
      </w:r>
      <w:proofErr w:type="gramEnd"/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 xml:space="preserve"> быть легкодоступной, систематизированной и надежно защищенной.</w:t>
      </w:r>
    </w:p>
    <w:p w:rsidR="0078715B" w:rsidRPr="00345C3B" w:rsidRDefault="0078715B" w:rsidP="0078715B">
      <w:pPr>
        <w:shd w:val="clear" w:color="auto" w:fill="FFFFFF"/>
        <w:spacing w:after="0" w:line="240" w:lineRule="auto"/>
        <w:ind w:left="360"/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</w:pPr>
    </w:p>
    <w:p w:rsidR="0078715B" w:rsidRPr="00345C3B" w:rsidRDefault="0078715B" w:rsidP="0078715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hAnsi="Times New Roman" w:cs="Times New Roman"/>
          <w:color w:val="1A1A1A"/>
          <w:sz w:val="24"/>
          <w:szCs w:val="24"/>
          <w:shd w:val="clear" w:color="auto" w:fill="FFFFFF"/>
        </w:rPr>
        <w:t>-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В чем состоит содержание аспектов анализа данных и </w:t>
      </w:r>
      <w:r w:rsidRPr="0078715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предоставления результатов анализа пользователям?</w:t>
      </w:r>
    </w:p>
    <w:p w:rsidR="0078715B" w:rsidRPr="00345C3B" w:rsidRDefault="0078715B" w:rsidP="0078715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 В зависимости от типа анализа, проблемой может стать либо нехватка времени(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OLAP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), либо переизбыток </w:t>
      </w:r>
      <w:proofErr w:type="gramStart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информации(</w:t>
      </w:r>
      <w:proofErr w:type="gramEnd"/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Mining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).</w:t>
      </w:r>
    </w:p>
    <w:p w:rsidR="0078715B" w:rsidRPr="00345C3B" w:rsidRDefault="0078715B" w:rsidP="0078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</w:t>
      </w:r>
      <w:r w:rsidRPr="0078715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Какие типы инструментальных средств для реализации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78715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информационно-аналитических систем вы можете назвать?</w:t>
      </w:r>
    </w:p>
    <w:p w:rsidR="0078715B" w:rsidRPr="00345C3B" w:rsidRDefault="0078715B" w:rsidP="0078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-Data mining, OLAP,</w:t>
      </w:r>
      <w:r w:rsidR="00345C3B"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 xml:space="preserve"> Data Mart, DSS, EIS, Data Warehouse.</w:t>
      </w: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-Какие информационные технологии и информационные системы на предприятии и из внешней среды являются источником данных для сосредоточения в информационном хранилище или непосредственно для анализа?</w:t>
      </w: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-АСУТП, ЭСУДО, ЭИС, АРМ, 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Big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 </w:t>
      </w: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Data</w:t>
      </w: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-В каких видах информационных систем используются результаты анализа?</w:t>
      </w:r>
    </w:p>
    <w:p w:rsidR="00345C3B" w:rsidRPr="00345C3B" w:rsidRDefault="00345C3B" w:rsidP="00345C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- Во всех</w:t>
      </w:r>
    </w:p>
    <w:p w:rsidR="00345C3B" w:rsidRPr="00345C3B" w:rsidRDefault="00345C3B" w:rsidP="007871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</w:p>
    <w:p w:rsidR="00345C3B" w:rsidRPr="00345C3B" w:rsidRDefault="00345C3B" w:rsidP="00345C3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>Ответы на тест:</w:t>
      </w:r>
    </w:p>
    <w:p w:rsidR="0078715B" w:rsidRPr="00345C3B" w:rsidRDefault="00345C3B" w:rsidP="00345C3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1)3</w:t>
      </w:r>
    </w:p>
    <w:p w:rsidR="00345C3B" w:rsidRPr="00345C3B" w:rsidRDefault="00345C3B" w:rsidP="00345C3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2)2</w:t>
      </w:r>
    </w:p>
    <w:p w:rsidR="00345C3B" w:rsidRPr="00345C3B" w:rsidRDefault="00345C3B" w:rsidP="00345C3B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</w:pPr>
      <w:r w:rsidRPr="00345C3B">
        <w:rPr>
          <w:rFonts w:ascii="Times New Roman" w:eastAsia="Times New Roman" w:hAnsi="Times New Roman" w:cs="Times New Roman"/>
          <w:color w:val="1A1A1A"/>
          <w:sz w:val="24"/>
          <w:szCs w:val="24"/>
          <w:lang w:val="en-US" w:eastAsia="ru-RU"/>
        </w:rPr>
        <w:t>3)124</w:t>
      </w:r>
    </w:p>
    <w:p w:rsidR="00345C3B" w:rsidRPr="00345C3B" w:rsidRDefault="00345C3B" w:rsidP="00345C3B">
      <w:pPr>
        <w:shd w:val="clear" w:color="auto" w:fill="FFFFFF"/>
        <w:rPr>
          <w:rFonts w:eastAsia="Times New Roman" w:cs="Times New Roman"/>
          <w:color w:val="1A1A1A"/>
          <w:sz w:val="23"/>
          <w:szCs w:val="23"/>
          <w:lang w:val="en-US" w:eastAsia="ru-RU"/>
        </w:rPr>
      </w:pPr>
    </w:p>
    <w:p w:rsidR="00345C3B" w:rsidRPr="00345C3B" w:rsidRDefault="00345C3B" w:rsidP="00345C3B">
      <w:pPr>
        <w:shd w:val="clear" w:color="auto" w:fill="FFFFFF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78715B" w:rsidRPr="0078715B" w:rsidRDefault="0078715B" w:rsidP="0078715B">
      <w:pPr>
        <w:shd w:val="clear" w:color="auto" w:fill="FFFFFF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78715B" w:rsidRPr="00345C3B" w:rsidRDefault="0078715B" w:rsidP="00345C3B">
      <w:pPr>
        <w:shd w:val="clear" w:color="auto" w:fill="FFFFFF"/>
        <w:spacing w:after="0" w:line="240" w:lineRule="auto"/>
        <w:ind w:left="360"/>
        <w:jc w:val="center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78715B" w:rsidRPr="00031184" w:rsidRDefault="0078715B" w:rsidP="00031184">
      <w:pPr>
        <w:shd w:val="clear" w:color="auto" w:fill="FFFFFF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031184" w:rsidRPr="00031184" w:rsidRDefault="00031184" w:rsidP="00031184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031184" w:rsidRPr="00345C3B" w:rsidRDefault="00031184" w:rsidP="009F68E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031184" w:rsidRPr="009F68E9" w:rsidRDefault="00031184" w:rsidP="009F68E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3"/>
          <w:szCs w:val="23"/>
          <w:lang w:eastAsia="ru-RU"/>
        </w:rPr>
      </w:pPr>
    </w:p>
    <w:p w:rsidR="009F68E9" w:rsidRPr="009F68E9" w:rsidRDefault="009F68E9" w:rsidP="009F68E9">
      <w:pPr>
        <w:shd w:val="clear" w:color="auto" w:fill="FFFFFF"/>
        <w:spacing w:after="0" w:line="240" w:lineRule="auto"/>
        <w:rPr>
          <w:rFonts w:eastAsia="Times New Roman" w:cs="Times New Roman"/>
          <w:color w:val="1A1A1A"/>
          <w:sz w:val="24"/>
          <w:szCs w:val="24"/>
          <w:lang w:eastAsia="ru-RU"/>
        </w:rPr>
      </w:pPr>
    </w:p>
    <w:p w:rsidR="009F68E9" w:rsidRPr="00345C3B" w:rsidRDefault="009F68E9" w:rsidP="009F68E9">
      <w:pPr>
        <w:rPr>
          <w:rFonts w:ascii="Times New Roman" w:hAnsi="Times New Roman" w:cs="Times New Roman"/>
          <w:sz w:val="28"/>
          <w:szCs w:val="28"/>
        </w:rPr>
      </w:pPr>
    </w:p>
    <w:sectPr w:rsidR="009F68E9" w:rsidRPr="0034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C00DE0"/>
    <w:multiLevelType w:val="hybridMultilevel"/>
    <w:tmpl w:val="1C60DE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B51794"/>
    <w:multiLevelType w:val="hybridMultilevel"/>
    <w:tmpl w:val="5802A0E0"/>
    <w:lvl w:ilvl="0" w:tplc="B1741D6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FB"/>
    <w:rsid w:val="00031184"/>
    <w:rsid w:val="00345C3B"/>
    <w:rsid w:val="0078715B"/>
    <w:rsid w:val="009F68E9"/>
    <w:rsid w:val="00AE1FFB"/>
    <w:rsid w:val="00C6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343A"/>
  <w15:chartTrackingRefBased/>
  <w15:docId w15:val="{679FD51D-4AA0-4EEC-90A0-49850E44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4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2023-02-20T16:57:00Z</dcterms:created>
  <dcterms:modified xsi:type="dcterms:W3CDTF">2023-02-20T17:34:00Z</dcterms:modified>
</cp:coreProperties>
</file>