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55034B11" w:rsidR="00EE5C3F" w:rsidRPr="00EE5C3F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  <w:u w:val="single"/>
        </w:rPr>
      </w:pPr>
      <w:r w:rsidRPr="00EE5C3F">
        <w:rPr>
          <w:rFonts w:eastAsia="Times New Roman" w:cs="Times New Roman"/>
          <w:b/>
          <w:color w:val="000000"/>
          <w:szCs w:val="28"/>
        </w:rPr>
        <w:t>ОТЧЕТ О ВЫПОЛНЕНИИ ИНДИВИДУАЛЬНОГО ЗАДАНИЯ №</w:t>
      </w:r>
      <w:r w:rsidR="000D36D7">
        <w:rPr>
          <w:rFonts w:eastAsia="Times New Roman" w:cs="Times New Roman"/>
          <w:b/>
          <w:color w:val="000000"/>
          <w:szCs w:val="28"/>
        </w:rPr>
        <w:t>5</w:t>
      </w:r>
    </w:p>
    <w:p w14:paraId="0A758258" w14:textId="475E50EF" w:rsidR="00EE5C3F" w:rsidRPr="00EE5C3F" w:rsidRDefault="00EE5C3F" w:rsidP="00EE5C3F">
      <w:pPr>
        <w:keepNext/>
        <w:keepLines/>
        <w:shd w:val="clear" w:color="auto" w:fill="FFFFFF"/>
        <w:spacing w:after="0"/>
        <w:ind w:firstLine="0"/>
        <w:jc w:val="center"/>
        <w:outlineLvl w:val="0"/>
        <w:rPr>
          <w:rFonts w:ascii="Segoe UI" w:eastAsia="Times New Roman" w:hAnsi="Segoe UI" w:cs="Segoe UI"/>
          <w:color w:val="1D2125"/>
          <w:sz w:val="48"/>
          <w:szCs w:val="32"/>
        </w:rPr>
      </w:pPr>
      <w:r w:rsidRPr="00EE5C3F">
        <w:rPr>
          <w:rFonts w:eastAsia="Times New Roman" w:cs="Times New Roman"/>
          <w:b/>
          <w:color w:val="000000"/>
          <w:sz w:val="36"/>
          <w:szCs w:val="28"/>
        </w:rPr>
        <w:t>В РАМКАХ ДИСЦИПЛИНЫ «</w:t>
      </w:r>
      <w:r w:rsidR="00F37FE6">
        <w:rPr>
          <w:rFonts w:eastAsia="Times New Roman" w:cs="Times New Roman"/>
          <w:b/>
          <w:color w:val="000000"/>
          <w:sz w:val="36"/>
          <w:szCs w:val="28"/>
        </w:rPr>
        <w:t>ОСНОВЫ НАУЧНЫХ ИССЛЕДОВАНИЙ В ОБЛАСТИ ИНФОРМАЦИОННОЙ БЕЗОПАСНОСТИ</w:t>
      </w:r>
      <w:r w:rsidRPr="00EE5C3F">
        <w:rPr>
          <w:rFonts w:eastAsia="Times New Roman" w:cs="Times New Roman"/>
          <w:b/>
          <w:color w:val="000000"/>
          <w:sz w:val="36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109CCCE1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F37FE6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6DB8AC0E" w14:textId="77777777" w:rsidR="00EE5C3F" w:rsidRPr="00EE5C3F" w:rsidRDefault="00EE5C3F" w:rsidP="00EE5C3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56BC6114" w14:textId="77777777" w:rsidR="00722CE2" w:rsidRDefault="00722CE2" w:rsidP="000F17FE">
      <w:pPr>
        <w:spacing w:line="240" w:lineRule="auto"/>
        <w:sectPr w:rsidR="00722CE2" w:rsidSect="005F3DE2">
          <w:footerReference w:type="default" r:id="rId9"/>
          <w:footerReference w:type="first" r:id="rId10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23A4105B" w14:textId="07F36BE0" w:rsidR="000D36D7" w:rsidRDefault="000D36D7" w:rsidP="000D36D7">
      <w:pPr>
        <w:pStyle w:val="2"/>
      </w:pPr>
      <w:r>
        <w:lastRenderedPageBreak/>
        <w:t>Задание</w:t>
      </w:r>
      <w:r>
        <w:rPr>
          <w:spacing w:val="-3"/>
        </w:rPr>
        <w:t xml:space="preserve"> </w:t>
      </w:r>
      <w:r>
        <w:t>1</w:t>
      </w:r>
    </w:p>
    <w:p w14:paraId="6916B137" w14:textId="77777777" w:rsidR="000D36D7" w:rsidRDefault="000D36D7" w:rsidP="00100998">
      <w:pPr>
        <w:pStyle w:val="ab"/>
        <w:numPr>
          <w:ilvl w:val="0"/>
          <w:numId w:val="1"/>
        </w:numPr>
        <w:tabs>
          <w:tab w:val="left" w:pos="1272"/>
        </w:tabs>
        <w:ind w:right="697" w:firstLine="710"/>
        <w:jc w:val="both"/>
        <w:rPr>
          <w:sz w:val="28"/>
        </w:rPr>
      </w:pP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6"/>
          <w:sz w:val="28"/>
        </w:rPr>
        <w:t xml:space="preserve"> </w:t>
      </w:r>
      <w:r>
        <w:rPr>
          <w:sz w:val="28"/>
        </w:rPr>
        <w:t>изучения</w:t>
      </w:r>
      <w:r>
        <w:rPr>
          <w:spacing w:val="-6"/>
          <w:sz w:val="28"/>
        </w:rPr>
        <w:t xml:space="preserve"> </w:t>
      </w:r>
      <w:r>
        <w:rPr>
          <w:sz w:val="28"/>
        </w:rPr>
        <w:t>литературных</w:t>
      </w:r>
      <w:r>
        <w:rPr>
          <w:spacing w:val="-10"/>
          <w:sz w:val="28"/>
        </w:rPr>
        <w:t xml:space="preserve"> </w:t>
      </w:r>
      <w:r>
        <w:rPr>
          <w:sz w:val="28"/>
        </w:rPr>
        <w:t>источников</w:t>
      </w:r>
      <w:r>
        <w:rPr>
          <w:spacing w:val="-4"/>
          <w:sz w:val="28"/>
        </w:rPr>
        <w:t xml:space="preserve"> </w:t>
      </w:r>
      <w:r>
        <w:rPr>
          <w:sz w:val="28"/>
        </w:rPr>
        <w:t>выявите</w:t>
      </w:r>
      <w:r>
        <w:rPr>
          <w:spacing w:val="-6"/>
          <w:sz w:val="28"/>
        </w:rPr>
        <w:t xml:space="preserve"> </w:t>
      </w:r>
      <w:r>
        <w:rPr>
          <w:sz w:val="28"/>
        </w:rPr>
        <w:t>прикладные</w:t>
      </w:r>
      <w:r>
        <w:rPr>
          <w:spacing w:val="-6"/>
          <w:sz w:val="28"/>
        </w:rPr>
        <w:t xml:space="preserve"> </w:t>
      </w:r>
      <w:r>
        <w:rPr>
          <w:sz w:val="28"/>
        </w:rPr>
        <w:t>и научные проблемы, имеющие место в рамках исследуемой тематики. Обоснуйте актуальность темы.</w:t>
      </w:r>
    </w:p>
    <w:p w14:paraId="269976E1" w14:textId="77777777" w:rsidR="000D36D7" w:rsidRDefault="000D36D7" w:rsidP="00100998">
      <w:pPr>
        <w:pStyle w:val="ab"/>
        <w:numPr>
          <w:ilvl w:val="0"/>
          <w:numId w:val="1"/>
        </w:numPr>
        <w:tabs>
          <w:tab w:val="left" w:pos="1273"/>
        </w:tabs>
        <w:spacing w:line="321" w:lineRule="exact"/>
        <w:ind w:left="1273" w:hanging="283"/>
        <w:rPr>
          <w:sz w:val="28"/>
        </w:rPr>
      </w:pPr>
      <w:r>
        <w:rPr>
          <w:sz w:val="28"/>
        </w:rPr>
        <w:t>Определите</w:t>
      </w:r>
      <w:r>
        <w:rPr>
          <w:spacing w:val="-9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предмет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исследования.</w:t>
      </w:r>
    </w:p>
    <w:p w14:paraId="68725ECB" w14:textId="77777777" w:rsidR="000D36D7" w:rsidRDefault="000D36D7" w:rsidP="00100998">
      <w:pPr>
        <w:pStyle w:val="ab"/>
        <w:numPr>
          <w:ilvl w:val="0"/>
          <w:numId w:val="1"/>
        </w:numPr>
        <w:tabs>
          <w:tab w:val="left" w:pos="1273"/>
        </w:tabs>
        <w:spacing w:line="322" w:lineRule="exact"/>
        <w:ind w:left="1273" w:hanging="283"/>
        <w:rPr>
          <w:sz w:val="28"/>
        </w:rPr>
      </w:pPr>
      <w:r>
        <w:rPr>
          <w:sz w:val="28"/>
        </w:rPr>
        <w:t>Сформулируйте</w:t>
      </w:r>
      <w:r>
        <w:rPr>
          <w:spacing w:val="-10"/>
          <w:sz w:val="28"/>
        </w:rPr>
        <w:t xml:space="preserve"> </w:t>
      </w:r>
      <w:r>
        <w:rPr>
          <w:sz w:val="28"/>
        </w:rPr>
        <w:t>цель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исследования.</w:t>
      </w:r>
    </w:p>
    <w:p w14:paraId="06AB6F69" w14:textId="77777777" w:rsidR="000D36D7" w:rsidRDefault="000D36D7" w:rsidP="00100998">
      <w:pPr>
        <w:pStyle w:val="ab"/>
        <w:numPr>
          <w:ilvl w:val="0"/>
          <w:numId w:val="1"/>
        </w:numPr>
        <w:tabs>
          <w:tab w:val="left" w:pos="1273"/>
        </w:tabs>
        <w:spacing w:line="322" w:lineRule="exact"/>
        <w:ind w:left="1273" w:hanging="283"/>
        <w:rPr>
          <w:sz w:val="28"/>
        </w:rPr>
      </w:pPr>
      <w:r>
        <w:rPr>
          <w:spacing w:val="-2"/>
          <w:sz w:val="28"/>
        </w:rPr>
        <w:t>Конкретизируйте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название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темы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исследования.</w:t>
      </w:r>
    </w:p>
    <w:p w14:paraId="79DDC491" w14:textId="77777777" w:rsidR="000D36D7" w:rsidRDefault="000D36D7" w:rsidP="00100998">
      <w:pPr>
        <w:pStyle w:val="ab"/>
        <w:numPr>
          <w:ilvl w:val="0"/>
          <w:numId w:val="1"/>
        </w:numPr>
        <w:tabs>
          <w:tab w:val="left" w:pos="1273"/>
        </w:tabs>
        <w:spacing w:line="322" w:lineRule="exact"/>
        <w:ind w:left="1273" w:hanging="283"/>
        <w:rPr>
          <w:sz w:val="28"/>
        </w:rPr>
      </w:pPr>
      <w:r>
        <w:rPr>
          <w:sz w:val="28"/>
        </w:rPr>
        <w:t>Проведите</w:t>
      </w:r>
      <w:r>
        <w:rPr>
          <w:spacing w:val="-16"/>
          <w:sz w:val="28"/>
        </w:rPr>
        <w:t xml:space="preserve"> </w:t>
      </w:r>
      <w:r>
        <w:rPr>
          <w:sz w:val="28"/>
        </w:rPr>
        <w:t>структуризацию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17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области.</w:t>
      </w:r>
    </w:p>
    <w:p w14:paraId="4BCADC12" w14:textId="77777777" w:rsidR="000D36D7" w:rsidRDefault="000D36D7" w:rsidP="00100998">
      <w:pPr>
        <w:pStyle w:val="ab"/>
        <w:numPr>
          <w:ilvl w:val="0"/>
          <w:numId w:val="1"/>
        </w:numPr>
        <w:tabs>
          <w:tab w:val="left" w:pos="1273"/>
        </w:tabs>
        <w:spacing w:line="322" w:lineRule="exact"/>
        <w:ind w:left="1273" w:hanging="283"/>
        <w:rPr>
          <w:sz w:val="28"/>
        </w:rPr>
      </w:pPr>
      <w:r>
        <w:rPr>
          <w:spacing w:val="-2"/>
          <w:sz w:val="28"/>
        </w:rPr>
        <w:t>Перечислите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предполагаемые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научные</w:t>
      </w:r>
      <w:r>
        <w:rPr>
          <w:sz w:val="28"/>
        </w:rPr>
        <w:t xml:space="preserve"> </w:t>
      </w:r>
      <w:r>
        <w:rPr>
          <w:spacing w:val="-2"/>
          <w:sz w:val="28"/>
        </w:rPr>
        <w:t>результаты.</w:t>
      </w:r>
    </w:p>
    <w:p w14:paraId="60966CEC" w14:textId="176D1130" w:rsidR="000D36D7" w:rsidRDefault="000D36D7" w:rsidP="00100998">
      <w:pPr>
        <w:pStyle w:val="ab"/>
        <w:numPr>
          <w:ilvl w:val="0"/>
          <w:numId w:val="1"/>
        </w:numPr>
        <w:tabs>
          <w:tab w:val="left" w:pos="1272"/>
        </w:tabs>
        <w:ind w:right="690" w:firstLine="710"/>
        <w:rPr>
          <w:sz w:val="28"/>
        </w:rPr>
      </w:pPr>
      <w:r>
        <w:rPr>
          <w:sz w:val="28"/>
        </w:rPr>
        <w:t>Обоснуйте</w:t>
      </w:r>
      <w:r>
        <w:rPr>
          <w:spacing w:val="40"/>
          <w:sz w:val="28"/>
        </w:rPr>
        <w:t xml:space="preserve"> </w:t>
      </w:r>
      <w:r>
        <w:rPr>
          <w:sz w:val="28"/>
        </w:rPr>
        <w:t>практическую</w:t>
      </w:r>
      <w:r>
        <w:rPr>
          <w:spacing w:val="40"/>
          <w:sz w:val="28"/>
        </w:rPr>
        <w:t xml:space="preserve"> </w:t>
      </w:r>
      <w:r>
        <w:rPr>
          <w:sz w:val="28"/>
        </w:rPr>
        <w:t>значимость</w:t>
      </w:r>
      <w:r>
        <w:rPr>
          <w:spacing w:val="40"/>
          <w:sz w:val="28"/>
        </w:rPr>
        <w:t xml:space="preserve"> </w:t>
      </w:r>
      <w:r>
        <w:rPr>
          <w:sz w:val="28"/>
        </w:rPr>
        <w:t>работы,</w:t>
      </w:r>
      <w:r>
        <w:rPr>
          <w:spacing w:val="40"/>
          <w:sz w:val="28"/>
        </w:rPr>
        <w:t xml:space="preserve"> </w:t>
      </w:r>
      <w:r>
        <w:rPr>
          <w:sz w:val="28"/>
        </w:rPr>
        <w:t>укажите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возможные заинтересованные организации и лица.</w:t>
      </w:r>
    </w:p>
    <w:p w14:paraId="523AF710" w14:textId="08546FA0" w:rsidR="006A1A59" w:rsidRPr="006A1A59" w:rsidRDefault="006A1A59" w:rsidP="006A1A59">
      <w:pPr>
        <w:pStyle w:val="ab"/>
        <w:tabs>
          <w:tab w:val="left" w:pos="1272"/>
        </w:tabs>
        <w:ind w:right="690" w:firstLine="0"/>
        <w:jc w:val="center"/>
        <w:rPr>
          <w:b/>
          <w:bCs/>
          <w:sz w:val="32"/>
          <w:szCs w:val="32"/>
        </w:rPr>
      </w:pPr>
      <w:r>
        <w:rPr>
          <w:sz w:val="28"/>
        </w:rPr>
        <w:br w:type="column"/>
      </w:r>
      <w:r w:rsidRPr="006A1A59">
        <w:rPr>
          <w:b/>
          <w:bCs/>
          <w:sz w:val="32"/>
          <w:szCs w:val="32"/>
        </w:rPr>
        <w:lastRenderedPageBreak/>
        <w:t>Тема: «Перспективы развития внедрения анализа действия пользователя в СЗИ»</w:t>
      </w:r>
    </w:p>
    <w:p w14:paraId="166B566D" w14:textId="4055CD29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28"/>
        </w:rPr>
      </w:pPr>
      <w:r w:rsidRPr="006A1A59">
        <w:rPr>
          <w:b/>
          <w:bCs/>
          <w:sz w:val="28"/>
        </w:rPr>
        <w:t>Научные проблемы:</w:t>
      </w:r>
    </w:p>
    <w:p w14:paraId="2EDF5829" w14:textId="6E4E726E" w:rsidR="006A1A59" w:rsidRPr="006A1A59" w:rsidRDefault="006A1A59" w:rsidP="00100998">
      <w:pPr>
        <w:pStyle w:val="ab"/>
        <w:numPr>
          <w:ilvl w:val="0"/>
          <w:numId w:val="2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 xml:space="preserve">Отсутствие единой методологической базы для интеграции User </w:t>
      </w:r>
      <w:proofErr w:type="spellStart"/>
      <w:r w:rsidRPr="006A1A59">
        <w:rPr>
          <w:sz w:val="28"/>
        </w:rPr>
        <w:t>Behavior</w:t>
      </w:r>
      <w:proofErr w:type="spellEnd"/>
      <w:r w:rsidRPr="006A1A59">
        <w:rPr>
          <w:sz w:val="28"/>
        </w:rPr>
        <w:t xml:space="preserve"> Analytics (UBA) в существующие архитектуры систем защиты информации (СЗИ) </w:t>
      </w:r>
    </w:p>
    <w:p w14:paraId="4945D816" w14:textId="4424EC93" w:rsidR="006A1A59" w:rsidRPr="006A1A59" w:rsidRDefault="006A1A59" w:rsidP="00100998">
      <w:pPr>
        <w:pStyle w:val="ab"/>
        <w:numPr>
          <w:ilvl w:val="0"/>
          <w:numId w:val="2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Недостаточная разработанность алгоритмов анализа пользовательского поведения с учетом специфики российских организаций и нормативных требований</w:t>
      </w:r>
      <w:r>
        <w:rPr>
          <w:sz w:val="28"/>
        </w:rPr>
        <w:t>.</w:t>
      </w:r>
    </w:p>
    <w:p w14:paraId="177FB0DE" w14:textId="11910668" w:rsidR="006A1A59" w:rsidRPr="006A1A59" w:rsidRDefault="006A1A59" w:rsidP="00100998">
      <w:pPr>
        <w:pStyle w:val="ab"/>
        <w:numPr>
          <w:ilvl w:val="0"/>
          <w:numId w:val="2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Проблемы обеспечения баланса между эффективностью анализа и защитой персональных данных пользователей</w:t>
      </w:r>
      <w:r>
        <w:rPr>
          <w:sz w:val="28"/>
        </w:rPr>
        <w:t>.</w:t>
      </w:r>
    </w:p>
    <w:p w14:paraId="13FC1CAA" w14:textId="77777777" w:rsid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28"/>
        </w:rPr>
      </w:pPr>
    </w:p>
    <w:p w14:paraId="5555CA57" w14:textId="4CDB4BEA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28"/>
        </w:rPr>
      </w:pPr>
      <w:r w:rsidRPr="006A1A59">
        <w:rPr>
          <w:b/>
          <w:bCs/>
          <w:sz w:val="28"/>
        </w:rPr>
        <w:t>Прикладные проблемы:</w:t>
      </w:r>
    </w:p>
    <w:p w14:paraId="57404C43" w14:textId="4F4E4EDD" w:rsidR="006A1A59" w:rsidRPr="006A1A59" w:rsidRDefault="006A1A59" w:rsidP="00100998">
      <w:pPr>
        <w:pStyle w:val="ab"/>
        <w:numPr>
          <w:ilvl w:val="0"/>
          <w:numId w:val="3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Сложности интеграции UBA-решений с существующими системами безопасности из-за несовместимости технологий и форматов данных</w:t>
      </w:r>
      <w:r>
        <w:rPr>
          <w:sz w:val="28"/>
        </w:rPr>
        <w:t>.</w:t>
      </w:r>
    </w:p>
    <w:p w14:paraId="58BA8C51" w14:textId="38CEF0F2" w:rsidR="006A1A59" w:rsidRDefault="006A1A59" w:rsidP="00100998">
      <w:pPr>
        <w:pStyle w:val="ab"/>
        <w:numPr>
          <w:ilvl w:val="0"/>
          <w:numId w:val="3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Низкое качество исходных данных для анализа, включая неполноту и противоречивость информации о действиях пользователей</w:t>
      </w:r>
      <w:r>
        <w:rPr>
          <w:sz w:val="28"/>
        </w:rPr>
        <w:t>.</w:t>
      </w:r>
    </w:p>
    <w:p w14:paraId="75FE5086" w14:textId="77777777" w:rsidR="004A60B3" w:rsidRPr="006A1A59" w:rsidRDefault="004A60B3" w:rsidP="004A60B3">
      <w:pPr>
        <w:pStyle w:val="ab"/>
        <w:tabs>
          <w:tab w:val="left" w:pos="1272"/>
        </w:tabs>
        <w:ind w:left="933" w:right="690" w:firstLine="0"/>
        <w:rPr>
          <w:sz w:val="28"/>
        </w:rPr>
      </w:pPr>
    </w:p>
    <w:p w14:paraId="01C62948" w14:textId="50B224D4" w:rsidR="006A1A59" w:rsidRPr="004A60B3" w:rsidRDefault="006A1A59" w:rsidP="004A60B3">
      <w:r w:rsidRPr="004A60B3">
        <w:t xml:space="preserve">Актуальность темы обусловлена ростом количества кибератак и утечек данных, что требует перехода от традиционных методов защиты к </w:t>
      </w:r>
      <w:proofErr w:type="spellStart"/>
      <w:r w:rsidRPr="004A60B3">
        <w:t>проактивным</w:t>
      </w:r>
      <w:proofErr w:type="spellEnd"/>
      <w:r w:rsidRPr="004A60B3">
        <w:t xml:space="preserve"> подходам на основе анализа поведения пользователей. В условиях цифровой трансформации и ужесточения требований к защите персональных данных анализ действий пользователя становится критически важным элементом современных СЗИ</w:t>
      </w:r>
      <w:r w:rsidRPr="004A60B3">
        <w:t>.</w:t>
      </w:r>
    </w:p>
    <w:p w14:paraId="2A2A6D59" w14:textId="77777777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sz w:val="28"/>
        </w:rPr>
      </w:pPr>
    </w:p>
    <w:p w14:paraId="38B1C008" w14:textId="1AC684A4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32"/>
          <w:szCs w:val="32"/>
        </w:rPr>
      </w:pPr>
      <w:r w:rsidRPr="006A1A59">
        <w:rPr>
          <w:b/>
          <w:bCs/>
          <w:sz w:val="32"/>
          <w:szCs w:val="32"/>
        </w:rPr>
        <w:t>Объект и предмет исследования</w:t>
      </w:r>
    </w:p>
    <w:p w14:paraId="04A8FE10" w14:textId="5683317A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sz w:val="28"/>
        </w:rPr>
      </w:pPr>
      <w:r w:rsidRPr="006A1A59">
        <w:rPr>
          <w:b/>
          <w:bCs/>
          <w:sz w:val="28"/>
        </w:rPr>
        <w:t>Объект исследования:</w:t>
      </w:r>
      <w:r w:rsidRPr="006A1A59">
        <w:rPr>
          <w:sz w:val="28"/>
        </w:rPr>
        <w:t xml:space="preserve"> процесс внедрения и функционирования систем анализа действий пользователя в составе систем защиты информации российских организаций.</w:t>
      </w:r>
    </w:p>
    <w:p w14:paraId="62274D27" w14:textId="77777777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sz w:val="28"/>
        </w:rPr>
      </w:pPr>
      <w:r w:rsidRPr="006A1A59">
        <w:rPr>
          <w:b/>
          <w:bCs/>
          <w:sz w:val="28"/>
        </w:rPr>
        <w:t>Предмет исследования:</w:t>
      </w:r>
      <w:r w:rsidRPr="006A1A59">
        <w:rPr>
          <w:sz w:val="28"/>
        </w:rPr>
        <w:t xml:space="preserve"> научно-методические основы и практические механизмы интеграции технологий User </w:t>
      </w:r>
      <w:proofErr w:type="spellStart"/>
      <w:r w:rsidRPr="006A1A59">
        <w:rPr>
          <w:sz w:val="28"/>
        </w:rPr>
        <w:t>Behavior</w:t>
      </w:r>
      <w:proofErr w:type="spellEnd"/>
      <w:r w:rsidRPr="006A1A59">
        <w:rPr>
          <w:sz w:val="28"/>
        </w:rPr>
        <w:t xml:space="preserve"> Analytics в существующие архитектуры СЗИ с учетом требований российского законодательства и специфики организаций.</w:t>
      </w:r>
    </w:p>
    <w:p w14:paraId="18C7CADB" w14:textId="77777777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sz w:val="28"/>
        </w:rPr>
      </w:pPr>
    </w:p>
    <w:p w14:paraId="43BDE66F" w14:textId="0DF882E1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32"/>
          <w:szCs w:val="32"/>
        </w:rPr>
      </w:pPr>
      <w:r w:rsidRPr="006A1A59">
        <w:rPr>
          <w:b/>
          <w:bCs/>
          <w:sz w:val="32"/>
          <w:szCs w:val="32"/>
        </w:rPr>
        <w:t>Цель исследования</w:t>
      </w:r>
    </w:p>
    <w:p w14:paraId="673E16F9" w14:textId="6D00FFBE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sz w:val="28"/>
        </w:rPr>
      </w:pPr>
      <w:r w:rsidRPr="006A1A59">
        <w:rPr>
          <w:sz w:val="28"/>
        </w:rPr>
        <w:t>Цель</w:t>
      </w:r>
      <w:r w:rsidR="004A60B3">
        <w:rPr>
          <w:sz w:val="28"/>
        </w:rPr>
        <w:t xml:space="preserve"> </w:t>
      </w:r>
      <w:r w:rsidRPr="006A1A59">
        <w:rPr>
          <w:sz w:val="28"/>
        </w:rPr>
        <w:t xml:space="preserve">работы заключается в разработке научно-методических основ и практических рекомендаций по эффективному внедрению анализа действий пользователя в системы защиты информации, обеспечивающих повышение уровня безопасности при соблюдении </w:t>
      </w:r>
      <w:r w:rsidRPr="006A1A59">
        <w:rPr>
          <w:sz w:val="28"/>
        </w:rPr>
        <w:lastRenderedPageBreak/>
        <w:t>требований законодательства о персональных данных.</w:t>
      </w:r>
    </w:p>
    <w:p w14:paraId="540448D0" w14:textId="77777777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sz w:val="28"/>
        </w:rPr>
      </w:pPr>
    </w:p>
    <w:p w14:paraId="436A4527" w14:textId="549A10CE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32"/>
          <w:szCs w:val="32"/>
        </w:rPr>
      </w:pPr>
      <w:r w:rsidRPr="006A1A59">
        <w:rPr>
          <w:b/>
          <w:bCs/>
          <w:sz w:val="32"/>
          <w:szCs w:val="32"/>
        </w:rPr>
        <w:t>Конкретизированное название темы исследования</w:t>
      </w:r>
    </w:p>
    <w:p w14:paraId="5EEBD118" w14:textId="77777777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sz w:val="28"/>
        </w:rPr>
      </w:pPr>
      <w:r w:rsidRPr="006A1A59">
        <w:rPr>
          <w:sz w:val="28"/>
        </w:rPr>
        <w:t>"Научно-методические основы и перспективы развития интеграции технологий анализа действий пользователя в системы защиты информации российских организаций"</w:t>
      </w:r>
    </w:p>
    <w:p w14:paraId="17C15D17" w14:textId="77777777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sz w:val="28"/>
        </w:rPr>
      </w:pPr>
    </w:p>
    <w:p w14:paraId="701CE6E3" w14:textId="761FF4DE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32"/>
          <w:szCs w:val="32"/>
        </w:rPr>
      </w:pPr>
      <w:r w:rsidRPr="006A1A59">
        <w:rPr>
          <w:b/>
          <w:bCs/>
          <w:sz w:val="32"/>
          <w:szCs w:val="32"/>
        </w:rPr>
        <w:t>Структуризация и анализ предметной области</w:t>
      </w:r>
    </w:p>
    <w:p w14:paraId="69A27AB3" w14:textId="5EC0E0A9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sz w:val="28"/>
        </w:rPr>
      </w:pPr>
      <w:r w:rsidRPr="006A1A59">
        <w:rPr>
          <w:sz w:val="28"/>
        </w:rPr>
        <w:t>Предметная область исследования включает следующие взаимосвязанные компоненты:</w:t>
      </w:r>
    </w:p>
    <w:p w14:paraId="4A91D07A" w14:textId="66B1A45B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28"/>
          <w:lang w:val="en-US"/>
        </w:rPr>
      </w:pPr>
      <w:r w:rsidRPr="006A1A59">
        <w:rPr>
          <w:b/>
          <w:bCs/>
          <w:sz w:val="28"/>
        </w:rPr>
        <w:t>Теоретический</w:t>
      </w:r>
      <w:r w:rsidRPr="006A1A59">
        <w:rPr>
          <w:b/>
          <w:bCs/>
          <w:sz w:val="28"/>
          <w:lang w:val="en-US"/>
        </w:rPr>
        <w:t xml:space="preserve"> </w:t>
      </w:r>
      <w:r w:rsidRPr="006A1A59">
        <w:rPr>
          <w:b/>
          <w:bCs/>
          <w:sz w:val="28"/>
        </w:rPr>
        <w:t>блок</w:t>
      </w:r>
      <w:r w:rsidRPr="006A1A59">
        <w:rPr>
          <w:b/>
          <w:bCs/>
          <w:sz w:val="28"/>
          <w:lang w:val="en-US"/>
        </w:rPr>
        <w:t>:</w:t>
      </w:r>
    </w:p>
    <w:p w14:paraId="56F7C81D" w14:textId="77777777" w:rsidR="006A1A59" w:rsidRPr="006A1A59" w:rsidRDefault="006A1A59" w:rsidP="00100998">
      <w:pPr>
        <w:pStyle w:val="ab"/>
        <w:numPr>
          <w:ilvl w:val="0"/>
          <w:numId w:val="4"/>
        </w:numPr>
        <w:tabs>
          <w:tab w:val="left" w:pos="1272"/>
        </w:tabs>
        <w:ind w:right="690"/>
        <w:rPr>
          <w:sz w:val="28"/>
          <w:lang w:val="en-US"/>
        </w:rPr>
      </w:pPr>
      <w:r w:rsidRPr="006A1A59">
        <w:rPr>
          <w:sz w:val="28"/>
        </w:rPr>
        <w:t>Концептуальные</w:t>
      </w:r>
      <w:r w:rsidRPr="006A1A59">
        <w:rPr>
          <w:sz w:val="28"/>
          <w:lang w:val="en-US"/>
        </w:rPr>
        <w:t xml:space="preserve"> </w:t>
      </w:r>
      <w:r w:rsidRPr="006A1A59">
        <w:rPr>
          <w:sz w:val="28"/>
        </w:rPr>
        <w:t>основы</w:t>
      </w:r>
      <w:r w:rsidRPr="006A1A59">
        <w:rPr>
          <w:sz w:val="28"/>
          <w:lang w:val="en-US"/>
        </w:rPr>
        <w:t xml:space="preserve"> User Behavior Analytics </w:t>
      </w:r>
      <w:r w:rsidRPr="006A1A59">
        <w:rPr>
          <w:sz w:val="28"/>
        </w:rPr>
        <w:t>и</w:t>
      </w:r>
      <w:r w:rsidRPr="006A1A59">
        <w:rPr>
          <w:sz w:val="28"/>
          <w:lang w:val="en-US"/>
        </w:rPr>
        <w:t xml:space="preserve"> UEBA (User and Entity Behavior Analytics)</w:t>
      </w:r>
    </w:p>
    <w:p w14:paraId="7AC4DAAC" w14:textId="77777777" w:rsidR="006A1A59" w:rsidRPr="006A1A59" w:rsidRDefault="006A1A59" w:rsidP="00100998">
      <w:pPr>
        <w:pStyle w:val="ab"/>
        <w:numPr>
          <w:ilvl w:val="0"/>
          <w:numId w:val="4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Математические модели и алгоритмы анализа аномального поведения пользователей</w:t>
      </w:r>
    </w:p>
    <w:p w14:paraId="6D05E607" w14:textId="77777777" w:rsidR="006A1A59" w:rsidRPr="006A1A59" w:rsidRDefault="006A1A59" w:rsidP="00100998">
      <w:pPr>
        <w:pStyle w:val="ab"/>
        <w:numPr>
          <w:ilvl w:val="0"/>
          <w:numId w:val="4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Теоретические аспекты корреляции данных из различных источников безопасности</w:t>
      </w:r>
    </w:p>
    <w:p w14:paraId="10F7801B" w14:textId="13D3D6AF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28"/>
        </w:rPr>
      </w:pPr>
      <w:r w:rsidRPr="006A1A59">
        <w:rPr>
          <w:b/>
          <w:bCs/>
          <w:sz w:val="28"/>
        </w:rPr>
        <w:t>Технологический блок:</w:t>
      </w:r>
    </w:p>
    <w:p w14:paraId="01FA4834" w14:textId="6F044487" w:rsidR="006A1A59" w:rsidRPr="006A1A59" w:rsidRDefault="006A1A59" w:rsidP="00100998">
      <w:pPr>
        <w:pStyle w:val="ab"/>
        <w:numPr>
          <w:ilvl w:val="0"/>
          <w:numId w:val="5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Современные UBA-платформы и их архитектурные особенности</w:t>
      </w:r>
      <w:r>
        <w:rPr>
          <w:sz w:val="28"/>
        </w:rPr>
        <w:t>.</w:t>
      </w:r>
    </w:p>
    <w:p w14:paraId="79B0B5CC" w14:textId="6FFA43B4" w:rsidR="006A1A59" w:rsidRPr="006A1A59" w:rsidRDefault="006A1A59" w:rsidP="00100998">
      <w:pPr>
        <w:pStyle w:val="ab"/>
        <w:numPr>
          <w:ilvl w:val="0"/>
          <w:numId w:val="5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Методы интеграции UBA с SIEM-системами, DLP-решениями и другими компонентами СЗИ</w:t>
      </w:r>
      <w:r>
        <w:rPr>
          <w:sz w:val="28"/>
        </w:rPr>
        <w:t>.</w:t>
      </w:r>
    </w:p>
    <w:p w14:paraId="0B3B5B2F" w14:textId="4E5BAF30" w:rsidR="006A1A59" w:rsidRPr="006A1A59" w:rsidRDefault="006A1A59" w:rsidP="00100998">
      <w:pPr>
        <w:pStyle w:val="ab"/>
        <w:numPr>
          <w:ilvl w:val="0"/>
          <w:numId w:val="5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Технологии машинного обучения и искусственного интеллекта для анализа поведения пользователей</w:t>
      </w:r>
      <w:r>
        <w:rPr>
          <w:sz w:val="28"/>
        </w:rPr>
        <w:t>.</w:t>
      </w:r>
    </w:p>
    <w:p w14:paraId="6AF1CD5F" w14:textId="0F9FBF30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28"/>
        </w:rPr>
      </w:pPr>
      <w:r w:rsidRPr="006A1A59">
        <w:rPr>
          <w:b/>
          <w:bCs/>
          <w:sz w:val="28"/>
        </w:rPr>
        <w:t>Нормативно-правовой блок:</w:t>
      </w:r>
    </w:p>
    <w:p w14:paraId="5960A7ED" w14:textId="77777777" w:rsidR="006A1A59" w:rsidRPr="006A1A59" w:rsidRDefault="006A1A59" w:rsidP="00100998">
      <w:pPr>
        <w:pStyle w:val="ab"/>
        <w:numPr>
          <w:ilvl w:val="0"/>
          <w:numId w:val="6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Требования законодательства РФ к защите персональных данных при использовании UBA</w:t>
      </w:r>
    </w:p>
    <w:p w14:paraId="6C171705" w14:textId="77777777" w:rsidR="006A1A59" w:rsidRPr="006A1A59" w:rsidRDefault="006A1A59" w:rsidP="00100998">
      <w:pPr>
        <w:pStyle w:val="ab"/>
        <w:numPr>
          <w:ilvl w:val="0"/>
          <w:numId w:val="6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Стандарты и рекомендации ФСТЭК России и ФСБ по применению технологий поведенческого анализа</w:t>
      </w:r>
    </w:p>
    <w:p w14:paraId="4CDB188C" w14:textId="77777777" w:rsidR="006A1A59" w:rsidRPr="006A1A59" w:rsidRDefault="006A1A59" w:rsidP="00100998">
      <w:pPr>
        <w:pStyle w:val="ab"/>
        <w:numPr>
          <w:ilvl w:val="0"/>
          <w:numId w:val="6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Международные стандарты и их адаптация к российским условиям</w:t>
      </w:r>
    </w:p>
    <w:p w14:paraId="7B7C8E25" w14:textId="4FB93D1A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28"/>
        </w:rPr>
      </w:pPr>
      <w:r w:rsidRPr="006A1A59">
        <w:rPr>
          <w:b/>
          <w:bCs/>
          <w:sz w:val="28"/>
        </w:rPr>
        <w:t>Практический блок:</w:t>
      </w:r>
    </w:p>
    <w:p w14:paraId="746627C9" w14:textId="77777777" w:rsidR="006A1A59" w:rsidRPr="006A1A59" w:rsidRDefault="006A1A59" w:rsidP="00100998">
      <w:pPr>
        <w:pStyle w:val="ab"/>
        <w:numPr>
          <w:ilvl w:val="0"/>
          <w:numId w:val="7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Методики оценки эффективности внедрения UBA-решений</w:t>
      </w:r>
    </w:p>
    <w:p w14:paraId="0E113E16" w14:textId="77777777" w:rsidR="006A1A59" w:rsidRPr="006A1A59" w:rsidRDefault="006A1A59" w:rsidP="00100998">
      <w:pPr>
        <w:pStyle w:val="ab"/>
        <w:numPr>
          <w:ilvl w:val="0"/>
          <w:numId w:val="7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Экономические аспекты внедрения и эксплуатации систем анализа действий пользователя</w:t>
      </w:r>
    </w:p>
    <w:p w14:paraId="46879368" w14:textId="77777777" w:rsidR="006A1A59" w:rsidRPr="006A1A59" w:rsidRDefault="006A1A59" w:rsidP="00100998">
      <w:pPr>
        <w:pStyle w:val="ab"/>
        <w:numPr>
          <w:ilvl w:val="0"/>
          <w:numId w:val="7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Организационные аспекты внедрения и сопровождения UBA-систем</w:t>
      </w:r>
    </w:p>
    <w:p w14:paraId="5A2EC636" w14:textId="41251EDA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32"/>
          <w:szCs w:val="32"/>
        </w:rPr>
      </w:pPr>
      <w:r w:rsidRPr="006A1A59">
        <w:rPr>
          <w:b/>
          <w:bCs/>
          <w:sz w:val="32"/>
          <w:szCs w:val="32"/>
        </w:rPr>
        <w:t>Предполагаемые научные результаты</w:t>
      </w:r>
    </w:p>
    <w:p w14:paraId="4F76DFC1" w14:textId="77777777" w:rsidR="006A1A59" w:rsidRPr="006A1A59" w:rsidRDefault="006A1A59" w:rsidP="00100998">
      <w:pPr>
        <w:pStyle w:val="ab"/>
        <w:numPr>
          <w:ilvl w:val="0"/>
          <w:numId w:val="8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Разработана классификация методов анализа действий пользователя применительно к различным типам организаций и уровням защищенности информации, позволяющая выбирать оптимальные подходы для конкретных условий.</w:t>
      </w:r>
    </w:p>
    <w:p w14:paraId="1E72DCA9" w14:textId="77777777" w:rsidR="006A1A59" w:rsidRPr="006A1A59" w:rsidRDefault="006A1A59" w:rsidP="00100998">
      <w:pPr>
        <w:pStyle w:val="ab"/>
        <w:numPr>
          <w:ilvl w:val="0"/>
          <w:numId w:val="8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 xml:space="preserve">Предложена математическая модель выявления аномального поведения пользователей, учитывающая специфику российских </w:t>
      </w:r>
      <w:r w:rsidRPr="006A1A59">
        <w:rPr>
          <w:sz w:val="28"/>
        </w:rPr>
        <w:lastRenderedPageBreak/>
        <w:t>организаций и требования законодательства о персональных данных, что обеспечивает снижение количества ложных срабатываний на 25-30%.</w:t>
      </w:r>
    </w:p>
    <w:p w14:paraId="3788084D" w14:textId="77777777" w:rsidR="006A1A59" w:rsidRPr="006A1A59" w:rsidRDefault="006A1A59" w:rsidP="00100998">
      <w:pPr>
        <w:pStyle w:val="ab"/>
        <w:numPr>
          <w:ilvl w:val="0"/>
          <w:numId w:val="8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Создана методика оценки эффективности внедрения UBA-технологий в СЗИ, включающая количественные и качественные критерии оценки, позволяющая объективно определять экономическую целесообразность внедрения.</w:t>
      </w:r>
    </w:p>
    <w:p w14:paraId="78B341B1" w14:textId="77777777" w:rsidR="006A1A59" w:rsidRPr="006A1A59" w:rsidRDefault="006A1A59" w:rsidP="00100998">
      <w:pPr>
        <w:pStyle w:val="ab"/>
        <w:numPr>
          <w:ilvl w:val="0"/>
          <w:numId w:val="8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Разработана архитектура интеграции UBA-систем с существующими компонентами СЗИ, обеспечивающая совместимость с отечественными решениями и минимизацию затрат на внедрение.</w:t>
      </w:r>
    </w:p>
    <w:p w14:paraId="0FEC2DB2" w14:textId="77777777" w:rsidR="006A1A59" w:rsidRPr="006A1A59" w:rsidRDefault="006A1A59" w:rsidP="00100998">
      <w:pPr>
        <w:pStyle w:val="ab"/>
        <w:numPr>
          <w:ilvl w:val="0"/>
          <w:numId w:val="8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Предложены алгоритмы адаптации UBA-решений под требования российского законодательства в области защиты персональных данных, обеспечивающие легальность сбора и обработки данных о действиях пользователей.</w:t>
      </w:r>
    </w:p>
    <w:p w14:paraId="72A1CC05" w14:textId="46931443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32"/>
          <w:szCs w:val="32"/>
        </w:rPr>
      </w:pPr>
      <w:r w:rsidRPr="006A1A59">
        <w:rPr>
          <w:b/>
          <w:bCs/>
          <w:sz w:val="32"/>
          <w:szCs w:val="32"/>
        </w:rPr>
        <w:t>Практическая значимость работы</w:t>
      </w:r>
    </w:p>
    <w:p w14:paraId="1FAABABD" w14:textId="0536FFD2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28"/>
        </w:rPr>
      </w:pPr>
      <w:r w:rsidRPr="006A1A59">
        <w:rPr>
          <w:b/>
          <w:bCs/>
          <w:sz w:val="28"/>
        </w:rPr>
        <w:t>Практическая значимость исследования заключается в возможности использования полученных результатов для:</w:t>
      </w:r>
    </w:p>
    <w:p w14:paraId="73CAAC24" w14:textId="61D46898" w:rsidR="006A1A59" w:rsidRPr="006A1A59" w:rsidRDefault="006A1A59" w:rsidP="00100998">
      <w:pPr>
        <w:pStyle w:val="ab"/>
        <w:numPr>
          <w:ilvl w:val="0"/>
          <w:numId w:val="9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Повышения эффективности систем защиты информации за счет раннего выявления внутренних и внешних угроз на основе анализа поведения пользователей</w:t>
      </w:r>
      <w:r w:rsidR="004A60B3">
        <w:rPr>
          <w:sz w:val="28"/>
        </w:rPr>
        <w:t>.</w:t>
      </w:r>
    </w:p>
    <w:p w14:paraId="413AC5DB" w14:textId="1F6D3A9D" w:rsidR="006A1A59" w:rsidRPr="006A1A59" w:rsidRDefault="006A1A59" w:rsidP="00100998">
      <w:pPr>
        <w:pStyle w:val="ab"/>
        <w:numPr>
          <w:ilvl w:val="0"/>
          <w:numId w:val="9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Снижения рисков утечек персональных данных и конфиденциальной информации через выявление аномальных действий сотрудников</w:t>
      </w:r>
      <w:r w:rsidR="004A60B3">
        <w:rPr>
          <w:sz w:val="28"/>
        </w:rPr>
        <w:t>.</w:t>
      </w:r>
    </w:p>
    <w:p w14:paraId="06C5483D" w14:textId="1034949D" w:rsidR="006A1A59" w:rsidRPr="006A1A59" w:rsidRDefault="006A1A59" w:rsidP="00100998">
      <w:pPr>
        <w:pStyle w:val="ab"/>
        <w:numPr>
          <w:ilvl w:val="0"/>
          <w:numId w:val="9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 xml:space="preserve">Оптимизации затрат на безопасность путем перехода от реактивных к </w:t>
      </w:r>
      <w:proofErr w:type="spellStart"/>
      <w:r w:rsidRPr="006A1A59">
        <w:rPr>
          <w:sz w:val="28"/>
        </w:rPr>
        <w:t>проактивным</w:t>
      </w:r>
      <w:proofErr w:type="spellEnd"/>
      <w:r w:rsidRPr="006A1A59">
        <w:rPr>
          <w:sz w:val="28"/>
        </w:rPr>
        <w:t xml:space="preserve"> методам защиты</w:t>
      </w:r>
      <w:r w:rsidR="004A60B3">
        <w:rPr>
          <w:sz w:val="28"/>
        </w:rPr>
        <w:t>.</w:t>
      </w:r>
    </w:p>
    <w:p w14:paraId="5971124B" w14:textId="77777777" w:rsidR="006A1A59" w:rsidRPr="006A1A59" w:rsidRDefault="006A1A59" w:rsidP="00100998">
      <w:pPr>
        <w:pStyle w:val="ab"/>
        <w:numPr>
          <w:ilvl w:val="0"/>
          <w:numId w:val="9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Обеспечения соответствия требованиям российского законодательства при внедрении современных технологий безопасности</w:t>
      </w:r>
    </w:p>
    <w:p w14:paraId="286299A2" w14:textId="00452ED8" w:rsidR="006A1A59" w:rsidRPr="006A1A59" w:rsidRDefault="006A1A59" w:rsidP="006A1A59">
      <w:pPr>
        <w:pStyle w:val="ab"/>
        <w:tabs>
          <w:tab w:val="left" w:pos="1272"/>
        </w:tabs>
        <w:ind w:right="690" w:firstLine="0"/>
        <w:rPr>
          <w:b/>
          <w:bCs/>
          <w:sz w:val="28"/>
        </w:rPr>
      </w:pPr>
      <w:r w:rsidRPr="006A1A59">
        <w:rPr>
          <w:b/>
          <w:bCs/>
          <w:sz w:val="28"/>
        </w:rPr>
        <w:t>Заинтересованные организации и лица:</w:t>
      </w:r>
    </w:p>
    <w:p w14:paraId="69AC9445" w14:textId="77777777" w:rsidR="006A1A59" w:rsidRPr="006A1A59" w:rsidRDefault="006A1A59" w:rsidP="00100998">
      <w:pPr>
        <w:pStyle w:val="ab"/>
        <w:numPr>
          <w:ilvl w:val="0"/>
          <w:numId w:val="10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 xml:space="preserve">Государственные органы: ФСТЭК России, ФСБ России, </w:t>
      </w:r>
      <w:proofErr w:type="spellStart"/>
      <w:r w:rsidRPr="006A1A59">
        <w:rPr>
          <w:sz w:val="28"/>
        </w:rPr>
        <w:t>Минцифры</w:t>
      </w:r>
      <w:proofErr w:type="spellEnd"/>
      <w:r w:rsidRPr="006A1A59">
        <w:rPr>
          <w:sz w:val="28"/>
        </w:rPr>
        <w:t xml:space="preserve"> России (для разработки нормативных требований и рекомендаций)</w:t>
      </w:r>
    </w:p>
    <w:p w14:paraId="1CC112A8" w14:textId="77777777" w:rsidR="006A1A59" w:rsidRPr="006A1A59" w:rsidRDefault="006A1A59" w:rsidP="00100998">
      <w:pPr>
        <w:pStyle w:val="ab"/>
        <w:numPr>
          <w:ilvl w:val="0"/>
          <w:numId w:val="10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Регуляторы: Роскомнадзор (для оценки соответствия решений требованиям законодательства о персональных данных)</w:t>
      </w:r>
    </w:p>
    <w:p w14:paraId="35F5669D" w14:textId="77777777" w:rsidR="006A1A59" w:rsidRPr="006A1A59" w:rsidRDefault="006A1A59" w:rsidP="00100998">
      <w:pPr>
        <w:pStyle w:val="ab"/>
        <w:numPr>
          <w:ilvl w:val="0"/>
          <w:numId w:val="10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Критически важные организации: предприятия топливно-энергетического комплекса, транспортной системы, финансового сектора (Банк России, крупные банки и кредитные организации)</w:t>
      </w:r>
    </w:p>
    <w:p w14:paraId="226E55A0" w14:textId="77777777" w:rsidR="006A1A59" w:rsidRPr="006A1A59" w:rsidRDefault="006A1A59" w:rsidP="00100998">
      <w:pPr>
        <w:pStyle w:val="ab"/>
        <w:numPr>
          <w:ilvl w:val="0"/>
          <w:numId w:val="10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Корпоративный сектор: крупные российские компании и холдинги, обрабатывающие значительные объемы персональных данных</w:t>
      </w:r>
    </w:p>
    <w:p w14:paraId="1BA71F62" w14:textId="77777777" w:rsidR="006A1A59" w:rsidRDefault="006A1A59" w:rsidP="00100998">
      <w:pPr>
        <w:pStyle w:val="ab"/>
        <w:numPr>
          <w:ilvl w:val="0"/>
          <w:numId w:val="10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t>Разработчики СЗИ: российские вендоры решений в области информационной безопасности (</w:t>
      </w:r>
      <w:proofErr w:type="spellStart"/>
      <w:r w:rsidRPr="006A1A59">
        <w:rPr>
          <w:sz w:val="28"/>
        </w:rPr>
        <w:t>РусБИТех</w:t>
      </w:r>
      <w:proofErr w:type="spellEnd"/>
      <w:r w:rsidRPr="006A1A59">
        <w:rPr>
          <w:sz w:val="28"/>
        </w:rPr>
        <w:t xml:space="preserve">-Астра, Лаборатория Касперского, </w:t>
      </w:r>
      <w:proofErr w:type="spellStart"/>
      <w:r w:rsidRPr="006A1A59">
        <w:rPr>
          <w:sz w:val="28"/>
        </w:rPr>
        <w:t>Инфосистемы</w:t>
      </w:r>
      <w:proofErr w:type="spellEnd"/>
      <w:r w:rsidRPr="006A1A59">
        <w:rPr>
          <w:sz w:val="28"/>
        </w:rPr>
        <w:t xml:space="preserve"> Джет и др.)</w:t>
      </w:r>
    </w:p>
    <w:p w14:paraId="4E390FD1" w14:textId="5020F6C1" w:rsidR="000D36D7" w:rsidRPr="000D36D7" w:rsidRDefault="006A1A59" w:rsidP="00100998">
      <w:pPr>
        <w:pStyle w:val="ab"/>
        <w:numPr>
          <w:ilvl w:val="0"/>
          <w:numId w:val="10"/>
        </w:numPr>
        <w:tabs>
          <w:tab w:val="left" w:pos="1272"/>
        </w:tabs>
        <w:ind w:right="690"/>
        <w:rPr>
          <w:sz w:val="28"/>
        </w:rPr>
      </w:pPr>
      <w:r w:rsidRPr="006A1A59">
        <w:rPr>
          <w:sz w:val="28"/>
        </w:rPr>
        <w:lastRenderedPageBreak/>
        <w:t>Научные организации: институты РАН, институты МВД России, военные академии (для дальнейших научных исследований в данной области)</w:t>
      </w:r>
    </w:p>
    <w:p w14:paraId="64DE6B5D" w14:textId="28BAE300" w:rsidR="00072DBC" w:rsidRDefault="00072DBC" w:rsidP="00072DBC">
      <w:pPr>
        <w:pStyle w:val="2"/>
      </w:pPr>
      <w:r w:rsidRPr="00F37FE6">
        <w:lastRenderedPageBreak/>
        <w:t>Контрольные</w:t>
      </w:r>
      <w:r w:rsidRPr="00F37FE6">
        <w:rPr>
          <w:spacing w:val="3"/>
        </w:rPr>
        <w:t xml:space="preserve"> </w:t>
      </w:r>
      <w:r w:rsidRPr="00F37FE6">
        <w:t>вопросы</w:t>
      </w:r>
    </w:p>
    <w:p w14:paraId="4516C025" w14:textId="0C2E8CB7" w:rsidR="004A60B3" w:rsidRPr="004A60B3" w:rsidRDefault="004A60B3" w:rsidP="004A60B3">
      <w:pPr>
        <w:rPr>
          <w:b/>
          <w:bCs/>
        </w:rPr>
      </w:pPr>
      <w:r w:rsidRPr="004A60B3">
        <w:rPr>
          <w:b/>
          <w:bCs/>
        </w:rPr>
        <w:t xml:space="preserve">1. Что такое научное исследование?  </w:t>
      </w:r>
    </w:p>
    <w:p w14:paraId="78AE5250" w14:textId="5ACE942B" w:rsidR="004A60B3" w:rsidRPr="004A60B3" w:rsidRDefault="004A60B3" w:rsidP="004A60B3">
      <w:r w:rsidRPr="004A60B3">
        <w:t>Научное исследование — это целенаправленный процесс изучения объекта с использованием научных методов для получения новых знаний, закономерностей или решения конкретных проблем. Оно включает формулировку гипотез, сбор и анализ данных, верификацию результатов и их интерпретацию в рамках существующей теоретической базы. Ключевые характеристики: системность, воспроизводимость, объективность и новизна.</w:t>
      </w:r>
    </w:p>
    <w:p w14:paraId="5298C5FD" w14:textId="0E8FF960" w:rsidR="004A60B3" w:rsidRPr="004A60B3" w:rsidRDefault="004A60B3" w:rsidP="004A60B3">
      <w:pPr>
        <w:rPr>
          <w:b/>
          <w:bCs/>
        </w:rPr>
      </w:pPr>
      <w:r w:rsidRPr="004A60B3">
        <w:rPr>
          <w:b/>
          <w:bCs/>
        </w:rPr>
        <w:t>2.Какие исследования относят к фундаментальным, а какие – к прикладным?</w:t>
      </w:r>
    </w:p>
    <w:p w14:paraId="49F06FB9" w14:textId="0E4DBEC7" w:rsidR="004A60B3" w:rsidRPr="004A60B3" w:rsidRDefault="004A60B3" w:rsidP="004A60B3">
      <w:r w:rsidRPr="004A60B3">
        <w:rPr>
          <w:b/>
          <w:bCs/>
        </w:rPr>
        <w:t>Фундаментальные:</w:t>
      </w:r>
      <w:r w:rsidRPr="004A60B3">
        <w:t xml:space="preserve"> направлены на получение новых теоретических знаний о законах природы, общества или мышления без прямого практического применения (например, изучение квантовых свойств материалов для будущих криптосистем).  </w:t>
      </w:r>
    </w:p>
    <w:p w14:paraId="605DC043" w14:textId="72BA88A7" w:rsidR="004A60B3" w:rsidRPr="004A60B3" w:rsidRDefault="004A60B3" w:rsidP="004A60B3">
      <w:r w:rsidRPr="004A60B3">
        <w:rPr>
          <w:b/>
          <w:bCs/>
        </w:rPr>
        <w:t>Прикладные:</w:t>
      </w:r>
      <w:r w:rsidRPr="004A60B3">
        <w:t xml:space="preserve"> решают конкретные практические задачи на основе фундаментальных знаний (например, разработка алгоритма машинного обучения для обнаружения атак на основе анализа поведения пользователей в СЗИ).</w:t>
      </w:r>
    </w:p>
    <w:p w14:paraId="733A26C9" w14:textId="18EEED39" w:rsidR="004A60B3" w:rsidRPr="004A60B3" w:rsidRDefault="004A60B3" w:rsidP="004A60B3">
      <w:pPr>
        <w:rPr>
          <w:b/>
          <w:bCs/>
        </w:rPr>
      </w:pPr>
      <w:r w:rsidRPr="004A60B3">
        <w:rPr>
          <w:b/>
          <w:bCs/>
        </w:rPr>
        <w:t>3.Перечислите этапы научного исследования.</w:t>
      </w:r>
    </w:p>
    <w:p w14:paraId="79D19C48" w14:textId="6237014F" w:rsidR="004A60B3" w:rsidRPr="004A60B3" w:rsidRDefault="004A60B3" w:rsidP="004A60B3">
      <w:r w:rsidRPr="004A60B3">
        <w:t xml:space="preserve">1. Подготовительный: выбор темы, анализ литературы, формулировка проблемы.  </w:t>
      </w:r>
    </w:p>
    <w:p w14:paraId="79658112" w14:textId="09B8DA4B" w:rsidR="004A60B3" w:rsidRPr="004A60B3" w:rsidRDefault="004A60B3" w:rsidP="004A60B3">
      <w:r w:rsidRPr="004A60B3">
        <w:t xml:space="preserve">2. Планирование: определение цели, задач, методов, инструментов.  </w:t>
      </w:r>
    </w:p>
    <w:p w14:paraId="461586C0" w14:textId="558B236D" w:rsidR="004A60B3" w:rsidRPr="004A60B3" w:rsidRDefault="004A60B3" w:rsidP="004A60B3">
      <w:r w:rsidRPr="004A60B3">
        <w:t xml:space="preserve">3. Эмпирический: сбор данных (эксперименты, опросы, моделирование).  </w:t>
      </w:r>
    </w:p>
    <w:p w14:paraId="42DF4D4A" w14:textId="62B72ECF" w:rsidR="004A60B3" w:rsidRPr="004A60B3" w:rsidRDefault="004A60B3" w:rsidP="004A60B3">
      <w:r w:rsidRPr="004A60B3">
        <w:t xml:space="preserve">4. Аналитический: обработка данных, проверка гипотез, интерпретация результатов.  </w:t>
      </w:r>
    </w:p>
    <w:p w14:paraId="51004BDE" w14:textId="210F7575" w:rsidR="004A60B3" w:rsidRPr="004A60B3" w:rsidRDefault="004A60B3" w:rsidP="004A60B3">
      <w:r w:rsidRPr="004A60B3">
        <w:lastRenderedPageBreak/>
        <w:t xml:space="preserve">5. Заключительный: формулировка выводов, подготовка публикаций/отчетов, внедрение результатов.  </w:t>
      </w:r>
    </w:p>
    <w:p w14:paraId="136B76BE" w14:textId="5DBD1F0A" w:rsidR="004A60B3" w:rsidRPr="004A60B3" w:rsidRDefault="004A60B3" w:rsidP="004A60B3">
      <w:r w:rsidRPr="004A60B3">
        <w:t>4.В</w:t>
      </w:r>
      <w:r w:rsidRPr="004A60B3">
        <w:tab/>
        <w:t>чем</w:t>
      </w:r>
      <w:r w:rsidRPr="004A60B3">
        <w:tab/>
        <w:t>состоит</w:t>
      </w:r>
      <w:r w:rsidRPr="004A60B3">
        <w:tab/>
        <w:t>различие</w:t>
      </w:r>
      <w:r w:rsidRPr="004A60B3">
        <w:tab/>
        <w:t>между</w:t>
      </w:r>
      <w:r w:rsidRPr="004A60B3">
        <w:tab/>
        <w:t>прикладной</w:t>
      </w:r>
      <w:r w:rsidRPr="004A60B3">
        <w:tab/>
        <w:t>и</w:t>
      </w:r>
      <w:r w:rsidRPr="004A60B3">
        <w:tab/>
        <w:t xml:space="preserve">научной проблемой? </w:t>
      </w:r>
    </w:p>
    <w:p w14:paraId="1CB70A80" w14:textId="6DC5BEC7" w:rsidR="004A60B3" w:rsidRPr="004A60B3" w:rsidRDefault="004A60B3" w:rsidP="004A60B3">
      <w:r w:rsidRPr="004A60B3">
        <w:rPr>
          <w:b/>
          <w:bCs/>
        </w:rPr>
        <w:t>Научная проблема</w:t>
      </w:r>
      <w:r w:rsidRPr="004A60B3">
        <w:t xml:space="preserve"> — пробел в теоретических знаниях (например, отсутствие моделей для прогнозирования внутренних угроз в СЗИ с учетом человеческого фактора).  </w:t>
      </w:r>
    </w:p>
    <w:p w14:paraId="351AA22C" w14:textId="42AD658B" w:rsidR="004A60B3" w:rsidRPr="004A60B3" w:rsidRDefault="004A60B3" w:rsidP="004A60B3">
      <w:r w:rsidRPr="004A60B3">
        <w:rPr>
          <w:b/>
          <w:bCs/>
        </w:rPr>
        <w:t>Прикладная проблема</w:t>
      </w:r>
      <w:r w:rsidRPr="004A60B3">
        <w:t xml:space="preserve"> — практическая трудность, требующая решения (например, высокий уровень ложных срабатываний в существующих UBA-системах при работе с большими объемами данных).  </w:t>
      </w:r>
    </w:p>
    <w:p w14:paraId="0D74701B" w14:textId="111D4C15" w:rsidR="004A60B3" w:rsidRPr="004A60B3" w:rsidRDefault="004A60B3" w:rsidP="004A60B3">
      <w:r w:rsidRPr="004A60B3">
        <w:rPr>
          <w:b/>
          <w:bCs/>
        </w:rPr>
        <w:t>Связь:</w:t>
      </w:r>
      <w:r w:rsidRPr="004A60B3">
        <w:t xml:space="preserve"> прикладные проблемы часто стимулируют фундаментальные исследования, а научные результаты становятся основой для решения практических задач.</w:t>
      </w:r>
    </w:p>
    <w:p w14:paraId="46FD6133" w14:textId="1BED698E" w:rsidR="004A60B3" w:rsidRPr="004A60B3" w:rsidRDefault="004A60B3" w:rsidP="004A60B3">
      <w:pPr>
        <w:rPr>
          <w:b/>
          <w:bCs/>
        </w:rPr>
      </w:pPr>
      <w:r w:rsidRPr="004A60B3">
        <w:rPr>
          <w:b/>
          <w:bCs/>
        </w:rPr>
        <w:t>5.Как соотносятся между собой объект и предмет исследования?</w:t>
      </w:r>
    </w:p>
    <w:p w14:paraId="0186AD82" w14:textId="15E30886" w:rsidR="004A60B3" w:rsidRPr="004A60B3" w:rsidRDefault="004A60B3" w:rsidP="004A60B3">
      <w:r w:rsidRPr="004A60B3">
        <w:rPr>
          <w:b/>
          <w:bCs/>
        </w:rPr>
        <w:t>Объект</w:t>
      </w:r>
      <w:r w:rsidRPr="004A60B3">
        <w:t xml:space="preserve"> — широкая область реальности, на которую направлено исследование (например, «системы защиты информации организаций»).  </w:t>
      </w:r>
    </w:p>
    <w:p w14:paraId="14846A6E" w14:textId="784F6A89" w:rsidR="004A60B3" w:rsidRPr="004A60B3" w:rsidRDefault="004A60B3" w:rsidP="004A60B3">
      <w:r w:rsidRPr="004A60B3">
        <w:rPr>
          <w:b/>
          <w:bCs/>
        </w:rPr>
        <w:t>Предмет</w:t>
      </w:r>
      <w:r w:rsidRPr="004A60B3">
        <w:t xml:space="preserve"> — конкретный аспект объекта, изучаемый в работе (например, «методы интеграции анализа действий пользователя в архитектуру СЗИ»).  </w:t>
      </w:r>
    </w:p>
    <w:p w14:paraId="36F3B170" w14:textId="6CE74869" w:rsidR="004A60B3" w:rsidRPr="004A60B3" w:rsidRDefault="004A60B3" w:rsidP="004A60B3">
      <w:pPr>
        <w:rPr>
          <w:b/>
          <w:bCs/>
        </w:rPr>
      </w:pPr>
      <w:r w:rsidRPr="004A60B3">
        <w:rPr>
          <w:b/>
          <w:bCs/>
        </w:rPr>
        <w:t>6.Какая</w:t>
      </w:r>
      <w:r w:rsidRPr="004A60B3">
        <w:rPr>
          <w:b/>
          <w:bCs/>
        </w:rPr>
        <w:tab/>
        <w:t>информация</w:t>
      </w:r>
      <w:r w:rsidRPr="004A60B3">
        <w:rPr>
          <w:b/>
          <w:bCs/>
        </w:rPr>
        <w:tab/>
        <w:t>фиксируется</w:t>
      </w:r>
      <w:r w:rsidRPr="004A60B3">
        <w:rPr>
          <w:b/>
          <w:bCs/>
        </w:rPr>
        <w:tab/>
        <w:t>в</w:t>
      </w:r>
      <w:r w:rsidRPr="004A60B3">
        <w:rPr>
          <w:b/>
          <w:bCs/>
        </w:rPr>
        <w:tab/>
        <w:t>рабочем</w:t>
      </w:r>
      <w:r w:rsidRPr="004A60B3">
        <w:rPr>
          <w:b/>
          <w:bCs/>
        </w:rPr>
        <w:tab/>
        <w:t>плане</w:t>
      </w:r>
      <w:r w:rsidRPr="004A60B3">
        <w:rPr>
          <w:b/>
          <w:bCs/>
        </w:rPr>
        <w:tab/>
        <w:t>научного исследования?</w:t>
      </w:r>
    </w:p>
    <w:p w14:paraId="3DEAE75C" w14:textId="3032531A" w:rsidR="004A60B3" w:rsidRPr="004A60B3" w:rsidRDefault="004A60B3" w:rsidP="00100998">
      <w:pPr>
        <w:pStyle w:val="ab"/>
        <w:numPr>
          <w:ilvl w:val="0"/>
          <w:numId w:val="11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Цель, задачи, гипотезы;  </w:t>
      </w:r>
    </w:p>
    <w:p w14:paraId="77BA8DCF" w14:textId="5440BF02" w:rsidR="004A60B3" w:rsidRPr="004A60B3" w:rsidRDefault="004A60B3" w:rsidP="00100998">
      <w:pPr>
        <w:pStyle w:val="ab"/>
        <w:numPr>
          <w:ilvl w:val="0"/>
          <w:numId w:val="11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Хронология этапов (сроки выполнения);  </w:t>
      </w:r>
    </w:p>
    <w:p w14:paraId="4ADF32CA" w14:textId="56AE59A0" w:rsidR="004A60B3" w:rsidRPr="004A60B3" w:rsidRDefault="004A60B3" w:rsidP="00100998">
      <w:pPr>
        <w:pStyle w:val="ab"/>
        <w:numPr>
          <w:ilvl w:val="0"/>
          <w:numId w:val="11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Методы сбора и анализа данных;  </w:t>
      </w:r>
    </w:p>
    <w:p w14:paraId="6FAC3B22" w14:textId="1BB42675" w:rsidR="004A60B3" w:rsidRPr="004A60B3" w:rsidRDefault="004A60B3" w:rsidP="00100998">
      <w:pPr>
        <w:pStyle w:val="ab"/>
        <w:numPr>
          <w:ilvl w:val="0"/>
          <w:numId w:val="11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Необходимые ресурсы (оборудование, ПО, данные);  </w:t>
      </w:r>
    </w:p>
    <w:p w14:paraId="3D6579B1" w14:textId="0F5B123C" w:rsidR="004A60B3" w:rsidRPr="004A60B3" w:rsidRDefault="004A60B3" w:rsidP="00100998">
      <w:pPr>
        <w:pStyle w:val="ab"/>
        <w:numPr>
          <w:ilvl w:val="0"/>
          <w:numId w:val="11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Перечень промежуточных результатов (публикации, отчеты);  </w:t>
      </w:r>
    </w:p>
    <w:p w14:paraId="78FA5C54" w14:textId="635FFA38" w:rsidR="004A60B3" w:rsidRPr="004A60B3" w:rsidRDefault="004A60B3" w:rsidP="00100998">
      <w:pPr>
        <w:pStyle w:val="ab"/>
        <w:numPr>
          <w:ilvl w:val="0"/>
          <w:numId w:val="11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Список ключевых литературных источников.  </w:t>
      </w:r>
    </w:p>
    <w:p w14:paraId="3780AFCB" w14:textId="2AD9A824" w:rsidR="004A60B3" w:rsidRDefault="004A60B3" w:rsidP="004A60B3"/>
    <w:p w14:paraId="7B1438AD" w14:textId="77777777" w:rsidR="004A60B3" w:rsidRPr="004A60B3" w:rsidRDefault="004A60B3" w:rsidP="004A60B3"/>
    <w:p w14:paraId="5EE4D882" w14:textId="2236117A" w:rsidR="004A60B3" w:rsidRPr="004A60B3" w:rsidRDefault="004A60B3" w:rsidP="004A60B3">
      <w:pPr>
        <w:rPr>
          <w:b/>
          <w:bCs/>
        </w:rPr>
      </w:pPr>
      <w:r w:rsidRPr="004A60B3">
        <w:rPr>
          <w:b/>
          <w:bCs/>
        </w:rPr>
        <w:lastRenderedPageBreak/>
        <w:t>7.Назовите основные требования, предъявляемые к результатам научного исследования.</w:t>
      </w:r>
    </w:p>
    <w:p w14:paraId="0C52E44C" w14:textId="04EE28F1" w:rsidR="004A60B3" w:rsidRPr="004A60B3" w:rsidRDefault="004A60B3" w:rsidP="00100998">
      <w:pPr>
        <w:pStyle w:val="ab"/>
        <w:numPr>
          <w:ilvl w:val="0"/>
          <w:numId w:val="12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Научная новизна: получение ранее неизвестных знаний.  </w:t>
      </w:r>
    </w:p>
    <w:p w14:paraId="630CEEC1" w14:textId="432D4C0C" w:rsidR="004A60B3" w:rsidRPr="004A60B3" w:rsidRDefault="004A60B3" w:rsidP="00100998">
      <w:pPr>
        <w:pStyle w:val="ab"/>
        <w:numPr>
          <w:ilvl w:val="0"/>
          <w:numId w:val="12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Теоретическая/практическая значимость: вклад в науку или решение реальных задач.  </w:t>
      </w:r>
    </w:p>
    <w:p w14:paraId="02305655" w14:textId="7D7E49CD" w:rsidR="004A60B3" w:rsidRPr="004A60B3" w:rsidRDefault="004A60B3" w:rsidP="00100998">
      <w:pPr>
        <w:pStyle w:val="ab"/>
        <w:numPr>
          <w:ilvl w:val="0"/>
          <w:numId w:val="12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Обоснованность: подтверждение результатов экспериментами, расчетами, ссылками на авторитетные источники.  </w:t>
      </w:r>
    </w:p>
    <w:p w14:paraId="136CA3CB" w14:textId="33E05686" w:rsidR="004A60B3" w:rsidRPr="004A60B3" w:rsidRDefault="004A60B3" w:rsidP="00100998">
      <w:pPr>
        <w:pStyle w:val="ab"/>
        <w:numPr>
          <w:ilvl w:val="0"/>
          <w:numId w:val="12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Воспроизводимость: возможность повторения исследования другими учеными.  </w:t>
      </w:r>
    </w:p>
    <w:p w14:paraId="49D45CF8" w14:textId="5E013C81" w:rsidR="004A60B3" w:rsidRPr="004A60B3" w:rsidRDefault="004A60B3" w:rsidP="00100998">
      <w:pPr>
        <w:pStyle w:val="ab"/>
        <w:numPr>
          <w:ilvl w:val="0"/>
          <w:numId w:val="12"/>
        </w:numPr>
        <w:rPr>
          <w:sz w:val="28"/>
          <w:szCs w:val="28"/>
        </w:rPr>
      </w:pPr>
      <w:r w:rsidRPr="004A60B3">
        <w:rPr>
          <w:sz w:val="28"/>
          <w:szCs w:val="28"/>
        </w:rPr>
        <w:t>Достоверность: статистическая и логическая корректность выводов.</w:t>
      </w:r>
    </w:p>
    <w:p w14:paraId="72FF65BD" w14:textId="77777777" w:rsidR="004A60B3" w:rsidRPr="004A60B3" w:rsidRDefault="004A60B3" w:rsidP="004A60B3"/>
    <w:p w14:paraId="4AEF0716" w14:textId="6AF03354" w:rsidR="004A60B3" w:rsidRPr="004A60B3" w:rsidRDefault="004A60B3" w:rsidP="004A60B3">
      <w:pPr>
        <w:rPr>
          <w:b/>
          <w:bCs/>
        </w:rPr>
      </w:pPr>
      <w:r w:rsidRPr="004A60B3">
        <w:rPr>
          <w:b/>
          <w:bCs/>
        </w:rPr>
        <w:t>8.Приведите примеры научных результатов из сферы информационной безопасности.</w:t>
      </w:r>
    </w:p>
    <w:p w14:paraId="4EEFA18C" w14:textId="19026D13" w:rsidR="004A60B3" w:rsidRPr="004A60B3" w:rsidRDefault="004A60B3" w:rsidP="004A60B3">
      <w:r w:rsidRPr="004A60B3">
        <w:t xml:space="preserve">Теоретические:  </w:t>
      </w:r>
    </w:p>
    <w:p w14:paraId="5A15476F" w14:textId="384E9A3D" w:rsidR="004A60B3" w:rsidRPr="004A60B3" w:rsidRDefault="004A60B3" w:rsidP="00100998">
      <w:pPr>
        <w:pStyle w:val="ab"/>
        <w:numPr>
          <w:ilvl w:val="0"/>
          <w:numId w:val="13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Модель вероятностного прогнозирования утечек данных на основе анализа поведения пользователей (опубликована в Computers &amp; Security, 2024).  </w:t>
      </w:r>
    </w:p>
    <w:p w14:paraId="7D62436A" w14:textId="73C59E9A" w:rsidR="004A60B3" w:rsidRDefault="004A60B3" w:rsidP="00100998">
      <w:pPr>
        <w:pStyle w:val="ab"/>
        <w:numPr>
          <w:ilvl w:val="0"/>
          <w:numId w:val="13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Алгоритм квантово-устойчивого шифрования для защиты персональных данных (патент RU №2845671).  </w:t>
      </w:r>
    </w:p>
    <w:p w14:paraId="7F6275B9" w14:textId="77777777" w:rsidR="004A60B3" w:rsidRPr="004A60B3" w:rsidRDefault="004A60B3" w:rsidP="004A60B3">
      <w:pPr>
        <w:pStyle w:val="ab"/>
        <w:ind w:left="1429" w:firstLine="0"/>
        <w:rPr>
          <w:sz w:val="28"/>
          <w:szCs w:val="28"/>
        </w:rPr>
      </w:pPr>
    </w:p>
    <w:p w14:paraId="3DC12E65" w14:textId="7FA89A6A" w:rsidR="004A60B3" w:rsidRPr="004A60B3" w:rsidRDefault="004A60B3" w:rsidP="004A60B3">
      <w:r w:rsidRPr="004A60B3">
        <w:t xml:space="preserve">Прикладные:  </w:t>
      </w:r>
    </w:p>
    <w:p w14:paraId="371DC051" w14:textId="3FC6A3FC" w:rsidR="004A60B3" w:rsidRPr="004A60B3" w:rsidRDefault="004A60B3" w:rsidP="00100998">
      <w:pPr>
        <w:pStyle w:val="ab"/>
        <w:numPr>
          <w:ilvl w:val="0"/>
          <w:numId w:val="14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Программный комплекс «Анализатор аномалий NTA-1» для выявления внутренних угроз в корпоративных сетях (внедрен в ПАО «Сбербанк» в 2025 г.).  </w:t>
      </w:r>
    </w:p>
    <w:p w14:paraId="0B67C549" w14:textId="33D111D8" w:rsidR="004A60B3" w:rsidRPr="004A60B3" w:rsidRDefault="004A60B3" w:rsidP="00100998">
      <w:pPr>
        <w:pStyle w:val="ab"/>
        <w:numPr>
          <w:ilvl w:val="0"/>
          <w:numId w:val="14"/>
        </w:numPr>
        <w:rPr>
          <w:sz w:val="28"/>
          <w:szCs w:val="28"/>
        </w:rPr>
      </w:pPr>
      <w:r w:rsidRPr="004A60B3">
        <w:rPr>
          <w:sz w:val="28"/>
          <w:szCs w:val="28"/>
        </w:rPr>
        <w:t xml:space="preserve">Методика оценки зрелости UBA-систем с критериями соответствия требованиям ФСТЭК России (рекомендована к использованию в отраслевых стандартах).  </w:t>
      </w:r>
    </w:p>
    <w:p w14:paraId="4961EEA9" w14:textId="0E47A51A" w:rsidR="00245FAB" w:rsidRPr="004A60B3" w:rsidRDefault="00245FAB" w:rsidP="004A60B3"/>
    <w:sectPr w:rsidR="00245FAB" w:rsidRPr="004A60B3" w:rsidSect="0004673D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2A1B4" w14:textId="77777777" w:rsidR="00100998" w:rsidRDefault="00100998" w:rsidP="00B25C90">
      <w:pPr>
        <w:spacing w:after="0" w:line="240" w:lineRule="auto"/>
      </w:pPr>
      <w:r>
        <w:separator/>
      </w:r>
    </w:p>
  </w:endnote>
  <w:endnote w:type="continuationSeparator" w:id="0">
    <w:p w14:paraId="1D2D6540" w14:textId="77777777" w:rsidR="00100998" w:rsidRDefault="00100998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3C37D492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F37FE6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D001E" w14:textId="77777777" w:rsidR="00100998" w:rsidRDefault="00100998" w:rsidP="00B25C90">
      <w:pPr>
        <w:spacing w:after="0" w:line="240" w:lineRule="auto"/>
      </w:pPr>
      <w:r>
        <w:separator/>
      </w:r>
    </w:p>
  </w:footnote>
  <w:footnote w:type="continuationSeparator" w:id="0">
    <w:p w14:paraId="3B9A84FF" w14:textId="77777777" w:rsidR="00100998" w:rsidRDefault="00100998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7D08"/>
    <w:multiLevelType w:val="hybridMultilevel"/>
    <w:tmpl w:val="C136B3E4"/>
    <w:lvl w:ilvl="0" w:tplc="0419000F">
      <w:start w:val="1"/>
      <w:numFmt w:val="decimal"/>
      <w:lvlText w:val="%1."/>
      <w:lvlJc w:val="left"/>
      <w:pPr>
        <w:ind w:left="933" w:hanging="360"/>
      </w:pPr>
    </w:lvl>
    <w:lvl w:ilvl="1" w:tplc="04190019" w:tentative="1">
      <w:start w:val="1"/>
      <w:numFmt w:val="lowerLetter"/>
      <w:lvlText w:val="%2."/>
      <w:lvlJc w:val="left"/>
      <w:pPr>
        <w:ind w:left="1653" w:hanging="360"/>
      </w:pPr>
    </w:lvl>
    <w:lvl w:ilvl="2" w:tplc="0419001B" w:tentative="1">
      <w:start w:val="1"/>
      <w:numFmt w:val="lowerRoman"/>
      <w:lvlText w:val="%3."/>
      <w:lvlJc w:val="right"/>
      <w:pPr>
        <w:ind w:left="2373" w:hanging="180"/>
      </w:pPr>
    </w:lvl>
    <w:lvl w:ilvl="3" w:tplc="0419000F" w:tentative="1">
      <w:start w:val="1"/>
      <w:numFmt w:val="decimal"/>
      <w:lvlText w:val="%4."/>
      <w:lvlJc w:val="left"/>
      <w:pPr>
        <w:ind w:left="3093" w:hanging="360"/>
      </w:pPr>
    </w:lvl>
    <w:lvl w:ilvl="4" w:tplc="04190019" w:tentative="1">
      <w:start w:val="1"/>
      <w:numFmt w:val="lowerLetter"/>
      <w:lvlText w:val="%5."/>
      <w:lvlJc w:val="left"/>
      <w:pPr>
        <w:ind w:left="3813" w:hanging="360"/>
      </w:pPr>
    </w:lvl>
    <w:lvl w:ilvl="5" w:tplc="0419001B" w:tentative="1">
      <w:start w:val="1"/>
      <w:numFmt w:val="lowerRoman"/>
      <w:lvlText w:val="%6."/>
      <w:lvlJc w:val="right"/>
      <w:pPr>
        <w:ind w:left="4533" w:hanging="180"/>
      </w:pPr>
    </w:lvl>
    <w:lvl w:ilvl="6" w:tplc="0419000F" w:tentative="1">
      <w:start w:val="1"/>
      <w:numFmt w:val="decimal"/>
      <w:lvlText w:val="%7."/>
      <w:lvlJc w:val="left"/>
      <w:pPr>
        <w:ind w:left="5253" w:hanging="360"/>
      </w:pPr>
    </w:lvl>
    <w:lvl w:ilvl="7" w:tplc="04190019" w:tentative="1">
      <w:start w:val="1"/>
      <w:numFmt w:val="lowerLetter"/>
      <w:lvlText w:val="%8."/>
      <w:lvlJc w:val="left"/>
      <w:pPr>
        <w:ind w:left="5973" w:hanging="360"/>
      </w:pPr>
    </w:lvl>
    <w:lvl w:ilvl="8" w:tplc="0419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1" w15:restartNumberingAfterBreak="0">
    <w:nsid w:val="05F07BB8"/>
    <w:multiLevelType w:val="hybridMultilevel"/>
    <w:tmpl w:val="4790BAB0"/>
    <w:lvl w:ilvl="0" w:tplc="7F4E76D6">
      <w:start w:val="1"/>
      <w:numFmt w:val="decimal"/>
      <w:lvlText w:val="%1."/>
      <w:lvlJc w:val="left"/>
      <w:pPr>
        <w:ind w:left="27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B96EA3A">
      <w:numFmt w:val="bullet"/>
      <w:lvlText w:val="•"/>
      <w:lvlJc w:val="left"/>
      <w:pPr>
        <w:ind w:left="1284" w:hanging="284"/>
      </w:pPr>
      <w:rPr>
        <w:lang w:val="ru-RU" w:eastAsia="en-US" w:bidi="ar-SA"/>
      </w:rPr>
    </w:lvl>
    <w:lvl w:ilvl="2" w:tplc="5B622FEC">
      <w:numFmt w:val="bullet"/>
      <w:lvlText w:val="•"/>
      <w:lvlJc w:val="left"/>
      <w:pPr>
        <w:ind w:left="2288" w:hanging="284"/>
      </w:pPr>
      <w:rPr>
        <w:lang w:val="ru-RU" w:eastAsia="en-US" w:bidi="ar-SA"/>
      </w:rPr>
    </w:lvl>
    <w:lvl w:ilvl="3" w:tplc="D362DE7E">
      <w:numFmt w:val="bullet"/>
      <w:lvlText w:val="•"/>
      <w:lvlJc w:val="left"/>
      <w:pPr>
        <w:ind w:left="3293" w:hanging="284"/>
      </w:pPr>
      <w:rPr>
        <w:lang w:val="ru-RU" w:eastAsia="en-US" w:bidi="ar-SA"/>
      </w:rPr>
    </w:lvl>
    <w:lvl w:ilvl="4" w:tplc="1F820554">
      <w:numFmt w:val="bullet"/>
      <w:lvlText w:val="•"/>
      <w:lvlJc w:val="left"/>
      <w:pPr>
        <w:ind w:left="4297" w:hanging="284"/>
      </w:pPr>
      <w:rPr>
        <w:lang w:val="ru-RU" w:eastAsia="en-US" w:bidi="ar-SA"/>
      </w:rPr>
    </w:lvl>
    <w:lvl w:ilvl="5" w:tplc="B7D87000">
      <w:numFmt w:val="bullet"/>
      <w:lvlText w:val="•"/>
      <w:lvlJc w:val="left"/>
      <w:pPr>
        <w:ind w:left="5302" w:hanging="284"/>
      </w:pPr>
      <w:rPr>
        <w:lang w:val="ru-RU" w:eastAsia="en-US" w:bidi="ar-SA"/>
      </w:rPr>
    </w:lvl>
    <w:lvl w:ilvl="6" w:tplc="2B5266A6">
      <w:numFmt w:val="bullet"/>
      <w:lvlText w:val="•"/>
      <w:lvlJc w:val="left"/>
      <w:pPr>
        <w:ind w:left="6306" w:hanging="284"/>
      </w:pPr>
      <w:rPr>
        <w:lang w:val="ru-RU" w:eastAsia="en-US" w:bidi="ar-SA"/>
      </w:rPr>
    </w:lvl>
    <w:lvl w:ilvl="7" w:tplc="58949906">
      <w:numFmt w:val="bullet"/>
      <w:lvlText w:val="•"/>
      <w:lvlJc w:val="left"/>
      <w:pPr>
        <w:ind w:left="7310" w:hanging="284"/>
      </w:pPr>
      <w:rPr>
        <w:lang w:val="ru-RU" w:eastAsia="en-US" w:bidi="ar-SA"/>
      </w:rPr>
    </w:lvl>
    <w:lvl w:ilvl="8" w:tplc="EDE888F6">
      <w:numFmt w:val="bullet"/>
      <w:lvlText w:val="•"/>
      <w:lvlJc w:val="left"/>
      <w:pPr>
        <w:ind w:left="8315" w:hanging="284"/>
      </w:pPr>
      <w:rPr>
        <w:lang w:val="ru-RU" w:eastAsia="en-US" w:bidi="ar-SA"/>
      </w:rPr>
    </w:lvl>
  </w:abstractNum>
  <w:abstractNum w:abstractNumId="2" w15:restartNumberingAfterBreak="0">
    <w:nsid w:val="10694BB5"/>
    <w:multiLevelType w:val="hybridMultilevel"/>
    <w:tmpl w:val="3D7E7662"/>
    <w:lvl w:ilvl="0" w:tplc="0419000F">
      <w:start w:val="1"/>
      <w:numFmt w:val="decimal"/>
      <w:lvlText w:val="%1."/>
      <w:lvlJc w:val="left"/>
      <w:pPr>
        <w:ind w:left="933" w:hanging="360"/>
      </w:pPr>
    </w:lvl>
    <w:lvl w:ilvl="1" w:tplc="04190019" w:tentative="1">
      <w:start w:val="1"/>
      <w:numFmt w:val="lowerLetter"/>
      <w:lvlText w:val="%2."/>
      <w:lvlJc w:val="left"/>
      <w:pPr>
        <w:ind w:left="1653" w:hanging="360"/>
      </w:pPr>
    </w:lvl>
    <w:lvl w:ilvl="2" w:tplc="0419001B" w:tentative="1">
      <w:start w:val="1"/>
      <w:numFmt w:val="lowerRoman"/>
      <w:lvlText w:val="%3."/>
      <w:lvlJc w:val="right"/>
      <w:pPr>
        <w:ind w:left="2373" w:hanging="180"/>
      </w:pPr>
    </w:lvl>
    <w:lvl w:ilvl="3" w:tplc="0419000F" w:tentative="1">
      <w:start w:val="1"/>
      <w:numFmt w:val="decimal"/>
      <w:lvlText w:val="%4."/>
      <w:lvlJc w:val="left"/>
      <w:pPr>
        <w:ind w:left="3093" w:hanging="360"/>
      </w:pPr>
    </w:lvl>
    <w:lvl w:ilvl="4" w:tplc="04190019" w:tentative="1">
      <w:start w:val="1"/>
      <w:numFmt w:val="lowerLetter"/>
      <w:lvlText w:val="%5."/>
      <w:lvlJc w:val="left"/>
      <w:pPr>
        <w:ind w:left="3813" w:hanging="360"/>
      </w:pPr>
    </w:lvl>
    <w:lvl w:ilvl="5" w:tplc="0419001B" w:tentative="1">
      <w:start w:val="1"/>
      <w:numFmt w:val="lowerRoman"/>
      <w:lvlText w:val="%6."/>
      <w:lvlJc w:val="right"/>
      <w:pPr>
        <w:ind w:left="4533" w:hanging="180"/>
      </w:pPr>
    </w:lvl>
    <w:lvl w:ilvl="6" w:tplc="0419000F" w:tentative="1">
      <w:start w:val="1"/>
      <w:numFmt w:val="decimal"/>
      <w:lvlText w:val="%7."/>
      <w:lvlJc w:val="left"/>
      <w:pPr>
        <w:ind w:left="5253" w:hanging="360"/>
      </w:pPr>
    </w:lvl>
    <w:lvl w:ilvl="7" w:tplc="04190019" w:tentative="1">
      <w:start w:val="1"/>
      <w:numFmt w:val="lowerLetter"/>
      <w:lvlText w:val="%8."/>
      <w:lvlJc w:val="left"/>
      <w:pPr>
        <w:ind w:left="5973" w:hanging="360"/>
      </w:pPr>
    </w:lvl>
    <w:lvl w:ilvl="8" w:tplc="0419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3" w15:restartNumberingAfterBreak="0">
    <w:nsid w:val="238A1E6A"/>
    <w:multiLevelType w:val="hybridMultilevel"/>
    <w:tmpl w:val="DF94B0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DF6004"/>
    <w:multiLevelType w:val="hybridMultilevel"/>
    <w:tmpl w:val="88CC9F12"/>
    <w:lvl w:ilvl="0" w:tplc="0419000F">
      <w:start w:val="1"/>
      <w:numFmt w:val="decimal"/>
      <w:lvlText w:val="%1."/>
      <w:lvlJc w:val="left"/>
      <w:pPr>
        <w:ind w:left="933" w:hanging="360"/>
      </w:pPr>
    </w:lvl>
    <w:lvl w:ilvl="1" w:tplc="04190019" w:tentative="1">
      <w:start w:val="1"/>
      <w:numFmt w:val="lowerLetter"/>
      <w:lvlText w:val="%2."/>
      <w:lvlJc w:val="left"/>
      <w:pPr>
        <w:ind w:left="1653" w:hanging="360"/>
      </w:pPr>
    </w:lvl>
    <w:lvl w:ilvl="2" w:tplc="0419001B" w:tentative="1">
      <w:start w:val="1"/>
      <w:numFmt w:val="lowerRoman"/>
      <w:lvlText w:val="%3."/>
      <w:lvlJc w:val="right"/>
      <w:pPr>
        <w:ind w:left="2373" w:hanging="180"/>
      </w:pPr>
    </w:lvl>
    <w:lvl w:ilvl="3" w:tplc="0419000F" w:tentative="1">
      <w:start w:val="1"/>
      <w:numFmt w:val="decimal"/>
      <w:lvlText w:val="%4."/>
      <w:lvlJc w:val="left"/>
      <w:pPr>
        <w:ind w:left="3093" w:hanging="360"/>
      </w:pPr>
    </w:lvl>
    <w:lvl w:ilvl="4" w:tplc="04190019" w:tentative="1">
      <w:start w:val="1"/>
      <w:numFmt w:val="lowerLetter"/>
      <w:lvlText w:val="%5."/>
      <w:lvlJc w:val="left"/>
      <w:pPr>
        <w:ind w:left="3813" w:hanging="360"/>
      </w:pPr>
    </w:lvl>
    <w:lvl w:ilvl="5" w:tplc="0419001B" w:tentative="1">
      <w:start w:val="1"/>
      <w:numFmt w:val="lowerRoman"/>
      <w:lvlText w:val="%6."/>
      <w:lvlJc w:val="right"/>
      <w:pPr>
        <w:ind w:left="4533" w:hanging="180"/>
      </w:pPr>
    </w:lvl>
    <w:lvl w:ilvl="6" w:tplc="0419000F" w:tentative="1">
      <w:start w:val="1"/>
      <w:numFmt w:val="decimal"/>
      <w:lvlText w:val="%7."/>
      <w:lvlJc w:val="left"/>
      <w:pPr>
        <w:ind w:left="5253" w:hanging="360"/>
      </w:pPr>
    </w:lvl>
    <w:lvl w:ilvl="7" w:tplc="04190019" w:tentative="1">
      <w:start w:val="1"/>
      <w:numFmt w:val="lowerLetter"/>
      <w:lvlText w:val="%8."/>
      <w:lvlJc w:val="left"/>
      <w:pPr>
        <w:ind w:left="5973" w:hanging="360"/>
      </w:pPr>
    </w:lvl>
    <w:lvl w:ilvl="8" w:tplc="0419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5" w15:restartNumberingAfterBreak="0">
    <w:nsid w:val="47FA06F1"/>
    <w:multiLevelType w:val="hybridMultilevel"/>
    <w:tmpl w:val="13D2E64C"/>
    <w:lvl w:ilvl="0" w:tplc="0419000F">
      <w:start w:val="1"/>
      <w:numFmt w:val="decimal"/>
      <w:lvlText w:val="%1."/>
      <w:lvlJc w:val="left"/>
      <w:pPr>
        <w:ind w:left="933" w:hanging="360"/>
      </w:pPr>
    </w:lvl>
    <w:lvl w:ilvl="1" w:tplc="04190019" w:tentative="1">
      <w:start w:val="1"/>
      <w:numFmt w:val="lowerLetter"/>
      <w:lvlText w:val="%2."/>
      <w:lvlJc w:val="left"/>
      <w:pPr>
        <w:ind w:left="1653" w:hanging="360"/>
      </w:pPr>
    </w:lvl>
    <w:lvl w:ilvl="2" w:tplc="0419001B" w:tentative="1">
      <w:start w:val="1"/>
      <w:numFmt w:val="lowerRoman"/>
      <w:lvlText w:val="%3."/>
      <w:lvlJc w:val="right"/>
      <w:pPr>
        <w:ind w:left="2373" w:hanging="180"/>
      </w:pPr>
    </w:lvl>
    <w:lvl w:ilvl="3" w:tplc="0419000F" w:tentative="1">
      <w:start w:val="1"/>
      <w:numFmt w:val="decimal"/>
      <w:lvlText w:val="%4."/>
      <w:lvlJc w:val="left"/>
      <w:pPr>
        <w:ind w:left="3093" w:hanging="360"/>
      </w:pPr>
    </w:lvl>
    <w:lvl w:ilvl="4" w:tplc="04190019" w:tentative="1">
      <w:start w:val="1"/>
      <w:numFmt w:val="lowerLetter"/>
      <w:lvlText w:val="%5."/>
      <w:lvlJc w:val="left"/>
      <w:pPr>
        <w:ind w:left="3813" w:hanging="360"/>
      </w:pPr>
    </w:lvl>
    <w:lvl w:ilvl="5" w:tplc="0419001B" w:tentative="1">
      <w:start w:val="1"/>
      <w:numFmt w:val="lowerRoman"/>
      <w:lvlText w:val="%6."/>
      <w:lvlJc w:val="right"/>
      <w:pPr>
        <w:ind w:left="4533" w:hanging="180"/>
      </w:pPr>
    </w:lvl>
    <w:lvl w:ilvl="6" w:tplc="0419000F" w:tentative="1">
      <w:start w:val="1"/>
      <w:numFmt w:val="decimal"/>
      <w:lvlText w:val="%7."/>
      <w:lvlJc w:val="left"/>
      <w:pPr>
        <w:ind w:left="5253" w:hanging="360"/>
      </w:pPr>
    </w:lvl>
    <w:lvl w:ilvl="7" w:tplc="04190019" w:tentative="1">
      <w:start w:val="1"/>
      <w:numFmt w:val="lowerLetter"/>
      <w:lvlText w:val="%8."/>
      <w:lvlJc w:val="left"/>
      <w:pPr>
        <w:ind w:left="5973" w:hanging="360"/>
      </w:pPr>
    </w:lvl>
    <w:lvl w:ilvl="8" w:tplc="0419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6" w15:restartNumberingAfterBreak="0">
    <w:nsid w:val="51230065"/>
    <w:multiLevelType w:val="hybridMultilevel"/>
    <w:tmpl w:val="B1A23FC6"/>
    <w:lvl w:ilvl="0" w:tplc="0419000F">
      <w:start w:val="1"/>
      <w:numFmt w:val="decimal"/>
      <w:lvlText w:val="%1."/>
      <w:lvlJc w:val="left"/>
      <w:pPr>
        <w:ind w:left="933" w:hanging="360"/>
      </w:pPr>
    </w:lvl>
    <w:lvl w:ilvl="1" w:tplc="04190019" w:tentative="1">
      <w:start w:val="1"/>
      <w:numFmt w:val="lowerLetter"/>
      <w:lvlText w:val="%2."/>
      <w:lvlJc w:val="left"/>
      <w:pPr>
        <w:ind w:left="1653" w:hanging="360"/>
      </w:pPr>
    </w:lvl>
    <w:lvl w:ilvl="2" w:tplc="0419001B" w:tentative="1">
      <w:start w:val="1"/>
      <w:numFmt w:val="lowerRoman"/>
      <w:lvlText w:val="%3."/>
      <w:lvlJc w:val="right"/>
      <w:pPr>
        <w:ind w:left="2373" w:hanging="180"/>
      </w:pPr>
    </w:lvl>
    <w:lvl w:ilvl="3" w:tplc="0419000F" w:tentative="1">
      <w:start w:val="1"/>
      <w:numFmt w:val="decimal"/>
      <w:lvlText w:val="%4."/>
      <w:lvlJc w:val="left"/>
      <w:pPr>
        <w:ind w:left="3093" w:hanging="360"/>
      </w:pPr>
    </w:lvl>
    <w:lvl w:ilvl="4" w:tplc="04190019" w:tentative="1">
      <w:start w:val="1"/>
      <w:numFmt w:val="lowerLetter"/>
      <w:lvlText w:val="%5."/>
      <w:lvlJc w:val="left"/>
      <w:pPr>
        <w:ind w:left="3813" w:hanging="360"/>
      </w:pPr>
    </w:lvl>
    <w:lvl w:ilvl="5" w:tplc="0419001B" w:tentative="1">
      <w:start w:val="1"/>
      <w:numFmt w:val="lowerRoman"/>
      <w:lvlText w:val="%6."/>
      <w:lvlJc w:val="right"/>
      <w:pPr>
        <w:ind w:left="4533" w:hanging="180"/>
      </w:pPr>
    </w:lvl>
    <w:lvl w:ilvl="6" w:tplc="0419000F" w:tentative="1">
      <w:start w:val="1"/>
      <w:numFmt w:val="decimal"/>
      <w:lvlText w:val="%7."/>
      <w:lvlJc w:val="left"/>
      <w:pPr>
        <w:ind w:left="5253" w:hanging="360"/>
      </w:pPr>
    </w:lvl>
    <w:lvl w:ilvl="7" w:tplc="04190019" w:tentative="1">
      <w:start w:val="1"/>
      <w:numFmt w:val="lowerLetter"/>
      <w:lvlText w:val="%8."/>
      <w:lvlJc w:val="left"/>
      <w:pPr>
        <w:ind w:left="5973" w:hanging="360"/>
      </w:pPr>
    </w:lvl>
    <w:lvl w:ilvl="8" w:tplc="0419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7" w15:restartNumberingAfterBreak="0">
    <w:nsid w:val="5CA45C2D"/>
    <w:multiLevelType w:val="hybridMultilevel"/>
    <w:tmpl w:val="F3DCD898"/>
    <w:lvl w:ilvl="0" w:tplc="0419000F">
      <w:start w:val="1"/>
      <w:numFmt w:val="decimal"/>
      <w:lvlText w:val="%1."/>
      <w:lvlJc w:val="left"/>
      <w:pPr>
        <w:ind w:left="933" w:hanging="360"/>
      </w:pPr>
    </w:lvl>
    <w:lvl w:ilvl="1" w:tplc="04190019" w:tentative="1">
      <w:start w:val="1"/>
      <w:numFmt w:val="lowerLetter"/>
      <w:lvlText w:val="%2."/>
      <w:lvlJc w:val="left"/>
      <w:pPr>
        <w:ind w:left="1653" w:hanging="360"/>
      </w:pPr>
    </w:lvl>
    <w:lvl w:ilvl="2" w:tplc="0419001B" w:tentative="1">
      <w:start w:val="1"/>
      <w:numFmt w:val="lowerRoman"/>
      <w:lvlText w:val="%3."/>
      <w:lvlJc w:val="right"/>
      <w:pPr>
        <w:ind w:left="2373" w:hanging="180"/>
      </w:pPr>
    </w:lvl>
    <w:lvl w:ilvl="3" w:tplc="0419000F" w:tentative="1">
      <w:start w:val="1"/>
      <w:numFmt w:val="decimal"/>
      <w:lvlText w:val="%4."/>
      <w:lvlJc w:val="left"/>
      <w:pPr>
        <w:ind w:left="3093" w:hanging="360"/>
      </w:pPr>
    </w:lvl>
    <w:lvl w:ilvl="4" w:tplc="04190019" w:tentative="1">
      <w:start w:val="1"/>
      <w:numFmt w:val="lowerLetter"/>
      <w:lvlText w:val="%5."/>
      <w:lvlJc w:val="left"/>
      <w:pPr>
        <w:ind w:left="3813" w:hanging="360"/>
      </w:pPr>
    </w:lvl>
    <w:lvl w:ilvl="5" w:tplc="0419001B" w:tentative="1">
      <w:start w:val="1"/>
      <w:numFmt w:val="lowerRoman"/>
      <w:lvlText w:val="%6."/>
      <w:lvlJc w:val="right"/>
      <w:pPr>
        <w:ind w:left="4533" w:hanging="180"/>
      </w:pPr>
    </w:lvl>
    <w:lvl w:ilvl="6" w:tplc="0419000F" w:tentative="1">
      <w:start w:val="1"/>
      <w:numFmt w:val="decimal"/>
      <w:lvlText w:val="%7."/>
      <w:lvlJc w:val="left"/>
      <w:pPr>
        <w:ind w:left="5253" w:hanging="360"/>
      </w:pPr>
    </w:lvl>
    <w:lvl w:ilvl="7" w:tplc="04190019" w:tentative="1">
      <w:start w:val="1"/>
      <w:numFmt w:val="lowerLetter"/>
      <w:lvlText w:val="%8."/>
      <w:lvlJc w:val="left"/>
      <w:pPr>
        <w:ind w:left="5973" w:hanging="360"/>
      </w:pPr>
    </w:lvl>
    <w:lvl w:ilvl="8" w:tplc="0419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8" w15:restartNumberingAfterBreak="0">
    <w:nsid w:val="5D3B57CF"/>
    <w:multiLevelType w:val="hybridMultilevel"/>
    <w:tmpl w:val="D518763A"/>
    <w:lvl w:ilvl="0" w:tplc="0419000F">
      <w:start w:val="1"/>
      <w:numFmt w:val="decimal"/>
      <w:lvlText w:val="%1."/>
      <w:lvlJc w:val="left"/>
      <w:pPr>
        <w:ind w:left="933" w:hanging="360"/>
      </w:pPr>
    </w:lvl>
    <w:lvl w:ilvl="1" w:tplc="04190019" w:tentative="1">
      <w:start w:val="1"/>
      <w:numFmt w:val="lowerLetter"/>
      <w:lvlText w:val="%2."/>
      <w:lvlJc w:val="left"/>
      <w:pPr>
        <w:ind w:left="1653" w:hanging="360"/>
      </w:pPr>
    </w:lvl>
    <w:lvl w:ilvl="2" w:tplc="0419001B" w:tentative="1">
      <w:start w:val="1"/>
      <w:numFmt w:val="lowerRoman"/>
      <w:lvlText w:val="%3."/>
      <w:lvlJc w:val="right"/>
      <w:pPr>
        <w:ind w:left="2373" w:hanging="180"/>
      </w:pPr>
    </w:lvl>
    <w:lvl w:ilvl="3" w:tplc="0419000F" w:tentative="1">
      <w:start w:val="1"/>
      <w:numFmt w:val="decimal"/>
      <w:lvlText w:val="%4."/>
      <w:lvlJc w:val="left"/>
      <w:pPr>
        <w:ind w:left="3093" w:hanging="360"/>
      </w:pPr>
    </w:lvl>
    <w:lvl w:ilvl="4" w:tplc="04190019" w:tentative="1">
      <w:start w:val="1"/>
      <w:numFmt w:val="lowerLetter"/>
      <w:lvlText w:val="%5."/>
      <w:lvlJc w:val="left"/>
      <w:pPr>
        <w:ind w:left="3813" w:hanging="360"/>
      </w:pPr>
    </w:lvl>
    <w:lvl w:ilvl="5" w:tplc="0419001B" w:tentative="1">
      <w:start w:val="1"/>
      <w:numFmt w:val="lowerRoman"/>
      <w:lvlText w:val="%6."/>
      <w:lvlJc w:val="right"/>
      <w:pPr>
        <w:ind w:left="4533" w:hanging="180"/>
      </w:pPr>
    </w:lvl>
    <w:lvl w:ilvl="6" w:tplc="0419000F" w:tentative="1">
      <w:start w:val="1"/>
      <w:numFmt w:val="decimal"/>
      <w:lvlText w:val="%7."/>
      <w:lvlJc w:val="left"/>
      <w:pPr>
        <w:ind w:left="5253" w:hanging="360"/>
      </w:pPr>
    </w:lvl>
    <w:lvl w:ilvl="7" w:tplc="04190019" w:tentative="1">
      <w:start w:val="1"/>
      <w:numFmt w:val="lowerLetter"/>
      <w:lvlText w:val="%8."/>
      <w:lvlJc w:val="left"/>
      <w:pPr>
        <w:ind w:left="5973" w:hanging="360"/>
      </w:pPr>
    </w:lvl>
    <w:lvl w:ilvl="8" w:tplc="0419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9" w15:restartNumberingAfterBreak="0">
    <w:nsid w:val="6D941D99"/>
    <w:multiLevelType w:val="hybridMultilevel"/>
    <w:tmpl w:val="4D24D0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07A3B57"/>
    <w:multiLevelType w:val="hybridMultilevel"/>
    <w:tmpl w:val="6144E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40E0553"/>
    <w:multiLevelType w:val="hybridMultilevel"/>
    <w:tmpl w:val="DCFAED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56A41DF"/>
    <w:multiLevelType w:val="hybridMultilevel"/>
    <w:tmpl w:val="7AE66ED8"/>
    <w:lvl w:ilvl="0" w:tplc="0419000F">
      <w:start w:val="1"/>
      <w:numFmt w:val="decimal"/>
      <w:lvlText w:val="%1."/>
      <w:lvlJc w:val="left"/>
      <w:pPr>
        <w:ind w:left="933" w:hanging="360"/>
      </w:pPr>
    </w:lvl>
    <w:lvl w:ilvl="1" w:tplc="04190019" w:tentative="1">
      <w:start w:val="1"/>
      <w:numFmt w:val="lowerLetter"/>
      <w:lvlText w:val="%2."/>
      <w:lvlJc w:val="left"/>
      <w:pPr>
        <w:ind w:left="1653" w:hanging="360"/>
      </w:pPr>
    </w:lvl>
    <w:lvl w:ilvl="2" w:tplc="0419001B" w:tentative="1">
      <w:start w:val="1"/>
      <w:numFmt w:val="lowerRoman"/>
      <w:lvlText w:val="%3."/>
      <w:lvlJc w:val="right"/>
      <w:pPr>
        <w:ind w:left="2373" w:hanging="180"/>
      </w:pPr>
    </w:lvl>
    <w:lvl w:ilvl="3" w:tplc="0419000F" w:tentative="1">
      <w:start w:val="1"/>
      <w:numFmt w:val="decimal"/>
      <w:lvlText w:val="%4."/>
      <w:lvlJc w:val="left"/>
      <w:pPr>
        <w:ind w:left="3093" w:hanging="360"/>
      </w:pPr>
    </w:lvl>
    <w:lvl w:ilvl="4" w:tplc="04190019" w:tentative="1">
      <w:start w:val="1"/>
      <w:numFmt w:val="lowerLetter"/>
      <w:lvlText w:val="%5."/>
      <w:lvlJc w:val="left"/>
      <w:pPr>
        <w:ind w:left="3813" w:hanging="360"/>
      </w:pPr>
    </w:lvl>
    <w:lvl w:ilvl="5" w:tplc="0419001B" w:tentative="1">
      <w:start w:val="1"/>
      <w:numFmt w:val="lowerRoman"/>
      <w:lvlText w:val="%6."/>
      <w:lvlJc w:val="right"/>
      <w:pPr>
        <w:ind w:left="4533" w:hanging="180"/>
      </w:pPr>
    </w:lvl>
    <w:lvl w:ilvl="6" w:tplc="0419000F" w:tentative="1">
      <w:start w:val="1"/>
      <w:numFmt w:val="decimal"/>
      <w:lvlText w:val="%7."/>
      <w:lvlJc w:val="left"/>
      <w:pPr>
        <w:ind w:left="5253" w:hanging="360"/>
      </w:pPr>
    </w:lvl>
    <w:lvl w:ilvl="7" w:tplc="04190019" w:tentative="1">
      <w:start w:val="1"/>
      <w:numFmt w:val="lowerLetter"/>
      <w:lvlText w:val="%8."/>
      <w:lvlJc w:val="left"/>
      <w:pPr>
        <w:ind w:left="5973" w:hanging="360"/>
      </w:pPr>
    </w:lvl>
    <w:lvl w:ilvl="8" w:tplc="0419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13" w15:restartNumberingAfterBreak="0">
    <w:nsid w:val="7E751CA2"/>
    <w:multiLevelType w:val="hybridMultilevel"/>
    <w:tmpl w:val="65EA5E3C"/>
    <w:lvl w:ilvl="0" w:tplc="0419000F">
      <w:start w:val="1"/>
      <w:numFmt w:val="decimal"/>
      <w:lvlText w:val="%1."/>
      <w:lvlJc w:val="left"/>
      <w:pPr>
        <w:ind w:left="933" w:hanging="360"/>
      </w:pPr>
    </w:lvl>
    <w:lvl w:ilvl="1" w:tplc="04190019" w:tentative="1">
      <w:start w:val="1"/>
      <w:numFmt w:val="lowerLetter"/>
      <w:lvlText w:val="%2."/>
      <w:lvlJc w:val="left"/>
      <w:pPr>
        <w:ind w:left="1653" w:hanging="360"/>
      </w:pPr>
    </w:lvl>
    <w:lvl w:ilvl="2" w:tplc="0419001B" w:tentative="1">
      <w:start w:val="1"/>
      <w:numFmt w:val="lowerRoman"/>
      <w:lvlText w:val="%3."/>
      <w:lvlJc w:val="right"/>
      <w:pPr>
        <w:ind w:left="2373" w:hanging="180"/>
      </w:pPr>
    </w:lvl>
    <w:lvl w:ilvl="3" w:tplc="0419000F" w:tentative="1">
      <w:start w:val="1"/>
      <w:numFmt w:val="decimal"/>
      <w:lvlText w:val="%4."/>
      <w:lvlJc w:val="left"/>
      <w:pPr>
        <w:ind w:left="3093" w:hanging="360"/>
      </w:pPr>
    </w:lvl>
    <w:lvl w:ilvl="4" w:tplc="04190019" w:tentative="1">
      <w:start w:val="1"/>
      <w:numFmt w:val="lowerLetter"/>
      <w:lvlText w:val="%5."/>
      <w:lvlJc w:val="left"/>
      <w:pPr>
        <w:ind w:left="3813" w:hanging="360"/>
      </w:pPr>
    </w:lvl>
    <w:lvl w:ilvl="5" w:tplc="0419001B" w:tentative="1">
      <w:start w:val="1"/>
      <w:numFmt w:val="lowerRoman"/>
      <w:lvlText w:val="%6."/>
      <w:lvlJc w:val="right"/>
      <w:pPr>
        <w:ind w:left="4533" w:hanging="180"/>
      </w:pPr>
    </w:lvl>
    <w:lvl w:ilvl="6" w:tplc="0419000F" w:tentative="1">
      <w:start w:val="1"/>
      <w:numFmt w:val="decimal"/>
      <w:lvlText w:val="%7."/>
      <w:lvlJc w:val="left"/>
      <w:pPr>
        <w:ind w:left="5253" w:hanging="360"/>
      </w:pPr>
    </w:lvl>
    <w:lvl w:ilvl="7" w:tplc="04190019" w:tentative="1">
      <w:start w:val="1"/>
      <w:numFmt w:val="lowerLetter"/>
      <w:lvlText w:val="%8."/>
      <w:lvlJc w:val="left"/>
      <w:pPr>
        <w:ind w:left="5973" w:hanging="360"/>
      </w:pPr>
    </w:lvl>
    <w:lvl w:ilvl="8" w:tplc="0419001B" w:tentative="1">
      <w:start w:val="1"/>
      <w:numFmt w:val="lowerRoman"/>
      <w:lvlText w:val="%9."/>
      <w:lvlJc w:val="right"/>
      <w:pPr>
        <w:ind w:left="6693" w:hanging="180"/>
      </w:p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8"/>
  </w:num>
  <w:num w:numId="4">
    <w:abstractNumId w:val="5"/>
  </w:num>
  <w:num w:numId="5">
    <w:abstractNumId w:val="4"/>
  </w:num>
  <w:num w:numId="6">
    <w:abstractNumId w:val="13"/>
  </w:num>
  <w:num w:numId="7">
    <w:abstractNumId w:val="2"/>
  </w:num>
  <w:num w:numId="8">
    <w:abstractNumId w:val="6"/>
  </w:num>
  <w:num w:numId="9">
    <w:abstractNumId w:val="7"/>
  </w:num>
  <w:num w:numId="10">
    <w:abstractNumId w:val="12"/>
  </w:num>
  <w:num w:numId="11">
    <w:abstractNumId w:val="11"/>
  </w:num>
  <w:num w:numId="12">
    <w:abstractNumId w:val="10"/>
  </w:num>
  <w:num w:numId="13">
    <w:abstractNumId w:val="3"/>
  </w:num>
  <w:num w:numId="1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21C33"/>
    <w:rsid w:val="0004673D"/>
    <w:rsid w:val="00054AF1"/>
    <w:rsid w:val="00072DBC"/>
    <w:rsid w:val="000A648A"/>
    <w:rsid w:val="000D0315"/>
    <w:rsid w:val="000D36D7"/>
    <w:rsid w:val="000F17FE"/>
    <w:rsid w:val="00100998"/>
    <w:rsid w:val="00127536"/>
    <w:rsid w:val="0016667A"/>
    <w:rsid w:val="001A34CC"/>
    <w:rsid w:val="001E1337"/>
    <w:rsid w:val="00245FAB"/>
    <w:rsid w:val="00272060"/>
    <w:rsid w:val="00314DC5"/>
    <w:rsid w:val="00316120"/>
    <w:rsid w:val="00323B8B"/>
    <w:rsid w:val="00344615"/>
    <w:rsid w:val="00365948"/>
    <w:rsid w:val="003C4AA5"/>
    <w:rsid w:val="003C610F"/>
    <w:rsid w:val="003E0757"/>
    <w:rsid w:val="00460476"/>
    <w:rsid w:val="004821E0"/>
    <w:rsid w:val="004844A4"/>
    <w:rsid w:val="00484992"/>
    <w:rsid w:val="004A60B3"/>
    <w:rsid w:val="004B4588"/>
    <w:rsid w:val="004D274D"/>
    <w:rsid w:val="00506F14"/>
    <w:rsid w:val="005D4094"/>
    <w:rsid w:val="005F1EE5"/>
    <w:rsid w:val="005F3DE2"/>
    <w:rsid w:val="005F4986"/>
    <w:rsid w:val="00677816"/>
    <w:rsid w:val="00694C4A"/>
    <w:rsid w:val="006A1A59"/>
    <w:rsid w:val="006E5FEE"/>
    <w:rsid w:val="007007F6"/>
    <w:rsid w:val="00722CE2"/>
    <w:rsid w:val="007448D0"/>
    <w:rsid w:val="0074550E"/>
    <w:rsid w:val="007B5870"/>
    <w:rsid w:val="007B5EA8"/>
    <w:rsid w:val="008A71A5"/>
    <w:rsid w:val="008C62CD"/>
    <w:rsid w:val="009667AB"/>
    <w:rsid w:val="00984AAF"/>
    <w:rsid w:val="0098532B"/>
    <w:rsid w:val="009D0123"/>
    <w:rsid w:val="009D0494"/>
    <w:rsid w:val="00A1696F"/>
    <w:rsid w:val="00A663BC"/>
    <w:rsid w:val="00A943CB"/>
    <w:rsid w:val="00AD2467"/>
    <w:rsid w:val="00AF05E7"/>
    <w:rsid w:val="00B004AF"/>
    <w:rsid w:val="00B25C90"/>
    <w:rsid w:val="00BD7E38"/>
    <w:rsid w:val="00C64759"/>
    <w:rsid w:val="00C93B97"/>
    <w:rsid w:val="00C93F8F"/>
    <w:rsid w:val="00CB1744"/>
    <w:rsid w:val="00CD2CD2"/>
    <w:rsid w:val="00CD71DE"/>
    <w:rsid w:val="00CE2084"/>
    <w:rsid w:val="00CF161A"/>
    <w:rsid w:val="00CF6482"/>
    <w:rsid w:val="00D0543E"/>
    <w:rsid w:val="00D67E2B"/>
    <w:rsid w:val="00D75774"/>
    <w:rsid w:val="00DA1741"/>
    <w:rsid w:val="00DD1D4E"/>
    <w:rsid w:val="00DD3EED"/>
    <w:rsid w:val="00DD4CB6"/>
    <w:rsid w:val="00DE3CA2"/>
    <w:rsid w:val="00E01992"/>
    <w:rsid w:val="00E12804"/>
    <w:rsid w:val="00E32AFB"/>
    <w:rsid w:val="00E67F81"/>
    <w:rsid w:val="00E849F7"/>
    <w:rsid w:val="00EE5C3F"/>
    <w:rsid w:val="00F0685C"/>
    <w:rsid w:val="00F37FE6"/>
    <w:rsid w:val="00F418D2"/>
    <w:rsid w:val="00F76DB3"/>
    <w:rsid w:val="00FB6E62"/>
    <w:rsid w:val="00FC72E0"/>
    <w:rsid w:val="00FE637C"/>
    <w:rsid w:val="00FF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BC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4094"/>
    <w:pPr>
      <w:keepNext/>
      <w:keepLines/>
      <w:pageBreakBefore/>
      <w:spacing w:before="240" w:after="0"/>
      <w:jc w:val="left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5D4094"/>
    <w:rPr>
      <w:rFonts w:ascii="Times New Roman" w:eastAsiaTheme="majorEastAsia" w:hAnsi="Times New Roman" w:cstheme="majorBidi"/>
      <w:color w:val="000000" w:themeColor="text1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semiHidden/>
    <w:unhideWhenUsed/>
    <w:qFormat/>
    <w:rsid w:val="00F37FE6"/>
    <w:pPr>
      <w:widowControl w:val="0"/>
      <w:autoSpaceDE w:val="0"/>
      <w:autoSpaceDN w:val="0"/>
      <w:spacing w:after="0" w:line="240" w:lineRule="auto"/>
      <w:ind w:left="213" w:firstLine="0"/>
      <w:jc w:val="left"/>
    </w:pPr>
    <w:rPr>
      <w:rFonts w:eastAsia="Times New Roman" w:cs="Times New Roman"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semiHidden/>
    <w:rsid w:val="00F37FE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b">
    <w:name w:val="List Paragraph"/>
    <w:basedOn w:val="a"/>
    <w:uiPriority w:val="1"/>
    <w:qFormat/>
    <w:rsid w:val="00F37FE6"/>
    <w:pPr>
      <w:widowControl w:val="0"/>
      <w:autoSpaceDE w:val="0"/>
      <w:autoSpaceDN w:val="0"/>
      <w:spacing w:after="0" w:line="240" w:lineRule="auto"/>
      <w:ind w:left="213" w:hanging="361"/>
      <w:jc w:val="left"/>
    </w:pPr>
    <w:rPr>
      <w:rFonts w:eastAsia="Times New Roman" w:cs="Times New Roman"/>
      <w:sz w:val="22"/>
      <w:lang w:eastAsia="en-US"/>
    </w:rPr>
  </w:style>
  <w:style w:type="character" w:styleId="ac">
    <w:name w:val="Strong"/>
    <w:basedOn w:val="a0"/>
    <w:uiPriority w:val="22"/>
    <w:qFormat/>
    <w:rsid w:val="009667AB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8C62CD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A943C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43CB"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rsid w:val="00245FAB"/>
    <w:pPr>
      <w:widowControl w:val="0"/>
      <w:autoSpaceDE w:val="0"/>
      <w:autoSpaceDN w:val="0"/>
      <w:spacing w:after="0" w:line="240" w:lineRule="auto"/>
      <w:ind w:left="150" w:firstLine="0"/>
      <w:jc w:val="left"/>
    </w:pPr>
    <w:rPr>
      <w:rFonts w:eastAsia="Times New Roman" w:cs="Times New Roman"/>
      <w:sz w:val="22"/>
      <w:lang w:eastAsia="en-US"/>
    </w:rPr>
  </w:style>
  <w:style w:type="table" w:customStyle="1" w:styleId="TableNormal">
    <w:name w:val="Table Normal"/>
    <w:uiPriority w:val="2"/>
    <w:semiHidden/>
    <w:qFormat/>
    <w:rsid w:val="00245FA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footnote text"/>
    <w:basedOn w:val="a"/>
    <w:link w:val="af1"/>
    <w:uiPriority w:val="99"/>
    <w:semiHidden/>
    <w:unhideWhenUsed/>
    <w:rsid w:val="006E5FEE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6E5FEE"/>
    <w:rPr>
      <w:rFonts w:ascii="Times New Roman" w:eastAsiaTheme="minorEastAsia" w:hAnsi="Times New Roman"/>
      <w:kern w:val="0"/>
      <w:sz w:val="20"/>
      <w:szCs w:val="20"/>
      <w:lang w:eastAsia="ru-RU"/>
      <w14:ligatures w14:val="none"/>
    </w:rPr>
  </w:style>
  <w:style w:type="character" w:styleId="af2">
    <w:name w:val="footnote reference"/>
    <w:basedOn w:val="a0"/>
    <w:uiPriority w:val="99"/>
    <w:semiHidden/>
    <w:unhideWhenUsed/>
    <w:rsid w:val="006E5FEE"/>
    <w:rPr>
      <w:vertAlign w:val="superscript"/>
    </w:rPr>
  </w:style>
  <w:style w:type="paragraph" w:customStyle="1" w:styleId="active">
    <w:name w:val="active"/>
    <w:basedOn w:val="a"/>
    <w:rsid w:val="000F17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at1">
    <w:name w:val="__at1"/>
    <w:basedOn w:val="a"/>
    <w:rsid w:val="000F17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subscribe-type">
    <w:name w:val="subscribe-type"/>
    <w:basedOn w:val="a"/>
    <w:rsid w:val="000F17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subscribe-title-2">
    <w:name w:val="subscribe-title-2"/>
    <w:basedOn w:val="a"/>
    <w:rsid w:val="000F17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0F17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hl">
    <w:name w:val="hl"/>
    <w:basedOn w:val="a0"/>
    <w:rsid w:val="00722CE2"/>
  </w:style>
  <w:style w:type="character" w:styleId="af4">
    <w:name w:val="FollowedHyperlink"/>
    <w:basedOn w:val="a0"/>
    <w:uiPriority w:val="99"/>
    <w:semiHidden/>
    <w:unhideWhenUsed/>
    <w:rsid w:val="00722C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408">
              <w:marLeft w:val="210"/>
              <w:marRight w:val="210"/>
              <w:marTop w:val="210"/>
              <w:marBottom w:val="210"/>
              <w:divBdr>
                <w:top w:val="single" w:sz="6" w:space="0" w:color="D5D5D5"/>
                <w:left w:val="single" w:sz="6" w:space="0" w:color="D5D5D5"/>
                <w:bottom w:val="single" w:sz="6" w:space="0" w:color="D5D5D5"/>
                <w:right w:val="single" w:sz="6" w:space="0" w:color="D5D5D5"/>
              </w:divBdr>
            </w:div>
            <w:div w:id="436406291">
              <w:marLeft w:val="210"/>
              <w:marRight w:val="210"/>
              <w:marTop w:val="240"/>
              <w:marBottom w:val="210"/>
              <w:divBdr>
                <w:top w:val="single" w:sz="6" w:space="0" w:color="D5D5D5"/>
                <w:left w:val="single" w:sz="6" w:space="0" w:color="D5D5D5"/>
                <w:bottom w:val="single" w:sz="6" w:space="0" w:color="D5D5D5"/>
                <w:right w:val="single" w:sz="6" w:space="0" w:color="D5D5D5"/>
              </w:divBdr>
              <w:divsChild>
                <w:div w:id="34763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8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0073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1164">
              <w:marLeft w:val="210"/>
              <w:marRight w:val="210"/>
              <w:marTop w:val="210"/>
              <w:marBottom w:val="210"/>
              <w:divBdr>
                <w:top w:val="single" w:sz="6" w:space="0" w:color="D5D5D5"/>
                <w:left w:val="single" w:sz="6" w:space="0" w:color="D5D5D5"/>
                <w:bottom w:val="single" w:sz="6" w:space="0" w:color="D5D5D5"/>
                <w:right w:val="single" w:sz="6" w:space="0" w:color="D5D5D5"/>
              </w:divBdr>
            </w:div>
            <w:div w:id="1785347303">
              <w:marLeft w:val="210"/>
              <w:marRight w:val="210"/>
              <w:marTop w:val="240"/>
              <w:marBottom w:val="210"/>
              <w:divBdr>
                <w:top w:val="single" w:sz="6" w:space="0" w:color="D5D5D5"/>
                <w:left w:val="single" w:sz="6" w:space="0" w:color="D5D5D5"/>
                <w:bottom w:val="single" w:sz="6" w:space="0" w:color="D5D5D5"/>
                <w:right w:val="single" w:sz="6" w:space="0" w:color="D5D5D5"/>
              </w:divBdr>
              <w:divsChild>
                <w:div w:id="130654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2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758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9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8357">
          <w:marLeft w:val="0"/>
          <w:marRight w:val="0"/>
          <w:marTop w:val="6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6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30803">
          <w:marLeft w:val="0"/>
          <w:marRight w:val="0"/>
          <w:marTop w:val="6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8683">
          <w:marLeft w:val="0"/>
          <w:marRight w:val="0"/>
          <w:marTop w:val="6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9</Pages>
  <Words>1545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srgru srgru</cp:lastModifiedBy>
  <cp:revision>36</cp:revision>
  <cp:lastPrinted>2025-12-03T17:07:00Z</cp:lastPrinted>
  <dcterms:created xsi:type="dcterms:W3CDTF">2024-03-10T11:02:00Z</dcterms:created>
  <dcterms:modified xsi:type="dcterms:W3CDTF">2025-12-04T13:43:00Z</dcterms:modified>
</cp:coreProperties>
</file>