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22B50" w14:textId="71AB400E" w:rsidR="00D90576" w:rsidRDefault="00BA441D" w:rsidP="00BA441D">
      <w:pPr>
        <w:spacing w:line="240" w:lineRule="auto"/>
        <w:ind w:firstLine="0"/>
        <w:rPr>
          <w:rFonts w:cs="Times New Roman"/>
          <w:b/>
          <w:bCs/>
          <w:sz w:val="36"/>
          <w:szCs w:val="36"/>
        </w:rPr>
      </w:pPr>
      <w:r w:rsidRPr="00BA441D">
        <w:rPr>
          <w:rFonts w:cs="Times New Roman"/>
          <w:b/>
          <w:bCs/>
          <w:sz w:val="36"/>
          <w:szCs w:val="36"/>
        </w:rPr>
        <w:t xml:space="preserve">Спецификация </w:t>
      </w:r>
      <w:r>
        <w:rPr>
          <w:rFonts w:cs="Times New Roman"/>
          <w:b/>
          <w:bCs/>
          <w:sz w:val="36"/>
          <w:szCs w:val="36"/>
        </w:rPr>
        <w:t xml:space="preserve">программного продукта аналитики данных </w:t>
      </w:r>
      <w:r w:rsidRPr="00BA441D">
        <w:rPr>
          <w:rFonts w:cs="Times New Roman"/>
          <w:b/>
          <w:bCs/>
          <w:sz w:val="36"/>
          <w:szCs w:val="36"/>
        </w:rPr>
        <w:t>данные об уязвимости компьютерных систем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276056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BD2432" w14:textId="5980D49E" w:rsidR="00542D6E" w:rsidRDefault="00542D6E">
          <w:pPr>
            <w:pStyle w:val="a4"/>
          </w:pPr>
        </w:p>
        <w:p w14:paraId="56062C24" w14:textId="777F8F7F" w:rsidR="008443EE" w:rsidRDefault="00542D6E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16968" w:history="1">
            <w:r w:rsidR="008443EE" w:rsidRPr="004028ED">
              <w:rPr>
                <w:rStyle w:val="a5"/>
                <w:noProof/>
              </w:rPr>
              <w:t>1.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Введение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_Toc224816968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5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5D84FE6" w14:textId="683247DB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69" w:history="1">
            <w:r w:rsidR="008443EE" w:rsidRPr="004028ED">
              <w:rPr>
                <w:rStyle w:val="a5"/>
                <w:noProof/>
              </w:rPr>
              <w:t>1.1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Назначение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_Toc224816969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5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67DF6D6" w14:textId="1712651F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0" w:history="1">
            <w:r w:rsidR="008443EE" w:rsidRPr="004028ED">
              <w:rPr>
                <w:rStyle w:val="a5"/>
                <w:noProof/>
              </w:rPr>
              <w:t>1.2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Границы проекта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_Toc224816970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5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79731FC5" w14:textId="0C3A553A" w:rsidR="008443EE" w:rsidRDefault="001102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1" w:history="1">
            <w:r w:rsidR="008443EE" w:rsidRPr="004028ED">
              <w:rPr>
                <w:rStyle w:val="a5"/>
                <w:noProof/>
              </w:rPr>
              <w:t>2.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Общее описание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_Toc224816971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6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096B2F7" w14:textId="0A0745DA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2" w:history="1">
            <w:r w:rsidR="008443EE" w:rsidRPr="004028ED">
              <w:rPr>
                <w:rStyle w:val="a5"/>
                <w:noProof/>
              </w:rPr>
              <w:t>2.1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Общий взгляд на продукт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_Toc224816972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6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05C84DF" w14:textId="044164B3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3" w:history="1">
            <w:r w:rsidR="008443EE" w:rsidRPr="004028ED">
              <w:rPr>
                <w:rStyle w:val="a5"/>
                <w:noProof/>
              </w:rPr>
              <w:t>2.2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Классы и характеристики пользователей системы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_Toc224816973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6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3862425E" w14:textId="2B6AD558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4" w:history="1">
            <w:r w:rsidR="008443EE" w:rsidRPr="004028ED">
              <w:rPr>
                <w:rStyle w:val="a5"/>
                <w:noProof/>
              </w:rPr>
              <w:t>2.3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Операционная среда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_Toc224816974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7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2C98E472" w14:textId="34CC9E13" w:rsidR="008443EE" w:rsidRDefault="001102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5" w:history="1">
            <w:r w:rsidR="008443EE" w:rsidRPr="004028ED">
              <w:rPr>
                <w:rStyle w:val="a5"/>
                <w:noProof/>
              </w:rPr>
              <w:t>3.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Системные функции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_Toc224816975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8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0080AA28" w14:textId="39F95D42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6" w:history="1">
            <w:r w:rsidR="008443EE" w:rsidRPr="004028ED">
              <w:rPr>
                <w:rStyle w:val="a5"/>
                <w:noProof/>
              </w:rPr>
              <w:t>3.1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Обнаружение и инвентаризация активов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_Toc224816976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8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30C719C" w14:textId="06F8E468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7" w:history="1">
            <w:r w:rsidR="008443EE" w:rsidRPr="004028ED">
              <w:rPr>
                <w:rStyle w:val="a5"/>
                <w:noProof/>
              </w:rPr>
              <w:t>3.1.1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Описание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_Toc224816977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8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F6F4689" w14:textId="4A5FE836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8" w:history="1">
            <w:r w:rsidR="008443EE" w:rsidRPr="004028ED">
              <w:rPr>
                <w:rStyle w:val="a5"/>
                <w:noProof/>
              </w:rPr>
              <w:t>3.1.2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Функциональные требования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_Toc224816978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AF1EB69" w14:textId="5869016D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79" w:history="1">
            <w:r w:rsidR="008443EE" w:rsidRPr="004028ED">
              <w:rPr>
                <w:rStyle w:val="a5"/>
                <w:noProof/>
              </w:rPr>
              <w:t>3.2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Сканирование уязвимостей и векторов атак (сетевое и агентское)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_Toc224816979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DE0D583" w14:textId="41567D55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0" w:history="1">
            <w:r w:rsidR="008443EE" w:rsidRPr="004028ED">
              <w:rPr>
                <w:rStyle w:val="a5"/>
                <w:noProof/>
              </w:rPr>
              <w:t>3.2.1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Описание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_Toc224816980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56BEF89" w14:textId="38E41C69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1" w:history="1">
            <w:r w:rsidR="008443EE" w:rsidRPr="004028ED">
              <w:rPr>
                <w:rStyle w:val="a5"/>
                <w:noProof/>
              </w:rPr>
              <w:t>3.2.2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Функциональные требования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_Toc224816981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8D138A7" w14:textId="5A51156C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2" w:history="1">
            <w:r w:rsidR="008443EE" w:rsidRPr="004028ED">
              <w:rPr>
                <w:rStyle w:val="a5"/>
                <w:noProof/>
              </w:rPr>
              <w:t>3.3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Приоритизация и обогащение данных об уязвимостях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_Toc224816982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11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D774F5C" w14:textId="1E555379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3" w:history="1">
            <w:r w:rsidR="008443EE" w:rsidRPr="004028ED">
              <w:rPr>
                <w:rStyle w:val="a5"/>
                <w:noProof/>
              </w:rPr>
              <w:t>3.3.1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Описание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_Toc224816983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11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52C5D75" w14:textId="71601BC4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4" w:history="1">
            <w:r w:rsidR="008443EE" w:rsidRPr="004028ED">
              <w:rPr>
                <w:rStyle w:val="a5"/>
                <w:noProof/>
              </w:rPr>
              <w:t>3.3.2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Функциональные требования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_Toc224816984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11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20A0DAB" w14:textId="619B33AF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5" w:history="1">
            <w:r w:rsidR="008443EE" w:rsidRPr="004028ED">
              <w:rPr>
                <w:rStyle w:val="a5"/>
                <w:noProof/>
              </w:rPr>
              <w:t>3.4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Управление контролем сроков и отчётностью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_Toc224816985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12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36BB53DB" w14:textId="4C5556FE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6" w:history="1">
            <w:r w:rsidR="008443EE" w:rsidRPr="004028ED">
              <w:rPr>
                <w:rStyle w:val="a5"/>
                <w:noProof/>
              </w:rPr>
              <w:t>3.4.1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Описание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_Toc224816986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12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B8CC044" w14:textId="2BA9C8E7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7" w:history="1">
            <w:r w:rsidR="008443EE" w:rsidRPr="004028ED">
              <w:rPr>
                <w:rStyle w:val="a5"/>
                <w:noProof/>
              </w:rPr>
              <w:t>3.4.2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Функциональные требования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_Toc224816987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12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71B8C405" w14:textId="44B8E41E" w:rsidR="008443EE" w:rsidRDefault="001102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8" w:history="1">
            <w:r w:rsidR="008443EE" w:rsidRPr="004028ED">
              <w:rPr>
                <w:rStyle w:val="a5"/>
                <w:noProof/>
              </w:rPr>
              <w:t>4.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к данным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_Toc224816988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13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844F36B" w14:textId="78E535BD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89" w:history="1">
            <w:r w:rsidR="008443EE" w:rsidRPr="004028ED">
              <w:rPr>
                <w:rStyle w:val="a5"/>
                <w:noProof/>
              </w:rPr>
              <w:t>4.1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Словарь данных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_Toc224816989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13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83B3698" w14:textId="6DDA9314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0" w:history="1">
            <w:r w:rsidR="008443EE" w:rsidRPr="004028ED">
              <w:rPr>
                <w:rStyle w:val="a5"/>
                <w:noProof/>
              </w:rPr>
              <w:t>4.2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Отчеты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_Toc224816990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14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2AA668C" w14:textId="6C766A6D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1" w:history="1">
            <w:r w:rsidR="008443EE" w:rsidRPr="004028ED">
              <w:rPr>
                <w:rStyle w:val="a5"/>
                <w:noProof/>
              </w:rPr>
              <w:t>4.2.1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 xml:space="preserve">Отчет </w:t>
            </w:r>
            <w:r w:rsidR="008443EE" w:rsidRPr="004028ED">
              <w:rPr>
                <w:rStyle w:val="a5"/>
                <w:rFonts w:eastAsia="Times New Roman" w:cs="Times New Roman"/>
                <w:noProof/>
                <w:lang w:eastAsia="ru-RU"/>
              </w:rPr>
              <w:t>VMS-RPT-1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_Toc224816991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14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E2CCFF8" w14:textId="785C926B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2" w:history="1">
            <w:r w:rsidR="008443EE" w:rsidRPr="004028ED">
              <w:rPr>
                <w:rStyle w:val="a5"/>
                <w:noProof/>
              </w:rPr>
              <w:t>4.2.1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 xml:space="preserve">Отчет </w:t>
            </w:r>
            <w:r w:rsidR="008443EE" w:rsidRPr="004028ED">
              <w:rPr>
                <w:rStyle w:val="a5"/>
                <w:rFonts w:eastAsia="Times New Roman" w:cs="Times New Roman"/>
                <w:noProof/>
                <w:lang w:eastAsia="ru-RU"/>
              </w:rPr>
              <w:t>VMS-RPT-2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_Toc224816992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15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38331F08" w14:textId="52DCE5E0" w:rsidR="008443EE" w:rsidRDefault="00110208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3" w:history="1">
            <w:r w:rsidR="008443EE" w:rsidRPr="004028ED">
              <w:rPr>
                <w:rStyle w:val="a5"/>
                <w:noProof/>
              </w:rPr>
              <w:t>4.2.2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 xml:space="preserve">Отчет </w:t>
            </w:r>
            <w:r w:rsidR="008443EE" w:rsidRPr="004028ED">
              <w:rPr>
                <w:rStyle w:val="a5"/>
                <w:rFonts w:cs="Times New Roman"/>
                <w:noProof/>
                <w:lang w:eastAsia="ru-RU"/>
              </w:rPr>
              <w:t>VMS-RPT-3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_Toc224816993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16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C3A49C1" w14:textId="32061302" w:rsidR="008443EE" w:rsidRDefault="001102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4" w:history="1">
            <w:r w:rsidR="008443EE" w:rsidRPr="004028ED">
              <w:rPr>
                <w:rStyle w:val="a5"/>
                <w:noProof/>
              </w:rPr>
              <w:t>5.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к внешним интерфейсам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_Toc224816994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17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032C2E69" w14:textId="112E9CAA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5" w:history="1">
            <w:r w:rsidR="008443EE" w:rsidRPr="004028ED">
              <w:rPr>
                <w:rStyle w:val="a5"/>
                <w:noProof/>
              </w:rPr>
              <w:t>5.1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Пользовательские интерфейсы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_Toc224816995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17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0FD1596" w14:textId="2939326A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6" w:history="1">
            <w:r w:rsidR="008443EE" w:rsidRPr="004028ED">
              <w:rPr>
                <w:rStyle w:val="a5"/>
                <w:noProof/>
              </w:rPr>
              <w:t>5.2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Интерфейсы ПО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_Toc224816996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18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831F21D" w14:textId="52F4DA9A" w:rsidR="008443EE" w:rsidRDefault="001102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7" w:history="1">
            <w:r w:rsidR="008443EE" w:rsidRPr="004028ED">
              <w:rPr>
                <w:rStyle w:val="a5"/>
                <w:b/>
                <w:bCs/>
                <w:noProof/>
              </w:rPr>
              <w:t>SI-1 БДУ ФСТЭК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_Toc224816997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18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F220C1D" w14:textId="2B029B2F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8" w:history="1">
            <w:r w:rsidR="008443EE" w:rsidRPr="004028ED">
              <w:rPr>
                <w:rStyle w:val="a5"/>
                <w:noProof/>
              </w:rPr>
              <w:t>SI-1.1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получать сведения о выявленных уязвимостях из БДУ ФСТЭК для последующего обогащения данных.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_Toc224816998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8379C9C" w14:textId="3C741F09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6999" w:history="1">
            <w:r w:rsidR="008443EE" w:rsidRPr="004028ED">
              <w:rPr>
                <w:rStyle w:val="a5"/>
                <w:noProof/>
              </w:rPr>
              <w:t>SI-1.2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синхронизировать локальную базу знаний уязвимостей с актуальными данными БДУ ФСТЭК.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_Toc224816999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387FF1FA" w14:textId="3A0C1752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0" w:history="1">
            <w:r w:rsidR="008443EE" w:rsidRPr="004028ED">
              <w:rPr>
                <w:rStyle w:val="a5"/>
                <w:noProof/>
              </w:rPr>
              <w:t>SI-1.3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использовать сведения БДУ ФСТЭК при расчете приоритета устранения уязвимостей.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_Toc224817000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F72CD7A" w14:textId="6E5BECFF" w:rsidR="008443EE" w:rsidRDefault="001102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1" w:history="1">
            <w:r w:rsidR="008443EE" w:rsidRPr="004028ED">
              <w:rPr>
                <w:rStyle w:val="a5"/>
                <w:b/>
                <w:bCs/>
                <w:noProof/>
              </w:rPr>
              <w:t>SI-2 Источники сетевого сканирования и агентские компоненты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_Toc224817001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2418A01" w14:textId="36B98785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2" w:history="1">
            <w:r w:rsidR="008443EE" w:rsidRPr="004028ED">
              <w:rPr>
                <w:rStyle w:val="a5"/>
                <w:noProof/>
              </w:rPr>
              <w:t>SI-2.1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инициировать сетевое сканирование активов в пределах заданной области сканирования.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_Toc224817002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7758032E" w14:textId="40F11BE5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3" w:history="1">
            <w:r w:rsidR="008443EE" w:rsidRPr="004028ED">
              <w:rPr>
                <w:rStyle w:val="a5"/>
                <w:noProof/>
              </w:rPr>
              <w:t>SI-2.2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получать результаты сетевого сканирования, включая сведения об открытых портах, сервисах и используемых протоколах.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_Toc224817003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067EEC1B" w14:textId="248465D5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4" w:history="1">
            <w:r w:rsidR="008443EE" w:rsidRPr="004028ED">
              <w:rPr>
                <w:rStyle w:val="a5"/>
                <w:noProof/>
              </w:rPr>
              <w:t>SI-2.3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получать результаты локального анализа от агентских компонентов, установленных на конечных узлах.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_Toc224817004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E348CF8" w14:textId="29CBCBD7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5" w:history="1">
            <w:r w:rsidR="008443EE" w:rsidRPr="004028ED">
              <w:rPr>
                <w:rStyle w:val="a5"/>
                <w:noProof/>
              </w:rPr>
              <w:t>SI-2.4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сопоставлять данные, полученные от сетевых и агентских источников, для исключения дублирования сведений об активах и уязвимостях.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_Toc224817005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110D2AB" w14:textId="42869EC2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6" w:history="1">
            <w:r w:rsidR="008443EE" w:rsidRPr="004028ED">
              <w:rPr>
                <w:rStyle w:val="a5"/>
                <w:noProof/>
              </w:rPr>
              <w:t>SI-2.5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фиксировать ошибки взаимодействия с агентскими компонентами и сетевыми источниками, включая недоступность узла или отсутствие ответа.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_Toc224817006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19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0D6EDC64" w14:textId="288B2330" w:rsidR="008443EE" w:rsidRDefault="001102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7" w:history="1">
            <w:r w:rsidR="008443EE" w:rsidRPr="004028ED">
              <w:rPr>
                <w:rStyle w:val="a5"/>
                <w:b/>
                <w:bCs/>
                <w:noProof/>
              </w:rPr>
              <w:t>SI-3 Таск-трекер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_Toc224817007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71099BE0" w14:textId="7174E98A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8" w:history="1">
            <w:r w:rsidR="008443EE" w:rsidRPr="004028ED">
              <w:rPr>
                <w:rStyle w:val="a5"/>
                <w:noProof/>
              </w:rPr>
              <w:t>SI-3.1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автоматически создавать заявки на устранение уязвимостей по результатам приоритизации.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_Toc224817008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8ADDF62" w14:textId="2AF0D93C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09" w:history="1">
            <w:r w:rsidR="008443EE" w:rsidRPr="004028ED">
              <w:rPr>
                <w:rStyle w:val="a5"/>
                <w:noProof/>
              </w:rPr>
              <w:t>SI-3.2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передавать в заявку сведения об активе, уязвимости, критичности, сроке устранения, рекомендуемом патче и компенсирующих мерах.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_Toc224817009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15F6194" w14:textId="068C01F2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0" w:history="1">
            <w:r w:rsidR="008443EE" w:rsidRPr="004028ED">
              <w:rPr>
                <w:rStyle w:val="a5"/>
                <w:noProof/>
              </w:rPr>
              <w:t>SI-3.3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получать из таск-трекера текущий статус заявки и сведения о назначенном исполнителе.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_Toc224817010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232F66B3" w14:textId="486A6BE9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1" w:history="1">
            <w:r w:rsidR="008443EE" w:rsidRPr="004028ED">
              <w:rPr>
                <w:rStyle w:val="a5"/>
                <w:noProof/>
              </w:rPr>
              <w:t>SI-3.4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обновлять статус устранения уязвимости на основании данных, полученных из таск-трекера.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_Toc224817011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C83A523" w14:textId="3E9804EA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2" w:history="1">
            <w:r w:rsidR="008443EE" w:rsidRPr="004028ED">
              <w:rPr>
                <w:rStyle w:val="a5"/>
                <w:noProof/>
              </w:rPr>
              <w:t>SI-3.5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фиксировать факт нарушения срока исполнения заявки при получении соответствующих данных или отсутствии подтверждения закрытия в установленный срок.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_Toc224817012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1630DD4" w14:textId="5996AAEE" w:rsidR="008443EE" w:rsidRDefault="001102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3" w:history="1">
            <w:r w:rsidR="008443EE" w:rsidRPr="004028ED">
              <w:rPr>
                <w:rStyle w:val="a5"/>
                <w:b/>
                <w:bCs/>
                <w:noProof/>
              </w:rPr>
              <w:t>SI-4 Внешние системы управления обновлениями и конфигурациями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_Toc224817013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201636E3" w14:textId="428A7DB5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4" w:history="1">
            <w:r w:rsidR="008443EE" w:rsidRPr="004028ED">
              <w:rPr>
                <w:rStyle w:val="a5"/>
                <w:noProof/>
              </w:rPr>
              <w:t>SI-4.1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получать сведения о факте установки обновлений, необходимых для устранения выявленных уязвимостей.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_Toc224817014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0F447723" w14:textId="26FA34DE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5" w:history="1">
            <w:r w:rsidR="008443EE" w:rsidRPr="004028ED">
              <w:rPr>
                <w:rStyle w:val="a5"/>
                <w:noProof/>
              </w:rPr>
              <w:t>SI-4.2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использовать сведения о доступных обновлениях для формирования рекомендаций по патчингу.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_Toc224817015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20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09B36EE" w14:textId="1A702850" w:rsidR="008443EE" w:rsidRDefault="00110208">
          <w:pPr>
            <w:pStyle w:val="31"/>
            <w:tabs>
              <w:tab w:val="left" w:pos="2181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6" w:history="1">
            <w:r w:rsidR="008443EE" w:rsidRPr="004028ED">
              <w:rPr>
                <w:rStyle w:val="a5"/>
                <w:noProof/>
              </w:rPr>
              <w:t>SI-4.3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Система должна учитывать сведения о невозможности установки обновления при формировании компенсирующих мер.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_Toc224817016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21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D9731A8" w14:textId="0BDF7084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7" w:history="1">
            <w:r w:rsidR="008443EE" w:rsidRPr="004028ED">
              <w:rPr>
                <w:rStyle w:val="a5"/>
                <w:noProof/>
              </w:rPr>
              <w:t>5.3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Интерфейсы оборудования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_Toc224817017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21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C58FB22" w14:textId="5DE66E73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8" w:history="1">
            <w:r w:rsidR="008443EE" w:rsidRPr="004028ED">
              <w:rPr>
                <w:rStyle w:val="a5"/>
                <w:noProof/>
              </w:rPr>
              <w:t>5.4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Коммуникационные интерфейсы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_Toc224817018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21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CA71FFE" w14:textId="544FB412" w:rsidR="008443EE" w:rsidRDefault="001102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19" w:history="1">
            <w:r w:rsidR="008443EE" w:rsidRPr="004028ED">
              <w:rPr>
                <w:rStyle w:val="a5"/>
                <w:noProof/>
              </w:rPr>
              <w:t>6.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Атрибуты качества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_Toc224817019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22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283288C" w14:textId="466AA8D6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20" w:history="1">
            <w:r w:rsidR="008443EE" w:rsidRPr="004028ED">
              <w:rPr>
                <w:rStyle w:val="a5"/>
                <w:noProof/>
              </w:rPr>
              <w:t>6.1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по удобству использования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_Toc224817020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22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4CB72B18" w14:textId="57F681E0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21" w:history="1">
            <w:r w:rsidR="008443EE" w:rsidRPr="004028ED">
              <w:rPr>
                <w:rStyle w:val="a5"/>
                <w:noProof/>
              </w:rPr>
              <w:t>6.2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к производительности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_Toc224817021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23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29FD2651" w14:textId="354096F0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22" w:history="1">
            <w:r w:rsidR="008443EE" w:rsidRPr="004028ED">
              <w:rPr>
                <w:rStyle w:val="a5"/>
                <w:noProof/>
              </w:rPr>
              <w:t>6.3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безопасности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_Toc224817022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23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6FB3A8CC" w14:textId="3EC356A6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23" w:history="1">
            <w:r w:rsidR="008443EE" w:rsidRPr="004028ED">
              <w:rPr>
                <w:rStyle w:val="a5"/>
                <w:noProof/>
              </w:rPr>
              <w:t>6.4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к защите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_Toc224817023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24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5A5F7CDD" w14:textId="6EB5DB1C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24" w:history="1">
            <w:r w:rsidR="008443EE" w:rsidRPr="004028ED">
              <w:rPr>
                <w:rStyle w:val="a5"/>
                <w:noProof/>
              </w:rPr>
              <w:t>6.5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к доступности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_Toc224817024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25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C4613B6" w14:textId="293DC74D" w:rsidR="008443EE" w:rsidRDefault="00110208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817025" w:history="1">
            <w:r w:rsidR="008443EE" w:rsidRPr="004028ED">
              <w:rPr>
                <w:rStyle w:val="a5"/>
                <w:noProof/>
              </w:rPr>
              <w:t>6.6</w:t>
            </w:r>
            <w:r w:rsidR="008443E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443EE" w:rsidRPr="004028ED">
              <w:rPr>
                <w:rStyle w:val="a5"/>
                <w:noProof/>
              </w:rPr>
              <w:t>Требования к надежности</w:t>
            </w:r>
            <w:r w:rsidR="008443EE">
              <w:rPr>
                <w:noProof/>
                <w:webHidden/>
              </w:rPr>
              <w:tab/>
            </w:r>
            <w:r w:rsidR="008443EE">
              <w:rPr>
                <w:noProof/>
                <w:webHidden/>
              </w:rPr>
              <w:fldChar w:fldCharType="begin"/>
            </w:r>
            <w:r w:rsidR="008443EE">
              <w:rPr>
                <w:noProof/>
                <w:webHidden/>
              </w:rPr>
              <w:instrText xml:space="preserve"> PAGEREF _Toc224817025 \h </w:instrText>
            </w:r>
            <w:r w:rsidR="008443EE">
              <w:rPr>
                <w:noProof/>
                <w:webHidden/>
              </w:rPr>
            </w:r>
            <w:r w:rsidR="008443EE">
              <w:rPr>
                <w:noProof/>
                <w:webHidden/>
              </w:rPr>
              <w:fldChar w:fldCharType="separate"/>
            </w:r>
            <w:r w:rsidR="008443EE">
              <w:rPr>
                <w:noProof/>
                <w:webHidden/>
              </w:rPr>
              <w:t>25</w:t>
            </w:r>
            <w:r w:rsidR="008443EE">
              <w:rPr>
                <w:noProof/>
                <w:webHidden/>
              </w:rPr>
              <w:fldChar w:fldCharType="end"/>
            </w:r>
          </w:hyperlink>
        </w:p>
        <w:p w14:paraId="1E503FB2" w14:textId="476EF666" w:rsidR="00634712" w:rsidRPr="00542D6E" w:rsidRDefault="00542D6E" w:rsidP="00542D6E">
          <w:r>
            <w:rPr>
              <w:b/>
              <w:bCs/>
            </w:rPr>
            <w:fldChar w:fldCharType="end"/>
          </w:r>
        </w:p>
      </w:sdtContent>
    </w:sdt>
    <w:p w14:paraId="0F0D8F74" w14:textId="4E3FEB5F" w:rsidR="00BA441D" w:rsidRDefault="009312A4" w:rsidP="008443EE">
      <w:pPr>
        <w:pStyle w:val="1"/>
        <w:pageBreakBefore/>
        <w:ind w:left="714" w:hanging="357"/>
      </w:pPr>
      <w:bookmarkStart w:id="0" w:name="_Toc224816968"/>
      <w:r>
        <w:lastRenderedPageBreak/>
        <w:t>Введение</w:t>
      </w:r>
      <w:bookmarkEnd w:id="0"/>
    </w:p>
    <w:p w14:paraId="0EA2E0C7" w14:textId="643B931F" w:rsidR="00BA441D" w:rsidRDefault="00BA441D" w:rsidP="00542D6E">
      <w:pPr>
        <w:pStyle w:val="2"/>
      </w:pPr>
      <w:bookmarkStart w:id="1" w:name="_Toc223609856"/>
      <w:bookmarkStart w:id="2" w:name="_Toc223609883"/>
      <w:bookmarkStart w:id="3" w:name="_Toc223613540"/>
      <w:bookmarkStart w:id="4" w:name="_Toc224816969"/>
      <w:r>
        <w:t>Назначение</w:t>
      </w:r>
      <w:bookmarkEnd w:id="1"/>
      <w:bookmarkEnd w:id="2"/>
      <w:bookmarkEnd w:id="3"/>
      <w:bookmarkEnd w:id="4"/>
    </w:p>
    <w:p w14:paraId="40CE1CEE" w14:textId="6DC1EEF3" w:rsidR="0076613B" w:rsidRPr="0076613B" w:rsidRDefault="0076613B" w:rsidP="0057162D">
      <w:pPr>
        <w:jc w:val="both"/>
      </w:pPr>
      <w:r>
        <w:t xml:space="preserve">Система предназначена для централизованного выявления, </w:t>
      </w:r>
      <w:proofErr w:type="spellStart"/>
      <w:r>
        <w:t>приоритизации</w:t>
      </w:r>
      <w:proofErr w:type="spellEnd"/>
      <w:r>
        <w:t xml:space="preserve"> и контроля </w:t>
      </w:r>
      <w:r w:rsidRPr="0076613B">
        <w:t>устранения уязвимостей и ошибок конфигураций в корпоративной инфраструктуре, обеспечивая полную видимость основных векторов атак. Она выполняет сетевое сканирование для обнаружения открытых портов, небезопасных протоколов и сервисов, а также поддерживает агентское сканирование удалённых и часто «</w:t>
      </w:r>
      <w:proofErr w:type="spellStart"/>
      <w:r w:rsidRPr="0076613B">
        <w:t>внеофисных</w:t>
      </w:r>
      <w:proofErr w:type="spellEnd"/>
      <w:r w:rsidRPr="0076613B">
        <w:t>» узлов. Система автоматически инвентаризирует активы, выявляет новые устройства и ставит их на мониторинг, дополняя техническую картину проверкой соответствия конфигураций ОС и ПО требованиям стандартов безопасности (</w:t>
      </w:r>
      <w:proofErr w:type="spellStart"/>
      <w:r w:rsidRPr="0076613B">
        <w:t>compliance</w:t>
      </w:r>
      <w:proofErr w:type="spellEnd"/>
      <w:r w:rsidRPr="0076613B">
        <w:t xml:space="preserve">). Для принятия решений по исправлениям система ранжирует уязвимости по критичности с учётом контекста эксплуатации, помечает уязвимости с наличием публичных </w:t>
      </w:r>
      <w:proofErr w:type="spellStart"/>
      <w:r w:rsidRPr="0076613B">
        <w:t>PoC</w:t>
      </w:r>
      <w:proofErr w:type="spellEnd"/>
      <w:r w:rsidRPr="0076613B">
        <w:t xml:space="preserve">/эксплойтов и связывает выявленные проблемы с владельцами систем или бизнес-процессами. Встроенные механизмы </w:t>
      </w:r>
      <w:proofErr w:type="spellStart"/>
      <w:r w:rsidRPr="0076613B">
        <w:t>ремедиации</w:t>
      </w:r>
      <w:proofErr w:type="spellEnd"/>
      <w:r w:rsidRPr="0076613B">
        <w:t xml:space="preserve"> включают контроль факта установки патчей, рекомендации по обновлениям и подбор компенсирующих мер при невозможности </w:t>
      </w:r>
      <w:proofErr w:type="spellStart"/>
      <w:r w:rsidRPr="0076613B">
        <w:t>патчинга</w:t>
      </w:r>
      <w:proofErr w:type="spellEnd"/>
      <w:r w:rsidRPr="0076613B">
        <w:t xml:space="preserve">. Для управления процессом устранения система интегрируется с </w:t>
      </w:r>
      <w:proofErr w:type="spellStart"/>
      <w:r w:rsidRPr="0076613B">
        <w:t>таск-трекерами</w:t>
      </w:r>
      <w:proofErr w:type="spellEnd"/>
      <w:r w:rsidRPr="0076613B">
        <w:t xml:space="preserve">, формирует управленческие </w:t>
      </w:r>
      <w:proofErr w:type="spellStart"/>
      <w:r w:rsidRPr="0076613B">
        <w:t>дашборды</w:t>
      </w:r>
      <w:proofErr w:type="spellEnd"/>
      <w:r w:rsidRPr="0076613B">
        <w:t xml:space="preserve"> и отчёты по динамике защищённости и соблюдению сроков закрытия критических уязвимостей, поддерживая запуск глубоких проверок по расписанию в часы минимальной сетевой нагрузки.</w:t>
      </w:r>
    </w:p>
    <w:p w14:paraId="1D93F22E" w14:textId="5B78631F" w:rsidR="00BA441D" w:rsidRDefault="00BA441D" w:rsidP="00542D6E">
      <w:pPr>
        <w:pStyle w:val="2"/>
      </w:pPr>
      <w:bookmarkStart w:id="5" w:name="_Toc223609857"/>
      <w:bookmarkStart w:id="6" w:name="_Toc223609884"/>
      <w:bookmarkStart w:id="7" w:name="_Toc223613541"/>
      <w:bookmarkStart w:id="8" w:name="_Toc224816970"/>
      <w:r>
        <w:t>Границы проекта</w:t>
      </w:r>
      <w:bookmarkEnd w:id="5"/>
      <w:bookmarkEnd w:id="6"/>
      <w:bookmarkEnd w:id="7"/>
      <w:bookmarkEnd w:id="8"/>
    </w:p>
    <w:p w14:paraId="306480B2" w14:textId="7C2DFAF0" w:rsidR="00BA441D" w:rsidRDefault="0057162D" w:rsidP="0057162D">
      <w:r w:rsidRPr="0057162D">
        <w:t xml:space="preserve">В рамках проекта реализуется система управления уязвимостями и соответствием конфигураций, охватывающая обнаружение активов, сетевое и агентское сканирование, </w:t>
      </w:r>
      <w:proofErr w:type="spellStart"/>
      <w:r w:rsidRPr="0057162D">
        <w:t>приоритизацию</w:t>
      </w:r>
      <w:proofErr w:type="spellEnd"/>
      <w:r w:rsidRPr="0057162D">
        <w:t xml:space="preserve"> рисков и контроль процесса устранения до закрытия уязвимости. Система включает интеграции с БДУ ФСТЭК для обогащения данных об угрозах и с </w:t>
      </w:r>
      <w:proofErr w:type="spellStart"/>
      <w:r w:rsidRPr="0057162D">
        <w:t>таск-трекерами</w:t>
      </w:r>
      <w:proofErr w:type="spellEnd"/>
      <w:r w:rsidRPr="0057162D">
        <w:t xml:space="preserve"> для автоматической постановки задач ответственным исполнителям, а также </w:t>
      </w:r>
      <w:r w:rsidRPr="0057162D">
        <w:lastRenderedPageBreak/>
        <w:t xml:space="preserve">предоставляет </w:t>
      </w:r>
      <w:proofErr w:type="spellStart"/>
      <w:r w:rsidRPr="0057162D">
        <w:t>дашборды</w:t>
      </w:r>
      <w:proofErr w:type="spellEnd"/>
      <w:r w:rsidRPr="0057162D">
        <w:t xml:space="preserve"> и отчётность по срокам и динамике защищённости. За пределами границ проекта находятся разработка и внедрение собственных средств защиты (Firewall/EDR), выполнение работ по устранению уязвимостей силами исполнителя, а также аудит исходного кода приложений (SAST/DAST) и анализ внешних облачных сервисов, если они не входят в утверждённый периметр сканирования. Периметр мониторинга, расписания сканирований и нормативы сроков устранения критических уязвимостей определяются и утверждаются заказчиком на этапе настройки</w:t>
      </w:r>
      <w:r>
        <w:t>.</w:t>
      </w:r>
    </w:p>
    <w:p w14:paraId="5B521759" w14:textId="29F6E217" w:rsidR="0057162D" w:rsidRDefault="0057162D" w:rsidP="0057162D">
      <w:pPr>
        <w:pStyle w:val="1"/>
      </w:pPr>
      <w:bookmarkStart w:id="9" w:name="_Toc223613542"/>
      <w:bookmarkStart w:id="10" w:name="_Toc224816971"/>
      <w:r>
        <w:t>Общее описание</w:t>
      </w:r>
      <w:bookmarkEnd w:id="9"/>
      <w:bookmarkEnd w:id="10"/>
    </w:p>
    <w:p w14:paraId="7F4C461F" w14:textId="248C4324" w:rsidR="0057162D" w:rsidRDefault="004530CC" w:rsidP="00542D6E">
      <w:pPr>
        <w:pStyle w:val="2"/>
      </w:pPr>
      <w:bookmarkStart w:id="11" w:name="_Toc223613543"/>
      <w:bookmarkStart w:id="12" w:name="_Toc224816972"/>
      <w:r>
        <w:t>Общий взгляд на продукт</w:t>
      </w:r>
      <w:bookmarkEnd w:id="11"/>
      <w:bookmarkEnd w:id="12"/>
    </w:p>
    <w:p w14:paraId="1CCFB9FB" w14:textId="77777777" w:rsidR="004530CC" w:rsidRDefault="004530CC" w:rsidP="004530CC">
      <w:pPr>
        <w:rPr>
          <w:sz w:val="24"/>
        </w:rPr>
      </w:pPr>
      <w:r>
        <w:t xml:space="preserve">Продукт представляет собой платформу управления уязвимостями и соответствием конфигураций, которая собирает данные из нескольких источников (сетевое сканирование, локальные агенты, автоматическая инвентаризация активов) и формирует единое представление о поверхности атак организации. Полученные результаты нормализуются, обогащаются сведениями из БДУ ФСТЭК и сопоставляются с конкретными активами, владельцами систем и бизнес-процессами. На основе контекста эксплуатации и наличия публичных </w:t>
      </w:r>
      <w:proofErr w:type="spellStart"/>
      <w:r>
        <w:t>PoC</w:t>
      </w:r>
      <w:proofErr w:type="spellEnd"/>
      <w:r>
        <w:t xml:space="preserve">/эксплойтов система рассчитывает критичность и </w:t>
      </w:r>
      <w:proofErr w:type="spellStart"/>
      <w:r>
        <w:t>приоритизирует</w:t>
      </w:r>
      <w:proofErr w:type="spellEnd"/>
      <w:r>
        <w:t xml:space="preserve"> работы по устранению, предлагая рекомендации по патчам и компенсирующим мерам. Для операционного управления система интегрируется с </w:t>
      </w:r>
      <w:proofErr w:type="spellStart"/>
      <w:r>
        <w:t>таск-трекерами</w:t>
      </w:r>
      <w:proofErr w:type="spellEnd"/>
      <w:r>
        <w:t xml:space="preserve">, автоматически создаёт заявки исполнителям и отслеживает прогресс закрытия, включая «время жизни» уязвимостей. Руководству предоставляются </w:t>
      </w:r>
      <w:proofErr w:type="spellStart"/>
      <w:r>
        <w:t>дашборды</w:t>
      </w:r>
      <w:proofErr w:type="spellEnd"/>
      <w:r>
        <w:t xml:space="preserve"> и отчёты, отражающие уровень </w:t>
      </w:r>
      <w:proofErr w:type="spellStart"/>
      <w:r>
        <w:t>киберрисков</w:t>
      </w:r>
      <w:proofErr w:type="spellEnd"/>
      <w:r>
        <w:t xml:space="preserve"> и соблюдение установленных сроков устранения критических проблем.</w:t>
      </w:r>
    </w:p>
    <w:p w14:paraId="05E631DF" w14:textId="152A03FC" w:rsidR="004530CC" w:rsidRDefault="00395D21" w:rsidP="00542D6E">
      <w:pPr>
        <w:pStyle w:val="2"/>
      </w:pPr>
      <w:bookmarkStart w:id="13" w:name="_Toc223613544"/>
      <w:bookmarkStart w:id="14" w:name="_Toc224816973"/>
      <w:r>
        <w:t>Классы и характеристики пользователей системы</w:t>
      </w:r>
      <w:bookmarkEnd w:id="13"/>
      <w:bookmarkEnd w:id="1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49"/>
        <w:gridCol w:w="6296"/>
      </w:tblGrid>
      <w:tr w:rsidR="009312A4" w:rsidRPr="009312A4" w14:paraId="55A4555B" w14:textId="77777777" w:rsidTr="009312A4">
        <w:tc>
          <w:tcPr>
            <w:tcW w:w="0" w:type="auto"/>
            <w:hideMark/>
          </w:tcPr>
          <w:p w14:paraId="65E7BD3D" w14:textId="77777777" w:rsidR="009312A4" w:rsidRPr="009312A4" w:rsidRDefault="009312A4" w:rsidP="009312A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Класс пользователей</w:t>
            </w:r>
          </w:p>
        </w:tc>
        <w:tc>
          <w:tcPr>
            <w:tcW w:w="0" w:type="auto"/>
            <w:hideMark/>
          </w:tcPr>
          <w:p w14:paraId="0653BDC8" w14:textId="77777777" w:rsidR="009312A4" w:rsidRPr="009312A4" w:rsidRDefault="009312A4" w:rsidP="009312A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312A4" w:rsidRPr="009312A4" w14:paraId="31D065E0" w14:textId="77777777" w:rsidTr="009312A4">
        <w:tc>
          <w:tcPr>
            <w:tcW w:w="0" w:type="auto"/>
            <w:hideMark/>
          </w:tcPr>
          <w:p w14:paraId="1C6B6AA3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Специалист ИБ (оператор сканирования)</w:t>
            </w:r>
          </w:p>
        </w:tc>
        <w:tc>
          <w:tcPr>
            <w:tcW w:w="0" w:type="auto"/>
            <w:hideMark/>
          </w:tcPr>
          <w:p w14:paraId="5FE6BC3D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Настраивает периметр и профили сканирования, запускает проверки и контролирует их выполнение. Анализирует </w:t>
            </w: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результаты сетевого и агентского сканирования, а также появление новых активов.</w:t>
            </w:r>
          </w:p>
        </w:tc>
      </w:tr>
      <w:tr w:rsidR="009312A4" w:rsidRPr="009312A4" w14:paraId="51F33907" w14:textId="77777777" w:rsidTr="009312A4">
        <w:tc>
          <w:tcPr>
            <w:tcW w:w="0" w:type="auto"/>
            <w:hideMark/>
          </w:tcPr>
          <w:p w14:paraId="22E10391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Аналитик уязвимостей / менеджер </w:t>
            </w:r>
            <w:proofErr w:type="spellStart"/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ремедиации</w:t>
            </w:r>
            <w:proofErr w:type="spellEnd"/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(ИБ)</w:t>
            </w:r>
          </w:p>
        </w:tc>
        <w:tc>
          <w:tcPr>
            <w:tcW w:w="0" w:type="auto"/>
            <w:hideMark/>
          </w:tcPr>
          <w:p w14:paraId="2D528634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Выполняет </w:t>
            </w:r>
            <w:proofErr w:type="spellStart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приоритизацию</w:t>
            </w:r>
            <w:proofErr w:type="spellEnd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уязвимостей на основе критичности, контекста эксплуатации и наличия публичных </w:t>
            </w:r>
            <w:proofErr w:type="spellStart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/эксплойтов. Группирует проблемы по владельцам систем/бизнес-процессам и контролирует динамику устранения.</w:t>
            </w:r>
          </w:p>
        </w:tc>
      </w:tr>
      <w:tr w:rsidR="009312A4" w:rsidRPr="009312A4" w14:paraId="11717BDB" w14:textId="77777777" w:rsidTr="009312A4">
        <w:tc>
          <w:tcPr>
            <w:tcW w:w="0" w:type="auto"/>
            <w:hideMark/>
          </w:tcPr>
          <w:p w14:paraId="7ADFADF6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Системный администратор / владелец сервиса</w:t>
            </w:r>
          </w:p>
        </w:tc>
        <w:tc>
          <w:tcPr>
            <w:tcW w:w="0" w:type="auto"/>
            <w:hideMark/>
          </w:tcPr>
          <w:p w14:paraId="7221B033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Получает задания на устранение уязвимостей и выполняет рекомендованные действия: установка патчей или применение компенсирующих мер. Подтверждает устранение и обновляет статусы по работам.</w:t>
            </w:r>
          </w:p>
        </w:tc>
      </w:tr>
      <w:tr w:rsidR="009312A4" w:rsidRPr="009312A4" w14:paraId="6B06A1D3" w14:textId="77777777" w:rsidTr="009312A4">
        <w:tc>
          <w:tcPr>
            <w:tcW w:w="0" w:type="auto"/>
            <w:hideMark/>
          </w:tcPr>
          <w:p w14:paraId="49A9469E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Руководство (CISO/менеджмент)</w:t>
            </w:r>
          </w:p>
        </w:tc>
        <w:tc>
          <w:tcPr>
            <w:tcW w:w="0" w:type="auto"/>
            <w:hideMark/>
          </w:tcPr>
          <w:p w14:paraId="7E06EEDD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Использует </w:t>
            </w:r>
            <w:proofErr w:type="spellStart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дашборды</w:t>
            </w:r>
            <w:proofErr w:type="spellEnd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отчёты для оценки уровня </w:t>
            </w:r>
            <w:proofErr w:type="spellStart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киберрисков</w:t>
            </w:r>
            <w:proofErr w:type="spellEnd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контроля соблюдения сроков закрытия критических уязвимостей. Принимает управленческие решения по приоритетам и целевым нормативам.</w:t>
            </w:r>
          </w:p>
        </w:tc>
      </w:tr>
      <w:tr w:rsidR="009312A4" w:rsidRPr="009312A4" w14:paraId="09AFD7F9" w14:textId="77777777" w:rsidTr="009312A4">
        <w:tc>
          <w:tcPr>
            <w:tcW w:w="0" w:type="auto"/>
            <w:hideMark/>
          </w:tcPr>
          <w:p w14:paraId="787AFA22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Специалист по соответствию / внутренний аудитор</w:t>
            </w:r>
          </w:p>
        </w:tc>
        <w:tc>
          <w:tcPr>
            <w:tcW w:w="0" w:type="auto"/>
            <w:hideMark/>
          </w:tcPr>
          <w:p w14:paraId="20DAEC81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Просматривает результаты </w:t>
            </w:r>
            <w:proofErr w:type="spellStart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compliance</w:t>
            </w:r>
            <w:proofErr w:type="spellEnd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-проверок и формирует отчётность по соответствию конфигураций требованиям стандартов безопасности. Анализирует отклонения и их устранение.</w:t>
            </w:r>
          </w:p>
        </w:tc>
      </w:tr>
      <w:tr w:rsidR="009312A4" w:rsidRPr="009312A4" w14:paraId="1FCF1E6D" w14:textId="77777777" w:rsidTr="009312A4">
        <w:tc>
          <w:tcPr>
            <w:tcW w:w="0" w:type="auto"/>
            <w:hideMark/>
          </w:tcPr>
          <w:p w14:paraId="39FD2D65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Администратор системы / интеграций</w:t>
            </w:r>
          </w:p>
        </w:tc>
        <w:tc>
          <w:tcPr>
            <w:tcW w:w="0" w:type="auto"/>
            <w:hideMark/>
          </w:tcPr>
          <w:p w14:paraId="40C34F89" w14:textId="77777777" w:rsidR="009312A4" w:rsidRPr="009312A4" w:rsidRDefault="009312A4" w:rsidP="009312A4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Обеспечивает развертывание и сопровождение платформы, настройку интеграций (БДУ ФСТЭК, </w:t>
            </w:r>
            <w:proofErr w:type="spellStart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таск-трекеры</w:t>
            </w:r>
            <w:proofErr w:type="spellEnd"/>
            <w:r w:rsidRPr="009312A4">
              <w:rPr>
                <w:rFonts w:eastAsia="Times New Roman" w:cs="Times New Roman"/>
                <w:sz w:val="24"/>
                <w:szCs w:val="24"/>
                <w:lang w:eastAsia="ru-RU"/>
              </w:rPr>
              <w:t>, патч-менеджмент) и базовую конфигурацию системы.</w:t>
            </w:r>
          </w:p>
        </w:tc>
      </w:tr>
    </w:tbl>
    <w:p w14:paraId="4777EA80" w14:textId="55F08C3E" w:rsidR="00395D21" w:rsidRDefault="00395D21" w:rsidP="009312A4"/>
    <w:p w14:paraId="08411C8A" w14:textId="39FB4F2C" w:rsidR="009312A4" w:rsidRDefault="009312A4" w:rsidP="00542D6E">
      <w:pPr>
        <w:pStyle w:val="2"/>
      </w:pPr>
      <w:bookmarkStart w:id="15" w:name="_Toc223613545"/>
      <w:bookmarkStart w:id="16" w:name="_Toc224816974"/>
      <w:r>
        <w:t>Операционная среда</w:t>
      </w:r>
      <w:bookmarkEnd w:id="15"/>
      <w:bookmarkEnd w:id="16"/>
    </w:p>
    <w:p w14:paraId="0604F299" w14:textId="77777777" w:rsidR="009312A4" w:rsidRDefault="009312A4" w:rsidP="009312A4">
      <w:pPr>
        <w:rPr>
          <w:sz w:val="24"/>
        </w:rPr>
      </w:pPr>
      <w:r w:rsidRPr="009312A4">
        <w:rPr>
          <w:b/>
          <w:bCs/>
        </w:rPr>
        <w:t>OE-1</w:t>
      </w:r>
      <w:r>
        <w:t xml:space="preserve"> Платформа управления уязвимостями и соответствием конфигураций должна предоставлять пользовательский доступ через веб-интерфейс, поддерживающий актуальные версии распространённых браузеров (Google </w:t>
      </w:r>
      <w:proofErr w:type="spellStart"/>
      <w:r>
        <w:t>Chrome</w:t>
      </w:r>
      <w:proofErr w:type="spellEnd"/>
      <w:r>
        <w:t>, Mozilla Firefox, Microsoft Edge) в корпоративной среде заказчика.</w:t>
      </w:r>
    </w:p>
    <w:p w14:paraId="06DB8BE3" w14:textId="77777777" w:rsidR="009312A4" w:rsidRDefault="009312A4" w:rsidP="009312A4">
      <w:r w:rsidRPr="009312A4">
        <w:rPr>
          <w:b/>
          <w:bCs/>
        </w:rPr>
        <w:t>OE-2</w:t>
      </w:r>
      <w:r>
        <w:t xml:space="preserve"> Серверная часть платформы должна развёртываться в инфраструктуре заказчика и функционировать под управлением утверждённой заказчиком серверной операционной системы (семейства Linux или Windows Server) с использованием стандартного веб-стека (веб-сервер/сервер приложений, СУБД), выбранного и согласованного на этапе внедрения.</w:t>
      </w:r>
    </w:p>
    <w:p w14:paraId="2F922EB3" w14:textId="77777777" w:rsidR="009312A4" w:rsidRDefault="009312A4" w:rsidP="009312A4">
      <w:r w:rsidRPr="009312A4">
        <w:rPr>
          <w:b/>
          <w:bCs/>
        </w:rPr>
        <w:t>OE-3</w:t>
      </w:r>
      <w:r>
        <w:t xml:space="preserve"> Платформа должна обеспечивать доступ пользователей из корпоративной сети заказчика (интрасеть); при необходимости удалённого </w:t>
      </w:r>
      <w:r>
        <w:lastRenderedPageBreak/>
        <w:t>доступа он должен осуществляться через защищённые каналы, используемые в организации (например, VPN), без изменения бизнес-логики системы.</w:t>
      </w:r>
    </w:p>
    <w:p w14:paraId="16165B74" w14:textId="77777777" w:rsidR="009312A4" w:rsidRDefault="009312A4" w:rsidP="009312A4">
      <w:r w:rsidRPr="009312A4">
        <w:rPr>
          <w:b/>
          <w:bCs/>
        </w:rPr>
        <w:t>OE-4</w:t>
      </w:r>
      <w:r>
        <w:t xml:space="preserve"> Платформа должна поддерживать сбор данных с целевых активов посредством сетевого сканирования сегментов инфраструктуры (серверы, рабочие станции, сетевые устройства) и посредством локальных агентов для узлов, находящихся вне офисной сети или периодически недоступных по внутренним сетевым маршрутам.</w:t>
      </w:r>
    </w:p>
    <w:p w14:paraId="72BF1D1F" w14:textId="77777777" w:rsidR="009312A4" w:rsidRDefault="009312A4" w:rsidP="009312A4">
      <w:r w:rsidRPr="009312A4">
        <w:rPr>
          <w:b/>
          <w:bCs/>
        </w:rPr>
        <w:t>OE-5</w:t>
      </w:r>
      <w:r>
        <w:t xml:space="preserve"> Платформа должна обеспечивать взаимодействие с внешними и внутренними информационными системами, включая синхронизацию с БДУ ФСТЭК по сетевому каналу связи и интеграции с </w:t>
      </w:r>
      <w:proofErr w:type="spellStart"/>
      <w:r>
        <w:t>таск-трекерами</w:t>
      </w:r>
      <w:proofErr w:type="spellEnd"/>
      <w:r>
        <w:t xml:space="preserve"> и средствами патч-менеджмента по согласованным интерфейсам (API/коннекторы), используемым у заказчика.</w:t>
      </w:r>
    </w:p>
    <w:p w14:paraId="28CD2001" w14:textId="77777777" w:rsidR="009312A4" w:rsidRDefault="009312A4" w:rsidP="009312A4">
      <w:r w:rsidRPr="009312A4">
        <w:rPr>
          <w:b/>
          <w:bCs/>
        </w:rPr>
        <w:t>OE-6</w:t>
      </w:r>
      <w:r>
        <w:t xml:space="preserve"> Платформа должна обеспечивать возможность выполнения глубоких сканирований по расписанию в заранее определённые временные интервалы, соответствующие часам минимальной нагрузки на сеть, задаваемым администратором системы.</w:t>
      </w:r>
    </w:p>
    <w:p w14:paraId="07C88D3C" w14:textId="23AB1DBC" w:rsidR="009312A4" w:rsidRDefault="00634712" w:rsidP="009312A4">
      <w:pPr>
        <w:pStyle w:val="1"/>
      </w:pPr>
      <w:r>
        <w:t xml:space="preserve"> </w:t>
      </w:r>
      <w:bookmarkStart w:id="17" w:name="_Toc224816975"/>
      <w:r>
        <w:t>Системные функции</w:t>
      </w:r>
      <w:bookmarkEnd w:id="17"/>
    </w:p>
    <w:p w14:paraId="4D0AF55A" w14:textId="7C88C6E8" w:rsidR="00634712" w:rsidRPr="006029D1" w:rsidRDefault="00634712" w:rsidP="006029D1">
      <w:pPr>
        <w:pStyle w:val="2"/>
        <w:rPr>
          <w:rStyle w:val="a7"/>
          <w:b/>
          <w:bCs w:val="0"/>
        </w:rPr>
      </w:pPr>
      <w:bookmarkStart w:id="18" w:name="_Toc224816976"/>
      <w:r w:rsidRPr="006029D1">
        <w:rPr>
          <w:rStyle w:val="a7"/>
          <w:b/>
          <w:bCs w:val="0"/>
        </w:rPr>
        <w:t>Обнаружение и инвентаризация активов</w:t>
      </w:r>
      <w:bookmarkEnd w:id="18"/>
    </w:p>
    <w:p w14:paraId="735CEB12" w14:textId="77777777" w:rsidR="00634712" w:rsidRPr="00634712" w:rsidRDefault="00634712" w:rsidP="00634712">
      <w:pPr>
        <w:pStyle w:val="3"/>
      </w:pPr>
      <w:bookmarkStart w:id="19" w:name="_Toc224816977"/>
      <w:r w:rsidRPr="00634712">
        <w:t>Описание</w:t>
      </w:r>
      <w:bookmarkEnd w:id="19"/>
    </w:p>
    <w:p w14:paraId="7D60F130" w14:textId="750BCBC2" w:rsidR="00634712" w:rsidRDefault="00634712" w:rsidP="00634712">
      <w:pPr>
        <w:ind w:left="708"/>
      </w:pPr>
      <w:r>
        <w:rPr>
          <w:rStyle w:val="a7"/>
          <w:b w:val="0"/>
          <w:bCs w:val="0"/>
        </w:rPr>
        <w:t>С</w:t>
      </w:r>
      <w:r>
        <w:t>истема выполняет автоматическое выявление активов в сети заказчика, фиксирует появление новых устройств и ставит их на мониторинг. На основе сетевого и агентского источников данных формируется актуальная карта активов, используемая для последующего анализа рисков и привязки уязвимостей. Приоритет — высокий.</w:t>
      </w:r>
    </w:p>
    <w:p w14:paraId="6094BB80" w14:textId="071E3306" w:rsidR="00ED0988" w:rsidRDefault="00542D6E" w:rsidP="00542D6E">
      <w:pPr>
        <w:pStyle w:val="3"/>
        <w:pageBreakBefore/>
        <w:ind w:left="1797"/>
      </w:pPr>
      <w:bookmarkStart w:id="20" w:name="_Toc224816978"/>
      <w:r>
        <w:lastRenderedPageBreak/>
        <w:t>Функциональные требования</w:t>
      </w:r>
      <w:bookmarkEnd w:id="20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04"/>
        <w:gridCol w:w="6341"/>
      </w:tblGrid>
      <w:tr w:rsidR="00ED0988" w:rsidRPr="00ED0988" w14:paraId="21AD1D45" w14:textId="77777777" w:rsidTr="00ED0988">
        <w:tc>
          <w:tcPr>
            <w:tcW w:w="0" w:type="auto"/>
            <w:hideMark/>
          </w:tcPr>
          <w:p w14:paraId="1691C516" w14:textId="77777777" w:rsidR="00ED0988" w:rsidRPr="00ED0988" w:rsidRDefault="00ED0988" w:rsidP="00ED098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пользователя / условие</w:t>
            </w:r>
          </w:p>
        </w:tc>
        <w:tc>
          <w:tcPr>
            <w:tcW w:w="0" w:type="auto"/>
            <w:hideMark/>
          </w:tcPr>
          <w:p w14:paraId="71429077" w14:textId="77777777" w:rsidR="00ED0988" w:rsidRPr="00ED0988" w:rsidRDefault="00ED0988" w:rsidP="00ED098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ED0988" w:rsidRPr="00ED0988" w14:paraId="47595C73" w14:textId="77777777" w:rsidTr="00ED0988">
        <w:tc>
          <w:tcPr>
            <w:tcW w:w="0" w:type="auto"/>
            <w:hideMark/>
          </w:tcPr>
          <w:p w14:paraId="0948933F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процесса обнаружения активов</w:t>
            </w:r>
          </w:p>
        </w:tc>
        <w:tc>
          <w:tcPr>
            <w:tcW w:w="0" w:type="auto"/>
            <w:hideMark/>
          </w:tcPr>
          <w:p w14:paraId="40458DAF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процедуры обнаружения и инвентаризации активов в сети заказчика</w:t>
            </w:r>
          </w:p>
        </w:tc>
      </w:tr>
      <w:tr w:rsidR="00ED0988" w:rsidRPr="00ED0988" w14:paraId="33C79510" w14:textId="77777777" w:rsidTr="00ED0988">
        <w:tc>
          <w:tcPr>
            <w:tcW w:w="0" w:type="auto"/>
            <w:hideMark/>
          </w:tcPr>
          <w:p w14:paraId="4A3C7481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.Выбор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источников обнаружения</w:t>
            </w:r>
          </w:p>
        </w:tc>
        <w:tc>
          <w:tcPr>
            <w:tcW w:w="0" w:type="auto"/>
            <w:hideMark/>
          </w:tcPr>
          <w:p w14:paraId="0C4E52B5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предоставить возможность выбора сетевых и/или агентских источников данных</w:t>
            </w:r>
          </w:p>
        </w:tc>
      </w:tr>
      <w:tr w:rsidR="00ED0988" w:rsidRPr="00ED0988" w14:paraId="400C3FA7" w14:textId="77777777" w:rsidTr="00ED0988">
        <w:tc>
          <w:tcPr>
            <w:tcW w:w="0" w:type="auto"/>
            <w:hideMark/>
          </w:tcPr>
          <w:p w14:paraId="0AAE6035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.Подтверждение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параметров запуска</w:t>
            </w:r>
          </w:p>
        </w:tc>
        <w:tc>
          <w:tcPr>
            <w:tcW w:w="0" w:type="auto"/>
            <w:hideMark/>
          </w:tcPr>
          <w:p w14:paraId="5EAD791D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проверить корректность выбранных параметров обнаружения</w:t>
            </w:r>
          </w:p>
        </w:tc>
      </w:tr>
      <w:tr w:rsidR="00ED0988" w:rsidRPr="00ED0988" w14:paraId="35E2822C" w14:textId="77777777" w:rsidTr="00ED0988">
        <w:tc>
          <w:tcPr>
            <w:tcW w:w="0" w:type="auto"/>
            <w:hideMark/>
          </w:tcPr>
          <w:p w14:paraId="30F2B5A6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A2F5BD2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Если параметры заданы некорректно, система должна уведомить пользователя об ошибке и предложить исправить настройки</w:t>
            </w:r>
          </w:p>
        </w:tc>
      </w:tr>
      <w:tr w:rsidR="00ED0988" w:rsidRPr="00ED0988" w14:paraId="082412AB" w14:textId="77777777" w:rsidTr="00ED0988">
        <w:tc>
          <w:tcPr>
            <w:tcW w:w="0" w:type="auto"/>
            <w:hideMark/>
          </w:tcPr>
          <w:p w14:paraId="4DA8A7A0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.Запуск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сканирования и сбора данных</w:t>
            </w:r>
          </w:p>
        </w:tc>
        <w:tc>
          <w:tcPr>
            <w:tcW w:w="0" w:type="auto"/>
            <w:hideMark/>
          </w:tcPr>
          <w:p w14:paraId="5A339691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начать сбор сведений об активах из выбранных источников</w:t>
            </w:r>
          </w:p>
        </w:tc>
      </w:tr>
      <w:tr w:rsidR="00ED0988" w:rsidRPr="00ED0988" w14:paraId="26BD58A9" w14:textId="77777777" w:rsidTr="00ED0988">
        <w:tc>
          <w:tcPr>
            <w:tcW w:w="0" w:type="auto"/>
            <w:hideMark/>
          </w:tcPr>
          <w:p w14:paraId="6AECE35D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.Получение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данных из сетевых источников</w:t>
            </w:r>
          </w:p>
        </w:tc>
        <w:tc>
          <w:tcPr>
            <w:tcW w:w="0" w:type="auto"/>
            <w:hideMark/>
          </w:tcPr>
          <w:p w14:paraId="1CDB5E4C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выявить устройства, доступные в сети заказчика</w:t>
            </w:r>
          </w:p>
        </w:tc>
      </w:tr>
      <w:tr w:rsidR="00ED0988" w:rsidRPr="00ED0988" w14:paraId="0E6DE7A7" w14:textId="77777777" w:rsidTr="00ED0988">
        <w:tc>
          <w:tcPr>
            <w:tcW w:w="0" w:type="auto"/>
            <w:hideMark/>
          </w:tcPr>
          <w:p w14:paraId="48FF1712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.Получение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данных из агентских источников</w:t>
            </w:r>
          </w:p>
        </w:tc>
        <w:tc>
          <w:tcPr>
            <w:tcW w:w="0" w:type="auto"/>
            <w:hideMark/>
          </w:tcPr>
          <w:p w14:paraId="7D24F8E8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получить сведения от установленных агентов на конечных узлах</w:t>
            </w:r>
          </w:p>
        </w:tc>
      </w:tr>
      <w:tr w:rsidR="00ED0988" w:rsidRPr="00ED0988" w14:paraId="6832183B" w14:textId="77777777" w:rsidTr="00ED0988">
        <w:tc>
          <w:tcPr>
            <w:tcW w:w="0" w:type="auto"/>
            <w:hideMark/>
          </w:tcPr>
          <w:p w14:paraId="295C9F73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.Сопоставление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полученных данных</w:t>
            </w:r>
          </w:p>
        </w:tc>
        <w:tc>
          <w:tcPr>
            <w:tcW w:w="0" w:type="auto"/>
            <w:hideMark/>
          </w:tcPr>
          <w:p w14:paraId="615DD7F1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объединить сведения из разных источников и исключить дублирование записей</w:t>
            </w:r>
          </w:p>
        </w:tc>
      </w:tr>
      <w:tr w:rsidR="00ED0988" w:rsidRPr="00ED0988" w14:paraId="5732275E" w14:textId="77777777" w:rsidTr="00ED0988">
        <w:tc>
          <w:tcPr>
            <w:tcW w:w="0" w:type="auto"/>
            <w:hideMark/>
          </w:tcPr>
          <w:p w14:paraId="64D88DE9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.Проверка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наличия нового актива</w:t>
            </w:r>
          </w:p>
        </w:tc>
        <w:tc>
          <w:tcPr>
            <w:tcW w:w="0" w:type="auto"/>
            <w:hideMark/>
          </w:tcPr>
          <w:p w14:paraId="62C914DC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определить, зарегистрирован ли актив ранее</w:t>
            </w:r>
          </w:p>
        </w:tc>
      </w:tr>
      <w:tr w:rsidR="00ED0988" w:rsidRPr="00ED0988" w14:paraId="45EEA00F" w14:textId="77777777" w:rsidTr="00ED0988">
        <w:tc>
          <w:tcPr>
            <w:tcW w:w="0" w:type="auto"/>
            <w:hideMark/>
          </w:tcPr>
          <w:p w14:paraId="3A1D2D1F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C58CE4A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Если актив ранее не зарегистрирован, система должна создать новую запись актива</w:t>
            </w:r>
          </w:p>
        </w:tc>
      </w:tr>
      <w:tr w:rsidR="00ED0988" w:rsidRPr="00ED0988" w14:paraId="0FC0FCAA" w14:textId="77777777" w:rsidTr="00ED0988">
        <w:tc>
          <w:tcPr>
            <w:tcW w:w="0" w:type="auto"/>
            <w:hideMark/>
          </w:tcPr>
          <w:p w14:paraId="6E7F3B9C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...Формирование карточки актива</w:t>
            </w:r>
          </w:p>
        </w:tc>
        <w:tc>
          <w:tcPr>
            <w:tcW w:w="0" w:type="auto"/>
            <w:hideMark/>
          </w:tcPr>
          <w:p w14:paraId="221EB98C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сохранить основные идентификационные и технические параметры нового актива</w:t>
            </w:r>
          </w:p>
        </w:tc>
      </w:tr>
      <w:tr w:rsidR="00ED0988" w:rsidRPr="00ED0988" w14:paraId="1930C0E4" w14:textId="77777777" w:rsidTr="00ED0988">
        <w:tc>
          <w:tcPr>
            <w:tcW w:w="0" w:type="auto"/>
            <w:hideMark/>
          </w:tcPr>
          <w:p w14:paraId="79A9C033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...Постановка на мониторинг</w:t>
            </w:r>
          </w:p>
        </w:tc>
        <w:tc>
          <w:tcPr>
            <w:tcW w:w="0" w:type="auto"/>
            <w:hideMark/>
          </w:tcPr>
          <w:p w14:paraId="003F5872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автоматически включить новый актив в контур мониторинга</w:t>
            </w:r>
          </w:p>
        </w:tc>
      </w:tr>
      <w:tr w:rsidR="00ED0988" w:rsidRPr="00ED0988" w14:paraId="18E64F47" w14:textId="77777777" w:rsidTr="00ED0988">
        <w:tc>
          <w:tcPr>
            <w:tcW w:w="0" w:type="auto"/>
            <w:hideMark/>
          </w:tcPr>
          <w:p w14:paraId="7E64BC7F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9A06241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Если актив уже зарегистрирован, система должна обновить сведения о нем при наличии изменений</w:t>
            </w:r>
          </w:p>
        </w:tc>
      </w:tr>
      <w:tr w:rsidR="00ED0988" w:rsidRPr="00ED0988" w14:paraId="6AD5ED75" w14:textId="77777777" w:rsidTr="00ED0988">
        <w:tc>
          <w:tcPr>
            <w:tcW w:w="0" w:type="auto"/>
            <w:hideMark/>
          </w:tcPr>
          <w:p w14:paraId="567C0D6A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.Обновление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карты активов</w:t>
            </w:r>
          </w:p>
        </w:tc>
        <w:tc>
          <w:tcPr>
            <w:tcW w:w="0" w:type="auto"/>
            <w:hideMark/>
          </w:tcPr>
          <w:p w14:paraId="701B854E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включить обнаруженные и обновленные активы в актуальную карту активов</w:t>
            </w:r>
          </w:p>
        </w:tc>
      </w:tr>
      <w:tr w:rsidR="00ED0988" w:rsidRPr="00ED0988" w14:paraId="54B266B7" w14:textId="77777777" w:rsidTr="00ED0988">
        <w:tc>
          <w:tcPr>
            <w:tcW w:w="0" w:type="auto"/>
            <w:hideMark/>
          </w:tcPr>
          <w:p w14:paraId="2C037F8A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.Завершение</w:t>
            </w:r>
            <w:proofErr w:type="gramEnd"/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процедуры обнаружения</w:t>
            </w:r>
          </w:p>
        </w:tc>
        <w:tc>
          <w:tcPr>
            <w:tcW w:w="0" w:type="auto"/>
            <w:hideMark/>
          </w:tcPr>
          <w:p w14:paraId="1D40A97A" w14:textId="77777777" w:rsidR="00ED0988" w:rsidRPr="00ED0988" w:rsidRDefault="00ED0988" w:rsidP="00ED098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D0988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сохранить результаты инвентаризации для последующего анализа рисков и привязки уязвимостей</w:t>
            </w:r>
          </w:p>
        </w:tc>
      </w:tr>
    </w:tbl>
    <w:p w14:paraId="7BC62369" w14:textId="77777777" w:rsidR="00ED0988" w:rsidRPr="00ED0988" w:rsidRDefault="00ED0988" w:rsidP="00ED0988"/>
    <w:p w14:paraId="6919A7D5" w14:textId="08E17059" w:rsidR="00634712" w:rsidRPr="006029D1" w:rsidRDefault="00634712" w:rsidP="006029D1">
      <w:pPr>
        <w:pStyle w:val="2"/>
        <w:rPr>
          <w:rStyle w:val="a7"/>
          <w:b/>
          <w:bCs w:val="0"/>
        </w:rPr>
      </w:pPr>
      <w:bookmarkStart w:id="21" w:name="_Toc224816979"/>
      <w:r w:rsidRPr="006029D1">
        <w:rPr>
          <w:rStyle w:val="a7"/>
          <w:b/>
          <w:bCs w:val="0"/>
        </w:rPr>
        <w:t>Сканирование уязвимостей и векторов атак (сетевое и агентское)</w:t>
      </w:r>
      <w:bookmarkEnd w:id="21"/>
    </w:p>
    <w:p w14:paraId="62C5667E" w14:textId="77777777" w:rsidR="00634712" w:rsidRDefault="00634712" w:rsidP="00634712">
      <w:pPr>
        <w:pStyle w:val="3"/>
      </w:pPr>
      <w:bookmarkStart w:id="22" w:name="_Toc224816980"/>
      <w:r>
        <w:t>Описание</w:t>
      </w:r>
      <w:bookmarkEnd w:id="22"/>
    </w:p>
    <w:p w14:paraId="0B11AEAF" w14:textId="1D580F6A" w:rsidR="00634712" w:rsidRDefault="00634712" w:rsidP="00634712">
      <w:pPr>
        <w:ind w:left="708"/>
      </w:pPr>
      <w:r w:rsidRPr="00634712">
        <w:t>Система проводит сетевое сканирование для обнаружения открытых портов, небезопасных протоколов и сервисов на серверах и рабочих станциях, а также поддерживает локальные агенты для анализа удалённых/</w:t>
      </w:r>
      <w:proofErr w:type="spellStart"/>
      <w:r w:rsidRPr="00634712">
        <w:t>внеофисных</w:t>
      </w:r>
      <w:proofErr w:type="spellEnd"/>
      <w:r w:rsidRPr="00634712">
        <w:t xml:space="preserve"> систем. Результаты сканирования </w:t>
      </w:r>
      <w:r w:rsidRPr="00634712">
        <w:lastRenderedPageBreak/>
        <w:t xml:space="preserve">нормализуются и сохраняются для дальнейшей </w:t>
      </w:r>
      <w:proofErr w:type="spellStart"/>
      <w:r w:rsidRPr="00634712">
        <w:t>приоритизации</w:t>
      </w:r>
      <w:proofErr w:type="spellEnd"/>
      <w:r w:rsidRPr="00634712">
        <w:t xml:space="preserve"> и контроля устранения. Приоритет — высокий.</w:t>
      </w:r>
    </w:p>
    <w:p w14:paraId="657F83CD" w14:textId="77777777" w:rsidR="00542D6E" w:rsidRDefault="00542D6E" w:rsidP="00542D6E">
      <w:pPr>
        <w:pStyle w:val="3"/>
        <w:ind w:left="1797"/>
      </w:pPr>
      <w:bookmarkStart w:id="23" w:name="_Toc224816981"/>
      <w:r>
        <w:t>Функциональные требования</w:t>
      </w:r>
      <w:bookmarkEnd w:id="2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21"/>
        <w:gridCol w:w="6224"/>
      </w:tblGrid>
      <w:tr w:rsidR="00542D6E" w:rsidRPr="00542D6E" w14:paraId="4998C394" w14:textId="77777777" w:rsidTr="00542D6E">
        <w:tc>
          <w:tcPr>
            <w:tcW w:w="0" w:type="auto"/>
            <w:hideMark/>
          </w:tcPr>
          <w:p w14:paraId="78AE2CBE" w14:textId="77777777" w:rsidR="00542D6E" w:rsidRPr="00542D6E" w:rsidRDefault="00542D6E" w:rsidP="00542D6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пользователя / условие</w:t>
            </w:r>
          </w:p>
        </w:tc>
        <w:tc>
          <w:tcPr>
            <w:tcW w:w="0" w:type="auto"/>
            <w:hideMark/>
          </w:tcPr>
          <w:p w14:paraId="4CF762DE" w14:textId="77777777" w:rsidR="00542D6E" w:rsidRPr="00542D6E" w:rsidRDefault="00542D6E" w:rsidP="00542D6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542D6E" w:rsidRPr="00542D6E" w14:paraId="696FDC0C" w14:textId="77777777" w:rsidTr="00542D6E">
        <w:tc>
          <w:tcPr>
            <w:tcW w:w="0" w:type="auto"/>
            <w:hideMark/>
          </w:tcPr>
          <w:p w14:paraId="0493D1F2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процесса сканирования уязвимостей и векторов атак</w:t>
            </w:r>
          </w:p>
        </w:tc>
        <w:tc>
          <w:tcPr>
            <w:tcW w:w="0" w:type="auto"/>
            <w:hideMark/>
          </w:tcPr>
          <w:p w14:paraId="35E9E7D6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процедуры сетевого и агентского сканирования активов</w:t>
            </w:r>
          </w:p>
        </w:tc>
      </w:tr>
      <w:tr w:rsidR="00542D6E" w:rsidRPr="00542D6E" w14:paraId="0E92B351" w14:textId="77777777" w:rsidTr="00542D6E">
        <w:tc>
          <w:tcPr>
            <w:tcW w:w="0" w:type="auto"/>
            <w:hideMark/>
          </w:tcPr>
          <w:p w14:paraId="0359BA5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.Выбор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объектов сканирования</w:t>
            </w:r>
          </w:p>
        </w:tc>
        <w:tc>
          <w:tcPr>
            <w:tcW w:w="0" w:type="auto"/>
            <w:hideMark/>
          </w:tcPr>
          <w:p w14:paraId="244F3AE2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предоставить возможность выбора серверов, рабочих станций и иных активов для проверки</w:t>
            </w:r>
          </w:p>
        </w:tc>
      </w:tr>
      <w:tr w:rsidR="00542D6E" w:rsidRPr="00542D6E" w14:paraId="266BD813" w14:textId="77777777" w:rsidTr="00542D6E">
        <w:tc>
          <w:tcPr>
            <w:tcW w:w="0" w:type="auto"/>
            <w:hideMark/>
          </w:tcPr>
          <w:p w14:paraId="2CF5DB48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.Выбор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режима сканирования</w:t>
            </w:r>
          </w:p>
        </w:tc>
        <w:tc>
          <w:tcPr>
            <w:tcW w:w="0" w:type="auto"/>
            <w:hideMark/>
          </w:tcPr>
          <w:p w14:paraId="6EEA1D1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предоставить возможность выбора сетевого и/или агентского способа сканирования</w:t>
            </w:r>
          </w:p>
        </w:tc>
      </w:tr>
      <w:tr w:rsidR="00542D6E" w:rsidRPr="00542D6E" w14:paraId="7C83B5EA" w14:textId="77777777" w:rsidTr="00542D6E">
        <w:tc>
          <w:tcPr>
            <w:tcW w:w="0" w:type="auto"/>
            <w:hideMark/>
          </w:tcPr>
          <w:p w14:paraId="124D122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.Подтверждение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параметров сканирования</w:t>
            </w:r>
          </w:p>
        </w:tc>
        <w:tc>
          <w:tcPr>
            <w:tcW w:w="0" w:type="auto"/>
            <w:hideMark/>
          </w:tcPr>
          <w:p w14:paraId="31BEB71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проверить корректность заданных параметров и доступность выбранных объектов</w:t>
            </w:r>
          </w:p>
        </w:tc>
      </w:tr>
      <w:tr w:rsidR="00542D6E" w:rsidRPr="00542D6E" w14:paraId="024E5598" w14:textId="77777777" w:rsidTr="00542D6E">
        <w:tc>
          <w:tcPr>
            <w:tcW w:w="0" w:type="auto"/>
            <w:hideMark/>
          </w:tcPr>
          <w:p w14:paraId="63E6BEC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632B4C9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параметры сканирования заданы некорректно или объекты недоступны, система должна уведомить пользователя и предложить исправить настройки</w:t>
            </w:r>
          </w:p>
        </w:tc>
      </w:tr>
      <w:tr w:rsidR="00542D6E" w:rsidRPr="00542D6E" w14:paraId="33AA9F3C" w14:textId="77777777" w:rsidTr="00542D6E">
        <w:tc>
          <w:tcPr>
            <w:tcW w:w="0" w:type="auto"/>
            <w:hideMark/>
          </w:tcPr>
          <w:p w14:paraId="12366224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.Запуск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сетевого сканирования</w:t>
            </w:r>
          </w:p>
        </w:tc>
        <w:tc>
          <w:tcPr>
            <w:tcW w:w="0" w:type="auto"/>
            <w:hideMark/>
          </w:tcPr>
          <w:p w14:paraId="4B5FC23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выполнить проверку сетевых узлов на наличие открытых портов, небезопасных протоколов и доступных сервисов</w:t>
            </w:r>
          </w:p>
        </w:tc>
      </w:tr>
      <w:tr w:rsidR="00542D6E" w:rsidRPr="00542D6E" w14:paraId="70E038FF" w14:textId="77777777" w:rsidTr="00542D6E">
        <w:tc>
          <w:tcPr>
            <w:tcW w:w="0" w:type="auto"/>
            <w:hideMark/>
          </w:tcPr>
          <w:p w14:paraId="33AB7FD0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.Запуск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агентского сканирования</w:t>
            </w:r>
          </w:p>
        </w:tc>
        <w:tc>
          <w:tcPr>
            <w:tcW w:w="0" w:type="auto"/>
            <w:hideMark/>
          </w:tcPr>
          <w:p w14:paraId="55531F2F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Система должна инициировать сбор данных с локальных агентов для анализа удалённых и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внеофисных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систем</w:t>
            </w:r>
          </w:p>
        </w:tc>
      </w:tr>
      <w:tr w:rsidR="00542D6E" w:rsidRPr="00542D6E" w14:paraId="77980124" w14:textId="77777777" w:rsidTr="00542D6E">
        <w:tc>
          <w:tcPr>
            <w:tcW w:w="0" w:type="auto"/>
            <w:hideMark/>
          </w:tcPr>
          <w:p w14:paraId="64F7703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397F4D3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агент недоступен или не отвечает, система должна зафиксировать отсутствие связи и отметить соответствующий актив</w:t>
            </w:r>
          </w:p>
        </w:tc>
      </w:tr>
      <w:tr w:rsidR="00542D6E" w:rsidRPr="00542D6E" w14:paraId="3276BFEC" w14:textId="77777777" w:rsidTr="00542D6E">
        <w:tc>
          <w:tcPr>
            <w:tcW w:w="0" w:type="auto"/>
            <w:hideMark/>
          </w:tcPr>
          <w:p w14:paraId="1D70AEA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.Получение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результатов сканирования</w:t>
            </w:r>
          </w:p>
        </w:tc>
        <w:tc>
          <w:tcPr>
            <w:tcW w:w="0" w:type="auto"/>
            <w:hideMark/>
          </w:tcPr>
          <w:p w14:paraId="06E8F7C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собрать результаты сетевого и агентского сканирования по выбранным активам</w:t>
            </w:r>
          </w:p>
        </w:tc>
      </w:tr>
      <w:tr w:rsidR="00542D6E" w:rsidRPr="00542D6E" w14:paraId="30550F8B" w14:textId="77777777" w:rsidTr="00542D6E">
        <w:tc>
          <w:tcPr>
            <w:tcW w:w="0" w:type="auto"/>
            <w:hideMark/>
          </w:tcPr>
          <w:p w14:paraId="10AD9BC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.Нормализация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результатов</w:t>
            </w:r>
          </w:p>
        </w:tc>
        <w:tc>
          <w:tcPr>
            <w:tcW w:w="0" w:type="auto"/>
            <w:hideMark/>
          </w:tcPr>
          <w:p w14:paraId="6F3DC90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привести полученные результаты к единому формату представления данных</w:t>
            </w:r>
          </w:p>
        </w:tc>
      </w:tr>
      <w:tr w:rsidR="00542D6E" w:rsidRPr="00542D6E" w14:paraId="232C9B7E" w14:textId="77777777" w:rsidTr="00542D6E">
        <w:tc>
          <w:tcPr>
            <w:tcW w:w="0" w:type="auto"/>
            <w:hideMark/>
          </w:tcPr>
          <w:p w14:paraId="4A421BC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.Выявление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уязвимостей и потенциальных векторов атак</w:t>
            </w:r>
          </w:p>
        </w:tc>
        <w:tc>
          <w:tcPr>
            <w:tcW w:w="0" w:type="auto"/>
            <w:hideMark/>
          </w:tcPr>
          <w:p w14:paraId="6530FB7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Система должна определить обнаруженные уязвимости, небезопасные сервисы, протоколы и иные признаки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атакуемости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активов</w:t>
            </w:r>
          </w:p>
        </w:tc>
      </w:tr>
      <w:tr w:rsidR="00542D6E" w:rsidRPr="00542D6E" w14:paraId="3DF4A28C" w14:textId="77777777" w:rsidTr="00542D6E">
        <w:tc>
          <w:tcPr>
            <w:tcW w:w="0" w:type="auto"/>
            <w:hideMark/>
          </w:tcPr>
          <w:p w14:paraId="0155E34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.Сохранение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результатов</w:t>
            </w:r>
          </w:p>
        </w:tc>
        <w:tc>
          <w:tcPr>
            <w:tcW w:w="0" w:type="auto"/>
            <w:hideMark/>
          </w:tcPr>
          <w:p w14:paraId="56FCDE9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сохранить результаты сканирования в базе данных системы</w:t>
            </w:r>
          </w:p>
        </w:tc>
      </w:tr>
      <w:tr w:rsidR="00542D6E" w:rsidRPr="00542D6E" w14:paraId="4BE327D1" w14:textId="77777777" w:rsidTr="00542D6E">
        <w:tc>
          <w:tcPr>
            <w:tcW w:w="0" w:type="auto"/>
            <w:hideMark/>
          </w:tcPr>
          <w:p w14:paraId="6D0CA9A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.Проверка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наличия ранее выявленных уязвимостей</w:t>
            </w:r>
          </w:p>
        </w:tc>
        <w:tc>
          <w:tcPr>
            <w:tcW w:w="0" w:type="auto"/>
            <w:hideMark/>
          </w:tcPr>
          <w:p w14:paraId="19D6435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определить, являются ли обнаруженные уязвимости новыми или уже зарегистрированными ранее</w:t>
            </w:r>
          </w:p>
        </w:tc>
      </w:tr>
      <w:tr w:rsidR="00542D6E" w:rsidRPr="00542D6E" w14:paraId="6397F230" w14:textId="77777777" w:rsidTr="00542D6E">
        <w:tc>
          <w:tcPr>
            <w:tcW w:w="0" w:type="auto"/>
            <w:hideMark/>
          </w:tcPr>
          <w:p w14:paraId="647B5F6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C070000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уязвимость была выявлена ранее, система должна обновить сведения о её состоянии и связать результаты с текущим сканированием</w:t>
            </w:r>
          </w:p>
        </w:tc>
      </w:tr>
      <w:tr w:rsidR="00542D6E" w:rsidRPr="00542D6E" w14:paraId="3A6B46B3" w14:textId="77777777" w:rsidTr="00542D6E">
        <w:tc>
          <w:tcPr>
            <w:tcW w:w="0" w:type="auto"/>
            <w:hideMark/>
          </w:tcPr>
          <w:p w14:paraId="573314BF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.Завершение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процедуры сканирования</w:t>
            </w:r>
          </w:p>
        </w:tc>
        <w:tc>
          <w:tcPr>
            <w:tcW w:w="0" w:type="auto"/>
            <w:hideMark/>
          </w:tcPr>
          <w:p w14:paraId="5DAFC025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Система должна подготовить результаты для последующей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приоритизации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контроля устранения уязвимостей</w:t>
            </w:r>
          </w:p>
        </w:tc>
      </w:tr>
    </w:tbl>
    <w:p w14:paraId="565413FF" w14:textId="77777777" w:rsidR="00542D6E" w:rsidRPr="00634712" w:rsidRDefault="00542D6E" w:rsidP="00634712">
      <w:pPr>
        <w:ind w:left="708"/>
      </w:pPr>
    </w:p>
    <w:p w14:paraId="2BEC4332" w14:textId="76F1AB8E" w:rsidR="00634712" w:rsidRPr="006029D1" w:rsidRDefault="00634712" w:rsidP="00542D6E">
      <w:pPr>
        <w:pStyle w:val="2"/>
        <w:pageBreakBefore/>
        <w:rPr>
          <w:rStyle w:val="a7"/>
          <w:b/>
          <w:bCs w:val="0"/>
        </w:rPr>
      </w:pPr>
      <w:bookmarkStart w:id="24" w:name="_Toc224816982"/>
      <w:proofErr w:type="spellStart"/>
      <w:r w:rsidRPr="006029D1">
        <w:rPr>
          <w:rStyle w:val="a7"/>
          <w:b/>
          <w:bCs w:val="0"/>
        </w:rPr>
        <w:lastRenderedPageBreak/>
        <w:t>Приоритизация</w:t>
      </w:r>
      <w:proofErr w:type="spellEnd"/>
      <w:r w:rsidRPr="006029D1">
        <w:rPr>
          <w:rStyle w:val="a7"/>
          <w:b/>
          <w:bCs w:val="0"/>
        </w:rPr>
        <w:t xml:space="preserve"> и обогащение данных об уязвимостях</w:t>
      </w:r>
      <w:bookmarkEnd w:id="24"/>
    </w:p>
    <w:p w14:paraId="304F5CD3" w14:textId="7F975615" w:rsidR="006029D1" w:rsidRPr="006029D1" w:rsidRDefault="006029D1" w:rsidP="006029D1">
      <w:pPr>
        <w:pStyle w:val="3"/>
      </w:pPr>
      <w:bookmarkStart w:id="25" w:name="_Toc224816983"/>
      <w:r>
        <w:t>Описание</w:t>
      </w:r>
      <w:bookmarkEnd w:id="25"/>
    </w:p>
    <w:p w14:paraId="406726F2" w14:textId="76BEA633" w:rsidR="00634712" w:rsidRDefault="00634712" w:rsidP="006029D1">
      <w:pPr>
        <w:ind w:left="708"/>
      </w:pPr>
      <w:r>
        <w:t xml:space="preserve">Система интегрируется с БДУ ФСТЭК для синхронизации базы знаний и обогащения сведений о выявленных уязвимостях. На основании контекста эксплуатации (экспозиция, тип актива, критичность) и наличия публичных </w:t>
      </w:r>
      <w:proofErr w:type="spellStart"/>
      <w:r>
        <w:t>PoC</w:t>
      </w:r>
      <w:proofErr w:type="spellEnd"/>
      <w:r>
        <w:t>/эксплойтов система рассчитывает скоринг и формирует очередность устранения. Приоритет — высокий.</w:t>
      </w:r>
    </w:p>
    <w:p w14:paraId="5672D65F" w14:textId="77777777" w:rsidR="00542D6E" w:rsidRDefault="00542D6E" w:rsidP="00542D6E">
      <w:pPr>
        <w:pStyle w:val="3"/>
        <w:ind w:left="1797"/>
      </w:pPr>
      <w:bookmarkStart w:id="26" w:name="_Toc224816984"/>
      <w:r>
        <w:t>Функциональные требования</w:t>
      </w:r>
      <w:bookmarkEnd w:id="2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09"/>
        <w:gridCol w:w="5836"/>
      </w:tblGrid>
      <w:tr w:rsidR="00542D6E" w:rsidRPr="00542D6E" w14:paraId="2AAF645D" w14:textId="77777777" w:rsidTr="00542D6E">
        <w:trPr>
          <w:tblHeader/>
        </w:trPr>
        <w:tc>
          <w:tcPr>
            <w:tcW w:w="0" w:type="auto"/>
            <w:hideMark/>
          </w:tcPr>
          <w:p w14:paraId="11D78985" w14:textId="77777777" w:rsidR="00542D6E" w:rsidRPr="00542D6E" w:rsidRDefault="00542D6E" w:rsidP="00542D6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пользователя / условие</w:t>
            </w:r>
          </w:p>
        </w:tc>
        <w:tc>
          <w:tcPr>
            <w:tcW w:w="0" w:type="auto"/>
            <w:hideMark/>
          </w:tcPr>
          <w:p w14:paraId="14C37D6C" w14:textId="77777777" w:rsidR="00542D6E" w:rsidRPr="00542D6E" w:rsidRDefault="00542D6E" w:rsidP="00542D6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542D6E" w:rsidRPr="00542D6E" w14:paraId="4AD4F8DD" w14:textId="77777777" w:rsidTr="00542D6E">
        <w:tc>
          <w:tcPr>
            <w:tcW w:w="0" w:type="auto"/>
            <w:hideMark/>
          </w:tcPr>
          <w:p w14:paraId="25AA0C3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Запуск процесса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приоритизации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обогащения данных об уязвимостях</w:t>
            </w:r>
          </w:p>
        </w:tc>
        <w:tc>
          <w:tcPr>
            <w:tcW w:w="0" w:type="auto"/>
            <w:hideMark/>
          </w:tcPr>
          <w:p w14:paraId="07A472C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процедуры синхронизации базы знаний и расчёта очередности устранения уязвимостей</w:t>
            </w:r>
          </w:p>
        </w:tc>
      </w:tr>
      <w:tr w:rsidR="00542D6E" w:rsidRPr="00542D6E" w14:paraId="4FAE3FD6" w14:textId="77777777" w:rsidTr="00542D6E">
        <w:tc>
          <w:tcPr>
            <w:tcW w:w="0" w:type="auto"/>
            <w:hideMark/>
          </w:tcPr>
          <w:p w14:paraId="675C20A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.Выбор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набора уязвимостей для обработки</w:t>
            </w:r>
          </w:p>
        </w:tc>
        <w:tc>
          <w:tcPr>
            <w:tcW w:w="0" w:type="auto"/>
            <w:hideMark/>
          </w:tcPr>
          <w:p w14:paraId="545EB0B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Система должна предоставить возможность выбора выявленных уязвимостей, подлежащих обогащению и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приоритизации</w:t>
            </w:r>
            <w:proofErr w:type="spellEnd"/>
          </w:p>
        </w:tc>
      </w:tr>
      <w:tr w:rsidR="00542D6E" w:rsidRPr="00542D6E" w14:paraId="3F7624F4" w14:textId="77777777" w:rsidTr="00542D6E">
        <w:tc>
          <w:tcPr>
            <w:tcW w:w="0" w:type="auto"/>
            <w:hideMark/>
          </w:tcPr>
          <w:p w14:paraId="6AD3C909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.Подтверждение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параметров обработки</w:t>
            </w:r>
          </w:p>
        </w:tc>
        <w:tc>
          <w:tcPr>
            <w:tcW w:w="0" w:type="auto"/>
            <w:hideMark/>
          </w:tcPr>
          <w:p w14:paraId="59D4455F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проверить корректность выбранных параметров и доступность данных для обработки</w:t>
            </w:r>
          </w:p>
        </w:tc>
      </w:tr>
      <w:tr w:rsidR="00542D6E" w:rsidRPr="00542D6E" w14:paraId="1FDE49DF" w14:textId="77777777" w:rsidTr="00542D6E">
        <w:tc>
          <w:tcPr>
            <w:tcW w:w="0" w:type="auto"/>
            <w:hideMark/>
          </w:tcPr>
          <w:p w14:paraId="32747D82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39FFA80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параметры заданы некорректно или данные недоступны, система должна уведомить пользователя и предложить скорректировать настройки</w:t>
            </w:r>
          </w:p>
        </w:tc>
      </w:tr>
      <w:tr w:rsidR="00542D6E" w:rsidRPr="00542D6E" w14:paraId="257FFB18" w14:textId="77777777" w:rsidTr="00542D6E">
        <w:tc>
          <w:tcPr>
            <w:tcW w:w="0" w:type="auto"/>
            <w:hideMark/>
          </w:tcPr>
          <w:p w14:paraId="2DC4B95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.Синхронизация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 БДУ ФСТЭК</w:t>
            </w:r>
          </w:p>
        </w:tc>
        <w:tc>
          <w:tcPr>
            <w:tcW w:w="0" w:type="auto"/>
            <w:hideMark/>
          </w:tcPr>
          <w:p w14:paraId="6F081E5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выполнить обращение к БДУ ФСТЭК для получения актуальных сведений о выявленных уязвимостях</w:t>
            </w:r>
          </w:p>
        </w:tc>
      </w:tr>
      <w:tr w:rsidR="00542D6E" w:rsidRPr="00542D6E" w14:paraId="0357D64D" w14:textId="77777777" w:rsidTr="00542D6E">
        <w:tc>
          <w:tcPr>
            <w:tcW w:w="0" w:type="auto"/>
            <w:hideMark/>
          </w:tcPr>
          <w:p w14:paraId="39D09053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113D9A5F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синхронизация с БДУ ФСТЭК недоступна или завершилась ошибкой, система должна зафиксировать событие и уведомить пользователя</w:t>
            </w:r>
          </w:p>
        </w:tc>
      </w:tr>
      <w:tr w:rsidR="00542D6E" w:rsidRPr="00542D6E" w14:paraId="2C786DE9" w14:textId="77777777" w:rsidTr="00542D6E">
        <w:tc>
          <w:tcPr>
            <w:tcW w:w="0" w:type="auto"/>
            <w:hideMark/>
          </w:tcPr>
          <w:p w14:paraId="5BC50CC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.Обогащение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данных об уязвимостях</w:t>
            </w:r>
          </w:p>
        </w:tc>
        <w:tc>
          <w:tcPr>
            <w:tcW w:w="0" w:type="auto"/>
            <w:hideMark/>
          </w:tcPr>
          <w:p w14:paraId="31873E93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дополнить сведения об уязвимостях данными из базы знаний, включая идентификаторы, описания и признаки эксплуатации</w:t>
            </w:r>
          </w:p>
        </w:tc>
      </w:tr>
      <w:tr w:rsidR="00542D6E" w:rsidRPr="00542D6E" w14:paraId="6AD191DB" w14:textId="77777777" w:rsidTr="00542D6E">
        <w:tc>
          <w:tcPr>
            <w:tcW w:w="0" w:type="auto"/>
            <w:hideMark/>
          </w:tcPr>
          <w:p w14:paraId="231D5BB0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.Анализ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контекста эксплуатации</w:t>
            </w:r>
          </w:p>
        </w:tc>
        <w:tc>
          <w:tcPr>
            <w:tcW w:w="0" w:type="auto"/>
            <w:hideMark/>
          </w:tcPr>
          <w:p w14:paraId="385332D3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 параметры контекста эксплуатации, включая экспозицию актива, тип актива и его критичность</w:t>
            </w:r>
          </w:p>
        </w:tc>
      </w:tr>
      <w:tr w:rsidR="00542D6E" w:rsidRPr="00542D6E" w14:paraId="2CE44B0C" w14:textId="77777777" w:rsidTr="00542D6E">
        <w:tc>
          <w:tcPr>
            <w:tcW w:w="0" w:type="auto"/>
            <w:hideMark/>
          </w:tcPr>
          <w:p w14:paraId="04D56A29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.Проверка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наличия публичных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эксплойтов</w:t>
            </w:r>
          </w:p>
        </w:tc>
        <w:tc>
          <w:tcPr>
            <w:tcW w:w="0" w:type="auto"/>
            <w:hideMark/>
          </w:tcPr>
          <w:p w14:paraId="0A565414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 наличие общедоступных доказательств концепции и эксплойтов для выявленных уязвимостей</w:t>
            </w:r>
          </w:p>
        </w:tc>
      </w:tr>
      <w:tr w:rsidR="00542D6E" w:rsidRPr="00542D6E" w14:paraId="05C9A444" w14:textId="77777777" w:rsidTr="00542D6E">
        <w:tc>
          <w:tcPr>
            <w:tcW w:w="0" w:type="auto"/>
            <w:hideMark/>
          </w:tcPr>
          <w:p w14:paraId="4D1FE5A6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BB9E66C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Если для уязвимости обнаружены публичные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или эксплойты, система должна повысить её приоритет при расчёте скоринга</w:t>
            </w:r>
          </w:p>
        </w:tc>
      </w:tr>
      <w:tr w:rsidR="00542D6E" w:rsidRPr="00542D6E" w14:paraId="1E442AA9" w14:textId="77777777" w:rsidTr="00542D6E">
        <w:tc>
          <w:tcPr>
            <w:tcW w:w="0" w:type="auto"/>
            <w:hideMark/>
          </w:tcPr>
          <w:p w14:paraId="23AF6ED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.Расчёт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скоринга уязвимостей</w:t>
            </w:r>
          </w:p>
        </w:tc>
        <w:tc>
          <w:tcPr>
            <w:tcW w:w="0" w:type="auto"/>
            <w:hideMark/>
          </w:tcPr>
          <w:p w14:paraId="1C3AFE8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рассчитать скоринг на основании сведений из базы знаний и контекста эксплуатации</w:t>
            </w:r>
          </w:p>
        </w:tc>
      </w:tr>
      <w:tr w:rsidR="00542D6E" w:rsidRPr="00542D6E" w14:paraId="46655449" w14:textId="77777777" w:rsidTr="00542D6E">
        <w:tc>
          <w:tcPr>
            <w:tcW w:w="0" w:type="auto"/>
            <w:hideMark/>
          </w:tcPr>
          <w:p w14:paraId="38255B2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.Сравнение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значений скоринга</w:t>
            </w:r>
          </w:p>
        </w:tc>
        <w:tc>
          <w:tcPr>
            <w:tcW w:w="0" w:type="auto"/>
            <w:hideMark/>
          </w:tcPr>
          <w:p w14:paraId="0C26C522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 относительный приоритет уязвимостей по результатам расчёта</w:t>
            </w:r>
          </w:p>
        </w:tc>
      </w:tr>
      <w:tr w:rsidR="00542D6E" w:rsidRPr="00542D6E" w14:paraId="616DF4A0" w14:textId="77777777" w:rsidTr="00542D6E">
        <w:tc>
          <w:tcPr>
            <w:tcW w:w="0" w:type="auto"/>
            <w:hideMark/>
          </w:tcPr>
          <w:p w14:paraId="385F516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.Формирование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очередности устранения</w:t>
            </w:r>
          </w:p>
        </w:tc>
        <w:tc>
          <w:tcPr>
            <w:tcW w:w="0" w:type="auto"/>
            <w:hideMark/>
          </w:tcPr>
          <w:p w14:paraId="3BC3CBC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сформировать упорядоченный перечень уязвимостей для устранения</w:t>
            </w:r>
          </w:p>
        </w:tc>
      </w:tr>
      <w:tr w:rsidR="00542D6E" w:rsidRPr="00542D6E" w14:paraId="420BC757" w14:textId="77777777" w:rsidTr="00542D6E">
        <w:tc>
          <w:tcPr>
            <w:tcW w:w="0" w:type="auto"/>
            <w:hideMark/>
          </w:tcPr>
          <w:p w14:paraId="524E7BB6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.Сохранение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результатов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приоритизации</w:t>
            </w:r>
            <w:proofErr w:type="spellEnd"/>
          </w:p>
        </w:tc>
        <w:tc>
          <w:tcPr>
            <w:tcW w:w="0" w:type="auto"/>
            <w:hideMark/>
          </w:tcPr>
          <w:p w14:paraId="27ECC9F0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сохранить результаты обогащения, скоринга и очередности устранения в базе данных системы</w:t>
            </w:r>
          </w:p>
        </w:tc>
      </w:tr>
      <w:tr w:rsidR="00542D6E" w:rsidRPr="00542D6E" w14:paraId="14F579FF" w14:textId="77777777" w:rsidTr="00542D6E">
        <w:tc>
          <w:tcPr>
            <w:tcW w:w="0" w:type="auto"/>
            <w:hideMark/>
          </w:tcPr>
          <w:p w14:paraId="58EB3590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.Завершение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процедуры обработки</w:t>
            </w:r>
          </w:p>
        </w:tc>
        <w:tc>
          <w:tcPr>
            <w:tcW w:w="0" w:type="auto"/>
            <w:hideMark/>
          </w:tcPr>
          <w:p w14:paraId="5272B0C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подготовить результаты для последующего контроля устранения уязвимостей и формирования отчетности</w:t>
            </w:r>
          </w:p>
        </w:tc>
      </w:tr>
    </w:tbl>
    <w:p w14:paraId="0AFAE6BF" w14:textId="77777777" w:rsidR="00542D6E" w:rsidRDefault="00542D6E" w:rsidP="006029D1">
      <w:pPr>
        <w:ind w:left="708"/>
      </w:pPr>
    </w:p>
    <w:p w14:paraId="681DB2CB" w14:textId="5FDBDA9C" w:rsidR="00634712" w:rsidRPr="006029D1" w:rsidRDefault="00634712" w:rsidP="006029D1">
      <w:pPr>
        <w:pStyle w:val="2"/>
        <w:rPr>
          <w:rStyle w:val="a7"/>
          <w:b/>
          <w:bCs w:val="0"/>
        </w:rPr>
      </w:pPr>
      <w:bookmarkStart w:id="27" w:name="_Toc224816985"/>
      <w:r w:rsidRPr="006029D1">
        <w:rPr>
          <w:rStyle w:val="a7"/>
          <w:b/>
          <w:bCs w:val="0"/>
        </w:rPr>
        <w:t>Управление контрол</w:t>
      </w:r>
      <w:r w:rsidR="006029D1" w:rsidRPr="006029D1">
        <w:rPr>
          <w:rStyle w:val="a7"/>
          <w:b/>
          <w:bCs w:val="0"/>
        </w:rPr>
        <w:t>ем</w:t>
      </w:r>
      <w:r w:rsidRPr="006029D1">
        <w:rPr>
          <w:rStyle w:val="a7"/>
          <w:b/>
          <w:bCs w:val="0"/>
        </w:rPr>
        <w:t xml:space="preserve"> сроков и отчётность</w:t>
      </w:r>
      <w:r w:rsidR="006029D1" w:rsidRPr="006029D1">
        <w:rPr>
          <w:rStyle w:val="a7"/>
          <w:b/>
          <w:bCs w:val="0"/>
        </w:rPr>
        <w:t>ю</w:t>
      </w:r>
      <w:bookmarkEnd w:id="27"/>
    </w:p>
    <w:p w14:paraId="105E7967" w14:textId="4E751E5C" w:rsidR="006029D1" w:rsidRPr="006029D1" w:rsidRDefault="006029D1" w:rsidP="006029D1">
      <w:pPr>
        <w:pStyle w:val="3"/>
      </w:pPr>
      <w:bookmarkStart w:id="28" w:name="_Toc224816986"/>
      <w:r>
        <w:t>Описание</w:t>
      </w:r>
      <w:bookmarkEnd w:id="28"/>
    </w:p>
    <w:p w14:paraId="16DF363F" w14:textId="65464BF7" w:rsidR="006029D1" w:rsidRDefault="00634712" w:rsidP="00542D6E">
      <w:pPr>
        <w:ind w:left="708"/>
      </w:pPr>
      <w:r>
        <w:t xml:space="preserve">Система проверяет факт установки необходимых обновлений, рекомендует конкретные патчи и предлагает компенсирующие меры при невозможности </w:t>
      </w:r>
      <w:proofErr w:type="spellStart"/>
      <w:r>
        <w:t>патчинга</w:t>
      </w:r>
      <w:proofErr w:type="spellEnd"/>
      <w:r>
        <w:t xml:space="preserve"> (например, правила </w:t>
      </w:r>
      <w:proofErr w:type="spellStart"/>
      <w:r>
        <w:t>firewall</w:t>
      </w:r>
      <w:proofErr w:type="spellEnd"/>
      <w:r>
        <w:t xml:space="preserve"> или отключение служб). Для организации работ система интегрируется с </w:t>
      </w:r>
      <w:proofErr w:type="spellStart"/>
      <w:r>
        <w:t>таск-трекерами</w:t>
      </w:r>
      <w:proofErr w:type="spellEnd"/>
      <w:r>
        <w:t xml:space="preserve"> и автоматически создаёт заявки исполнителям, а также предоставляет </w:t>
      </w:r>
      <w:proofErr w:type="spellStart"/>
      <w:r>
        <w:t>дашборды</w:t>
      </w:r>
      <w:proofErr w:type="spellEnd"/>
      <w:r>
        <w:t xml:space="preserve"> и отчёты по динамике защищённости и соблюдению сроков закрытия критических уязвимостей. Приоритет — высокий.</w:t>
      </w:r>
    </w:p>
    <w:p w14:paraId="41D75C20" w14:textId="77777777" w:rsidR="00542D6E" w:rsidRDefault="00542D6E" w:rsidP="00542D6E">
      <w:pPr>
        <w:pStyle w:val="3"/>
        <w:ind w:left="1797"/>
      </w:pPr>
      <w:bookmarkStart w:id="29" w:name="_Toc224816987"/>
      <w:r>
        <w:t>Функциональные требования</w:t>
      </w:r>
      <w:bookmarkEnd w:id="2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81"/>
        <w:gridCol w:w="5764"/>
      </w:tblGrid>
      <w:tr w:rsidR="00542D6E" w:rsidRPr="00542D6E" w14:paraId="0BB1F40B" w14:textId="77777777" w:rsidTr="00542D6E">
        <w:trPr>
          <w:tblHeader/>
        </w:trPr>
        <w:tc>
          <w:tcPr>
            <w:tcW w:w="0" w:type="auto"/>
            <w:hideMark/>
          </w:tcPr>
          <w:p w14:paraId="49E7D869" w14:textId="77777777" w:rsidR="00542D6E" w:rsidRPr="00542D6E" w:rsidRDefault="00542D6E" w:rsidP="00542D6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пользователя / условие</w:t>
            </w:r>
          </w:p>
        </w:tc>
        <w:tc>
          <w:tcPr>
            <w:tcW w:w="0" w:type="auto"/>
            <w:hideMark/>
          </w:tcPr>
          <w:p w14:paraId="5E660A9C" w14:textId="77777777" w:rsidR="00542D6E" w:rsidRPr="00542D6E" w:rsidRDefault="00542D6E" w:rsidP="00542D6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542D6E" w:rsidRPr="00542D6E" w14:paraId="748041D3" w14:textId="77777777" w:rsidTr="00542D6E">
        <w:tc>
          <w:tcPr>
            <w:tcW w:w="0" w:type="auto"/>
            <w:hideMark/>
          </w:tcPr>
          <w:p w14:paraId="44EBF6A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процесса контроля сроков устранения уязвимостей и формирования отчётности</w:t>
            </w:r>
          </w:p>
        </w:tc>
        <w:tc>
          <w:tcPr>
            <w:tcW w:w="0" w:type="auto"/>
            <w:hideMark/>
          </w:tcPr>
          <w:p w14:paraId="2B624866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Запуск процедуры проверки статуса устранения, назначения работ и формирования аналитических представлений</w:t>
            </w:r>
          </w:p>
        </w:tc>
      </w:tr>
      <w:tr w:rsidR="00542D6E" w:rsidRPr="00542D6E" w14:paraId="3EE1917C" w14:textId="77777777" w:rsidTr="00542D6E">
        <w:tc>
          <w:tcPr>
            <w:tcW w:w="0" w:type="auto"/>
            <w:hideMark/>
          </w:tcPr>
          <w:p w14:paraId="776A3482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.Выбор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уязвимостей и активов для контроля</w:t>
            </w:r>
          </w:p>
        </w:tc>
        <w:tc>
          <w:tcPr>
            <w:tcW w:w="0" w:type="auto"/>
            <w:hideMark/>
          </w:tcPr>
          <w:p w14:paraId="406D5EF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предоставить возможность выбора уязвимостей, активов и периода контроля</w:t>
            </w:r>
          </w:p>
        </w:tc>
      </w:tr>
      <w:tr w:rsidR="00542D6E" w:rsidRPr="00542D6E" w14:paraId="0B4BBD92" w14:textId="77777777" w:rsidTr="00542D6E">
        <w:tc>
          <w:tcPr>
            <w:tcW w:w="0" w:type="auto"/>
            <w:hideMark/>
          </w:tcPr>
          <w:p w14:paraId="6E9714C4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.Подтверждение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параметров контроля</w:t>
            </w:r>
          </w:p>
        </w:tc>
        <w:tc>
          <w:tcPr>
            <w:tcW w:w="0" w:type="auto"/>
            <w:hideMark/>
          </w:tcPr>
          <w:p w14:paraId="3504916C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проверить корректность заданных параметров и доступность сведений по выбранным объектам</w:t>
            </w:r>
          </w:p>
        </w:tc>
      </w:tr>
      <w:tr w:rsidR="00542D6E" w:rsidRPr="00542D6E" w14:paraId="745EF652" w14:textId="77777777" w:rsidTr="00542D6E">
        <w:tc>
          <w:tcPr>
            <w:tcW w:w="0" w:type="auto"/>
            <w:hideMark/>
          </w:tcPr>
          <w:p w14:paraId="73B43BA4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460E5D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параметры заданы некорректно или сведения недоступны, система должна уведомить пользователя и предложить скорректировать настройки</w:t>
            </w:r>
          </w:p>
        </w:tc>
      </w:tr>
      <w:tr w:rsidR="00542D6E" w:rsidRPr="00542D6E" w14:paraId="1D6D9FD4" w14:textId="77777777" w:rsidTr="00542D6E">
        <w:tc>
          <w:tcPr>
            <w:tcW w:w="0" w:type="auto"/>
            <w:hideMark/>
          </w:tcPr>
          <w:p w14:paraId="7A1C99F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.Проверка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факта установки обновлений</w:t>
            </w:r>
          </w:p>
        </w:tc>
        <w:tc>
          <w:tcPr>
            <w:tcW w:w="0" w:type="auto"/>
            <w:hideMark/>
          </w:tcPr>
          <w:p w14:paraId="364C052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определить, установлены ли необходимые обновления на соответствующих активах</w:t>
            </w:r>
          </w:p>
        </w:tc>
      </w:tr>
      <w:tr w:rsidR="00542D6E" w:rsidRPr="00542D6E" w14:paraId="427F73DA" w14:textId="77777777" w:rsidTr="00542D6E">
        <w:tc>
          <w:tcPr>
            <w:tcW w:w="0" w:type="auto"/>
            <w:hideMark/>
          </w:tcPr>
          <w:p w14:paraId="11993D85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3ED9BEF4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обновление не установлено, система должна зафиксировать факт невыполнения устранения в установленный срок</w:t>
            </w:r>
          </w:p>
        </w:tc>
      </w:tr>
      <w:tr w:rsidR="00542D6E" w:rsidRPr="00542D6E" w14:paraId="40559F21" w14:textId="77777777" w:rsidTr="00542D6E">
        <w:tc>
          <w:tcPr>
            <w:tcW w:w="0" w:type="auto"/>
            <w:hideMark/>
          </w:tcPr>
          <w:p w14:paraId="2E8C4A8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.Формирование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рекомендаций по устранению</w:t>
            </w:r>
          </w:p>
        </w:tc>
        <w:tc>
          <w:tcPr>
            <w:tcW w:w="0" w:type="auto"/>
            <w:hideMark/>
          </w:tcPr>
          <w:p w14:paraId="57144987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предложить конкретные патчи, обновления или действия для устранения выявленной уязвимости</w:t>
            </w:r>
          </w:p>
        </w:tc>
      </w:tr>
      <w:tr w:rsidR="00542D6E" w:rsidRPr="00542D6E" w14:paraId="4C35BB35" w14:textId="77777777" w:rsidTr="00542D6E">
        <w:tc>
          <w:tcPr>
            <w:tcW w:w="0" w:type="auto"/>
            <w:hideMark/>
          </w:tcPr>
          <w:p w14:paraId="2FC67BB9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.Проверка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возможности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патчинга</w:t>
            </w:r>
            <w:proofErr w:type="spellEnd"/>
          </w:p>
        </w:tc>
        <w:tc>
          <w:tcPr>
            <w:tcW w:w="0" w:type="auto"/>
            <w:hideMark/>
          </w:tcPr>
          <w:p w14:paraId="6C852DAA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определить, возможно ли устранение уязвимости путем установки обновления</w:t>
            </w:r>
          </w:p>
        </w:tc>
      </w:tr>
      <w:tr w:rsidR="00542D6E" w:rsidRPr="00542D6E" w14:paraId="0FDA0DEA" w14:textId="77777777" w:rsidTr="00542D6E">
        <w:tc>
          <w:tcPr>
            <w:tcW w:w="0" w:type="auto"/>
            <w:hideMark/>
          </w:tcPr>
          <w:p w14:paraId="445BC22F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F356E6D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Если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патчинг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невозможен, система должна предложить компенсирующие меры, включая правила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firewall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, отключение служб или иные допустимые способы снижения риска</w:t>
            </w:r>
          </w:p>
        </w:tc>
      </w:tr>
      <w:tr w:rsidR="00542D6E" w:rsidRPr="00542D6E" w14:paraId="2265171F" w14:textId="77777777" w:rsidTr="00542D6E">
        <w:tc>
          <w:tcPr>
            <w:tcW w:w="0" w:type="auto"/>
            <w:hideMark/>
          </w:tcPr>
          <w:p w14:paraId="3B5473F8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.Интеграция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таск-трекером</w:t>
            </w:r>
            <w:proofErr w:type="spellEnd"/>
          </w:p>
        </w:tc>
        <w:tc>
          <w:tcPr>
            <w:tcW w:w="0" w:type="auto"/>
            <w:hideMark/>
          </w:tcPr>
          <w:p w14:paraId="31F1C025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передать сведения о необходимых работах во внешнюю систему управления задачами</w:t>
            </w:r>
          </w:p>
        </w:tc>
      </w:tr>
      <w:tr w:rsidR="00542D6E" w:rsidRPr="00542D6E" w14:paraId="3247FFAF" w14:textId="77777777" w:rsidTr="00542D6E">
        <w:tc>
          <w:tcPr>
            <w:tcW w:w="0" w:type="auto"/>
            <w:hideMark/>
          </w:tcPr>
          <w:p w14:paraId="1B34C546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.Создание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заявки исполнителю</w:t>
            </w:r>
          </w:p>
        </w:tc>
        <w:tc>
          <w:tcPr>
            <w:tcW w:w="0" w:type="auto"/>
            <w:hideMark/>
          </w:tcPr>
          <w:p w14:paraId="5280CD12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автоматически сформировать и назначить заявку ответственному исполнителю</w:t>
            </w:r>
          </w:p>
        </w:tc>
      </w:tr>
      <w:tr w:rsidR="00542D6E" w:rsidRPr="00542D6E" w14:paraId="16144F16" w14:textId="77777777" w:rsidTr="00542D6E">
        <w:tc>
          <w:tcPr>
            <w:tcW w:w="0" w:type="auto"/>
            <w:hideMark/>
          </w:tcPr>
          <w:p w14:paraId="0F28B5BE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.Контроль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сроков исполнения</w:t>
            </w:r>
          </w:p>
        </w:tc>
        <w:tc>
          <w:tcPr>
            <w:tcW w:w="0" w:type="auto"/>
            <w:hideMark/>
          </w:tcPr>
          <w:p w14:paraId="27D0F358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отслеживать сроки выполнения заявок и статус устранения критических уязвимостей</w:t>
            </w:r>
          </w:p>
        </w:tc>
      </w:tr>
      <w:tr w:rsidR="00542D6E" w:rsidRPr="00542D6E" w14:paraId="267652FB" w14:textId="77777777" w:rsidTr="00542D6E">
        <w:tc>
          <w:tcPr>
            <w:tcW w:w="0" w:type="auto"/>
            <w:hideMark/>
          </w:tcPr>
          <w:p w14:paraId="242AC9D9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..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Нарушение срока</w:t>
            </w:r>
          </w:p>
        </w:tc>
        <w:tc>
          <w:tcPr>
            <w:tcW w:w="0" w:type="auto"/>
            <w:hideMark/>
          </w:tcPr>
          <w:p w14:paraId="188E4EE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Если срок устранения критической уязвимости нарушен, система должна зафиксировать нарушение и отразить его в средствах контроля</w:t>
            </w:r>
          </w:p>
        </w:tc>
      </w:tr>
      <w:tr w:rsidR="00542D6E" w:rsidRPr="00542D6E" w14:paraId="3624D8E9" w14:textId="77777777" w:rsidTr="00542D6E">
        <w:tc>
          <w:tcPr>
            <w:tcW w:w="0" w:type="auto"/>
            <w:hideMark/>
          </w:tcPr>
          <w:p w14:paraId="245A3736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.Формирование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дашбордов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отчётов</w:t>
            </w:r>
          </w:p>
        </w:tc>
        <w:tc>
          <w:tcPr>
            <w:tcW w:w="0" w:type="auto"/>
            <w:hideMark/>
          </w:tcPr>
          <w:p w14:paraId="3404C5CB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Система должна предоставлять </w:t>
            </w:r>
            <w:proofErr w:type="spell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дашборды</w:t>
            </w:r>
            <w:proofErr w:type="spell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отчёты по динамике защищённости, статусу устранения и соблюдению сроков</w:t>
            </w:r>
          </w:p>
        </w:tc>
      </w:tr>
      <w:tr w:rsidR="00542D6E" w:rsidRPr="00542D6E" w14:paraId="786A52D0" w14:textId="77777777" w:rsidTr="00542D6E">
        <w:tc>
          <w:tcPr>
            <w:tcW w:w="0" w:type="auto"/>
            <w:hideMark/>
          </w:tcPr>
          <w:p w14:paraId="3EA22628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.Завершение</w:t>
            </w:r>
            <w:proofErr w:type="gramEnd"/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процедуры контроля</w:t>
            </w:r>
          </w:p>
        </w:tc>
        <w:tc>
          <w:tcPr>
            <w:tcW w:w="0" w:type="auto"/>
            <w:hideMark/>
          </w:tcPr>
          <w:p w14:paraId="6D9E9941" w14:textId="77777777" w:rsidR="00542D6E" w:rsidRPr="00542D6E" w:rsidRDefault="00542D6E" w:rsidP="00542D6E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2D6E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сохранить результаты контроля сроков, статус заявок и сформированные показатели для последующего анализа</w:t>
            </w:r>
          </w:p>
        </w:tc>
      </w:tr>
    </w:tbl>
    <w:p w14:paraId="54DD1E11" w14:textId="77777777" w:rsidR="00542D6E" w:rsidRDefault="00542D6E" w:rsidP="00542D6E">
      <w:pPr>
        <w:ind w:left="708"/>
      </w:pPr>
    </w:p>
    <w:p w14:paraId="19E16B24" w14:textId="2686695E" w:rsidR="006029D1" w:rsidRDefault="006029D1" w:rsidP="006029D1">
      <w:pPr>
        <w:pStyle w:val="1"/>
      </w:pPr>
      <w:bookmarkStart w:id="30" w:name="_Toc224816988"/>
      <w:r>
        <w:t>Требования к данным</w:t>
      </w:r>
      <w:bookmarkEnd w:id="30"/>
    </w:p>
    <w:p w14:paraId="6CF7C8D9" w14:textId="7DF09292" w:rsidR="00BD5301" w:rsidRDefault="00BD5301" w:rsidP="00BD5301">
      <w:pPr>
        <w:pStyle w:val="2"/>
      </w:pPr>
      <w:bookmarkStart w:id="31" w:name="_Toc224816989"/>
      <w:r>
        <w:t>Словарь данных</w:t>
      </w:r>
      <w:bookmarkEnd w:id="31"/>
    </w:p>
    <w:tbl>
      <w:tblPr>
        <w:tblStyle w:val="a8"/>
        <w:tblW w:w="0" w:type="auto"/>
        <w:tblInd w:w="-431" w:type="dxa"/>
        <w:tblLook w:val="04A0" w:firstRow="1" w:lastRow="0" w:firstColumn="1" w:lastColumn="0" w:noHBand="0" w:noVBand="1"/>
      </w:tblPr>
      <w:tblGrid>
        <w:gridCol w:w="1822"/>
        <w:gridCol w:w="3437"/>
        <w:gridCol w:w="1655"/>
        <w:gridCol w:w="913"/>
        <w:gridCol w:w="1949"/>
      </w:tblGrid>
      <w:tr w:rsidR="000F2ED6" w:rsidRPr="000F2ED6" w14:paraId="22D29D9F" w14:textId="77777777" w:rsidTr="000F2ED6">
        <w:tc>
          <w:tcPr>
            <w:tcW w:w="0" w:type="auto"/>
            <w:hideMark/>
          </w:tcPr>
          <w:p w14:paraId="2F19A05D" w14:textId="77777777" w:rsidR="000F2ED6" w:rsidRPr="000F2ED6" w:rsidRDefault="000F2ED6" w:rsidP="000F2ED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Элемент данных</w:t>
            </w:r>
          </w:p>
        </w:tc>
        <w:tc>
          <w:tcPr>
            <w:tcW w:w="0" w:type="auto"/>
            <w:hideMark/>
          </w:tcPr>
          <w:p w14:paraId="0529E462" w14:textId="77777777" w:rsidR="000F2ED6" w:rsidRPr="000F2ED6" w:rsidRDefault="000F2ED6" w:rsidP="000F2ED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332B455A" w14:textId="77777777" w:rsidR="000F2ED6" w:rsidRPr="000F2ED6" w:rsidRDefault="000F2ED6" w:rsidP="000F2ED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Структура или тип данных</w:t>
            </w:r>
          </w:p>
        </w:tc>
        <w:tc>
          <w:tcPr>
            <w:tcW w:w="0" w:type="auto"/>
            <w:hideMark/>
          </w:tcPr>
          <w:p w14:paraId="1E10634E" w14:textId="77777777" w:rsidR="000F2ED6" w:rsidRPr="000F2ED6" w:rsidRDefault="000F2ED6" w:rsidP="000F2ED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0" w:type="auto"/>
            <w:hideMark/>
          </w:tcPr>
          <w:p w14:paraId="75BE5BBF" w14:textId="77777777" w:rsidR="000F2ED6" w:rsidRPr="000F2ED6" w:rsidRDefault="000F2ED6" w:rsidP="000F2ED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Значения</w:t>
            </w:r>
          </w:p>
        </w:tc>
      </w:tr>
      <w:tr w:rsidR="000F2ED6" w:rsidRPr="000F2ED6" w14:paraId="4F71265E" w14:textId="77777777" w:rsidTr="000F2ED6">
        <w:tc>
          <w:tcPr>
            <w:tcW w:w="0" w:type="auto"/>
            <w:hideMark/>
          </w:tcPr>
          <w:p w14:paraId="04F595F0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актива</w:t>
            </w:r>
          </w:p>
        </w:tc>
        <w:tc>
          <w:tcPr>
            <w:tcW w:w="0" w:type="auto"/>
            <w:hideMark/>
          </w:tcPr>
          <w:p w14:paraId="5C85BC00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Уникальный идентификатор объекта мониторинга (сервер/ПК/устройство)</w:t>
            </w:r>
          </w:p>
        </w:tc>
        <w:tc>
          <w:tcPr>
            <w:tcW w:w="0" w:type="auto"/>
            <w:hideMark/>
          </w:tcPr>
          <w:p w14:paraId="118A4576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hideMark/>
          </w:tcPr>
          <w:p w14:paraId="00978435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14:paraId="4FB78B8B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уникальное значение</w:t>
            </w:r>
          </w:p>
        </w:tc>
      </w:tr>
      <w:tr w:rsidR="000F2ED6" w:rsidRPr="000F2ED6" w14:paraId="06F8841E" w14:textId="77777777" w:rsidTr="000F2ED6">
        <w:tc>
          <w:tcPr>
            <w:tcW w:w="0" w:type="auto"/>
            <w:hideMark/>
          </w:tcPr>
          <w:p w14:paraId="42D9C568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hideMark/>
          </w:tcPr>
          <w:p w14:paraId="3776F7C8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Сетевое имя актива</w:t>
            </w:r>
          </w:p>
        </w:tc>
        <w:tc>
          <w:tcPr>
            <w:tcW w:w="0" w:type="auto"/>
            <w:hideMark/>
          </w:tcPr>
          <w:p w14:paraId="6A0C74B1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строка (текст)</w:t>
            </w:r>
          </w:p>
        </w:tc>
        <w:tc>
          <w:tcPr>
            <w:tcW w:w="0" w:type="auto"/>
            <w:hideMark/>
          </w:tcPr>
          <w:p w14:paraId="7AE59D9D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0" w:type="auto"/>
            <w:hideMark/>
          </w:tcPr>
          <w:p w14:paraId="55DC7EC7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DNS-совместимое имя; допускаются «-» и «.»</w:t>
            </w:r>
          </w:p>
        </w:tc>
      </w:tr>
      <w:tr w:rsidR="000F2ED6" w:rsidRPr="000F2ED6" w14:paraId="7DEFF2A2" w14:textId="77777777" w:rsidTr="000F2ED6">
        <w:tc>
          <w:tcPr>
            <w:tcW w:w="0" w:type="auto"/>
            <w:hideMark/>
          </w:tcPr>
          <w:p w14:paraId="06F134FD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IP-адрес</w:t>
            </w:r>
          </w:p>
        </w:tc>
        <w:tc>
          <w:tcPr>
            <w:tcW w:w="0" w:type="auto"/>
            <w:hideMark/>
          </w:tcPr>
          <w:p w14:paraId="6E8A8953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Сетевой адрес актива в момент обнаружения/сканирования</w:t>
            </w:r>
          </w:p>
        </w:tc>
        <w:tc>
          <w:tcPr>
            <w:tcW w:w="0" w:type="auto"/>
            <w:hideMark/>
          </w:tcPr>
          <w:p w14:paraId="53C336ED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IPv4/IPv6 (строка)</w:t>
            </w:r>
          </w:p>
        </w:tc>
        <w:tc>
          <w:tcPr>
            <w:tcW w:w="0" w:type="auto"/>
            <w:hideMark/>
          </w:tcPr>
          <w:p w14:paraId="031F1305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5A295007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допустимые форматы IPv4 или IPv6</w:t>
            </w:r>
          </w:p>
        </w:tc>
      </w:tr>
      <w:tr w:rsidR="000F2ED6" w:rsidRPr="000F2ED6" w14:paraId="5BDD93F1" w14:textId="77777777" w:rsidTr="000F2ED6">
        <w:tc>
          <w:tcPr>
            <w:tcW w:w="0" w:type="auto"/>
            <w:hideMark/>
          </w:tcPr>
          <w:p w14:paraId="793C3CBD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экспозиция актива</w:t>
            </w:r>
          </w:p>
        </w:tc>
        <w:tc>
          <w:tcPr>
            <w:tcW w:w="0" w:type="auto"/>
            <w:hideMark/>
          </w:tcPr>
          <w:p w14:paraId="16F323A9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Признак доступности актива из внешней сети</w:t>
            </w:r>
          </w:p>
        </w:tc>
        <w:tc>
          <w:tcPr>
            <w:tcW w:w="0" w:type="auto"/>
            <w:hideMark/>
          </w:tcPr>
          <w:p w14:paraId="08ABCDC2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перечисление (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2014A44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468AF4C9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внутренняя, внешняя</w:t>
            </w:r>
          </w:p>
        </w:tc>
      </w:tr>
      <w:tr w:rsidR="000F2ED6" w:rsidRPr="000F2ED6" w14:paraId="4B90C759" w14:textId="77777777" w:rsidTr="000F2ED6">
        <w:tc>
          <w:tcPr>
            <w:tcW w:w="0" w:type="auto"/>
            <w:hideMark/>
          </w:tcPr>
          <w:p w14:paraId="5E8164FB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идентификатор уязвимости</w:t>
            </w:r>
          </w:p>
        </w:tc>
        <w:tc>
          <w:tcPr>
            <w:tcW w:w="0" w:type="auto"/>
            <w:hideMark/>
          </w:tcPr>
          <w:p w14:paraId="250BE89F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уязвимости (CVE или внутренний)</w:t>
            </w:r>
          </w:p>
        </w:tc>
        <w:tc>
          <w:tcPr>
            <w:tcW w:w="0" w:type="auto"/>
            <w:hideMark/>
          </w:tcPr>
          <w:p w14:paraId="54E7E3C4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строка (текст)</w:t>
            </w:r>
          </w:p>
        </w:tc>
        <w:tc>
          <w:tcPr>
            <w:tcW w:w="0" w:type="auto"/>
            <w:hideMark/>
          </w:tcPr>
          <w:p w14:paraId="5F19C565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hideMark/>
          </w:tcPr>
          <w:p w14:paraId="7AB6A2CF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формат CVE-YYYY-NNNN... или внутренний код</w:t>
            </w:r>
          </w:p>
        </w:tc>
      </w:tr>
      <w:tr w:rsidR="000F2ED6" w:rsidRPr="000F2ED6" w14:paraId="22C71D8A" w14:textId="77777777" w:rsidTr="000F2ED6">
        <w:tc>
          <w:tcPr>
            <w:tcW w:w="0" w:type="auto"/>
            <w:hideMark/>
          </w:tcPr>
          <w:p w14:paraId="0C3C8DC2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базовая оценка уязвимости</w:t>
            </w:r>
          </w:p>
        </w:tc>
        <w:tc>
          <w:tcPr>
            <w:tcW w:w="0" w:type="auto"/>
            <w:hideMark/>
          </w:tcPr>
          <w:p w14:paraId="0A16F896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Базовая количественная оценка критичности уязвимости (без контекста)</w:t>
            </w:r>
          </w:p>
        </w:tc>
        <w:tc>
          <w:tcPr>
            <w:tcW w:w="0" w:type="auto"/>
            <w:hideMark/>
          </w:tcPr>
          <w:p w14:paraId="2E4B534E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число (десятичное)</w:t>
            </w:r>
          </w:p>
        </w:tc>
        <w:tc>
          <w:tcPr>
            <w:tcW w:w="0" w:type="auto"/>
            <w:hideMark/>
          </w:tcPr>
          <w:p w14:paraId="1AC7B5C0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A943521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диапазон 0.0–10.0</w:t>
            </w:r>
          </w:p>
        </w:tc>
      </w:tr>
      <w:tr w:rsidR="000F2ED6" w:rsidRPr="000F2ED6" w14:paraId="2DB37135" w14:textId="77777777" w:rsidTr="000F2ED6">
        <w:tc>
          <w:tcPr>
            <w:tcW w:w="0" w:type="auto"/>
            <w:hideMark/>
          </w:tcPr>
          <w:p w14:paraId="4BC4F5FF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признак наличия 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/эксплойта</w:t>
            </w:r>
          </w:p>
        </w:tc>
        <w:tc>
          <w:tcPr>
            <w:tcW w:w="0" w:type="auto"/>
            <w:hideMark/>
          </w:tcPr>
          <w:p w14:paraId="5E1E20AF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Флаг наличия публичного 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/эксплойта для уязвимости</w:t>
            </w:r>
          </w:p>
        </w:tc>
        <w:tc>
          <w:tcPr>
            <w:tcW w:w="0" w:type="auto"/>
            <w:hideMark/>
          </w:tcPr>
          <w:p w14:paraId="44D8CCBD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логический (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C334F78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77C7C24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0F2ED6" w:rsidRPr="000F2ED6" w14:paraId="2DB6D820" w14:textId="77777777" w:rsidTr="000F2ED6">
        <w:tc>
          <w:tcPr>
            <w:tcW w:w="0" w:type="auto"/>
            <w:hideMark/>
          </w:tcPr>
          <w:p w14:paraId="580AC8F5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сканирования</w:t>
            </w:r>
          </w:p>
        </w:tc>
        <w:tc>
          <w:tcPr>
            <w:tcW w:w="0" w:type="auto"/>
            <w:hideMark/>
          </w:tcPr>
          <w:p w14:paraId="30CC3C84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Уникальный идентификатор запуска сканирования</w:t>
            </w:r>
          </w:p>
        </w:tc>
        <w:tc>
          <w:tcPr>
            <w:tcW w:w="0" w:type="auto"/>
            <w:hideMark/>
          </w:tcPr>
          <w:p w14:paraId="263A61CE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hideMark/>
          </w:tcPr>
          <w:p w14:paraId="28C6EB1D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14:paraId="723671C0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уникальное значение</w:t>
            </w:r>
          </w:p>
        </w:tc>
      </w:tr>
      <w:tr w:rsidR="000F2ED6" w:rsidRPr="000F2ED6" w14:paraId="636FACBB" w14:textId="77777777" w:rsidTr="000F2ED6">
        <w:tc>
          <w:tcPr>
            <w:tcW w:w="0" w:type="auto"/>
            <w:hideMark/>
          </w:tcPr>
          <w:p w14:paraId="5A8E0363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статус сканирования</w:t>
            </w:r>
          </w:p>
        </w:tc>
        <w:tc>
          <w:tcPr>
            <w:tcW w:w="0" w:type="auto"/>
            <w:hideMark/>
          </w:tcPr>
          <w:p w14:paraId="1524DCE9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Текущее состояние выполнения сканирования</w:t>
            </w:r>
          </w:p>
        </w:tc>
        <w:tc>
          <w:tcPr>
            <w:tcW w:w="0" w:type="auto"/>
            <w:hideMark/>
          </w:tcPr>
          <w:p w14:paraId="423B985B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перечисление (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350C05E" w14:textId="21664260" w:rsidR="000F2ED6" w:rsidRPr="000F2ED6" w:rsidRDefault="000D7292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4BF07970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запланировано, выполняется, успех, ошибка, отменено</w:t>
            </w:r>
          </w:p>
        </w:tc>
      </w:tr>
      <w:tr w:rsidR="000F2ED6" w:rsidRPr="000F2ED6" w14:paraId="3C8C2C6B" w14:textId="77777777" w:rsidTr="000F2ED6">
        <w:tc>
          <w:tcPr>
            <w:tcW w:w="0" w:type="auto"/>
            <w:hideMark/>
          </w:tcPr>
          <w:p w14:paraId="4E427A1E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статус экземпляра уязвимости</w:t>
            </w:r>
          </w:p>
        </w:tc>
        <w:tc>
          <w:tcPr>
            <w:tcW w:w="0" w:type="auto"/>
            <w:hideMark/>
          </w:tcPr>
          <w:p w14:paraId="6753B839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Состояние уязвимости на конкретном активе (в жизненном цикле)</w:t>
            </w:r>
          </w:p>
        </w:tc>
        <w:tc>
          <w:tcPr>
            <w:tcW w:w="0" w:type="auto"/>
            <w:hideMark/>
          </w:tcPr>
          <w:p w14:paraId="11CF4F0E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перечисление (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9189896" w14:textId="23443CC2" w:rsidR="000F2ED6" w:rsidRPr="000F2ED6" w:rsidRDefault="000D7292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1FA29DCB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обнаружена, в работе, на проверке, устранена, исключение</w:t>
            </w:r>
          </w:p>
        </w:tc>
      </w:tr>
      <w:tr w:rsidR="000F2ED6" w:rsidRPr="000F2ED6" w14:paraId="34584E76" w14:textId="77777777" w:rsidTr="000F2ED6">
        <w:tc>
          <w:tcPr>
            <w:tcW w:w="0" w:type="auto"/>
            <w:hideMark/>
          </w:tcPr>
          <w:p w14:paraId="6890DD22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скоринг (контекстный)</w:t>
            </w:r>
          </w:p>
        </w:tc>
        <w:tc>
          <w:tcPr>
            <w:tcW w:w="0" w:type="auto"/>
            <w:hideMark/>
          </w:tcPr>
          <w:p w14:paraId="18806082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Итоговый балл 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приоритизации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 учётом контекста (экспозиция/критичность/</w:t>
            </w:r>
            <w:proofErr w:type="spell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др.)</w:t>
            </w:r>
          </w:p>
        </w:tc>
        <w:tc>
          <w:tcPr>
            <w:tcW w:w="0" w:type="auto"/>
            <w:hideMark/>
          </w:tcPr>
          <w:p w14:paraId="10031812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число (десятичное)</w:t>
            </w:r>
          </w:p>
        </w:tc>
        <w:tc>
          <w:tcPr>
            <w:tcW w:w="0" w:type="auto"/>
            <w:hideMark/>
          </w:tcPr>
          <w:p w14:paraId="61BF30E5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EC3B088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диапазон 0.00–100.00 (или иной, задаётся политикой)</w:t>
            </w:r>
          </w:p>
        </w:tc>
      </w:tr>
      <w:tr w:rsidR="000F2ED6" w:rsidRPr="000F2ED6" w14:paraId="4612E6F1" w14:textId="77777777" w:rsidTr="000F2ED6">
        <w:tc>
          <w:tcPr>
            <w:tcW w:w="0" w:type="auto"/>
            <w:hideMark/>
          </w:tcPr>
          <w:p w14:paraId="3AC6E4DA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крайний срок SLA</w:t>
            </w:r>
          </w:p>
        </w:tc>
        <w:tc>
          <w:tcPr>
            <w:tcW w:w="0" w:type="auto"/>
            <w:hideMark/>
          </w:tcPr>
          <w:p w14:paraId="7B464CD1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Дедлайн устранения экземпляра уязвимости по нормативу (например, 48 часов для критических)</w:t>
            </w:r>
          </w:p>
        </w:tc>
        <w:tc>
          <w:tcPr>
            <w:tcW w:w="0" w:type="auto"/>
            <w:hideMark/>
          </w:tcPr>
          <w:p w14:paraId="52FDF505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дата-время</w:t>
            </w:r>
          </w:p>
        </w:tc>
        <w:tc>
          <w:tcPr>
            <w:tcW w:w="0" w:type="auto"/>
            <w:hideMark/>
          </w:tcPr>
          <w:p w14:paraId="73ADADD6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68F2CF98" w14:textId="77777777" w:rsidR="000F2ED6" w:rsidRPr="000F2ED6" w:rsidRDefault="000F2ED6" w:rsidP="000F2ED6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формат YYYY-MM-DD HH:</w:t>
            </w:r>
            <w:proofErr w:type="gramStart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MM:SS</w:t>
            </w:r>
            <w:proofErr w:type="gramEnd"/>
            <w:r w:rsidRPr="000F2ED6">
              <w:rPr>
                <w:rFonts w:eastAsia="Times New Roman" w:cs="Times New Roman"/>
                <w:sz w:val="24"/>
                <w:szCs w:val="24"/>
                <w:lang w:eastAsia="ru-RU"/>
              </w:rPr>
              <w:t>, локальное время; не раньше времени обнаружения</w:t>
            </w:r>
          </w:p>
        </w:tc>
      </w:tr>
    </w:tbl>
    <w:p w14:paraId="1133ECF8" w14:textId="5A0EC07E" w:rsidR="00891441" w:rsidRDefault="00891441" w:rsidP="00891441"/>
    <w:p w14:paraId="080C41D1" w14:textId="4E3D031A" w:rsidR="00542D6E" w:rsidRDefault="00542D6E" w:rsidP="00277A7C">
      <w:pPr>
        <w:pStyle w:val="2"/>
      </w:pPr>
      <w:bookmarkStart w:id="32" w:name="_Toc224816990"/>
      <w:r>
        <w:t>Отчеты</w:t>
      </w:r>
      <w:bookmarkEnd w:id="32"/>
    </w:p>
    <w:p w14:paraId="7EA0321D" w14:textId="4F51527B" w:rsidR="00277A7C" w:rsidRDefault="00277A7C" w:rsidP="00277A7C">
      <w:pPr>
        <w:pStyle w:val="3"/>
        <w:ind w:left="1797"/>
      </w:pPr>
      <w:bookmarkStart w:id="33" w:name="_Toc224816991"/>
      <w:r>
        <w:t xml:space="preserve">Отчет </w:t>
      </w:r>
      <w:r w:rsidRPr="00277A7C">
        <w:rPr>
          <w:rFonts w:eastAsia="Times New Roman" w:cs="Times New Roman"/>
          <w:sz w:val="24"/>
          <w:szCs w:val="24"/>
          <w:lang w:eastAsia="ru-RU"/>
        </w:rPr>
        <w:t>VMS-RPT-1</w:t>
      </w:r>
      <w:bookmarkEnd w:id="3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6"/>
        <w:gridCol w:w="7079"/>
      </w:tblGrid>
      <w:tr w:rsidR="00277A7C" w:rsidRPr="00277A7C" w14:paraId="4B0A6337" w14:textId="77777777" w:rsidTr="00277A7C">
        <w:tc>
          <w:tcPr>
            <w:tcW w:w="0" w:type="auto"/>
            <w:hideMark/>
          </w:tcPr>
          <w:p w14:paraId="6F0BFE5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отчета</w:t>
            </w:r>
          </w:p>
        </w:tc>
        <w:tc>
          <w:tcPr>
            <w:tcW w:w="0" w:type="auto"/>
            <w:hideMark/>
          </w:tcPr>
          <w:p w14:paraId="3A28D1EE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VMS-RPT-1</w:t>
            </w:r>
          </w:p>
        </w:tc>
      </w:tr>
      <w:tr w:rsidR="00277A7C" w:rsidRPr="00277A7C" w14:paraId="0851B3FD" w14:textId="77777777" w:rsidTr="00277A7C">
        <w:tc>
          <w:tcPr>
            <w:tcW w:w="0" w:type="auto"/>
            <w:hideMark/>
          </w:tcPr>
          <w:p w14:paraId="688D00F5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отчета</w:t>
            </w:r>
          </w:p>
        </w:tc>
        <w:tc>
          <w:tcPr>
            <w:tcW w:w="0" w:type="auto"/>
            <w:hideMark/>
          </w:tcPr>
          <w:p w14:paraId="046A97E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Сводный отчет по критическим уязвимостям</w:t>
            </w:r>
          </w:p>
        </w:tc>
      </w:tr>
      <w:tr w:rsidR="00277A7C" w:rsidRPr="00277A7C" w14:paraId="51AA8BBA" w14:textId="77777777" w:rsidTr="00277A7C">
        <w:tc>
          <w:tcPr>
            <w:tcW w:w="0" w:type="auto"/>
            <w:hideMark/>
          </w:tcPr>
          <w:p w14:paraId="4172A03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Цель отчета</w:t>
            </w:r>
          </w:p>
        </w:tc>
        <w:tc>
          <w:tcPr>
            <w:tcW w:w="0" w:type="auto"/>
            <w:hideMark/>
          </w:tcPr>
          <w:p w14:paraId="657842E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Отчет предназначен для получения перечня критических и высокоприоритетных уязвимостей, выявленных на активах заказчика, с указанием их текущего статуса, сроков устранения и ответственных исполнителей. Отчет используется для оперативного контроля защищенности и принятия решений по первоочередному устранению наиболее опасных проблем.</w:t>
            </w:r>
          </w:p>
        </w:tc>
      </w:tr>
      <w:tr w:rsidR="00277A7C" w:rsidRPr="00277A7C" w14:paraId="2D2235E6" w14:textId="77777777" w:rsidTr="00277A7C">
        <w:tc>
          <w:tcPr>
            <w:tcW w:w="0" w:type="auto"/>
            <w:hideMark/>
          </w:tcPr>
          <w:p w14:paraId="16BF3E2F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41C13BDC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277A7C" w:rsidRPr="00277A7C" w14:paraId="20F06A03" w14:textId="77777777" w:rsidTr="00277A7C">
        <w:tc>
          <w:tcPr>
            <w:tcW w:w="0" w:type="auto"/>
            <w:hideMark/>
          </w:tcPr>
          <w:p w14:paraId="147A7D4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Пользователи отчета</w:t>
            </w:r>
          </w:p>
        </w:tc>
        <w:tc>
          <w:tcPr>
            <w:tcW w:w="0" w:type="auto"/>
            <w:hideMark/>
          </w:tcPr>
          <w:p w14:paraId="3A2462D5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Специалисты по информационной безопасности, администраторы безопасности, руководители ИБ-подразделений</w:t>
            </w:r>
          </w:p>
        </w:tc>
      </w:tr>
      <w:tr w:rsidR="00277A7C" w:rsidRPr="00277A7C" w14:paraId="3B57F4E5" w14:textId="77777777" w:rsidTr="00277A7C">
        <w:tc>
          <w:tcPr>
            <w:tcW w:w="0" w:type="auto"/>
            <w:hideMark/>
          </w:tcPr>
          <w:p w14:paraId="421FA665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Источники данных</w:t>
            </w:r>
          </w:p>
        </w:tc>
        <w:tc>
          <w:tcPr>
            <w:tcW w:w="0" w:type="auto"/>
            <w:hideMark/>
          </w:tcPr>
          <w:p w14:paraId="533F3819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База данных обнаруженных активов, результаты сканирования уязвимостей, сведения о скоринге и 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приоритизации</w:t>
            </w:r>
            <w:proofErr w:type="spellEnd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данные о статусе устранения, данные из интегрированного 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таск-трекера</w:t>
            </w:r>
            <w:proofErr w:type="spellEnd"/>
          </w:p>
        </w:tc>
      </w:tr>
      <w:tr w:rsidR="00277A7C" w:rsidRPr="00277A7C" w14:paraId="046DEAF6" w14:textId="77777777" w:rsidTr="00277A7C">
        <w:tc>
          <w:tcPr>
            <w:tcW w:w="0" w:type="auto"/>
            <w:hideMark/>
          </w:tcPr>
          <w:p w14:paraId="385AB88E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Частота и использование</w:t>
            </w:r>
          </w:p>
        </w:tc>
        <w:tc>
          <w:tcPr>
            <w:tcW w:w="0" w:type="auto"/>
            <w:hideMark/>
          </w:tcPr>
          <w:p w14:paraId="0B66DE6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Отчет формируется по запросу пользователя, а также может формироваться автоматически по расписанию. Данные в отчете актуальны на момент генерации. Отчет отображается в веб-интерфейсе системы и может быть выгружен в файл</w:t>
            </w:r>
          </w:p>
        </w:tc>
      </w:tr>
      <w:tr w:rsidR="00277A7C" w:rsidRPr="00277A7C" w14:paraId="2111177B" w14:textId="77777777" w:rsidTr="00277A7C">
        <w:tc>
          <w:tcPr>
            <w:tcW w:w="0" w:type="auto"/>
            <w:hideMark/>
          </w:tcPr>
          <w:p w14:paraId="07DB89EE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Время доступа</w:t>
            </w:r>
          </w:p>
        </w:tc>
        <w:tc>
          <w:tcPr>
            <w:tcW w:w="0" w:type="auto"/>
            <w:hideMark/>
          </w:tcPr>
          <w:p w14:paraId="0C472989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Готовый отчет должен быть получен в течение 5 секунд после отправки запроса</w:t>
            </w:r>
          </w:p>
        </w:tc>
      </w:tr>
      <w:tr w:rsidR="00277A7C" w:rsidRPr="00277A7C" w14:paraId="62C06D1B" w14:textId="77777777" w:rsidTr="00277A7C">
        <w:tc>
          <w:tcPr>
            <w:tcW w:w="0" w:type="auto"/>
            <w:hideMark/>
          </w:tcPr>
          <w:p w14:paraId="27BE91B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Визуальный макет</w:t>
            </w:r>
          </w:p>
        </w:tc>
        <w:tc>
          <w:tcPr>
            <w:tcW w:w="0" w:type="auto"/>
            <w:hideMark/>
          </w:tcPr>
          <w:p w14:paraId="54E7FC2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Книжная ориентация</w:t>
            </w:r>
          </w:p>
        </w:tc>
      </w:tr>
      <w:tr w:rsidR="00277A7C" w:rsidRPr="00277A7C" w14:paraId="04F18C55" w14:textId="77777777" w:rsidTr="00277A7C">
        <w:tc>
          <w:tcPr>
            <w:tcW w:w="0" w:type="auto"/>
            <w:hideMark/>
          </w:tcPr>
          <w:p w14:paraId="0B268CF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Верхний и нижний колонтитулы</w:t>
            </w:r>
          </w:p>
        </w:tc>
        <w:tc>
          <w:tcPr>
            <w:tcW w:w="0" w:type="auto"/>
            <w:hideMark/>
          </w:tcPr>
          <w:p w14:paraId="60FA7F4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Верхний колонтитул должен содержать заголовок отчета, дату и время формирования, имя пользователя и выбранный фильтр по подразделению или группе активов. При печати в нижнем колонтитуле должен содержаться номер страницы</w:t>
            </w:r>
          </w:p>
        </w:tc>
      </w:tr>
      <w:tr w:rsidR="00277A7C" w:rsidRPr="00277A7C" w14:paraId="342107D1" w14:textId="77777777" w:rsidTr="00277A7C">
        <w:tc>
          <w:tcPr>
            <w:tcW w:w="0" w:type="auto"/>
            <w:hideMark/>
          </w:tcPr>
          <w:p w14:paraId="41A13B92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Тело отчета</w:t>
            </w:r>
          </w:p>
        </w:tc>
        <w:tc>
          <w:tcPr>
            <w:tcW w:w="0" w:type="auto"/>
            <w:hideMark/>
          </w:tcPr>
          <w:p w14:paraId="61772DB3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Отображаемые поля и заголовки столбцов: Идентификатор уязвимости; Наименование уязвимости; Уровень критичности; CVSS/внутренний скоринг; Актив; Тип актива; Подразделение/владелец; Наличие эксплойта/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PoC</w:t>
            </w:r>
            <w:proofErr w:type="spellEnd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; Рекомендуемое исправление; Статус устранения; Срок устранения; Ответственный исполнитель</w:t>
            </w:r>
          </w:p>
        </w:tc>
      </w:tr>
      <w:tr w:rsidR="00277A7C" w:rsidRPr="00277A7C" w14:paraId="3B21EE49" w14:textId="77777777" w:rsidTr="00277A7C">
        <w:tc>
          <w:tcPr>
            <w:tcW w:w="0" w:type="auto"/>
            <w:hideMark/>
          </w:tcPr>
          <w:p w14:paraId="7235A3F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 отбора</w:t>
            </w:r>
          </w:p>
        </w:tc>
        <w:tc>
          <w:tcPr>
            <w:tcW w:w="0" w:type="auto"/>
            <w:hideMark/>
          </w:tcPr>
          <w:p w14:paraId="0EDFCF57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Уязвимости с уровнем критичности «Критический» и «Высокий»; выбранный период; выбранная группа активов или подразделение</w:t>
            </w:r>
          </w:p>
        </w:tc>
      </w:tr>
      <w:tr w:rsidR="00277A7C" w:rsidRPr="00277A7C" w14:paraId="0F8ECF26" w14:textId="77777777" w:rsidTr="00277A7C">
        <w:tc>
          <w:tcPr>
            <w:tcW w:w="0" w:type="auto"/>
            <w:hideMark/>
          </w:tcPr>
          <w:p w14:paraId="1FBF2A68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 сортировки</w:t>
            </w:r>
          </w:p>
        </w:tc>
        <w:tc>
          <w:tcPr>
            <w:tcW w:w="0" w:type="auto"/>
            <w:hideMark/>
          </w:tcPr>
          <w:p w14:paraId="03CAA0FD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 убыванию критичности, затем по возрастанию срока устранения</w:t>
            </w:r>
          </w:p>
        </w:tc>
      </w:tr>
      <w:tr w:rsidR="00277A7C" w:rsidRPr="00277A7C" w14:paraId="722B86BD" w14:textId="77777777" w:rsidTr="00277A7C">
        <w:tc>
          <w:tcPr>
            <w:tcW w:w="0" w:type="auto"/>
            <w:hideMark/>
          </w:tcPr>
          <w:p w14:paraId="74AD91FC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Признак конца отчета</w:t>
            </w:r>
          </w:p>
        </w:tc>
        <w:tc>
          <w:tcPr>
            <w:tcW w:w="0" w:type="auto"/>
            <w:hideMark/>
          </w:tcPr>
          <w:p w14:paraId="41C65EB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77A7C" w:rsidRPr="00277A7C" w14:paraId="6BE73BAA" w14:textId="77777777" w:rsidTr="00277A7C">
        <w:tc>
          <w:tcPr>
            <w:tcW w:w="0" w:type="auto"/>
            <w:hideMark/>
          </w:tcPr>
          <w:p w14:paraId="0ADCE3B8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Интерактивность</w:t>
            </w:r>
          </w:p>
        </w:tc>
        <w:tc>
          <w:tcPr>
            <w:tcW w:w="0" w:type="auto"/>
            <w:hideMark/>
          </w:tcPr>
          <w:p w14:paraId="5718C26A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может перейти из строки отчета в карточку уязвимости, карточку актива или связанную заявку на устранение</w:t>
            </w:r>
          </w:p>
        </w:tc>
      </w:tr>
      <w:tr w:rsidR="00277A7C" w:rsidRPr="00277A7C" w14:paraId="75AEF19A" w14:textId="77777777" w:rsidTr="00277A7C">
        <w:tc>
          <w:tcPr>
            <w:tcW w:w="0" w:type="auto"/>
            <w:hideMark/>
          </w:tcPr>
          <w:p w14:paraId="20E8DCD3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Ограничения безопасности доступа</w:t>
            </w:r>
          </w:p>
        </w:tc>
        <w:tc>
          <w:tcPr>
            <w:tcW w:w="0" w:type="auto"/>
            <w:hideMark/>
          </w:tcPr>
          <w:p w14:paraId="206C4C1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может просматривать только те данные, которые соответствуют назначенной ему роли и разрешенной области видимости</w:t>
            </w:r>
          </w:p>
        </w:tc>
      </w:tr>
    </w:tbl>
    <w:p w14:paraId="02FB9192" w14:textId="3A67A20C" w:rsidR="00542D6E" w:rsidRDefault="00542D6E" w:rsidP="00891441"/>
    <w:p w14:paraId="59928439" w14:textId="18516672" w:rsidR="00277A7C" w:rsidRDefault="00277A7C" w:rsidP="00277A7C">
      <w:pPr>
        <w:pStyle w:val="3"/>
        <w:numPr>
          <w:ilvl w:val="2"/>
          <w:numId w:val="8"/>
        </w:numPr>
      </w:pPr>
      <w:bookmarkStart w:id="34" w:name="_Toc224816992"/>
      <w:r>
        <w:t xml:space="preserve">Отчет </w:t>
      </w:r>
      <w:r w:rsidRPr="00277A7C">
        <w:rPr>
          <w:rFonts w:eastAsia="Times New Roman" w:cs="Times New Roman"/>
          <w:sz w:val="24"/>
          <w:szCs w:val="24"/>
          <w:lang w:eastAsia="ru-RU"/>
        </w:rPr>
        <w:t>VMS-RPT-</w:t>
      </w:r>
      <w:r>
        <w:rPr>
          <w:rFonts w:eastAsia="Times New Roman" w:cs="Times New Roman"/>
          <w:sz w:val="24"/>
          <w:szCs w:val="24"/>
          <w:lang w:eastAsia="ru-RU"/>
        </w:rPr>
        <w:t>2</w:t>
      </w:r>
      <w:bookmarkEnd w:id="3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07"/>
        <w:gridCol w:w="7038"/>
      </w:tblGrid>
      <w:tr w:rsidR="00277A7C" w:rsidRPr="00277A7C" w14:paraId="40B9EE5A" w14:textId="77777777" w:rsidTr="00277A7C">
        <w:tc>
          <w:tcPr>
            <w:tcW w:w="0" w:type="auto"/>
            <w:hideMark/>
          </w:tcPr>
          <w:p w14:paraId="5FD53CB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отчета</w:t>
            </w:r>
          </w:p>
        </w:tc>
        <w:tc>
          <w:tcPr>
            <w:tcW w:w="0" w:type="auto"/>
            <w:hideMark/>
          </w:tcPr>
          <w:p w14:paraId="12862EB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VMS-RPT-2</w:t>
            </w:r>
          </w:p>
        </w:tc>
      </w:tr>
      <w:tr w:rsidR="00277A7C" w:rsidRPr="00277A7C" w14:paraId="137D6EA3" w14:textId="77777777" w:rsidTr="00277A7C">
        <w:tc>
          <w:tcPr>
            <w:tcW w:w="0" w:type="auto"/>
            <w:hideMark/>
          </w:tcPr>
          <w:p w14:paraId="37F9D96C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отчета</w:t>
            </w:r>
          </w:p>
        </w:tc>
        <w:tc>
          <w:tcPr>
            <w:tcW w:w="0" w:type="auto"/>
            <w:hideMark/>
          </w:tcPr>
          <w:p w14:paraId="0716DF33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Динамика защищенности и устранения уязвимостей</w:t>
            </w:r>
          </w:p>
        </w:tc>
      </w:tr>
      <w:tr w:rsidR="00277A7C" w:rsidRPr="00277A7C" w14:paraId="14A5DFBF" w14:textId="77777777" w:rsidTr="00277A7C">
        <w:tc>
          <w:tcPr>
            <w:tcW w:w="0" w:type="auto"/>
            <w:hideMark/>
          </w:tcPr>
          <w:p w14:paraId="4E0A2527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Цель отчета</w:t>
            </w:r>
          </w:p>
        </w:tc>
        <w:tc>
          <w:tcPr>
            <w:tcW w:w="0" w:type="auto"/>
            <w:hideMark/>
          </w:tcPr>
          <w:p w14:paraId="76401D02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Отчет предназначен для анализа изменения уровня защищенности инфраструктуры во времени, включая количество выявленных уязвимостей, число устраненных проблем, долю просроченных задач и изменение средней критичности по активам. Отчет используется для оценки эффективности процессов управления уязвимостями.</w:t>
            </w:r>
          </w:p>
        </w:tc>
      </w:tr>
      <w:tr w:rsidR="00277A7C" w:rsidRPr="00277A7C" w14:paraId="54503797" w14:textId="77777777" w:rsidTr="00277A7C">
        <w:tc>
          <w:tcPr>
            <w:tcW w:w="0" w:type="auto"/>
            <w:hideMark/>
          </w:tcPr>
          <w:p w14:paraId="3A856C57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2B9A2A29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277A7C" w:rsidRPr="00277A7C" w14:paraId="46E72689" w14:textId="77777777" w:rsidTr="00277A7C">
        <w:tc>
          <w:tcPr>
            <w:tcW w:w="0" w:type="auto"/>
            <w:hideMark/>
          </w:tcPr>
          <w:p w14:paraId="24718DC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Пользователи отчета</w:t>
            </w:r>
          </w:p>
        </w:tc>
        <w:tc>
          <w:tcPr>
            <w:tcW w:w="0" w:type="auto"/>
            <w:hideMark/>
          </w:tcPr>
          <w:p w14:paraId="3357B5D3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Руководители ИБ-подразделений, аналитики ИБ, менеджеры по рискам, владельцы процессов устранения</w:t>
            </w:r>
          </w:p>
        </w:tc>
      </w:tr>
      <w:tr w:rsidR="00277A7C" w:rsidRPr="00277A7C" w14:paraId="660A87C2" w14:textId="77777777" w:rsidTr="00277A7C">
        <w:tc>
          <w:tcPr>
            <w:tcW w:w="0" w:type="auto"/>
            <w:hideMark/>
          </w:tcPr>
          <w:p w14:paraId="2CBE292B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Источники данных</w:t>
            </w:r>
          </w:p>
        </w:tc>
        <w:tc>
          <w:tcPr>
            <w:tcW w:w="0" w:type="auto"/>
            <w:hideMark/>
          </w:tcPr>
          <w:p w14:paraId="163E1078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Результаты сканирования уязвимостей, база активов, история изменения статусов уязвимостей, данные по срокам устранения, данные заявок из 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таск-трекера</w:t>
            </w:r>
            <w:proofErr w:type="spellEnd"/>
          </w:p>
        </w:tc>
      </w:tr>
      <w:tr w:rsidR="00277A7C" w:rsidRPr="00277A7C" w14:paraId="1A121E7A" w14:textId="77777777" w:rsidTr="00277A7C">
        <w:tc>
          <w:tcPr>
            <w:tcW w:w="0" w:type="auto"/>
            <w:hideMark/>
          </w:tcPr>
          <w:p w14:paraId="3D07183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Частота и использование</w:t>
            </w:r>
          </w:p>
        </w:tc>
        <w:tc>
          <w:tcPr>
            <w:tcW w:w="0" w:type="auto"/>
            <w:hideMark/>
          </w:tcPr>
          <w:p w14:paraId="54389753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Отчет формируется по запросу пользователя или автоматически по расписанию (ежедневно, еженедельно, ежемесячно). Данные в отчете 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агрегируются</w:t>
            </w:r>
            <w:proofErr w:type="spellEnd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за выбранный период. Отчет отображается в интерфейсе системы и может использоваться как основа для управленческой отчетности</w:t>
            </w:r>
          </w:p>
        </w:tc>
      </w:tr>
      <w:tr w:rsidR="00277A7C" w:rsidRPr="00277A7C" w14:paraId="4BD922EC" w14:textId="77777777" w:rsidTr="00277A7C">
        <w:tc>
          <w:tcPr>
            <w:tcW w:w="0" w:type="auto"/>
            <w:hideMark/>
          </w:tcPr>
          <w:p w14:paraId="4427E132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Время доступа</w:t>
            </w:r>
          </w:p>
        </w:tc>
        <w:tc>
          <w:tcPr>
            <w:tcW w:w="0" w:type="auto"/>
            <w:hideMark/>
          </w:tcPr>
          <w:p w14:paraId="48F721D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Готовый отчет должен быть получен в течение 7 секунд после отправки запроса</w:t>
            </w:r>
          </w:p>
        </w:tc>
      </w:tr>
      <w:tr w:rsidR="00277A7C" w:rsidRPr="00277A7C" w14:paraId="418FB79D" w14:textId="77777777" w:rsidTr="00277A7C">
        <w:tc>
          <w:tcPr>
            <w:tcW w:w="0" w:type="auto"/>
            <w:hideMark/>
          </w:tcPr>
          <w:p w14:paraId="641D82F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Визуальный макет</w:t>
            </w:r>
          </w:p>
        </w:tc>
        <w:tc>
          <w:tcPr>
            <w:tcW w:w="0" w:type="auto"/>
            <w:hideMark/>
          </w:tcPr>
          <w:p w14:paraId="5B35FF4B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Альбомная ориентация</w:t>
            </w:r>
          </w:p>
        </w:tc>
      </w:tr>
      <w:tr w:rsidR="00277A7C" w:rsidRPr="00277A7C" w14:paraId="62A8B756" w14:textId="77777777" w:rsidTr="00277A7C">
        <w:tc>
          <w:tcPr>
            <w:tcW w:w="0" w:type="auto"/>
            <w:hideMark/>
          </w:tcPr>
          <w:p w14:paraId="4183D3EF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Верхний и нижний колонтитулы</w:t>
            </w:r>
          </w:p>
        </w:tc>
        <w:tc>
          <w:tcPr>
            <w:tcW w:w="0" w:type="auto"/>
            <w:hideMark/>
          </w:tcPr>
          <w:p w14:paraId="79663FC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Верхний колонтитул должен содержать заголовок отчета, дату и время формирования, анализируемый период и выбранную область контроля. При печати в нижнем колонтитуле должен содержаться номер страницы</w:t>
            </w:r>
          </w:p>
        </w:tc>
      </w:tr>
      <w:tr w:rsidR="00277A7C" w:rsidRPr="00277A7C" w14:paraId="2015B957" w14:textId="77777777" w:rsidTr="00277A7C">
        <w:tc>
          <w:tcPr>
            <w:tcW w:w="0" w:type="auto"/>
            <w:hideMark/>
          </w:tcPr>
          <w:p w14:paraId="7D8E518E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Тело отчета</w:t>
            </w:r>
          </w:p>
        </w:tc>
        <w:tc>
          <w:tcPr>
            <w:tcW w:w="0" w:type="auto"/>
            <w:hideMark/>
          </w:tcPr>
          <w:p w14:paraId="57DBA35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Отображаемые поля и заголовки столбцов: Период; Количество выявленных уязвимостей; Количество устраненных уязвимостей; Количество повторно выявленных уязвимостей; Количество критических уязвимостей; Количество просроченных уязвимостей; Среднее время устранения; Доля устраненных в срок; Количество активов с уязвимостями; Общий показатель защищенности</w:t>
            </w:r>
          </w:p>
        </w:tc>
      </w:tr>
      <w:tr w:rsidR="00277A7C" w:rsidRPr="00277A7C" w14:paraId="2CE4C91E" w14:textId="77777777" w:rsidTr="00277A7C">
        <w:tc>
          <w:tcPr>
            <w:tcW w:w="0" w:type="auto"/>
            <w:hideMark/>
          </w:tcPr>
          <w:p w14:paraId="7C7400B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 отбора</w:t>
            </w:r>
          </w:p>
        </w:tc>
        <w:tc>
          <w:tcPr>
            <w:tcW w:w="0" w:type="auto"/>
            <w:hideMark/>
          </w:tcPr>
          <w:p w14:paraId="094B681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Выбранный временной интервал; подразделение; тип актива; уровень критичности</w:t>
            </w:r>
          </w:p>
        </w:tc>
      </w:tr>
      <w:tr w:rsidR="00277A7C" w:rsidRPr="00277A7C" w14:paraId="42F1C568" w14:textId="77777777" w:rsidTr="00277A7C">
        <w:tc>
          <w:tcPr>
            <w:tcW w:w="0" w:type="auto"/>
            <w:hideMark/>
          </w:tcPr>
          <w:p w14:paraId="6004556B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 сортировки</w:t>
            </w:r>
          </w:p>
        </w:tc>
        <w:tc>
          <w:tcPr>
            <w:tcW w:w="0" w:type="auto"/>
            <w:hideMark/>
          </w:tcPr>
          <w:p w14:paraId="214DDBB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 хронологическом порядке по периоду</w:t>
            </w:r>
          </w:p>
        </w:tc>
      </w:tr>
      <w:tr w:rsidR="00277A7C" w:rsidRPr="00277A7C" w14:paraId="455C865D" w14:textId="77777777" w:rsidTr="00277A7C">
        <w:tc>
          <w:tcPr>
            <w:tcW w:w="0" w:type="auto"/>
            <w:hideMark/>
          </w:tcPr>
          <w:p w14:paraId="502EF1C9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Признак конца отчета</w:t>
            </w:r>
          </w:p>
        </w:tc>
        <w:tc>
          <w:tcPr>
            <w:tcW w:w="0" w:type="auto"/>
            <w:hideMark/>
          </w:tcPr>
          <w:p w14:paraId="33FE7F0B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77A7C" w:rsidRPr="00277A7C" w14:paraId="694E8CBA" w14:textId="77777777" w:rsidTr="00277A7C">
        <w:tc>
          <w:tcPr>
            <w:tcW w:w="0" w:type="auto"/>
            <w:hideMark/>
          </w:tcPr>
          <w:p w14:paraId="099B6E9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Интерактивность</w:t>
            </w:r>
          </w:p>
        </w:tc>
        <w:tc>
          <w:tcPr>
            <w:tcW w:w="0" w:type="auto"/>
            <w:hideMark/>
          </w:tcPr>
          <w:p w14:paraId="2AED3672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может изменять масштаб периода, фильтровать данные по подразделению, типу актива и уровню критичности, а также переходить к детализации по выбранному периоду</w:t>
            </w:r>
          </w:p>
        </w:tc>
      </w:tr>
      <w:tr w:rsidR="00277A7C" w:rsidRPr="00277A7C" w14:paraId="248D9474" w14:textId="77777777" w:rsidTr="00277A7C">
        <w:tc>
          <w:tcPr>
            <w:tcW w:w="0" w:type="auto"/>
            <w:hideMark/>
          </w:tcPr>
          <w:p w14:paraId="0579A932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Ограничения безопасности доступа</w:t>
            </w:r>
          </w:p>
        </w:tc>
        <w:tc>
          <w:tcPr>
            <w:tcW w:w="0" w:type="auto"/>
            <w:hideMark/>
          </w:tcPr>
          <w:p w14:paraId="275C8CAD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может просматривать агрегированные сведения только по разрешенным для него активам, подразделениям и зонам ответственности</w:t>
            </w:r>
          </w:p>
        </w:tc>
      </w:tr>
    </w:tbl>
    <w:p w14:paraId="34C08A9D" w14:textId="05D3E67B" w:rsidR="00277A7C" w:rsidRDefault="00277A7C" w:rsidP="00891441"/>
    <w:p w14:paraId="22289C43" w14:textId="52EAC963" w:rsidR="00277A7C" w:rsidRDefault="00277A7C" w:rsidP="00277A7C">
      <w:pPr>
        <w:pStyle w:val="3"/>
        <w:ind w:left="1797"/>
      </w:pPr>
      <w:bookmarkStart w:id="35" w:name="_Toc224816993"/>
      <w:r>
        <w:t xml:space="preserve">Отчет </w:t>
      </w:r>
      <w:r>
        <w:rPr>
          <w:rFonts w:cs="Times New Roman"/>
          <w:sz w:val="24"/>
          <w:szCs w:val="24"/>
          <w:lang w:eastAsia="ru-RU"/>
        </w:rPr>
        <w:t>VMS-RPT-3</w:t>
      </w:r>
      <w:bookmarkEnd w:id="3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04"/>
        <w:gridCol w:w="7041"/>
      </w:tblGrid>
      <w:tr w:rsidR="00277A7C" w:rsidRPr="00277A7C" w14:paraId="28E9B7A3" w14:textId="77777777" w:rsidTr="00277A7C">
        <w:tc>
          <w:tcPr>
            <w:tcW w:w="0" w:type="auto"/>
            <w:hideMark/>
          </w:tcPr>
          <w:p w14:paraId="16495FEC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отчета</w:t>
            </w:r>
          </w:p>
        </w:tc>
        <w:tc>
          <w:tcPr>
            <w:tcW w:w="0" w:type="auto"/>
            <w:hideMark/>
          </w:tcPr>
          <w:p w14:paraId="17F18E38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VMS-RPT-3</w:t>
            </w:r>
          </w:p>
        </w:tc>
      </w:tr>
      <w:tr w:rsidR="00277A7C" w:rsidRPr="00277A7C" w14:paraId="7EACBB43" w14:textId="77777777" w:rsidTr="00277A7C">
        <w:tc>
          <w:tcPr>
            <w:tcW w:w="0" w:type="auto"/>
            <w:hideMark/>
          </w:tcPr>
          <w:p w14:paraId="2936B205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отчета</w:t>
            </w:r>
          </w:p>
        </w:tc>
        <w:tc>
          <w:tcPr>
            <w:tcW w:w="0" w:type="auto"/>
            <w:hideMark/>
          </w:tcPr>
          <w:p w14:paraId="3258406F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Отчет по исполнительской дисциплине и соблюдению сроков устранения</w:t>
            </w:r>
          </w:p>
        </w:tc>
      </w:tr>
      <w:tr w:rsidR="00277A7C" w:rsidRPr="00277A7C" w14:paraId="299DB5BB" w14:textId="77777777" w:rsidTr="00277A7C">
        <w:tc>
          <w:tcPr>
            <w:tcW w:w="0" w:type="auto"/>
            <w:hideMark/>
          </w:tcPr>
          <w:p w14:paraId="4398EA7B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Цель отчета</w:t>
            </w:r>
          </w:p>
        </w:tc>
        <w:tc>
          <w:tcPr>
            <w:tcW w:w="0" w:type="auto"/>
            <w:hideMark/>
          </w:tcPr>
          <w:p w14:paraId="5C68555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Отчет предназначен для контроля исполнения работ по устранению уязвимостей, проверки соблюдения установленных сроков закрытия, а также оценки нагрузки и результативности исполнителей и подразделений. Отчет используется для организации процесса устранения и контроля просрочек</w:t>
            </w:r>
          </w:p>
        </w:tc>
      </w:tr>
      <w:tr w:rsidR="00277A7C" w:rsidRPr="00277A7C" w14:paraId="65AE353B" w14:textId="77777777" w:rsidTr="00277A7C">
        <w:tc>
          <w:tcPr>
            <w:tcW w:w="0" w:type="auto"/>
            <w:hideMark/>
          </w:tcPr>
          <w:p w14:paraId="22518E58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2DCE7D6B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277A7C" w:rsidRPr="00277A7C" w14:paraId="0F4EE954" w14:textId="77777777" w:rsidTr="00277A7C">
        <w:tc>
          <w:tcPr>
            <w:tcW w:w="0" w:type="auto"/>
            <w:hideMark/>
          </w:tcPr>
          <w:p w14:paraId="673CFD9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Пользователи отчета</w:t>
            </w:r>
          </w:p>
        </w:tc>
        <w:tc>
          <w:tcPr>
            <w:tcW w:w="0" w:type="auto"/>
            <w:hideMark/>
          </w:tcPr>
          <w:p w14:paraId="29D94593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Руководители ИТ- и ИБ-подразделений, координаторы устранения уязвимостей, ответственные исполнители</w:t>
            </w:r>
          </w:p>
        </w:tc>
      </w:tr>
      <w:tr w:rsidR="00277A7C" w:rsidRPr="00277A7C" w14:paraId="58991EAE" w14:textId="77777777" w:rsidTr="00277A7C">
        <w:tc>
          <w:tcPr>
            <w:tcW w:w="0" w:type="auto"/>
            <w:hideMark/>
          </w:tcPr>
          <w:p w14:paraId="6159F595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Источники данных</w:t>
            </w:r>
          </w:p>
        </w:tc>
        <w:tc>
          <w:tcPr>
            <w:tcW w:w="0" w:type="auto"/>
            <w:hideMark/>
          </w:tcPr>
          <w:p w14:paraId="532F4C9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База данных уязвимостей, статусы устранения, данные рекомендаций по 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патчингу</w:t>
            </w:r>
            <w:proofErr w:type="spellEnd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компенсирующим мерам, данные интегрированного </w:t>
            </w:r>
            <w:proofErr w:type="spellStart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таск-трекера</w:t>
            </w:r>
            <w:proofErr w:type="spellEnd"/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, сведения о назначенных исполнителях и сроках исполнения</w:t>
            </w:r>
          </w:p>
        </w:tc>
      </w:tr>
      <w:tr w:rsidR="00277A7C" w:rsidRPr="00277A7C" w14:paraId="5AEBBDEB" w14:textId="77777777" w:rsidTr="00277A7C">
        <w:tc>
          <w:tcPr>
            <w:tcW w:w="0" w:type="auto"/>
            <w:hideMark/>
          </w:tcPr>
          <w:p w14:paraId="053AE869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Частота и использование</w:t>
            </w:r>
          </w:p>
        </w:tc>
        <w:tc>
          <w:tcPr>
            <w:tcW w:w="0" w:type="auto"/>
            <w:hideMark/>
          </w:tcPr>
          <w:p w14:paraId="3FF2A689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Отчет формируется по запросу пользователя и может автоматически направляться ответственным лицам по расписанию. Данные в отчете актуальны на момент генерации. Отчет используется для ежедневного и еженедельного контроля дисциплины исполнения</w:t>
            </w:r>
          </w:p>
        </w:tc>
      </w:tr>
      <w:tr w:rsidR="00277A7C" w:rsidRPr="00277A7C" w14:paraId="417D6060" w14:textId="77777777" w:rsidTr="00277A7C">
        <w:tc>
          <w:tcPr>
            <w:tcW w:w="0" w:type="auto"/>
            <w:hideMark/>
          </w:tcPr>
          <w:p w14:paraId="20E1CCA5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Время доступа</w:t>
            </w:r>
          </w:p>
        </w:tc>
        <w:tc>
          <w:tcPr>
            <w:tcW w:w="0" w:type="auto"/>
            <w:hideMark/>
          </w:tcPr>
          <w:p w14:paraId="11749B7A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Готовый отчет должен быть получен в течение 5 секунд после отправки запроса</w:t>
            </w:r>
          </w:p>
        </w:tc>
      </w:tr>
      <w:tr w:rsidR="00277A7C" w:rsidRPr="00277A7C" w14:paraId="6C0D4BFB" w14:textId="77777777" w:rsidTr="00277A7C">
        <w:tc>
          <w:tcPr>
            <w:tcW w:w="0" w:type="auto"/>
            <w:hideMark/>
          </w:tcPr>
          <w:p w14:paraId="01E7208A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Визуальный макет</w:t>
            </w:r>
          </w:p>
        </w:tc>
        <w:tc>
          <w:tcPr>
            <w:tcW w:w="0" w:type="auto"/>
            <w:hideMark/>
          </w:tcPr>
          <w:p w14:paraId="1AD8038F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Книжная ориентация</w:t>
            </w:r>
          </w:p>
        </w:tc>
      </w:tr>
      <w:tr w:rsidR="00277A7C" w:rsidRPr="00277A7C" w14:paraId="7F9FFED3" w14:textId="77777777" w:rsidTr="00277A7C">
        <w:tc>
          <w:tcPr>
            <w:tcW w:w="0" w:type="auto"/>
            <w:hideMark/>
          </w:tcPr>
          <w:p w14:paraId="5528D48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Верхний и нижний колонтитулы</w:t>
            </w:r>
          </w:p>
        </w:tc>
        <w:tc>
          <w:tcPr>
            <w:tcW w:w="0" w:type="auto"/>
            <w:hideMark/>
          </w:tcPr>
          <w:p w14:paraId="1A6DC15E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Верхний колонтитул должен содержать заголовок отчета, дату формирования, выбранный период и подразделение. При печати в нижнем колонтитуле должен содержаться номер страницы</w:t>
            </w:r>
          </w:p>
        </w:tc>
      </w:tr>
      <w:tr w:rsidR="00277A7C" w:rsidRPr="00277A7C" w14:paraId="7FA5CE16" w14:textId="77777777" w:rsidTr="00277A7C">
        <w:tc>
          <w:tcPr>
            <w:tcW w:w="0" w:type="auto"/>
            <w:hideMark/>
          </w:tcPr>
          <w:p w14:paraId="37FFD007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Тело отчета</w:t>
            </w:r>
          </w:p>
        </w:tc>
        <w:tc>
          <w:tcPr>
            <w:tcW w:w="0" w:type="auto"/>
            <w:hideMark/>
          </w:tcPr>
          <w:p w14:paraId="6BDC5B41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Отображаемые поля и заголовки столбцов: Идентификатор заявки; Уязвимость; Актив; Критичность; Исполнитель; Подразделение; Дата постановки; Плановый срок устранения; Фактическая дата устранения; Текущий статус; Наличие просрочки; Рекомендованный патч; Компенсирующая мера; Комментарий исполнителя</w:t>
            </w:r>
          </w:p>
        </w:tc>
      </w:tr>
      <w:tr w:rsidR="00277A7C" w:rsidRPr="00277A7C" w14:paraId="30C4B700" w14:textId="77777777" w:rsidTr="00277A7C">
        <w:tc>
          <w:tcPr>
            <w:tcW w:w="0" w:type="auto"/>
            <w:hideMark/>
          </w:tcPr>
          <w:p w14:paraId="16E01D67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 отбора</w:t>
            </w:r>
          </w:p>
        </w:tc>
        <w:tc>
          <w:tcPr>
            <w:tcW w:w="0" w:type="auto"/>
            <w:hideMark/>
          </w:tcPr>
          <w:p w14:paraId="2ED4B230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Выбранный период; подразделение; исполнитель; статус заявки; наличие просрочки; уровень критичности</w:t>
            </w:r>
          </w:p>
        </w:tc>
      </w:tr>
      <w:tr w:rsidR="00277A7C" w:rsidRPr="00277A7C" w14:paraId="010472A8" w14:textId="77777777" w:rsidTr="00277A7C">
        <w:tc>
          <w:tcPr>
            <w:tcW w:w="0" w:type="auto"/>
            <w:hideMark/>
          </w:tcPr>
          <w:p w14:paraId="05AD537F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 сортировки</w:t>
            </w:r>
          </w:p>
        </w:tc>
        <w:tc>
          <w:tcPr>
            <w:tcW w:w="0" w:type="auto"/>
            <w:hideMark/>
          </w:tcPr>
          <w:p w14:paraId="6568D01A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 наличию просрочки, затем по возрастанию планового срока устранения</w:t>
            </w:r>
          </w:p>
        </w:tc>
      </w:tr>
      <w:tr w:rsidR="00277A7C" w:rsidRPr="00277A7C" w14:paraId="1312BB3C" w14:textId="77777777" w:rsidTr="00277A7C">
        <w:tc>
          <w:tcPr>
            <w:tcW w:w="0" w:type="auto"/>
            <w:hideMark/>
          </w:tcPr>
          <w:p w14:paraId="22AF3827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Признак конца отчета</w:t>
            </w:r>
          </w:p>
        </w:tc>
        <w:tc>
          <w:tcPr>
            <w:tcW w:w="0" w:type="auto"/>
            <w:hideMark/>
          </w:tcPr>
          <w:p w14:paraId="3709EE9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77A7C" w:rsidRPr="00277A7C" w14:paraId="13F84176" w14:textId="77777777" w:rsidTr="00277A7C">
        <w:tc>
          <w:tcPr>
            <w:tcW w:w="0" w:type="auto"/>
            <w:hideMark/>
          </w:tcPr>
          <w:p w14:paraId="50A5BA92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Интерактивность</w:t>
            </w:r>
          </w:p>
        </w:tc>
        <w:tc>
          <w:tcPr>
            <w:tcW w:w="0" w:type="auto"/>
            <w:hideMark/>
          </w:tcPr>
          <w:p w14:paraId="00F361B6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может перейти к карточке заявки, изменить фильтры, открыть сведения по компенсирующим мерам и просмотреть историю изменения статуса</w:t>
            </w:r>
          </w:p>
        </w:tc>
      </w:tr>
      <w:tr w:rsidR="00277A7C" w:rsidRPr="00277A7C" w14:paraId="23E7B615" w14:textId="77777777" w:rsidTr="00277A7C">
        <w:tc>
          <w:tcPr>
            <w:tcW w:w="0" w:type="auto"/>
            <w:hideMark/>
          </w:tcPr>
          <w:p w14:paraId="35F40424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Ограничения безопасности доступа</w:t>
            </w:r>
          </w:p>
        </w:tc>
        <w:tc>
          <w:tcPr>
            <w:tcW w:w="0" w:type="auto"/>
            <w:hideMark/>
          </w:tcPr>
          <w:p w14:paraId="6D4FA7DD" w14:textId="77777777" w:rsidR="00277A7C" w:rsidRPr="00277A7C" w:rsidRDefault="00277A7C" w:rsidP="00277A7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7A7C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может просматривать сведения только по заявкам и исполнителям в пределах своей роли, подразделения и зоны ответственности</w:t>
            </w:r>
          </w:p>
        </w:tc>
      </w:tr>
    </w:tbl>
    <w:p w14:paraId="2D3D9F9A" w14:textId="3465C50C" w:rsidR="00277A7C" w:rsidRDefault="00277A7C" w:rsidP="00891441"/>
    <w:p w14:paraId="2449A416" w14:textId="036A4FCA" w:rsidR="00D60B78" w:rsidRPr="00D60B78" w:rsidRDefault="00D60B78" w:rsidP="00D60B78">
      <w:pPr>
        <w:pStyle w:val="1"/>
      </w:pPr>
      <w:bookmarkStart w:id="36" w:name="_Toc224816994"/>
      <w:r>
        <w:t>Требования к внешним интерфейсам</w:t>
      </w:r>
      <w:bookmarkEnd w:id="36"/>
    </w:p>
    <w:p w14:paraId="38289B43" w14:textId="5143FF15" w:rsidR="00D60B78" w:rsidRDefault="00D60B78" w:rsidP="00D60B78">
      <w:pPr>
        <w:pStyle w:val="2"/>
      </w:pPr>
      <w:bookmarkStart w:id="37" w:name="_Toc224816995"/>
      <w:r>
        <w:t>Пользовательские интерфейсы</w:t>
      </w:r>
      <w:bookmarkEnd w:id="37"/>
    </w:p>
    <w:p w14:paraId="08D926D2" w14:textId="77777777" w:rsidR="00D60B78" w:rsidRPr="00D60B78" w:rsidRDefault="00D60B78" w:rsidP="00FB355C">
      <w:r w:rsidRPr="00D60B78">
        <w:rPr>
          <w:rStyle w:val="a7"/>
          <w:szCs w:val="28"/>
        </w:rPr>
        <w:t>UI-1</w:t>
      </w:r>
      <w:r w:rsidRPr="00D60B78">
        <w:t xml:space="preserve"> Экраны системы должны обеспечивать пользователю доступ к функциям обнаружения активов, сканирования уязвимостей, </w:t>
      </w:r>
      <w:proofErr w:type="spellStart"/>
      <w:r w:rsidRPr="00D60B78">
        <w:t>приоритизации</w:t>
      </w:r>
      <w:proofErr w:type="spellEnd"/>
      <w:r w:rsidRPr="00D60B78">
        <w:t>, контроля устранения и формирования отчетности через единый веб-интерфейс.</w:t>
      </w:r>
    </w:p>
    <w:p w14:paraId="0DB2F2BA" w14:textId="77777777" w:rsidR="00D60B78" w:rsidRPr="00D60B78" w:rsidRDefault="00D60B78" w:rsidP="00FB355C">
      <w:r w:rsidRPr="00D60B78">
        <w:rPr>
          <w:rStyle w:val="a7"/>
          <w:szCs w:val="28"/>
        </w:rPr>
        <w:t>UI-2</w:t>
      </w:r>
      <w:r w:rsidRPr="00D60B78">
        <w:t xml:space="preserve"> Система должна обеспечивать разграничение пользовательского интерфейса в зависимости от роли пользователя, включая, как минимум, администратора системы, аналитика ИБ, оператора мониторинга и руководителя.</w:t>
      </w:r>
    </w:p>
    <w:p w14:paraId="25167209" w14:textId="77777777" w:rsidR="00D60B78" w:rsidRPr="00D60B78" w:rsidRDefault="00D60B78" w:rsidP="00FB355C">
      <w:r w:rsidRPr="00D60B78">
        <w:rPr>
          <w:rStyle w:val="a7"/>
          <w:szCs w:val="28"/>
        </w:rPr>
        <w:lastRenderedPageBreak/>
        <w:t>UI-3</w:t>
      </w:r>
      <w:r w:rsidRPr="00D60B78">
        <w:t xml:space="preserve"> Система должна обеспечивать ссылку на справку или контекстную подсказку на каждой основной странице пользовательского интерфейса, поясняющую назначение страницы и порядок работы с ней.</w:t>
      </w:r>
    </w:p>
    <w:p w14:paraId="69217A0A" w14:textId="77777777" w:rsidR="00D60B78" w:rsidRPr="00D60B78" w:rsidRDefault="00D60B78" w:rsidP="00FB355C">
      <w:r w:rsidRPr="00D60B78">
        <w:rPr>
          <w:rStyle w:val="a7"/>
          <w:szCs w:val="28"/>
        </w:rPr>
        <w:t>UI-4</w:t>
      </w:r>
      <w:r w:rsidRPr="00D60B78">
        <w:t xml:space="preserve"> Веб-страницы системы должны обеспечивать полную навигацию с использованием клавиатуры, в дополнение к использованию мыши.</w:t>
      </w:r>
    </w:p>
    <w:p w14:paraId="4453C95E" w14:textId="77777777" w:rsidR="00D60B78" w:rsidRPr="00D60B78" w:rsidRDefault="00D60B78" w:rsidP="00FB355C">
      <w:r w:rsidRPr="00D60B78">
        <w:rPr>
          <w:rStyle w:val="a7"/>
          <w:szCs w:val="28"/>
        </w:rPr>
        <w:t>UI-5</w:t>
      </w:r>
      <w:r w:rsidRPr="00D60B78">
        <w:t xml:space="preserve"> Система должна предоставлять пользователю формы для задания параметров сканирования, фильтрации активов, отбора уязвимостей, настройки приоритетов и формирования отчетов.</w:t>
      </w:r>
    </w:p>
    <w:p w14:paraId="5D60FF07" w14:textId="77777777" w:rsidR="00D60B78" w:rsidRPr="00D60B78" w:rsidRDefault="00D60B78" w:rsidP="00FB355C">
      <w:r w:rsidRPr="00D60B78">
        <w:rPr>
          <w:rStyle w:val="a7"/>
          <w:szCs w:val="28"/>
        </w:rPr>
        <w:t>UI-6</w:t>
      </w:r>
      <w:r w:rsidRPr="00D60B78">
        <w:t xml:space="preserve"> Система должна обеспечивать отображение карточки актива с основными техническими параметрами, связанными уязвимостями, историей изменений и текущим статусом мониторинга.</w:t>
      </w:r>
    </w:p>
    <w:p w14:paraId="6D248E40" w14:textId="77777777" w:rsidR="00D60B78" w:rsidRPr="00D60B78" w:rsidRDefault="00D60B78" w:rsidP="00FB355C">
      <w:r w:rsidRPr="00D60B78">
        <w:rPr>
          <w:rStyle w:val="a7"/>
          <w:szCs w:val="28"/>
        </w:rPr>
        <w:t>UI-7</w:t>
      </w:r>
      <w:r w:rsidRPr="00D60B78">
        <w:t xml:space="preserve"> Система должна обеспечивать отображение карточки уязвимости с идентификатором, описанием, уровнем критичности, скорингом, признаками наличия эксплойта, рекомендациями по устранению и сведениями о связанных активах.</w:t>
      </w:r>
    </w:p>
    <w:p w14:paraId="2E721DDE" w14:textId="77777777" w:rsidR="00D60B78" w:rsidRPr="00D60B78" w:rsidRDefault="00D60B78" w:rsidP="00FB355C">
      <w:r w:rsidRPr="00D60B78">
        <w:rPr>
          <w:rStyle w:val="a7"/>
          <w:szCs w:val="28"/>
        </w:rPr>
        <w:t>UI-8</w:t>
      </w:r>
      <w:r w:rsidRPr="00D60B78">
        <w:t xml:space="preserve"> Система должна предоставлять пользователю </w:t>
      </w:r>
      <w:proofErr w:type="spellStart"/>
      <w:r w:rsidRPr="00D60B78">
        <w:t>дашборды</w:t>
      </w:r>
      <w:proofErr w:type="spellEnd"/>
      <w:r w:rsidRPr="00D60B78">
        <w:t xml:space="preserve"> для визуального контроля динамики защищенности, количества уязвимостей, просроченных устранений и статусов заявок.</w:t>
      </w:r>
    </w:p>
    <w:p w14:paraId="6AF0A7C9" w14:textId="77777777" w:rsidR="00D60B78" w:rsidRPr="00D60B78" w:rsidRDefault="00D60B78" w:rsidP="00FB355C">
      <w:r w:rsidRPr="00D60B78">
        <w:rPr>
          <w:rStyle w:val="a7"/>
          <w:szCs w:val="28"/>
        </w:rPr>
        <w:t>UI-9</w:t>
      </w:r>
      <w:r w:rsidRPr="00D60B78">
        <w:t xml:space="preserve"> Система должна обеспечивать отображение уведомлений пользователю о завершении сканирования, обнаружении новых активов, выявлении критических уязвимостей и нарушении сроков устранения.</w:t>
      </w:r>
    </w:p>
    <w:p w14:paraId="18CBFEBC" w14:textId="15549246" w:rsidR="00D60B78" w:rsidRPr="00D60B78" w:rsidRDefault="00D60B78" w:rsidP="00FB355C">
      <w:r w:rsidRPr="00D60B78">
        <w:rPr>
          <w:rStyle w:val="a7"/>
          <w:szCs w:val="28"/>
        </w:rPr>
        <w:t>UI-10</w:t>
      </w:r>
      <w:r w:rsidRPr="00D60B78">
        <w:t xml:space="preserve"> Система должна обеспечивать экспорт результатов поиска, выборок, </w:t>
      </w:r>
      <w:proofErr w:type="spellStart"/>
      <w:r w:rsidRPr="00D60B78">
        <w:t>дашбордов</w:t>
      </w:r>
      <w:proofErr w:type="spellEnd"/>
      <w:r w:rsidRPr="00D60B78">
        <w:t xml:space="preserve"> и отчетов в форматы, определенные требованиями системы.</w:t>
      </w:r>
    </w:p>
    <w:p w14:paraId="64F82998" w14:textId="35AF8841" w:rsidR="00D60B78" w:rsidRDefault="00D60B78" w:rsidP="00D60B78">
      <w:pPr>
        <w:pStyle w:val="2"/>
      </w:pPr>
      <w:bookmarkStart w:id="38" w:name="_Toc224816996"/>
      <w:r>
        <w:t>Интерфейсы ПО</w:t>
      </w:r>
      <w:bookmarkEnd w:id="38"/>
    </w:p>
    <w:p w14:paraId="1F608802" w14:textId="77777777" w:rsidR="00D60B78" w:rsidRPr="00D60B78" w:rsidRDefault="00D60B78" w:rsidP="00D60B78">
      <w:pPr>
        <w:pStyle w:val="3"/>
        <w:numPr>
          <w:ilvl w:val="0"/>
          <w:numId w:val="0"/>
        </w:numPr>
        <w:ind w:left="1800" w:hanging="720"/>
        <w:rPr>
          <w:b/>
          <w:bCs/>
        </w:rPr>
      </w:pPr>
      <w:bookmarkStart w:id="39" w:name="_Hlk224669872"/>
      <w:bookmarkStart w:id="40" w:name="_Toc224816997"/>
      <w:r w:rsidRPr="00D60B78">
        <w:rPr>
          <w:b/>
          <w:bCs/>
        </w:rPr>
        <w:t xml:space="preserve">SI-1 </w:t>
      </w:r>
      <w:bookmarkEnd w:id="39"/>
      <w:r w:rsidRPr="00D60B78">
        <w:rPr>
          <w:b/>
          <w:bCs/>
        </w:rPr>
        <w:t>БДУ ФСТЭК</w:t>
      </w:r>
      <w:bookmarkEnd w:id="40"/>
    </w:p>
    <w:p w14:paraId="554E7BC2" w14:textId="77777777" w:rsidR="00D60B78" w:rsidRDefault="00D60B78" w:rsidP="00D60B78">
      <w:r>
        <w:lastRenderedPageBreak/>
        <w:t>Система должна взаимодействовать с БДУ ФСТЭК через программный интерфейс или иной предусмотренный механизм обмена данными, выполняя следующие операции.</w:t>
      </w:r>
    </w:p>
    <w:p w14:paraId="3EEEA2CF" w14:textId="45D36CF6" w:rsidR="00D60B78" w:rsidRDefault="00D60B78" w:rsidP="00D60B78">
      <w:pPr>
        <w:pStyle w:val="3"/>
        <w:numPr>
          <w:ilvl w:val="3"/>
          <w:numId w:val="12"/>
        </w:numPr>
      </w:pPr>
      <w:bookmarkStart w:id="41" w:name="_Toc224816998"/>
      <w:r>
        <w:t>Система должна получать сведения о выявленных уязвимостях из БДУ ФСТЭК для последующего обогащения данных.</w:t>
      </w:r>
      <w:bookmarkEnd w:id="41"/>
    </w:p>
    <w:p w14:paraId="63E8B72A" w14:textId="1617BC49" w:rsidR="00D60B78" w:rsidRDefault="00D60B78" w:rsidP="00D60B78">
      <w:pPr>
        <w:pStyle w:val="3"/>
        <w:numPr>
          <w:ilvl w:val="3"/>
          <w:numId w:val="12"/>
        </w:numPr>
      </w:pPr>
      <w:bookmarkStart w:id="42" w:name="_Toc224816999"/>
      <w:r>
        <w:t>Система должна синхронизировать локальную базу знаний уязвимостей с актуальными данными БДУ ФСТЭК.</w:t>
      </w:r>
      <w:bookmarkEnd w:id="42"/>
    </w:p>
    <w:p w14:paraId="13BFE076" w14:textId="206C7878" w:rsidR="00D60B78" w:rsidRDefault="00D60B78" w:rsidP="00D60B78">
      <w:pPr>
        <w:pStyle w:val="3"/>
        <w:numPr>
          <w:ilvl w:val="3"/>
          <w:numId w:val="12"/>
        </w:numPr>
      </w:pPr>
      <w:bookmarkStart w:id="43" w:name="_Toc224817000"/>
      <w:r>
        <w:t>Система должна использовать сведения БДУ ФСТЭК при расчете приоритета устранения уязвимостей.</w:t>
      </w:r>
      <w:bookmarkEnd w:id="43"/>
    </w:p>
    <w:p w14:paraId="4312D3BA" w14:textId="77777777" w:rsidR="00D60B78" w:rsidRPr="00D60B78" w:rsidRDefault="00D60B78" w:rsidP="00D60B78">
      <w:pPr>
        <w:pStyle w:val="3"/>
        <w:numPr>
          <w:ilvl w:val="0"/>
          <w:numId w:val="0"/>
        </w:numPr>
        <w:ind w:left="1800" w:hanging="720"/>
        <w:rPr>
          <w:b/>
          <w:bCs/>
        </w:rPr>
      </w:pPr>
      <w:bookmarkStart w:id="44" w:name="_Toc224817001"/>
      <w:r w:rsidRPr="00D60B78">
        <w:rPr>
          <w:b/>
          <w:bCs/>
        </w:rPr>
        <w:t>SI-2 Источники сетевого сканирования и агентские компоненты</w:t>
      </w:r>
      <w:bookmarkEnd w:id="44"/>
    </w:p>
    <w:p w14:paraId="44515DA3" w14:textId="77777777" w:rsidR="00D60B78" w:rsidRPr="00D60B78" w:rsidRDefault="00D60B78" w:rsidP="00D60B78">
      <w:r w:rsidRPr="00D60B78">
        <w:t>Система должна взаимодействовать с сетевыми и агентскими источниками данных через программные интерфейсы, выполняя следующие операции.</w:t>
      </w:r>
    </w:p>
    <w:p w14:paraId="0082129B" w14:textId="1A8E344E" w:rsidR="00D60B78" w:rsidRPr="00D60B78" w:rsidRDefault="00D60B78" w:rsidP="00D60B78">
      <w:pPr>
        <w:pStyle w:val="3"/>
        <w:numPr>
          <w:ilvl w:val="3"/>
          <w:numId w:val="17"/>
        </w:numPr>
      </w:pPr>
      <w:bookmarkStart w:id="45" w:name="_Toc224817002"/>
      <w:r w:rsidRPr="00D60B78">
        <w:t>Система должна инициировать сетевое сканирование активов в пределах заданной области сканирования.</w:t>
      </w:r>
      <w:bookmarkEnd w:id="45"/>
    </w:p>
    <w:p w14:paraId="1910765D" w14:textId="5C79640F" w:rsidR="00D60B78" w:rsidRPr="00D60B78" w:rsidRDefault="00D60B78" w:rsidP="00D60B78">
      <w:pPr>
        <w:pStyle w:val="3"/>
        <w:numPr>
          <w:ilvl w:val="3"/>
          <w:numId w:val="17"/>
        </w:numPr>
      </w:pPr>
      <w:bookmarkStart w:id="46" w:name="_Toc224817003"/>
      <w:r w:rsidRPr="00D60B78">
        <w:t>Система должна получать результаты сетевого сканирования, включая сведения об открытых портах, сервисах и используемых протоколах.</w:t>
      </w:r>
      <w:bookmarkEnd w:id="46"/>
    </w:p>
    <w:p w14:paraId="27998E27" w14:textId="3800777B" w:rsidR="00D60B78" w:rsidRPr="00D60B78" w:rsidRDefault="00D60B78" w:rsidP="00D60B78">
      <w:pPr>
        <w:pStyle w:val="3"/>
        <w:numPr>
          <w:ilvl w:val="3"/>
          <w:numId w:val="17"/>
        </w:numPr>
      </w:pPr>
      <w:bookmarkStart w:id="47" w:name="_Toc224817004"/>
      <w:r w:rsidRPr="00D60B78">
        <w:t>Система должна получать результаты локального анализа от агентских компонентов, установленных на конечных узлах.</w:t>
      </w:r>
      <w:bookmarkEnd w:id="47"/>
    </w:p>
    <w:p w14:paraId="48EF2E45" w14:textId="04F46FF8" w:rsidR="00D60B78" w:rsidRPr="00D60B78" w:rsidRDefault="00D60B78" w:rsidP="00D60B78">
      <w:pPr>
        <w:pStyle w:val="3"/>
        <w:numPr>
          <w:ilvl w:val="3"/>
          <w:numId w:val="17"/>
        </w:numPr>
      </w:pPr>
      <w:bookmarkStart w:id="48" w:name="_Toc224817005"/>
      <w:r w:rsidRPr="00D60B78">
        <w:t>Система должна сопоставлять данные, полученные от сетевых и агентских источников, для исключения дублирования сведений об активах и уязвимостях.</w:t>
      </w:r>
      <w:bookmarkEnd w:id="48"/>
    </w:p>
    <w:p w14:paraId="1ACEE2D3" w14:textId="30783F1B" w:rsidR="00D60B78" w:rsidRPr="00D60B78" w:rsidRDefault="00D60B78" w:rsidP="00D60B78">
      <w:pPr>
        <w:pStyle w:val="3"/>
        <w:numPr>
          <w:ilvl w:val="3"/>
          <w:numId w:val="17"/>
        </w:numPr>
      </w:pPr>
      <w:bookmarkStart w:id="49" w:name="_Toc224817006"/>
      <w:r w:rsidRPr="00D60B78">
        <w:t>Система должна фиксировать ошибки взаимодействия с агентскими компонентами и сетевыми источниками, включая недоступность узла или отсутствие ответа.</w:t>
      </w:r>
      <w:bookmarkEnd w:id="49"/>
    </w:p>
    <w:p w14:paraId="77DD05EC" w14:textId="77777777" w:rsidR="00D60B78" w:rsidRPr="00D60B78" w:rsidRDefault="00D60B78" w:rsidP="00D60B78">
      <w:pPr>
        <w:pStyle w:val="3"/>
        <w:numPr>
          <w:ilvl w:val="0"/>
          <w:numId w:val="0"/>
        </w:numPr>
        <w:ind w:left="1800" w:hanging="720"/>
        <w:rPr>
          <w:b/>
          <w:bCs/>
        </w:rPr>
      </w:pPr>
      <w:bookmarkStart w:id="50" w:name="_Toc224817007"/>
      <w:r w:rsidRPr="00D60B78">
        <w:rPr>
          <w:b/>
          <w:bCs/>
        </w:rPr>
        <w:lastRenderedPageBreak/>
        <w:t>SI-3 Таск-</w:t>
      </w:r>
      <w:proofErr w:type="spellStart"/>
      <w:r w:rsidRPr="00D60B78">
        <w:rPr>
          <w:b/>
          <w:bCs/>
        </w:rPr>
        <w:t>трекер</w:t>
      </w:r>
      <w:bookmarkEnd w:id="50"/>
      <w:proofErr w:type="spellEnd"/>
    </w:p>
    <w:p w14:paraId="75392006" w14:textId="77777777" w:rsidR="00D60B78" w:rsidRPr="00D60B78" w:rsidRDefault="00D60B78" w:rsidP="00D60B78">
      <w:r w:rsidRPr="00D60B78">
        <w:t xml:space="preserve">Система должна взаимодействовать с внешним </w:t>
      </w:r>
      <w:proofErr w:type="spellStart"/>
      <w:r w:rsidRPr="00D60B78">
        <w:t>таск-трекером</w:t>
      </w:r>
      <w:proofErr w:type="spellEnd"/>
      <w:r w:rsidRPr="00D60B78">
        <w:t xml:space="preserve"> через программный интерфейс, выполняя следующие операции.</w:t>
      </w:r>
    </w:p>
    <w:p w14:paraId="2B8E7899" w14:textId="782CDE92" w:rsidR="00D60B78" w:rsidRPr="00D60B78" w:rsidRDefault="00D60B78" w:rsidP="00D60B78">
      <w:pPr>
        <w:pStyle w:val="3"/>
        <w:numPr>
          <w:ilvl w:val="3"/>
          <w:numId w:val="22"/>
        </w:numPr>
      </w:pPr>
      <w:bookmarkStart w:id="51" w:name="_Toc224817008"/>
      <w:r w:rsidRPr="00D60B78">
        <w:t xml:space="preserve">Система должна автоматически создавать заявки на устранение уязвимостей по результатам </w:t>
      </w:r>
      <w:proofErr w:type="spellStart"/>
      <w:r w:rsidRPr="00D60B78">
        <w:t>приоритизации</w:t>
      </w:r>
      <w:proofErr w:type="spellEnd"/>
      <w:r w:rsidRPr="00D60B78">
        <w:t>.</w:t>
      </w:r>
      <w:bookmarkEnd w:id="51"/>
    </w:p>
    <w:p w14:paraId="13B54726" w14:textId="05094D7C" w:rsidR="00D60B78" w:rsidRPr="00D60B78" w:rsidRDefault="00D60B78" w:rsidP="00D60B78">
      <w:pPr>
        <w:pStyle w:val="3"/>
        <w:numPr>
          <w:ilvl w:val="3"/>
          <w:numId w:val="22"/>
        </w:numPr>
      </w:pPr>
      <w:bookmarkStart w:id="52" w:name="_Toc224817009"/>
      <w:r w:rsidRPr="00D60B78">
        <w:t>Система должна передавать в заявку сведения об активе, уязвимости, критичности, сроке устранения, рекомендуемом патче и компенсирующих мерах.</w:t>
      </w:r>
      <w:bookmarkEnd w:id="52"/>
    </w:p>
    <w:p w14:paraId="2C772DCF" w14:textId="3CD7F599" w:rsidR="00D60B78" w:rsidRPr="00D60B78" w:rsidRDefault="00D60B78" w:rsidP="00D60B78">
      <w:pPr>
        <w:pStyle w:val="3"/>
        <w:numPr>
          <w:ilvl w:val="3"/>
          <w:numId w:val="22"/>
        </w:numPr>
      </w:pPr>
      <w:bookmarkStart w:id="53" w:name="_Toc224817010"/>
      <w:r w:rsidRPr="00D60B78">
        <w:t xml:space="preserve">Система должна получать из </w:t>
      </w:r>
      <w:proofErr w:type="spellStart"/>
      <w:r w:rsidRPr="00D60B78">
        <w:t>таск-трекера</w:t>
      </w:r>
      <w:proofErr w:type="spellEnd"/>
      <w:r w:rsidRPr="00D60B78">
        <w:t xml:space="preserve"> текущий статус заявки и сведения о назначенном исполнителе.</w:t>
      </w:r>
      <w:bookmarkEnd w:id="53"/>
    </w:p>
    <w:p w14:paraId="73253018" w14:textId="39E03D47" w:rsidR="00D60B78" w:rsidRPr="00D60B78" w:rsidRDefault="00D60B78" w:rsidP="00D60B78">
      <w:pPr>
        <w:pStyle w:val="3"/>
        <w:numPr>
          <w:ilvl w:val="3"/>
          <w:numId w:val="22"/>
        </w:numPr>
      </w:pPr>
      <w:bookmarkStart w:id="54" w:name="_Toc224817011"/>
      <w:r w:rsidRPr="00D60B78">
        <w:t xml:space="preserve">Система должна обновлять статус устранения уязвимости на основании данных, полученных из </w:t>
      </w:r>
      <w:proofErr w:type="spellStart"/>
      <w:r w:rsidRPr="00D60B78">
        <w:t>таск-трекера</w:t>
      </w:r>
      <w:proofErr w:type="spellEnd"/>
      <w:r w:rsidRPr="00D60B78">
        <w:t>.</w:t>
      </w:r>
      <w:bookmarkEnd w:id="54"/>
    </w:p>
    <w:p w14:paraId="10BB1651" w14:textId="0D366474" w:rsidR="00D60B78" w:rsidRPr="00D60B78" w:rsidRDefault="00D60B78" w:rsidP="00D60B78">
      <w:pPr>
        <w:pStyle w:val="3"/>
        <w:numPr>
          <w:ilvl w:val="3"/>
          <w:numId w:val="22"/>
        </w:numPr>
      </w:pPr>
      <w:bookmarkStart w:id="55" w:name="_Toc224817012"/>
      <w:r w:rsidRPr="00D60B78">
        <w:t>Система должна фиксировать факт нарушения срока исполнения заявки при получении соответствующих данных или отсутствии подтверждения закрытия в установленный срок.</w:t>
      </w:r>
      <w:bookmarkEnd w:id="55"/>
    </w:p>
    <w:p w14:paraId="7453EE60" w14:textId="77777777" w:rsidR="00D60B78" w:rsidRPr="00D60B78" w:rsidRDefault="00D60B78" w:rsidP="00D60B78">
      <w:pPr>
        <w:pStyle w:val="3"/>
        <w:numPr>
          <w:ilvl w:val="0"/>
          <w:numId w:val="0"/>
        </w:numPr>
        <w:ind w:left="1800" w:hanging="720"/>
        <w:rPr>
          <w:b/>
          <w:bCs/>
        </w:rPr>
      </w:pPr>
      <w:bookmarkStart w:id="56" w:name="_Toc224817013"/>
      <w:r w:rsidRPr="00D60B78">
        <w:rPr>
          <w:b/>
          <w:bCs/>
        </w:rPr>
        <w:t>SI-4 Внешние системы управления обновлениями и конфигурациями</w:t>
      </w:r>
      <w:bookmarkEnd w:id="56"/>
    </w:p>
    <w:p w14:paraId="52ECC79E" w14:textId="77777777" w:rsidR="00D60B78" w:rsidRPr="00D60B78" w:rsidRDefault="00D60B78" w:rsidP="00D60B78">
      <w:r w:rsidRPr="00D60B78">
        <w:t>Система должна взаимодействовать с внешними системами управления обновлениями, конфигурациями или средствами администрирования, если такие системы используются заказчиком.</w:t>
      </w:r>
    </w:p>
    <w:p w14:paraId="60B2E438" w14:textId="59BCEDB7" w:rsidR="00D60B78" w:rsidRPr="00D60B78" w:rsidRDefault="00D60B78" w:rsidP="00D60B78">
      <w:pPr>
        <w:pStyle w:val="3"/>
        <w:numPr>
          <w:ilvl w:val="3"/>
          <w:numId w:val="25"/>
        </w:numPr>
      </w:pPr>
      <w:bookmarkStart w:id="57" w:name="_Toc224817014"/>
      <w:r w:rsidRPr="00D60B78">
        <w:t>Система должна получать сведения о факте установки обновлений, необходимых для устранения выявленных уязвимостей.</w:t>
      </w:r>
      <w:bookmarkEnd w:id="57"/>
    </w:p>
    <w:p w14:paraId="49EA20CB" w14:textId="754BBA7B" w:rsidR="00D60B78" w:rsidRPr="00D60B78" w:rsidRDefault="00D60B78" w:rsidP="00D60B78">
      <w:pPr>
        <w:pStyle w:val="3"/>
        <w:numPr>
          <w:ilvl w:val="3"/>
          <w:numId w:val="25"/>
        </w:numPr>
      </w:pPr>
      <w:bookmarkStart w:id="58" w:name="_Toc224817015"/>
      <w:r w:rsidRPr="00D60B78">
        <w:t xml:space="preserve">Система должна использовать сведения о доступных обновлениях для формирования рекомендаций по </w:t>
      </w:r>
      <w:proofErr w:type="spellStart"/>
      <w:r w:rsidRPr="00D60B78">
        <w:t>патчингу</w:t>
      </w:r>
      <w:proofErr w:type="spellEnd"/>
      <w:r w:rsidRPr="00D60B78">
        <w:t>.</w:t>
      </w:r>
      <w:bookmarkEnd w:id="58"/>
    </w:p>
    <w:p w14:paraId="29BD2F75" w14:textId="22E595C7" w:rsidR="00D60B78" w:rsidRDefault="00D60B78" w:rsidP="00FB355C">
      <w:pPr>
        <w:pStyle w:val="3"/>
        <w:numPr>
          <w:ilvl w:val="3"/>
          <w:numId w:val="25"/>
        </w:numPr>
      </w:pPr>
      <w:bookmarkStart w:id="59" w:name="_Toc224817016"/>
      <w:r w:rsidRPr="00D60B78">
        <w:lastRenderedPageBreak/>
        <w:t>Система должна учитывать сведения о невозможности установки обновления при формировании компенсирующих мер.</w:t>
      </w:r>
      <w:bookmarkEnd w:id="59"/>
    </w:p>
    <w:p w14:paraId="59D2660E" w14:textId="3A366840" w:rsidR="00D60B78" w:rsidRDefault="00D60B78" w:rsidP="00D60B78">
      <w:pPr>
        <w:pStyle w:val="2"/>
      </w:pPr>
      <w:bookmarkStart w:id="60" w:name="_Toc224817017"/>
      <w:r>
        <w:t>Интерфейсы оборудования</w:t>
      </w:r>
      <w:bookmarkEnd w:id="60"/>
    </w:p>
    <w:p w14:paraId="77A21D05" w14:textId="77777777" w:rsidR="00D60B78" w:rsidRDefault="00D60B78" w:rsidP="00FB355C">
      <w:r>
        <w:rPr>
          <w:rStyle w:val="a7"/>
        </w:rPr>
        <w:t>HI-1</w:t>
      </w:r>
      <w:r>
        <w:t xml:space="preserve"> Система должна взаимодействовать с серверным оборудованием, на котором размещаются ее компоненты, через стандартные интерфейсы используемой операционной системы и программной платформы.</w:t>
      </w:r>
    </w:p>
    <w:p w14:paraId="21404546" w14:textId="77777777" w:rsidR="00D60B78" w:rsidRDefault="00D60B78" w:rsidP="00FB355C">
      <w:r>
        <w:rPr>
          <w:rStyle w:val="a7"/>
        </w:rPr>
        <w:t>HI-2</w:t>
      </w:r>
      <w:r>
        <w:t xml:space="preserve"> Система должна обеспечивать взаимодействие с сетевым оборудованием заказчика только в объеме, необходимом для выполнения обнаружения активов и сетевого сканирования.</w:t>
      </w:r>
    </w:p>
    <w:p w14:paraId="39AE5D08" w14:textId="77777777" w:rsidR="00D60B78" w:rsidRDefault="00D60B78" w:rsidP="00FB355C">
      <w:r>
        <w:rPr>
          <w:rStyle w:val="a7"/>
        </w:rPr>
        <w:t>HI-3</w:t>
      </w:r>
      <w:r>
        <w:t xml:space="preserve"> Локальные агентские компоненты, при их использовании, должны взаимодействовать с аппаратными ресурсами конечного узла через стандартные интерфейсы операционной системы.</w:t>
      </w:r>
    </w:p>
    <w:p w14:paraId="69F85073" w14:textId="5B16344C" w:rsidR="00D60B78" w:rsidRDefault="00D60B78" w:rsidP="00FB355C">
      <w:r>
        <w:rPr>
          <w:rStyle w:val="a7"/>
        </w:rPr>
        <w:t>HI-4</w:t>
      </w:r>
      <w:r>
        <w:t xml:space="preserve"> Специальные нестандартные аппаратные интерфейсы для работы системы не требуются, если иное не определено условиями внедрения.</w:t>
      </w:r>
    </w:p>
    <w:p w14:paraId="76332E9B" w14:textId="15AF2200" w:rsidR="00D60B78" w:rsidRDefault="00D60B78" w:rsidP="00D60B78">
      <w:pPr>
        <w:pStyle w:val="2"/>
      </w:pPr>
      <w:bookmarkStart w:id="61" w:name="_Toc224817018"/>
      <w:r>
        <w:t>Коммуникационные интерфейсы</w:t>
      </w:r>
      <w:bookmarkEnd w:id="61"/>
    </w:p>
    <w:p w14:paraId="248FE08E" w14:textId="77777777" w:rsidR="00D60B78" w:rsidRDefault="00D60B78" w:rsidP="00FB355C">
      <w:r>
        <w:rPr>
          <w:rStyle w:val="a7"/>
        </w:rPr>
        <w:t>CI-1</w:t>
      </w:r>
      <w:r>
        <w:t xml:space="preserve"> Система должна обеспечивать защищенный обмен данными между серверными компонентами, пользовательским веб-интерфейсом и агентскими компонентами по сетевым протоколам, определенным архитектурой решения.</w:t>
      </w:r>
    </w:p>
    <w:p w14:paraId="3EA65EF5" w14:textId="77777777" w:rsidR="00D60B78" w:rsidRDefault="00D60B78" w:rsidP="00FB355C">
      <w:r>
        <w:rPr>
          <w:rStyle w:val="a7"/>
        </w:rPr>
        <w:t>CI-2</w:t>
      </w:r>
      <w:r>
        <w:t xml:space="preserve"> Система должна обеспечивать передачу данных между внутренними и внешними компонентами с использованием механизмов аутентификации и защиты целостности передаваемой информации.</w:t>
      </w:r>
    </w:p>
    <w:p w14:paraId="0F95BFC3" w14:textId="77777777" w:rsidR="00D60B78" w:rsidRDefault="00D60B78" w:rsidP="00FB355C">
      <w:r>
        <w:rPr>
          <w:rStyle w:val="a7"/>
        </w:rPr>
        <w:t>CI-3</w:t>
      </w:r>
      <w:r>
        <w:t xml:space="preserve"> Система должна передавать уведомления пользователям о выявлении критических уязвимостей, появлении новых активов, завершении сканирования и нарушении сроков устранения через предусмотренные в системе каналы оповещения.</w:t>
      </w:r>
    </w:p>
    <w:p w14:paraId="7EEA5EBF" w14:textId="77777777" w:rsidR="00D60B78" w:rsidRDefault="00D60B78" w:rsidP="00FB355C">
      <w:r>
        <w:rPr>
          <w:rStyle w:val="a7"/>
        </w:rPr>
        <w:lastRenderedPageBreak/>
        <w:t>CI-4</w:t>
      </w:r>
      <w:r>
        <w:t xml:space="preserve"> Система должна передавать данные во внешние системы по API с использованием форматов обмена, согласованных с соответствующей интеграцией.</w:t>
      </w:r>
    </w:p>
    <w:p w14:paraId="0041CD76" w14:textId="77777777" w:rsidR="00D60B78" w:rsidRDefault="00D60B78" w:rsidP="00FB355C">
      <w:r>
        <w:rPr>
          <w:rStyle w:val="a7"/>
        </w:rPr>
        <w:t>CI-5</w:t>
      </w:r>
      <w:r>
        <w:t xml:space="preserve"> Система должна обеспечивать журналирование событий обмена данными с внешними системами, включая факты успешной передачи, ошибки доставки и отказ во взаимодействии.</w:t>
      </w:r>
    </w:p>
    <w:p w14:paraId="6D6DAC2A" w14:textId="520E2D27" w:rsidR="00FB355C" w:rsidRPr="00FB355C" w:rsidRDefault="00FB355C" w:rsidP="00FB355C">
      <w:pPr>
        <w:pStyle w:val="1"/>
      </w:pPr>
      <w:bookmarkStart w:id="62" w:name="_Toc224817019"/>
      <w:r>
        <w:t>Атрибуты качества</w:t>
      </w:r>
      <w:bookmarkEnd w:id="62"/>
    </w:p>
    <w:p w14:paraId="2372B242" w14:textId="76BB665B" w:rsidR="00FB355C" w:rsidRDefault="00FB355C" w:rsidP="00FB355C">
      <w:pPr>
        <w:pStyle w:val="2"/>
      </w:pPr>
      <w:bookmarkStart w:id="63" w:name="_Toc224817020"/>
      <w:r>
        <w:t>Требования по удобству использования</w:t>
      </w:r>
      <w:bookmarkEnd w:id="63"/>
    </w:p>
    <w:p w14:paraId="022D5024" w14:textId="77777777" w:rsidR="00FB355C" w:rsidRDefault="00FB355C" w:rsidP="00FB355C">
      <w:r>
        <w:rPr>
          <w:rStyle w:val="a7"/>
        </w:rPr>
        <w:t>USE-1</w:t>
      </w:r>
      <w:r>
        <w:t xml:space="preserve"> Система должна позволять пользователю получить сведения об активе, связанных с ним уязвимостях и текущем статусе устранения не более чем за 3 перехода в пользовательском интерфейсе.</w:t>
      </w:r>
    </w:p>
    <w:p w14:paraId="1F683778" w14:textId="77777777" w:rsidR="00FB355C" w:rsidRDefault="00FB355C" w:rsidP="00FB355C">
      <w:proofErr w:type="gramStart"/>
      <w:r>
        <w:rPr>
          <w:rStyle w:val="a7"/>
        </w:rPr>
        <w:t>USE-2</w:t>
      </w:r>
      <w:r>
        <w:t xml:space="preserve"> Не</w:t>
      </w:r>
      <w:proofErr w:type="gramEnd"/>
      <w:r>
        <w:t xml:space="preserve"> менее 90 % новых пользователей из числа специалистов ИБ должны суметь самостоятельно запустить сканирование выбранной области, просмотреть результаты и сформировать отчет без обращения к администратору системы.</w:t>
      </w:r>
    </w:p>
    <w:p w14:paraId="7C24A785" w14:textId="77777777" w:rsidR="00FB355C" w:rsidRDefault="00FB355C" w:rsidP="00FB355C">
      <w:r>
        <w:rPr>
          <w:rStyle w:val="a7"/>
        </w:rPr>
        <w:t>USE-3</w:t>
      </w:r>
      <w:r>
        <w:t xml:space="preserve"> Система должна предоставлять пользователю единообразные средства поиска, фильтрации и сортировки активов, уязвимостей, заявок и отчетов на всех основных экранах.</w:t>
      </w:r>
    </w:p>
    <w:p w14:paraId="253BA19D" w14:textId="77777777" w:rsidR="00FB355C" w:rsidRDefault="00FB355C" w:rsidP="00FB355C">
      <w:r>
        <w:rPr>
          <w:rStyle w:val="a7"/>
        </w:rPr>
        <w:t>USE-4</w:t>
      </w:r>
      <w:r>
        <w:t xml:space="preserve"> Система должна отображать пользователю понятные сообщения об ошибках при неверном задании параметров сканирования, фильтрации, интеграции и формирования отчетов.</w:t>
      </w:r>
    </w:p>
    <w:p w14:paraId="7BB3C718" w14:textId="77777777" w:rsidR="00FB355C" w:rsidRDefault="00FB355C" w:rsidP="00FB355C">
      <w:r>
        <w:rPr>
          <w:rStyle w:val="a7"/>
        </w:rPr>
        <w:t>USE-5</w:t>
      </w:r>
      <w:r>
        <w:t xml:space="preserve"> Система должна предоставлять пользователю </w:t>
      </w:r>
      <w:proofErr w:type="spellStart"/>
      <w:r>
        <w:t>дашборды</w:t>
      </w:r>
      <w:proofErr w:type="spellEnd"/>
      <w:r>
        <w:t xml:space="preserve"> и карточки объектов в форме, достаточной для анализа защищенности без необходимости обращения к внешним средствам просмотра данных.</w:t>
      </w:r>
    </w:p>
    <w:p w14:paraId="375E6323" w14:textId="2BAD37E8" w:rsidR="00FB355C" w:rsidRDefault="00FB355C" w:rsidP="00FB355C">
      <w:pPr>
        <w:pStyle w:val="2"/>
      </w:pPr>
      <w:bookmarkStart w:id="64" w:name="_Toc224817021"/>
      <w:r>
        <w:lastRenderedPageBreak/>
        <w:t>Требования к производительности</w:t>
      </w:r>
      <w:bookmarkEnd w:id="64"/>
    </w:p>
    <w:p w14:paraId="3B0E1313" w14:textId="77777777" w:rsidR="00FB355C" w:rsidRDefault="00FB355C" w:rsidP="00FB355C">
      <w:r>
        <w:rPr>
          <w:rStyle w:val="a7"/>
        </w:rPr>
        <w:t>PER-1</w:t>
      </w:r>
      <w:r>
        <w:t xml:space="preserve"> Система должна обслуживать не менее 300 зарегистрированных пользователей и не менее 50 одновременно работающих пользователей без деградации основных функций.</w:t>
      </w:r>
    </w:p>
    <w:p w14:paraId="25FEA62E" w14:textId="77777777" w:rsidR="00FB355C" w:rsidRDefault="00FB355C" w:rsidP="00FB355C">
      <w:r>
        <w:rPr>
          <w:rStyle w:val="a7"/>
        </w:rPr>
        <w:t>PER-2</w:t>
      </w:r>
      <w:r>
        <w:t xml:space="preserve"> Все основные страницы веб-интерфейса системы должны полностью загружаться не более чем за 5 секунд при штатной нагрузке и пропускной способности канала не менее 20 Мбит/с.</w:t>
      </w:r>
    </w:p>
    <w:p w14:paraId="353A0A3A" w14:textId="77777777" w:rsidR="00FB355C" w:rsidRDefault="00FB355C" w:rsidP="00FB355C">
      <w:r>
        <w:rPr>
          <w:rStyle w:val="a7"/>
        </w:rPr>
        <w:t>PER-3</w:t>
      </w:r>
      <w:r>
        <w:t xml:space="preserve"> Система должна отображать пользователю результаты поискового запроса по активам или уязвимостям в среднем не более чем за 3 секунды и не более чем за 6 секунд после отправки запроса.</w:t>
      </w:r>
    </w:p>
    <w:p w14:paraId="0EA732E8" w14:textId="77777777" w:rsidR="00FB355C" w:rsidRDefault="00FB355C" w:rsidP="00FB355C">
      <w:r>
        <w:rPr>
          <w:rStyle w:val="a7"/>
        </w:rPr>
        <w:t>PER-4</w:t>
      </w:r>
      <w:r>
        <w:t xml:space="preserve"> Система должна запускать процедуру сканирования не более чем через 1 минуту после подтверждения пользователем параметров запуска.</w:t>
      </w:r>
    </w:p>
    <w:p w14:paraId="3F58ADF8" w14:textId="77777777" w:rsidR="00FB355C" w:rsidRDefault="00FB355C" w:rsidP="00FB355C">
      <w:r>
        <w:rPr>
          <w:rStyle w:val="a7"/>
        </w:rPr>
        <w:t>PER-5</w:t>
      </w:r>
      <w:r>
        <w:t xml:space="preserve"> Система должна формировать стандартный отчет по уязвимостям или срокам устранения не более чем за 10 секунд после отправки запроса.</w:t>
      </w:r>
    </w:p>
    <w:p w14:paraId="326B3460" w14:textId="0FEDC9B5" w:rsidR="00FB355C" w:rsidRDefault="00FB355C" w:rsidP="00FB355C">
      <w:r>
        <w:rPr>
          <w:rStyle w:val="a7"/>
        </w:rPr>
        <w:t>PER-6</w:t>
      </w:r>
      <w:r>
        <w:t xml:space="preserve"> Система должна обеспечивать сохранение результатов сканирования и их доступность для просмотра не позднее чем через 2 минуты после завершения обработки данных.</w:t>
      </w:r>
    </w:p>
    <w:p w14:paraId="55C50570" w14:textId="280C1194" w:rsidR="00FB355C" w:rsidRDefault="00FB355C" w:rsidP="00FB355C">
      <w:pPr>
        <w:pStyle w:val="2"/>
      </w:pPr>
      <w:bookmarkStart w:id="65" w:name="_Toc224817022"/>
      <w:r>
        <w:t>Требования безопасности</w:t>
      </w:r>
      <w:bookmarkEnd w:id="65"/>
    </w:p>
    <w:p w14:paraId="026E8D3B" w14:textId="77777777" w:rsidR="00FB355C" w:rsidRDefault="00FB355C" w:rsidP="00FB355C">
      <w:r>
        <w:rPr>
          <w:rStyle w:val="a7"/>
        </w:rPr>
        <w:t>SEC-1</w:t>
      </w:r>
      <w:r>
        <w:t xml:space="preserve"> Все сетевые транзакции между пользовательским интерфейсом, серверными компонентами, агентами и внешними интегрируемыми системами должны выполняться по защищенным каналам связи.</w:t>
      </w:r>
    </w:p>
    <w:p w14:paraId="662CC75B" w14:textId="77777777" w:rsidR="00FB355C" w:rsidRDefault="00FB355C" w:rsidP="00FB355C">
      <w:r>
        <w:rPr>
          <w:rStyle w:val="a7"/>
        </w:rPr>
        <w:t>SEC-2</w:t>
      </w:r>
      <w:r>
        <w:t xml:space="preserve"> Пользователи должны проходить обязательную аутентификацию для доступа к функциям системы, за исключением случаев, прямо предусмотренных архитектурой решения.</w:t>
      </w:r>
    </w:p>
    <w:p w14:paraId="5EE8CD5E" w14:textId="77777777" w:rsidR="00FB355C" w:rsidRDefault="00FB355C" w:rsidP="00FB355C">
      <w:r>
        <w:rPr>
          <w:rStyle w:val="a7"/>
        </w:rPr>
        <w:t>SEC-3</w:t>
      </w:r>
      <w:r>
        <w:t xml:space="preserve"> Система должна обеспечивать разграничение прав доступа в соответствии с ролью пользователя, включая как минимум просмотр, запуск </w:t>
      </w:r>
      <w:r>
        <w:lastRenderedPageBreak/>
        <w:t>сканирования, управление интеграциями, контроль устранения и администрирование.</w:t>
      </w:r>
    </w:p>
    <w:p w14:paraId="241B81CA" w14:textId="77777777" w:rsidR="00FB355C" w:rsidRDefault="00FB355C" w:rsidP="00FB355C">
      <w:r>
        <w:rPr>
          <w:rStyle w:val="a7"/>
        </w:rPr>
        <w:t>SEC-4</w:t>
      </w:r>
      <w:r>
        <w:t xml:space="preserve"> Система должна позволять пользователю просматривать только те активы, уязвимости, заявки и отчеты, доступ к которым разрешен его ролью и областью ответственности.</w:t>
      </w:r>
    </w:p>
    <w:p w14:paraId="4E4EF8C6" w14:textId="77777777" w:rsidR="00FB355C" w:rsidRDefault="00FB355C" w:rsidP="00FB355C">
      <w:r>
        <w:rPr>
          <w:rStyle w:val="a7"/>
        </w:rPr>
        <w:t>SEC-5</w:t>
      </w:r>
      <w:r>
        <w:t xml:space="preserve"> Система должна регистрировать события входа в систему, запуска сканирования, изменения статусов, формирования отчетов, а также действия по созданию и изменению интеграций.</w:t>
      </w:r>
    </w:p>
    <w:p w14:paraId="1CEEA3A9" w14:textId="2FE8B2C5" w:rsidR="00FB355C" w:rsidRDefault="00FB355C" w:rsidP="00FB355C">
      <w:r>
        <w:rPr>
          <w:rStyle w:val="a7"/>
        </w:rPr>
        <w:t>SEC-6</w:t>
      </w:r>
      <w:r>
        <w:t xml:space="preserve"> Система должна обеспечивать защиту учетных данных, токенов доступа и иных параметров подключения к внешним системам от несанкционированного просмотра и изменения.</w:t>
      </w:r>
    </w:p>
    <w:p w14:paraId="0A094764" w14:textId="7405E912" w:rsidR="00FB355C" w:rsidRDefault="00FB355C" w:rsidP="00FB355C">
      <w:pPr>
        <w:pStyle w:val="2"/>
      </w:pPr>
      <w:bookmarkStart w:id="66" w:name="_Toc224817023"/>
      <w:r>
        <w:t>Требования к защите</w:t>
      </w:r>
      <w:bookmarkEnd w:id="66"/>
    </w:p>
    <w:p w14:paraId="21047543" w14:textId="77777777" w:rsidR="00FB355C" w:rsidRDefault="00FB355C" w:rsidP="00FB355C">
      <w:r>
        <w:rPr>
          <w:rStyle w:val="a7"/>
        </w:rPr>
        <w:t>SAF-1</w:t>
      </w:r>
      <w:r>
        <w:t xml:space="preserve"> Система не должна выполнять активных действий по устранению уязвимостей на защищаемых активах без явного подтверждения и санкционированного внешнего механизма выполнения.</w:t>
      </w:r>
    </w:p>
    <w:p w14:paraId="43134C14" w14:textId="77777777" w:rsidR="00FB355C" w:rsidRDefault="00FB355C" w:rsidP="00FB355C">
      <w:r>
        <w:rPr>
          <w:rStyle w:val="a7"/>
        </w:rPr>
        <w:t>SAF-2</w:t>
      </w:r>
      <w:r>
        <w:t xml:space="preserve"> Система должна предупреждать пользователя о возможном влиянии сетевого сканирования на доступность обследуемых узлов и сервисов перед запуском проверки.</w:t>
      </w:r>
    </w:p>
    <w:p w14:paraId="565A72B5" w14:textId="77777777" w:rsidR="00FB355C" w:rsidRDefault="00FB355C" w:rsidP="00FB355C">
      <w:r>
        <w:rPr>
          <w:rStyle w:val="a7"/>
        </w:rPr>
        <w:t>SAF-3</w:t>
      </w:r>
      <w:r>
        <w:t xml:space="preserve"> Система должна обеспечивать возможность использования компенсирующих мер вместо </w:t>
      </w:r>
      <w:proofErr w:type="spellStart"/>
      <w:r>
        <w:t>патчинга</w:t>
      </w:r>
      <w:proofErr w:type="spellEnd"/>
      <w:r>
        <w:t xml:space="preserve"> в случаях, когда установка обновлений может привести к нарушению работоспособности критичных систем.</w:t>
      </w:r>
    </w:p>
    <w:p w14:paraId="08A73193" w14:textId="0F203AB9" w:rsidR="00FB355C" w:rsidRDefault="00FB355C" w:rsidP="00FB355C">
      <w:r>
        <w:rPr>
          <w:rStyle w:val="a7"/>
        </w:rPr>
        <w:t>SAF-4</w:t>
      </w:r>
      <w:r>
        <w:t xml:space="preserve"> Система должна хранить историю изменений по активам, уязвимостям и заявкам таким образом, чтобы можно было восстановить ход принятия решений по снижению риска.</w:t>
      </w:r>
    </w:p>
    <w:p w14:paraId="112596A4" w14:textId="12F96381" w:rsidR="00FB355C" w:rsidRDefault="00FB355C" w:rsidP="00FB355C">
      <w:pPr>
        <w:pStyle w:val="2"/>
      </w:pPr>
      <w:bookmarkStart w:id="67" w:name="_Toc224817024"/>
      <w:r>
        <w:lastRenderedPageBreak/>
        <w:t>Требования к доступности</w:t>
      </w:r>
      <w:bookmarkEnd w:id="67"/>
    </w:p>
    <w:p w14:paraId="6A10DAEE" w14:textId="77777777" w:rsidR="00FB355C" w:rsidRDefault="00FB355C" w:rsidP="00FB355C">
      <w:r>
        <w:rPr>
          <w:rStyle w:val="a7"/>
        </w:rPr>
        <w:t>AVL-1</w:t>
      </w:r>
      <w:r>
        <w:t xml:space="preserve"> Система должна быть доступна не менее 99 % времени в рабочие дни с 8:00 до 20:00 по местному времени, за исключением времени планового обслуживания.</w:t>
      </w:r>
    </w:p>
    <w:p w14:paraId="23ABD5FF" w14:textId="77777777" w:rsidR="00FB355C" w:rsidRDefault="00FB355C" w:rsidP="00FB355C">
      <w:r>
        <w:rPr>
          <w:rStyle w:val="a7"/>
        </w:rPr>
        <w:t>AVL-2</w:t>
      </w:r>
      <w:r>
        <w:t xml:space="preserve"> Система должна быть доступна не менее 95 % времени в остальное время суток, за исключением времени планового обслуживания.</w:t>
      </w:r>
    </w:p>
    <w:p w14:paraId="58098015" w14:textId="19288EE4" w:rsidR="00FB355C" w:rsidRDefault="00FB355C" w:rsidP="00FB355C">
      <w:r>
        <w:rPr>
          <w:rStyle w:val="a7"/>
        </w:rPr>
        <w:t>AVL-3</w:t>
      </w:r>
      <w:r>
        <w:t xml:space="preserve"> Плановые работы по обслуживанию системы должны выполняться в заранее согласованные интервалы времени и не должны приводить к потере ранее сохраненных результатов сканирования, отчетов и журналов событий.</w:t>
      </w:r>
    </w:p>
    <w:p w14:paraId="7F8378DF" w14:textId="3C94FA1F" w:rsidR="00FB355C" w:rsidRDefault="00FB355C" w:rsidP="00FB355C">
      <w:pPr>
        <w:pStyle w:val="2"/>
      </w:pPr>
      <w:bookmarkStart w:id="68" w:name="_Toc224817025"/>
      <w:r>
        <w:t>Требования к надежности</w:t>
      </w:r>
      <w:bookmarkEnd w:id="68"/>
    </w:p>
    <w:p w14:paraId="71C0FBA5" w14:textId="3063CC8F" w:rsidR="00FB355C" w:rsidRDefault="00CA1260" w:rsidP="00FB355C">
      <w:proofErr w:type="gramStart"/>
      <w:r>
        <w:rPr>
          <w:rStyle w:val="a7"/>
        </w:rPr>
        <w:t>ROB-1</w:t>
      </w:r>
      <w:r>
        <w:t xml:space="preserve"> Если</w:t>
      </w:r>
      <w:proofErr w:type="gramEnd"/>
      <w:r w:rsidR="00FB355C">
        <w:t xml:space="preserve"> соединение между пользователем и системой разрывается во время настройки параметров сканирования, формирования отчета или анализа результатов, система должна сохранять последние введенные параметры и позволять пользователю продолжить работу после повторного входа.</w:t>
      </w:r>
    </w:p>
    <w:p w14:paraId="1382D3DE" w14:textId="77777777" w:rsidR="00FB355C" w:rsidRDefault="00FB355C" w:rsidP="00FB355C">
      <w:proofErr w:type="gramStart"/>
      <w:r>
        <w:rPr>
          <w:rStyle w:val="a7"/>
        </w:rPr>
        <w:t>ROB-2</w:t>
      </w:r>
      <w:r>
        <w:t xml:space="preserve"> Если</w:t>
      </w:r>
      <w:proofErr w:type="gramEnd"/>
      <w:r>
        <w:t xml:space="preserve"> взаимодействие с внешней системой завершается ошибкой, система должна зафиксировать факт ошибки, уведомить пользователя и сохранить данные, полученные до момента сбоя.</w:t>
      </w:r>
    </w:p>
    <w:p w14:paraId="1D06A6EB" w14:textId="77777777" w:rsidR="00FB355C" w:rsidRDefault="00FB355C" w:rsidP="00FB355C">
      <w:proofErr w:type="gramStart"/>
      <w:r>
        <w:rPr>
          <w:rStyle w:val="a7"/>
        </w:rPr>
        <w:t>ROB-3</w:t>
      </w:r>
      <w:r>
        <w:t xml:space="preserve"> Если</w:t>
      </w:r>
      <w:proofErr w:type="gramEnd"/>
      <w:r>
        <w:t xml:space="preserve"> агентский компонент или сетевой источник данных недоступен, система должна продолжить обработку доступных источников без остановки всей процедуры сканирования.</w:t>
      </w:r>
    </w:p>
    <w:p w14:paraId="233E52D9" w14:textId="77777777" w:rsidR="00FB355C" w:rsidRDefault="00FB355C" w:rsidP="00FB355C">
      <w:r>
        <w:rPr>
          <w:rStyle w:val="a7"/>
        </w:rPr>
        <w:t>ROB-4</w:t>
      </w:r>
      <w:r>
        <w:t xml:space="preserve"> Система должна обеспечивать целостность ранее сохраненных данных об активах, уязвимостях, статусах устранения и отчетах при сбоях отдельных компонентов.</w:t>
      </w:r>
    </w:p>
    <w:p w14:paraId="28FD21A1" w14:textId="1D9B3C96" w:rsidR="00FB355C" w:rsidRDefault="00FB355C" w:rsidP="00FB355C">
      <w:proofErr w:type="gramStart"/>
      <w:r>
        <w:rPr>
          <w:rStyle w:val="a7"/>
        </w:rPr>
        <w:t>ROB-5</w:t>
      </w:r>
      <w:r>
        <w:t xml:space="preserve"> После</w:t>
      </w:r>
      <w:proofErr w:type="gramEnd"/>
      <w:r>
        <w:t xml:space="preserve"> восстановления работоспособности система должна позволять повторно выполнить неуспешную операцию сканирования, </w:t>
      </w:r>
      <w:r>
        <w:lastRenderedPageBreak/>
        <w:t xml:space="preserve">синхронизации, </w:t>
      </w:r>
      <w:proofErr w:type="spellStart"/>
      <w:r>
        <w:t>приоритизации</w:t>
      </w:r>
      <w:proofErr w:type="spellEnd"/>
      <w:r>
        <w:t xml:space="preserve"> или формирования отчета без необходимости повторного ввода всех параметров вручную.</w:t>
      </w:r>
    </w:p>
    <w:p w14:paraId="4D6555CF" w14:textId="088B117E" w:rsidR="005741EF" w:rsidRDefault="005741EF" w:rsidP="005741EF">
      <w:pPr>
        <w:pStyle w:val="1"/>
      </w:pPr>
      <w:r>
        <w:t>Бизнес-правила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2105"/>
        <w:gridCol w:w="1562"/>
        <w:gridCol w:w="1703"/>
        <w:gridCol w:w="2015"/>
      </w:tblGrid>
      <w:tr w:rsidR="00110208" w:rsidRPr="005741EF" w14:paraId="61AC2918" w14:textId="77777777" w:rsidTr="005741EF">
        <w:trPr>
          <w:jc w:val="center"/>
        </w:trPr>
        <w:tc>
          <w:tcPr>
            <w:tcW w:w="0" w:type="auto"/>
            <w:hideMark/>
          </w:tcPr>
          <w:p w14:paraId="34F7516D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0EFB8271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Определение правила</w:t>
            </w:r>
          </w:p>
        </w:tc>
        <w:tc>
          <w:tcPr>
            <w:tcW w:w="0" w:type="auto"/>
            <w:hideMark/>
          </w:tcPr>
          <w:p w14:paraId="61C7D33C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 правила</w:t>
            </w:r>
          </w:p>
        </w:tc>
        <w:tc>
          <w:tcPr>
            <w:tcW w:w="0" w:type="auto"/>
            <w:hideMark/>
          </w:tcPr>
          <w:p w14:paraId="49FF88C0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Статичное или динамичное</w:t>
            </w:r>
          </w:p>
        </w:tc>
        <w:tc>
          <w:tcPr>
            <w:tcW w:w="0" w:type="auto"/>
            <w:hideMark/>
          </w:tcPr>
          <w:p w14:paraId="6B2E136D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</w:tr>
      <w:tr w:rsidR="00110208" w:rsidRPr="005741EF" w14:paraId="273B1FA5" w14:textId="77777777" w:rsidTr="005741EF">
        <w:trPr>
          <w:jc w:val="center"/>
        </w:trPr>
        <w:tc>
          <w:tcPr>
            <w:tcW w:w="0" w:type="auto"/>
            <w:hideMark/>
          </w:tcPr>
          <w:p w14:paraId="24B15829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BR-1</w:t>
            </w:r>
          </w:p>
        </w:tc>
        <w:tc>
          <w:tcPr>
            <w:tcW w:w="0" w:type="auto"/>
            <w:hideMark/>
          </w:tcPr>
          <w:p w14:paraId="428FD996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 устранения уязвимости определяется на основании уровня критичности уязвимости, категории защищаемого актива, его сетевой экспозиции и наличия общедоступных средств эксплуатации.</w:t>
            </w:r>
          </w:p>
        </w:tc>
        <w:tc>
          <w:tcPr>
            <w:tcW w:w="0" w:type="auto"/>
            <w:hideMark/>
          </w:tcPr>
          <w:p w14:paraId="239B2E47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14:paraId="134B2B05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0" w:type="auto"/>
            <w:hideMark/>
          </w:tcPr>
          <w:p w14:paraId="45BE0E65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Нормативные документы и регламенты заказчика в области ИБ</w:t>
            </w:r>
          </w:p>
        </w:tc>
      </w:tr>
      <w:tr w:rsidR="00110208" w:rsidRPr="005741EF" w14:paraId="237DB28F" w14:textId="77777777" w:rsidTr="005741EF">
        <w:trPr>
          <w:jc w:val="center"/>
        </w:trPr>
        <w:tc>
          <w:tcPr>
            <w:tcW w:w="0" w:type="auto"/>
            <w:hideMark/>
          </w:tcPr>
          <w:p w14:paraId="2239C673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BR-2</w:t>
            </w:r>
          </w:p>
        </w:tc>
        <w:tc>
          <w:tcPr>
            <w:tcW w:w="0" w:type="auto"/>
            <w:hideMark/>
          </w:tcPr>
          <w:p w14:paraId="1D7EE486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Для каждой критической уязвимости должен быть назначен ответственный исполнитель и установлен контрольный срок устранения.</w:t>
            </w:r>
          </w:p>
        </w:tc>
        <w:tc>
          <w:tcPr>
            <w:tcW w:w="0" w:type="auto"/>
            <w:hideMark/>
          </w:tcPr>
          <w:p w14:paraId="2811ABBE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14:paraId="48F6614E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0" w:type="auto"/>
            <w:hideMark/>
          </w:tcPr>
          <w:p w14:paraId="2EFFB98A" w14:textId="7C6163BD" w:rsidR="005741EF" w:rsidRPr="005741EF" w:rsidRDefault="00110208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Политика</w:t>
            </w:r>
            <w:r w:rsidR="005741EF"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информационной безопасности</w:t>
            </w:r>
          </w:p>
        </w:tc>
      </w:tr>
      <w:tr w:rsidR="00110208" w:rsidRPr="005741EF" w14:paraId="152FEF64" w14:textId="77777777" w:rsidTr="005741EF">
        <w:trPr>
          <w:jc w:val="center"/>
        </w:trPr>
        <w:tc>
          <w:tcPr>
            <w:tcW w:w="0" w:type="auto"/>
            <w:hideMark/>
          </w:tcPr>
          <w:p w14:paraId="2837E01B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BR-3</w:t>
            </w:r>
          </w:p>
        </w:tc>
        <w:tc>
          <w:tcPr>
            <w:tcW w:w="0" w:type="auto"/>
            <w:hideMark/>
          </w:tcPr>
          <w:p w14:paraId="029D4294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Применение компенсирующих мер допускается только в случае документально подтвержденной невозможности установки корректирующего обновления или изменения конфигурации в установленный срок.</w:t>
            </w:r>
          </w:p>
        </w:tc>
        <w:tc>
          <w:tcPr>
            <w:tcW w:w="0" w:type="auto"/>
            <w:hideMark/>
          </w:tcPr>
          <w:p w14:paraId="660FE847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Политика</w:t>
            </w:r>
          </w:p>
        </w:tc>
        <w:tc>
          <w:tcPr>
            <w:tcW w:w="0" w:type="auto"/>
            <w:hideMark/>
          </w:tcPr>
          <w:p w14:paraId="0B4ED4B3" w14:textId="77777777" w:rsidR="005741EF" w:rsidRPr="005741EF" w:rsidRDefault="005741EF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0" w:type="auto"/>
            <w:hideMark/>
          </w:tcPr>
          <w:p w14:paraId="6A428688" w14:textId="002C7047" w:rsidR="005741EF" w:rsidRPr="005741EF" w:rsidRDefault="00110208" w:rsidP="005741EF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Положение о с</w:t>
            </w:r>
            <w:r w:rsidR="005741EF"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лужб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 </w:t>
            </w:r>
            <w:r w:rsidR="005741EF" w:rsidRPr="005741EF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информационной безопасности заказчика</w:t>
            </w:r>
          </w:p>
        </w:tc>
      </w:tr>
    </w:tbl>
    <w:p w14:paraId="5A2ACEFC" w14:textId="77777777" w:rsidR="005741EF" w:rsidRPr="005741EF" w:rsidRDefault="005741EF" w:rsidP="005741EF"/>
    <w:p w14:paraId="676FF70B" w14:textId="77777777" w:rsidR="005741EF" w:rsidRDefault="005741EF" w:rsidP="00FB355C"/>
    <w:p w14:paraId="725B1A48" w14:textId="77777777" w:rsidR="000D7292" w:rsidRDefault="000D7292" w:rsidP="00FB355C"/>
    <w:p w14:paraId="3F451FD2" w14:textId="77777777" w:rsidR="00D60B78" w:rsidRPr="00891441" w:rsidRDefault="00D60B78" w:rsidP="00891441"/>
    <w:sectPr w:rsidR="00D60B78" w:rsidRPr="00891441" w:rsidSect="0093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6F8"/>
    <w:multiLevelType w:val="hybridMultilevel"/>
    <w:tmpl w:val="0E068056"/>
    <w:lvl w:ilvl="0" w:tplc="F8BA9B30">
      <w:start w:val="1"/>
      <w:numFmt w:val="decimal"/>
      <w:lvlText w:val="SI-2.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1697119"/>
    <w:multiLevelType w:val="multilevel"/>
    <w:tmpl w:val="2234AD7E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2AF4FC1"/>
    <w:multiLevelType w:val="multilevel"/>
    <w:tmpl w:val="D3CE3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SI-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BB393C"/>
    <w:multiLevelType w:val="hybridMultilevel"/>
    <w:tmpl w:val="EC227DB4"/>
    <w:lvl w:ilvl="0" w:tplc="5B403564">
      <w:start w:val="1"/>
      <w:numFmt w:val="decimal"/>
      <w:lvlText w:val="SI-3.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2660E04"/>
    <w:multiLevelType w:val="multilevel"/>
    <w:tmpl w:val="C4523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SI-4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44E95EE4"/>
    <w:multiLevelType w:val="hybridMultilevel"/>
    <w:tmpl w:val="2AB02086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6" w15:restartNumberingAfterBreak="0">
    <w:nsid w:val="50BB5AEB"/>
    <w:multiLevelType w:val="multilevel"/>
    <w:tmpl w:val="0AE8B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SI-1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5633184F"/>
    <w:multiLevelType w:val="hybridMultilevel"/>
    <w:tmpl w:val="7F9CF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403C8"/>
    <w:multiLevelType w:val="multilevel"/>
    <w:tmpl w:val="0AE8B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SI-1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5AA23FCC"/>
    <w:multiLevelType w:val="hybridMultilevel"/>
    <w:tmpl w:val="5AD89200"/>
    <w:lvl w:ilvl="0" w:tplc="B0BE063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4C6932"/>
    <w:multiLevelType w:val="multilevel"/>
    <w:tmpl w:val="B4CED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SI-2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7"/>
  </w:num>
  <w:num w:numId="5">
    <w:abstractNumId w:val="5"/>
  </w:num>
  <w:num w:numId="6">
    <w:abstractNumId w:val="1"/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6"/>
  </w:num>
  <w:num w:numId="13">
    <w:abstractNumId w:val="8"/>
  </w:num>
  <w:num w:numId="14">
    <w:abstractNumId w:val="1"/>
  </w:num>
  <w:num w:numId="15">
    <w:abstractNumId w:val="0"/>
  </w:num>
  <w:num w:numId="16">
    <w:abstractNumId w:val="1"/>
  </w:num>
  <w:num w:numId="17">
    <w:abstractNumId w:val="10"/>
  </w:num>
  <w:num w:numId="18">
    <w:abstractNumId w:val="1"/>
  </w:num>
  <w:num w:numId="19">
    <w:abstractNumId w:val="1"/>
  </w:num>
  <w:num w:numId="20">
    <w:abstractNumId w:val="3"/>
  </w:num>
  <w:num w:numId="21">
    <w:abstractNumId w:val="1"/>
  </w:num>
  <w:num w:numId="22">
    <w:abstractNumId w:val="2"/>
  </w:num>
  <w:num w:numId="23">
    <w:abstractNumId w:val="1"/>
  </w:num>
  <w:num w:numId="24">
    <w:abstractNumId w:val="1"/>
  </w:num>
  <w:num w:numId="25">
    <w:abstractNumId w:val="4"/>
  </w:num>
  <w:num w:numId="26">
    <w:abstractNumId w:val="1"/>
  </w:num>
  <w:num w:numId="27">
    <w:abstractNumId w:val="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D6"/>
    <w:rsid w:val="000333D6"/>
    <w:rsid w:val="000D7292"/>
    <w:rsid w:val="000F2ED6"/>
    <w:rsid w:val="00110208"/>
    <w:rsid w:val="001D3FCE"/>
    <w:rsid w:val="00277A7C"/>
    <w:rsid w:val="00395D21"/>
    <w:rsid w:val="004530CC"/>
    <w:rsid w:val="00542D6E"/>
    <w:rsid w:val="0057162D"/>
    <w:rsid w:val="005741EF"/>
    <w:rsid w:val="006029D1"/>
    <w:rsid w:val="00634712"/>
    <w:rsid w:val="00755BB9"/>
    <w:rsid w:val="0076613B"/>
    <w:rsid w:val="008443EE"/>
    <w:rsid w:val="00891441"/>
    <w:rsid w:val="009312A4"/>
    <w:rsid w:val="00A26E09"/>
    <w:rsid w:val="00BA441D"/>
    <w:rsid w:val="00BD5301"/>
    <w:rsid w:val="00CA1260"/>
    <w:rsid w:val="00D60B78"/>
    <w:rsid w:val="00D90576"/>
    <w:rsid w:val="00ED0988"/>
    <w:rsid w:val="00FB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1C48"/>
  <w15:chartTrackingRefBased/>
  <w15:docId w15:val="{BD4695B9-53F3-4BD2-8D59-AFDD2B20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62D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441D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29D1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634712"/>
    <w:pPr>
      <w:numPr>
        <w:ilvl w:val="2"/>
        <w:numId w:val="1"/>
      </w:num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A441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rsid w:val="006029D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A441D"/>
    <w:pPr>
      <w:spacing w:after="100"/>
    </w:pPr>
  </w:style>
  <w:style w:type="paragraph" w:styleId="a4">
    <w:name w:val="TOC Heading"/>
    <w:basedOn w:val="1"/>
    <w:next w:val="a"/>
    <w:uiPriority w:val="39"/>
    <w:unhideWhenUsed/>
    <w:qFormat/>
    <w:rsid w:val="00BA441D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A441D"/>
    <w:pPr>
      <w:spacing w:after="100"/>
      <w:ind w:left="280"/>
    </w:pPr>
  </w:style>
  <w:style w:type="character" w:styleId="a5">
    <w:name w:val="Hyperlink"/>
    <w:basedOn w:val="a1"/>
    <w:uiPriority w:val="99"/>
    <w:unhideWhenUsed/>
    <w:rsid w:val="00BA441D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76613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0">
    <w:name w:val="List Paragraph"/>
    <w:basedOn w:val="a"/>
    <w:uiPriority w:val="34"/>
    <w:qFormat/>
    <w:rsid w:val="004530CC"/>
    <w:pPr>
      <w:ind w:left="720"/>
      <w:contextualSpacing/>
    </w:pPr>
  </w:style>
  <w:style w:type="character" w:styleId="a7">
    <w:name w:val="Strong"/>
    <w:basedOn w:val="a1"/>
    <w:uiPriority w:val="22"/>
    <w:qFormat/>
    <w:rsid w:val="00395D21"/>
    <w:rPr>
      <w:b/>
      <w:bCs/>
    </w:rPr>
  </w:style>
  <w:style w:type="table" w:styleId="a8">
    <w:name w:val="Table Grid"/>
    <w:basedOn w:val="a2"/>
    <w:uiPriority w:val="39"/>
    <w:rsid w:val="00931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634712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0F2ED6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42D6E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4A8D1-B29D-4FDA-A376-ECE14F487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27</Pages>
  <Words>6596</Words>
  <Characters>37600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8</cp:revision>
  <dcterms:created xsi:type="dcterms:W3CDTF">2026-03-05T09:36:00Z</dcterms:created>
  <dcterms:modified xsi:type="dcterms:W3CDTF">2026-03-19T10:46:00Z</dcterms:modified>
</cp:coreProperties>
</file>