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A93A2E" w14:textId="77777777" w:rsidR="00F76847" w:rsidRPr="00F76847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="G마켓 산스 Medium" w:eastAsia="G마켓 산스 Medium" w:hAnsi="G마켓 산스 Medium" w:cs="굴림"/>
          <w:noProof/>
          <w:color w:val="000000"/>
          <w:kern w:val="0"/>
          <w:sz w:val="2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주식회사</w:t>
      </w:r>
    </w:p>
    <w:p w14:paraId="4A29E2FB" w14:textId="77777777" w:rsidR="00F4303B" w:rsidRPr="00F4303B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느티소프트</w:t>
      </w:r>
      <w:r w:rsidR="00F4303B" w:rsidRPr="003719C3">
        <w:rPr>
          <w:rFonts w:asciiTheme="majorHAnsi" w:eastAsiaTheme="majorHAnsi" w:hAnsiTheme="majorHAnsi" w:cs="굴림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05BE3B" wp14:editId="5A5FA883">
                <wp:simplePos x="0" y="0"/>
                <wp:positionH relativeFrom="margin">
                  <wp:posOffset>3810</wp:posOffset>
                </wp:positionH>
                <wp:positionV relativeFrom="margin">
                  <wp:posOffset>-710565</wp:posOffset>
                </wp:positionV>
                <wp:extent cx="1390650" cy="1238250"/>
                <wp:effectExtent l="0" t="0" r="0" b="0"/>
                <wp:wrapSquare wrapText="bothSides"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238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D691EA" w14:textId="77777777" w:rsidR="00F4303B" w:rsidRPr="00F4303B" w:rsidRDefault="00F4303B" w:rsidP="00B42404">
                            <w:pPr>
                              <w:pStyle w:val="a6"/>
                              <w:spacing w:line="240" w:lineRule="auto"/>
                              <w:ind w:left="301"/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18"/>
                                <w:szCs w:val="50"/>
                              </w:rPr>
                            </w:pPr>
                          </w:p>
                          <w:p w14:paraId="59A8693D" w14:textId="77777777" w:rsidR="00F4303B" w:rsidRDefault="00F4303B" w:rsidP="00B42404">
                            <w:pPr>
                              <w:pStyle w:val="a6"/>
                              <w:spacing w:line="240" w:lineRule="auto"/>
                              <w:ind w:left="301"/>
                            </w:pPr>
                            <w:r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50"/>
                                <w:szCs w:val="50"/>
                              </w:rPr>
                              <w:t>회의록</w:t>
                            </w:r>
                          </w:p>
                          <w:p w14:paraId="2CDA41F2" w14:textId="77777777" w:rsidR="00F4303B" w:rsidRDefault="00F4303B" w:rsidP="002C2693">
                            <w:pPr>
                              <w:pStyle w:val="a6"/>
                              <w:spacing w:line="216" w:lineRule="auto"/>
                              <w:ind w:left="301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 xml:space="preserve">M E E T I N G </w:t>
                            </w:r>
                          </w:p>
                          <w:p w14:paraId="4C20B343" w14:textId="77777777" w:rsidR="00BE5E05" w:rsidRPr="00BE5E05" w:rsidRDefault="00F4303B" w:rsidP="00BE5E05">
                            <w:pPr>
                              <w:pStyle w:val="a6"/>
                              <w:spacing w:line="216" w:lineRule="auto"/>
                              <w:ind w:left="301"/>
                              <w:rPr>
                                <w:rFonts w:ascii="맑은 고딕" w:eastAsia="맑은 고딕" w:hAnsi="맑은 고딕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L O G</w:t>
                            </w:r>
                          </w:p>
                          <w:p w14:paraId="1D89DCB8" w14:textId="77777777" w:rsidR="00F4303B" w:rsidRPr="00B42404" w:rsidRDefault="00F4303B" w:rsidP="00F4303B">
                            <w:pPr>
                              <w:pStyle w:val="a7"/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F05BE3B" id="직사각형 2" o:spid="_x0000_s1026" style="position:absolute;left:0;text-align:left;margin-left:.3pt;margin-top:-55.95pt;width:109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" fillcolor="#1187cf [3204]" stroked="f">
                <v:textbox>
                  <w:txbxContent>
                    <w:p w14:paraId="03D691EA" w14:textId="77777777" w:rsidR="00F4303B" w:rsidRPr="00F4303B" w:rsidRDefault="00F4303B" w:rsidP="00B42404">
                      <w:pPr>
                        <w:pStyle w:val="a6"/>
                        <w:spacing w:line="240" w:lineRule="auto"/>
                        <w:ind w:left="301"/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18"/>
                          <w:szCs w:val="50"/>
                        </w:rPr>
                      </w:pPr>
                    </w:p>
                    <w:p w14:paraId="59A8693D" w14:textId="77777777" w:rsidR="00F4303B" w:rsidRDefault="00F4303B" w:rsidP="00B42404">
                      <w:pPr>
                        <w:pStyle w:val="a6"/>
                        <w:spacing w:line="240" w:lineRule="auto"/>
                        <w:ind w:left="301"/>
                      </w:pPr>
                      <w:r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50"/>
                          <w:szCs w:val="50"/>
                        </w:rPr>
                        <w:t>회의록</w:t>
                      </w:r>
                    </w:p>
                    <w:p w14:paraId="2CDA41F2" w14:textId="77777777" w:rsidR="00F4303B" w:rsidRDefault="00F4303B" w:rsidP="002C2693">
                      <w:pPr>
                        <w:pStyle w:val="a6"/>
                        <w:spacing w:line="216" w:lineRule="auto"/>
                        <w:ind w:left="301"/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M E </w:t>
                      </w:r>
                      <w:proofErr w:type="spellStart"/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E</w:t>
                      </w:r>
                      <w:proofErr w:type="spellEnd"/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 T I N G </w:t>
                      </w:r>
                    </w:p>
                    <w:p w14:paraId="4C20B343" w14:textId="77777777" w:rsidR="00BE5E05" w:rsidRPr="00BE5E05" w:rsidRDefault="00F4303B" w:rsidP="00BE5E05">
                      <w:pPr>
                        <w:pStyle w:val="a6"/>
                        <w:spacing w:line="216" w:lineRule="auto"/>
                        <w:ind w:left="301"/>
                        <w:rPr>
                          <w:rFonts w:ascii="맑은 고딕" w:eastAsia="맑은 고딕" w:hAnsi="맑은 고딕"/>
                          <w:color w:val="FFFFFF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L O G</w:t>
                      </w:r>
                    </w:p>
                    <w:p w14:paraId="1D89DCB8" w14:textId="77777777" w:rsidR="00F4303B" w:rsidRPr="00B42404" w:rsidRDefault="00F4303B" w:rsidP="00F4303B">
                      <w:pPr>
                        <w:pStyle w:val="a7"/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762"/>
        <w:gridCol w:w="970"/>
        <w:gridCol w:w="1366"/>
        <w:gridCol w:w="1366"/>
      </w:tblGrid>
      <w:tr w:rsidR="00F4303B" w:rsidRPr="008E03B7" w14:paraId="0DBEF221" w14:textId="77777777" w:rsidTr="007F749F">
        <w:trPr>
          <w:trHeight w:val="424"/>
          <w:jc w:val="center"/>
        </w:trPr>
        <w:tc>
          <w:tcPr>
            <w:tcW w:w="9562" w:type="dxa"/>
            <w:gridSpan w:val="7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F5A328" w14:textId="77777777" w:rsidR="008E03B7" w:rsidRPr="00F4303B" w:rsidRDefault="008E03B7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14:paraId="4181058E" w14:textId="77777777" w:rsidR="00F4303B" w:rsidRPr="00F4303B" w:rsidRDefault="00F4303B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18A8F1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회의명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E5E0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주간 </w:t>
            </w:r>
            <w:r w:rsidR="006323E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결산</w:t>
            </w:r>
          </w:p>
        </w:tc>
      </w:tr>
      <w:tr w:rsidR="00F4303B" w:rsidRPr="00F4303B" w14:paraId="60F4B5E4" w14:textId="77777777" w:rsidTr="00BB5734">
        <w:trPr>
          <w:trHeight w:val="383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5B91C9" w14:textId="354FC154" w:rsidR="00F4303B" w:rsidRPr="00F4303B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부서</w:t>
            </w:r>
            <w:r w:rsidR="00A5516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기획팀</w:t>
            </w:r>
            <w:r w:rsidR="00A5516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작성자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34861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회의일시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20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년 </w:t>
            </w:r>
            <w:r w:rsidR="00E34861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11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월 </w:t>
            </w:r>
            <w:r w:rsidR="0054524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11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일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D266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PM</w:t>
            </w:r>
            <w:r w:rsidR="0054524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16</w:t>
            </w:r>
            <w:r w:rsidR="00E34861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:0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F4303B" w:rsidRPr="00F4303B" w14:paraId="4E619715" w14:textId="77777777" w:rsidTr="007F749F">
        <w:trPr>
          <w:trHeight w:val="419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F2DEFF" w14:textId="71B16483" w:rsidR="00F4303B" w:rsidRPr="00F4303B" w:rsidRDefault="007F749F" w:rsidP="00545244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회의장소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회의실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참석자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김태우,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최재혁</w:t>
            </w:r>
            <w:r w:rsidR="00EC556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="005B423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고</w:t>
            </w:r>
            <w:r w:rsidR="00E34861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광명, </w:t>
            </w:r>
            <w:r w:rsidR="00242F9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한상준,</w:t>
            </w:r>
            <w:r w:rsidR="00242F9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42F9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  <w:bookmarkStart w:id="0" w:name="_GoBack"/>
            <w:bookmarkEnd w:id="0"/>
          </w:p>
        </w:tc>
      </w:tr>
      <w:tr w:rsidR="00F4303B" w:rsidRPr="00F4303B" w14:paraId="0E0B947A" w14:textId="77777777" w:rsidTr="008E03B7">
        <w:trPr>
          <w:trHeight w:val="675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EDCE2F" w14:textId="77777777" w:rsidR="0074087C" w:rsidRPr="0074087C" w:rsidRDefault="007F749F" w:rsidP="00E5588D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회의안건 </w:t>
            </w:r>
            <w:r w:rsidRPr="0074087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X-Trader 및 회사 소개 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PPT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검토,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다음 주 일정 소개,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진행사항 보고  </w:t>
            </w:r>
          </w:p>
        </w:tc>
      </w:tr>
      <w:tr w:rsidR="007F749F" w:rsidRPr="00F4303B" w14:paraId="1184DEB1" w14:textId="77777777" w:rsidTr="00BB5734">
        <w:trPr>
          <w:trHeight w:val="381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4BD705" w14:textId="77777777" w:rsidR="007F749F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회의내용</w:t>
            </w:r>
          </w:p>
        </w:tc>
      </w:tr>
      <w:tr w:rsidR="007F749F" w:rsidRPr="00F4303B" w14:paraId="5B9BC4A2" w14:textId="77777777" w:rsidTr="00FB0B8A">
        <w:trPr>
          <w:trHeight w:val="533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8A8F1" w:themeFill="accent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5FFA27" w14:textId="77777777" w:rsidR="007F749F" w:rsidRPr="00F4303B" w:rsidRDefault="007F749F" w:rsidP="00FB0B8A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 용</w:t>
            </w: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187CF" w:themeFill="accent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0C7971" w14:textId="77777777" w:rsidR="007F749F" w:rsidRPr="00F4303B" w:rsidRDefault="00224545" w:rsidP="00FB0B8A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FFFFFF"/>
                <w:kern w:val="0"/>
                <w:szCs w:val="20"/>
              </w:rPr>
              <w:t>특이사항</w:t>
            </w:r>
          </w:p>
        </w:tc>
      </w:tr>
      <w:tr w:rsidR="007F749F" w:rsidRPr="00395CD1" w14:paraId="2852434E" w14:textId="77777777" w:rsidTr="00FB0B8A">
        <w:trPr>
          <w:trHeight w:val="180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D359DD" w14:textId="77777777" w:rsidR="007F749F" w:rsidRPr="00395CD1" w:rsidRDefault="007F749F" w:rsidP="00FB0B8A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2B330D" w14:textId="77777777" w:rsidR="007F749F" w:rsidRPr="00395CD1" w:rsidRDefault="007F749F" w:rsidP="00FB0B8A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7F749F" w:rsidRPr="00C31FA7" w14:paraId="248C9C41" w14:textId="77777777" w:rsidTr="007F749F">
        <w:trPr>
          <w:trHeight w:val="4931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single" w:sz="8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6ECE00C" w14:textId="7A4FAE96" w:rsidR="007F749F" w:rsidRPr="00D35F2C" w:rsidRDefault="007F749F" w:rsidP="00FB0B8A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1.</w:t>
            </w:r>
            <w:r w:rsidRPr="00D35F2C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X-Trader </w:t>
            </w:r>
            <w:r w:rsidR="003463F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개발 및 운영 검토 </w:t>
            </w:r>
            <w:r w:rsidR="003463F0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/ </w:t>
            </w:r>
            <w:r w:rsidR="003463F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시장 반응</w:t>
            </w:r>
          </w:p>
          <w:p w14:paraId="785C2EF5" w14:textId="5DAD20B7"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3463F0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X-Trader</w:t>
            </w:r>
            <w:r w:rsidR="003463F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에서 바이낸스 현물</w:t>
            </w:r>
            <w:r w:rsidR="003463F0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/</w:t>
            </w:r>
            <w:r w:rsidR="003463F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선물 전 범위 가능하도록 재개편 필요</w:t>
            </w:r>
          </w:p>
          <w:p w14:paraId="03825DED" w14:textId="7ADF796E" w:rsidR="00E5588D" w:rsidRDefault="007F749F" w:rsidP="00E5588D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 w:rsidR="003463F0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API </w:t>
            </w:r>
            <w:r w:rsidR="003463F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활용 및 개인정보 관리에 대한 법률 확인 필요</w:t>
            </w:r>
          </w:p>
          <w:p w14:paraId="10FAD1C3" w14:textId="76AD56DF" w:rsidR="003463F0" w:rsidRDefault="003463F0" w:rsidP="003463F0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 기능적 요구사항 수집</w:t>
            </w:r>
          </w:p>
          <w:p w14:paraId="6C85EC87" w14:textId="77777777" w:rsidR="003463F0" w:rsidRDefault="003463F0" w:rsidP="003463F0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3463F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모바일 버전 광고 배너 송출 방식 확인</w:t>
            </w:r>
          </w:p>
          <w:p w14:paraId="5270AF3D" w14:textId="224B1E38" w:rsidR="003463F0" w:rsidRDefault="003463F0" w:rsidP="003463F0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도식화된 자료로 X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-Trader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운영 체계를 검토</w:t>
            </w:r>
          </w:p>
          <w:p w14:paraId="3B59F662" w14:textId="613F5079" w:rsidR="007F749F" w:rsidRDefault="003463F0" w:rsidP="009115A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시장 반응 조사 결과 발표</w:t>
            </w:r>
          </w:p>
          <w:p w14:paraId="54FF2918" w14:textId="77777777" w:rsidR="009115AA" w:rsidRPr="009115AA" w:rsidRDefault="009115AA" w:rsidP="009115A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  <w:p w14:paraId="054DEAAB" w14:textId="33157045" w:rsidR="007F749F" w:rsidRPr="00D35F2C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2. </w:t>
            </w:r>
            <w:r w:rsidR="009115A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한국기술교육대학교 대상 인턴십 및 산학 협력 검토</w:t>
            </w:r>
          </w:p>
          <w:p w14:paraId="1930462A" w14:textId="17D60406"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9115AA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한상준 개발자의 업무량을 분담 가능한 인원 탐색 필요</w:t>
            </w:r>
          </w:p>
          <w:p w14:paraId="0CEBF3E8" w14:textId="0DBE37DA" w:rsidR="007F749F" w:rsidRPr="009115AA" w:rsidRDefault="007F749F" w:rsidP="009115A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9115AA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인공지능</w:t>
            </w:r>
            <w:r w:rsidR="00C53807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관련 </w:t>
            </w:r>
            <w:r w:rsidR="009115AA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교</w:t>
            </w:r>
            <w:r w:rsidR="00C53807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수님들과</w:t>
            </w:r>
            <w:r w:rsidR="009115AA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산학 협력 검토</w:t>
            </w:r>
          </w:p>
        </w:tc>
        <w:tc>
          <w:tcPr>
            <w:tcW w:w="3702" w:type="dxa"/>
            <w:gridSpan w:val="3"/>
            <w:tcBorders>
              <w:top w:val="nil"/>
              <w:left w:val="single" w:sz="8" w:space="0" w:color="B2B2B2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2F8D3F6" w14:textId="78081E76" w:rsidR="00E34861" w:rsidRDefault="00E34861" w:rsidP="009115AA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E34861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바이낸스 </w:t>
            </w:r>
            <w:r w:rsidR="009115A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관련 특이사항</w:t>
            </w:r>
          </w:p>
          <w:p w14:paraId="0405EFCD" w14:textId="59F62092" w:rsidR="00E34861" w:rsidRDefault="003463F0" w:rsidP="003463F0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6"/>
                <w:szCs w:val="16"/>
              </w:rPr>
            </w:pPr>
            <w:r w:rsidRPr="003463F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 xml:space="preserve">1. </w:t>
            </w:r>
            <w:r w:rsidR="00E34861" w:rsidRPr="003463F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 xml:space="preserve">바이낸스 관련 문의를 누구든 대응 가능한 </w:t>
            </w:r>
            <w:r w:rsidR="005B4235" w:rsidRPr="003463F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 xml:space="preserve">수준까지 </w:t>
            </w:r>
            <w:r w:rsidR="009115AA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 xml:space="preserve">준비 </w:t>
            </w:r>
            <w:r w:rsidR="005B4235" w:rsidRPr="003463F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>요구</w:t>
            </w:r>
          </w:p>
          <w:p w14:paraId="2EE8658D" w14:textId="2EF2E99D" w:rsidR="009115AA" w:rsidRPr="003463F0" w:rsidRDefault="009115AA" w:rsidP="003463F0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>기본 기능을 누락 없이 숙지할 것</w:t>
            </w:r>
          </w:p>
        </w:tc>
      </w:tr>
      <w:tr w:rsidR="00F4303B" w:rsidRPr="00F4303B" w14:paraId="48AF1325" w14:textId="77777777" w:rsidTr="00D35F2C">
        <w:trPr>
          <w:trHeight w:val="32"/>
          <w:jc w:val="center"/>
        </w:trPr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532EC6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362E82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A2FD21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D5B4E7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89DA8F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927538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A7B3F1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F4303B" w:rsidRPr="00F4303B" w14:paraId="2BD6B11B" w14:textId="77777777" w:rsidTr="007F749F">
        <w:trPr>
          <w:trHeight w:val="480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7E502C" w14:textId="77777777" w:rsidR="00F4303B" w:rsidRPr="00F4303B" w:rsidRDefault="007F749F" w:rsidP="00104A4D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결정사항</w:t>
            </w:r>
          </w:p>
        </w:tc>
      </w:tr>
      <w:tr w:rsidR="00F4303B" w:rsidRPr="00C53807" w14:paraId="51A9029D" w14:textId="77777777" w:rsidTr="002C2693">
        <w:trPr>
          <w:trHeight w:val="1134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E3D21E" w14:textId="7D44F477" w:rsidR="009115AA" w:rsidRPr="009115AA" w:rsidRDefault="009115AA" w:rsidP="009115AA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9115A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1. </w:t>
            </w:r>
            <w:r w:rsidR="00E5588D" w:rsidRPr="009115A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X-Trader </w:t>
            </w:r>
            <w:r w:rsidRPr="009115A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개발 및 운영 검토 </w:t>
            </w:r>
            <w:r w:rsidRPr="009115AA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/ </w:t>
            </w:r>
            <w:r w:rsidRPr="009115A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시장 반응</w:t>
            </w:r>
            <w:r w:rsidR="00224545" w:rsidRPr="009115AA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br/>
            </w:r>
            <w:r w:rsidR="00224545" w:rsidRPr="009115A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-</w:t>
            </w:r>
            <w:r w:rsidR="00E5588D" w:rsidRPr="009115AA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115AA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8"/>
                <w:szCs w:val="18"/>
              </w:rPr>
              <w:t xml:space="preserve">바이낸스 </w:t>
            </w:r>
            <w:r w:rsidRPr="009115AA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현물 </w:t>
            </w:r>
            <w:r w:rsidRPr="009115A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/ </w:t>
            </w:r>
            <w:r w:rsidRPr="009115AA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선물 전 범위 지원 기능 개발 착수</w:t>
            </w:r>
          </w:p>
          <w:p w14:paraId="6A1B034A" w14:textId="1682CD27" w:rsidR="00E5588D" w:rsidRPr="009115AA" w:rsidRDefault="009115AA" w:rsidP="009115AA">
            <w:pPr>
              <w:rPr>
                <w:sz w:val="18"/>
                <w:szCs w:val="18"/>
              </w:rPr>
            </w:pPr>
            <w:r w:rsidRPr="009115AA">
              <w:rPr>
                <w:sz w:val="18"/>
                <w:szCs w:val="18"/>
              </w:rPr>
              <w:t xml:space="preserve">- </w:t>
            </w:r>
            <w:r w:rsidRPr="009115AA">
              <w:rPr>
                <w:rFonts w:hint="eastAsia"/>
                <w:sz w:val="18"/>
                <w:szCs w:val="18"/>
              </w:rPr>
              <w:t>지표,</w:t>
            </w:r>
            <w:r w:rsidRPr="009115AA">
              <w:rPr>
                <w:sz w:val="18"/>
                <w:szCs w:val="18"/>
              </w:rPr>
              <w:t xml:space="preserve"> </w:t>
            </w:r>
            <w:r w:rsidRPr="009115AA">
              <w:rPr>
                <w:rFonts w:hint="eastAsia"/>
                <w:sz w:val="18"/>
                <w:szCs w:val="18"/>
              </w:rPr>
              <w:t xml:space="preserve">신호간 특정 색 점등 기능 </w:t>
            </w:r>
            <w:r w:rsidRPr="009115AA"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개인 별 투자 기법 및 세팅 저장 기능 개발 착수</w:t>
            </w:r>
            <w:r>
              <w:rPr>
                <w:sz w:val="18"/>
                <w:szCs w:val="18"/>
              </w:rPr>
              <w:br/>
              <w:t xml:space="preserve">- </w:t>
            </w:r>
            <w:r>
              <w:rPr>
                <w:rFonts w:hint="eastAsia"/>
                <w:sz w:val="18"/>
                <w:szCs w:val="18"/>
              </w:rPr>
              <w:t xml:space="preserve">느티소프트에서 앱에 송출할 광고 솔루션을 제공 결정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광고 노출 집계 방식 및 필요 권한 확인 예정</w:t>
            </w:r>
            <w:r>
              <w:rPr>
                <w:sz w:val="18"/>
                <w:szCs w:val="18"/>
              </w:rPr>
              <w:br/>
              <w:t xml:space="preserve">- </w:t>
            </w:r>
            <w:r>
              <w:rPr>
                <w:rFonts w:hint="eastAsia"/>
                <w:sz w:val="18"/>
                <w:szCs w:val="18"/>
              </w:rPr>
              <w:t xml:space="preserve">긍정적인 시장 반응 대비 방안 </w:t>
            </w:r>
            <w:r>
              <w:rPr>
                <w:sz w:val="18"/>
                <w:szCs w:val="18"/>
              </w:rPr>
              <w:t xml:space="preserve">( </w:t>
            </w:r>
            <w:r>
              <w:rPr>
                <w:rFonts w:hint="eastAsia"/>
                <w:sz w:val="18"/>
                <w:szCs w:val="18"/>
              </w:rPr>
              <w:t>사용자 급등,</w:t>
            </w:r>
            <w:r>
              <w:rPr>
                <w:sz w:val="18"/>
                <w:szCs w:val="18"/>
              </w:rPr>
              <w:t xml:space="preserve"> QA </w:t>
            </w:r>
            <w:r>
              <w:rPr>
                <w:rFonts w:hint="eastAsia"/>
                <w:sz w:val="18"/>
                <w:szCs w:val="18"/>
              </w:rPr>
              <w:t xml:space="preserve">등 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구비,</w:t>
            </w:r>
            <w:r>
              <w:rPr>
                <w:sz w:val="18"/>
                <w:szCs w:val="18"/>
              </w:rPr>
              <w:t xml:space="preserve"> 11</w:t>
            </w:r>
            <w:r>
              <w:rPr>
                <w:rFonts w:hint="eastAsia"/>
                <w:sz w:val="18"/>
                <w:szCs w:val="18"/>
              </w:rPr>
              <w:t xml:space="preserve">월 </w:t>
            </w: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일 공식 오픈 준비</w:t>
            </w:r>
          </w:p>
          <w:p w14:paraId="295A2073" w14:textId="7A637EBF" w:rsidR="00224545" w:rsidRPr="009115AA" w:rsidRDefault="00F4303B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9115A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D35F2C" w:rsidRPr="009115A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. </w:t>
            </w:r>
            <w:r w:rsidR="009115A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한국기술교육대학교 대상 인턴십 및 산학 협력 검토</w:t>
            </w:r>
          </w:p>
          <w:p w14:paraId="52E5B6F7" w14:textId="454F0441" w:rsidR="00224545" w:rsidRPr="009115AA" w:rsidRDefault="00224545" w:rsidP="009115AA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9115A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-</w:t>
            </w:r>
            <w:r w:rsidR="009115A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9115AA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서비스 운영이 더 구체화되어 필요사항이 정해질 때 재검토</w:t>
            </w:r>
            <w:r w:rsidR="009115A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br/>
              <w:t xml:space="preserve">- </w:t>
            </w:r>
            <w:r w:rsidR="009115AA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인턴십 </w:t>
            </w:r>
            <w:r w:rsidR="00C5380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</w:t>
            </w:r>
            <w:r w:rsidR="00C5380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명을 </w:t>
            </w:r>
            <w:r w:rsidR="009115AA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지정하고, 추가 인원은 추후 검토 예정</w:t>
            </w:r>
          </w:p>
        </w:tc>
      </w:tr>
    </w:tbl>
    <w:p w14:paraId="5BD6158E" w14:textId="640FB1E7" w:rsidR="00F339C9" w:rsidRPr="009115AA" w:rsidRDefault="00F339C9" w:rsidP="009115AA">
      <w:pPr>
        <w:spacing w:line="240" w:lineRule="auto"/>
        <w:rPr>
          <w:rFonts w:asciiTheme="majorHAnsi" w:eastAsiaTheme="majorHAnsi" w:hAnsiTheme="majorHAnsi"/>
          <w:sz w:val="18"/>
          <w:szCs w:val="18"/>
        </w:rPr>
      </w:pPr>
    </w:p>
    <w:sectPr w:rsidR="00F339C9" w:rsidRPr="009115AA" w:rsidSect="00F4303B">
      <w:pgSz w:w="11906" w:h="16838"/>
      <w:pgMar w:top="1134" w:right="1134" w:bottom="567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2AA1B" w14:textId="77777777" w:rsidR="00F04001" w:rsidRDefault="00F04001" w:rsidP="00F4303B">
      <w:pPr>
        <w:spacing w:after="0" w:line="240" w:lineRule="auto"/>
      </w:pPr>
      <w:r>
        <w:separator/>
      </w:r>
    </w:p>
  </w:endnote>
  <w:endnote w:type="continuationSeparator" w:id="0">
    <w:p w14:paraId="7E44F432" w14:textId="77777777" w:rsidR="00F04001" w:rsidRDefault="00F04001" w:rsidP="00F4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마켓 산스 Medium">
    <w:altName w:val="맑은 고딕 Semilight"/>
    <w:panose1 w:val="00000000000000000000"/>
    <w:charset w:val="81"/>
    <w:family w:val="modern"/>
    <w:notTrueType/>
    <w:pitch w:val="variable"/>
    <w:sig w:usb0="00000203" w:usb1="29D72C5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8D588" w14:textId="77777777" w:rsidR="00F04001" w:rsidRDefault="00F04001" w:rsidP="00F4303B">
      <w:pPr>
        <w:spacing w:after="0" w:line="240" w:lineRule="auto"/>
      </w:pPr>
      <w:r>
        <w:separator/>
      </w:r>
    </w:p>
  </w:footnote>
  <w:footnote w:type="continuationSeparator" w:id="0">
    <w:p w14:paraId="0825E743" w14:textId="77777777" w:rsidR="00F04001" w:rsidRDefault="00F04001" w:rsidP="00F4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080"/>
    <w:multiLevelType w:val="hybridMultilevel"/>
    <w:tmpl w:val="226A8CCE"/>
    <w:lvl w:ilvl="0" w:tplc="89B44B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05FE2250"/>
    <w:multiLevelType w:val="hybridMultilevel"/>
    <w:tmpl w:val="FD206AE4"/>
    <w:lvl w:ilvl="0" w:tplc="EC2E3E7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713092"/>
    <w:multiLevelType w:val="hybridMultilevel"/>
    <w:tmpl w:val="8A7E7ACA"/>
    <w:lvl w:ilvl="0" w:tplc="A28AFD3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8222D3"/>
    <w:multiLevelType w:val="hybridMultilevel"/>
    <w:tmpl w:val="20EC5458"/>
    <w:lvl w:ilvl="0" w:tplc="C888BE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E6CD2"/>
    <w:multiLevelType w:val="hybridMultilevel"/>
    <w:tmpl w:val="67C8F6FA"/>
    <w:lvl w:ilvl="0" w:tplc="EAB83B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905C2E"/>
    <w:multiLevelType w:val="hybridMultilevel"/>
    <w:tmpl w:val="CA1E8390"/>
    <w:lvl w:ilvl="0" w:tplc="ACCA6B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E732A2"/>
    <w:multiLevelType w:val="hybridMultilevel"/>
    <w:tmpl w:val="19CC168E"/>
    <w:lvl w:ilvl="0" w:tplc="75BC456E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3D8A16C1"/>
    <w:multiLevelType w:val="hybridMultilevel"/>
    <w:tmpl w:val="60A4CA98"/>
    <w:lvl w:ilvl="0" w:tplc="DEB426A8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3E0A5893"/>
    <w:multiLevelType w:val="hybridMultilevel"/>
    <w:tmpl w:val="89C825A4"/>
    <w:lvl w:ilvl="0" w:tplc="DF38F326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695B1DD5"/>
    <w:multiLevelType w:val="hybridMultilevel"/>
    <w:tmpl w:val="94B2E93E"/>
    <w:lvl w:ilvl="0" w:tplc="0AA6028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CB69D1"/>
    <w:multiLevelType w:val="hybridMultilevel"/>
    <w:tmpl w:val="7DEADF22"/>
    <w:lvl w:ilvl="0" w:tplc="8618D0F2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DC42D29"/>
    <w:multiLevelType w:val="hybridMultilevel"/>
    <w:tmpl w:val="37E6CD98"/>
    <w:lvl w:ilvl="0" w:tplc="BD0AA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11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53"/>
    <w:rsid w:val="00025058"/>
    <w:rsid w:val="000B4753"/>
    <w:rsid w:val="00104A4D"/>
    <w:rsid w:val="001076B5"/>
    <w:rsid w:val="00141E20"/>
    <w:rsid w:val="001617C0"/>
    <w:rsid w:val="00167322"/>
    <w:rsid w:val="001A425F"/>
    <w:rsid w:val="001B54CC"/>
    <w:rsid w:val="001C3765"/>
    <w:rsid w:val="001D15E2"/>
    <w:rsid w:val="001E1C6C"/>
    <w:rsid w:val="00224545"/>
    <w:rsid w:val="002402A5"/>
    <w:rsid w:val="00242F96"/>
    <w:rsid w:val="002A78EF"/>
    <w:rsid w:val="002C2693"/>
    <w:rsid w:val="00334F85"/>
    <w:rsid w:val="003463F0"/>
    <w:rsid w:val="003719C3"/>
    <w:rsid w:val="00395CD1"/>
    <w:rsid w:val="003B527D"/>
    <w:rsid w:val="003C4C20"/>
    <w:rsid w:val="00475348"/>
    <w:rsid w:val="004E4D9B"/>
    <w:rsid w:val="004E700A"/>
    <w:rsid w:val="005249BC"/>
    <w:rsid w:val="00545244"/>
    <w:rsid w:val="0059357C"/>
    <w:rsid w:val="005A0E55"/>
    <w:rsid w:val="005B1403"/>
    <w:rsid w:val="005B4235"/>
    <w:rsid w:val="006223AC"/>
    <w:rsid w:val="00622811"/>
    <w:rsid w:val="006323E2"/>
    <w:rsid w:val="00640F2F"/>
    <w:rsid w:val="006F2DDD"/>
    <w:rsid w:val="0074087C"/>
    <w:rsid w:val="007473D1"/>
    <w:rsid w:val="007F749F"/>
    <w:rsid w:val="00843096"/>
    <w:rsid w:val="008A2E38"/>
    <w:rsid w:val="008E03B7"/>
    <w:rsid w:val="009115AA"/>
    <w:rsid w:val="009D5049"/>
    <w:rsid w:val="00A21CB7"/>
    <w:rsid w:val="00A35A94"/>
    <w:rsid w:val="00A5516C"/>
    <w:rsid w:val="00A604A1"/>
    <w:rsid w:val="00AB13D6"/>
    <w:rsid w:val="00AB14C8"/>
    <w:rsid w:val="00B42404"/>
    <w:rsid w:val="00BB5734"/>
    <w:rsid w:val="00BE5E05"/>
    <w:rsid w:val="00C04092"/>
    <w:rsid w:val="00C31FA7"/>
    <w:rsid w:val="00C470B6"/>
    <w:rsid w:val="00C53807"/>
    <w:rsid w:val="00D23AB6"/>
    <w:rsid w:val="00D35F2C"/>
    <w:rsid w:val="00E06A74"/>
    <w:rsid w:val="00E34861"/>
    <w:rsid w:val="00E5588D"/>
    <w:rsid w:val="00EC556C"/>
    <w:rsid w:val="00ED2664"/>
    <w:rsid w:val="00F04001"/>
    <w:rsid w:val="00F05BAC"/>
    <w:rsid w:val="00F223D3"/>
    <w:rsid w:val="00F339C9"/>
    <w:rsid w:val="00F4303B"/>
    <w:rsid w:val="00F76847"/>
    <w:rsid w:val="00F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A730A"/>
  <w15:chartTrackingRefBased/>
  <w15:docId w15:val="{F9ED0B3F-4D32-41DD-8359-502C8818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303B"/>
  </w:style>
  <w:style w:type="paragraph" w:styleId="a4">
    <w:name w:val="footer"/>
    <w:basedOn w:val="a"/>
    <w:link w:val="Char0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303B"/>
  </w:style>
  <w:style w:type="paragraph" w:customStyle="1" w:styleId="a5">
    <w:name w:val="예스폼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바탕글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Normal (Web)"/>
    <w:basedOn w:val="a"/>
    <w:uiPriority w:val="99"/>
    <w:semiHidden/>
    <w:unhideWhenUsed/>
    <w:rsid w:val="00F430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604A1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5249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249B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AB1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사용자 지정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87CF"/>
      </a:accent1>
      <a:accent2>
        <a:srgbClr val="18A8F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디자인서식</vt:lpstr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디자인서식</dc:title>
  <dc:subject/>
  <dc:creator>(주) 예스폼 관리자 - 강성혁</dc:creator>
  <cp:keywords>본 문서의 저작권은 예스폼(yesform)에 있으며</cp:keywords>
  <dc:description>무단 복제 및 배포시 법적인 제재를 받을 수 있습니다.</dc:description>
  <cp:lastModifiedBy>2.Sang_h</cp:lastModifiedBy>
  <cp:revision>6</cp:revision>
  <cp:lastPrinted>2022-10-14T06:31:00Z</cp:lastPrinted>
  <dcterms:created xsi:type="dcterms:W3CDTF">2022-11-04T07:17:00Z</dcterms:created>
  <dcterms:modified xsi:type="dcterms:W3CDTF">2022-11-11T07:59:00Z</dcterms:modified>
</cp:coreProperties>
</file>