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0890" w:rsidRDefault="00990890" w:rsidP="00990890">
      <w:r>
        <w:rPr>
          <w:rFonts w:hint="eastAsia"/>
        </w:rPr>
        <w:t>所有的美好都值得等待</w:t>
      </w:r>
    </w:p>
    <w:p w:rsidR="00990890" w:rsidRDefault="00990890" w:rsidP="00990890"/>
    <w:p w:rsidR="00990890" w:rsidRDefault="00990890" w:rsidP="00990890">
      <w:pPr>
        <w:rPr>
          <w:rFonts w:hint="eastAsia"/>
        </w:rPr>
      </w:pPr>
      <w:r>
        <w:rPr>
          <w:rFonts w:hint="eastAsia"/>
        </w:rPr>
        <w:t>第一次读《平凡的世界》是在三年前，在学校图书馆里意外地发现了这本书，虽然是简略版，但是依然很欣喜。借书之后，用了几天的时间就看完了，但是因为自己读的不是原版，所以很是遗憾。为了满足自己的阅读欲望，我特意在网上买了北京十月文艺出版社的</w:t>
      </w:r>
      <w:r>
        <w:rPr>
          <w:rFonts w:hint="eastAsia"/>
        </w:rPr>
        <w:t>2012</w:t>
      </w:r>
      <w:r>
        <w:rPr>
          <w:rFonts w:hint="eastAsia"/>
        </w:rPr>
        <w:t>年出版的书，此后，用了大约一礼拜的时间读完，完成了这趟心灵之旅。</w:t>
      </w:r>
    </w:p>
    <w:p w:rsidR="00990890" w:rsidRDefault="00990890" w:rsidP="00990890">
      <w:pPr>
        <w:rPr>
          <w:rFonts w:hint="eastAsia"/>
        </w:rPr>
      </w:pPr>
      <w:r>
        <w:rPr>
          <w:rFonts w:hint="eastAsia"/>
        </w:rPr>
        <w:t>时光如白驹过隙，一本书也渐渐被我翻的脏兮兮的，三年已过，我不再是当年惊讶于路遥笔下关于陕西榆林的普通人的生活的小女孩。光阴给了我独立思考的能力和感悟生活的能力，现在，抛却之前的惊讶与新奇，取而代之的是对人性的思索，尽管絮絮叨叨的读书过程有点无趣，但不可否认，这却是拥有深刻体验的基础。一周的时间，我行走于黄土高原的沙尘里，见证了不一样的时代，拨开浓雾缭绕的历史烟云，一个小村庄正悄悄触动着我柔软的内心……</w:t>
      </w:r>
    </w:p>
    <w:p w:rsidR="00990890" w:rsidRDefault="00990890" w:rsidP="00990890">
      <w:pPr>
        <w:rPr>
          <w:rFonts w:hint="eastAsia"/>
        </w:rPr>
      </w:pPr>
      <w:r>
        <w:rPr>
          <w:rFonts w:hint="eastAsia"/>
        </w:rPr>
        <w:t>在原西县石圪节公社的东拉河畔，有一个贫穷而热情的村子——双水村，这里是故事的发生地点，有靠勤劳和智慧发家致富的孙少安，有自尊自立出去闯社会的孙少平，有聪明懂事后来成为全家人骄傲的孙兰香，当然也有一生勤勤恳恳，热爱丈夫的孙兰花，除了孙家令人骄傲的儿女们，也有热情美丽的田润叶和仗义的朋友金波。每个人的故事都可以单独拿出来让人们津津乐道许久，可是我最感慨的是女主人公润叶的一生。</w:t>
      </w:r>
    </w:p>
    <w:p w:rsidR="00990890" w:rsidRDefault="00990890" w:rsidP="00990890">
      <w:pPr>
        <w:rPr>
          <w:rFonts w:hint="eastAsia"/>
        </w:rPr>
      </w:pPr>
      <w:r>
        <w:rPr>
          <w:rFonts w:hint="eastAsia"/>
        </w:rPr>
        <w:t>润叶和少安是小学同学，他们两小无猜。这让我不由得想起“郎骑竹马来，绕床弄青梅”的美好画面，他们从小相知相惜。润叶一直以为，我长大后要嫁给我的少安哥，不管他是农民还是吃公家饭的人，这样纯真的愿望应该很多少女都可以理解。殊不知，人生如梦，当她二妈自作主张要将她嫁与丈夫同事的儿子时，润叶的心里第一次开始正视自己的婚姻大事，她告诉少安这件顶重要的事情，少安明显愣住了，一下子无法接受这突如其来的幸福，心底却深深明白，当他小学毕业拿起锄头为家里帮忙开始，他和润叶就再也不可能了。不是他不愿意，也不是润叶不愿意。</w:t>
      </w:r>
    </w:p>
    <w:p w:rsidR="00990890" w:rsidRDefault="00990890" w:rsidP="00990890">
      <w:pPr>
        <w:rPr>
          <w:rFonts w:hint="eastAsia"/>
        </w:rPr>
      </w:pPr>
      <w:r>
        <w:rPr>
          <w:rFonts w:hint="eastAsia"/>
        </w:rPr>
        <w:t>田福堂是润叶的父亲，他既为了女儿的生活，又为了他的名声，于情于理都不会答应这门亲事。当然，更有少安隐藏的想法，他的爱人是县城公办小学的老师，值得享受更好的物质生活，而不是和他一起，为贫困的家庭日日操劳，他的男性尊严不允许润叶这样亏待自己。</w:t>
      </w:r>
    </w:p>
    <w:p w:rsidR="00990890" w:rsidRDefault="00990890" w:rsidP="00990890">
      <w:pPr>
        <w:rPr>
          <w:rFonts w:hint="eastAsia"/>
        </w:rPr>
      </w:pPr>
      <w:r>
        <w:rPr>
          <w:rFonts w:hint="eastAsia"/>
        </w:rPr>
        <w:t>从此，美丽少女润叶的噩梦就不间断的开始了。</w:t>
      </w:r>
    </w:p>
    <w:p w:rsidR="00990890" w:rsidRDefault="00990890" w:rsidP="00990890">
      <w:pPr>
        <w:rPr>
          <w:rFonts w:hint="eastAsia"/>
        </w:rPr>
      </w:pPr>
      <w:r>
        <w:rPr>
          <w:rFonts w:hint="eastAsia"/>
        </w:rPr>
        <w:t>站在今天的角度，作为一个女生，完全可以理解润叶的想法和行为。爱情最美好的部分不仅在于曾经共度的漫长岁月，而且在于未来能够和对方一起携手到老。少安哥是她漫长青春岁月的回忆，却不是以后人生路的伴侣，他会娶妻生子，他会有新的家庭，而她也终将成为少安心里最柔软、最美丽的记忆。润叶出于对少安哥的热爱和迷恋，对二妈介绍的李向前无论如何不能中意，即使李向前懂得生活，也热衷于讨好自己，更会为自己和家里人带来实际的帮助。然而，个人终究无法影响历史的车轮前进，生活依然有它独特的脚步。润叶的二爸田福军在县革委受到打压，无人支持他的正确想法，而李向前的爸爸李登云如果愿意为田福军说话，她的二爸就会顺利开展工作。一想到自己这些年在二爸二妈的照顾下才能够成为同龄人中比较幸福的孩子，她终究是向生活屈服了。</w:t>
      </w:r>
    </w:p>
    <w:p w:rsidR="00990890" w:rsidRDefault="00990890" w:rsidP="00990890">
      <w:pPr>
        <w:rPr>
          <w:rFonts w:hint="eastAsia"/>
        </w:rPr>
      </w:pPr>
      <w:r>
        <w:rPr>
          <w:rFonts w:hint="eastAsia"/>
        </w:rPr>
        <w:t>婚后的生活并不如意，润叶倔强地保护着自己，无情又多情地如行尸走肉一般的生活着。对向前来说，润叶依然是他近在咫尺又遥不可及的梦想。对于润叶的抗拒，他起初以为只是少女的羞涩，日子久了，才发现自己最可怜，一腔热血地回到家里，回应他的只有妻子冷冰冰的面孔。他喝酒摔东西，他故意发脾气，他故意出差，却都换不回润叶的一句嘘寒问暖。他感觉自己是天底下最可怜的男人，然而对于润叶，生活仿佛像是地狱一般痛苦，每天恨不得早早出门一直工作不停歇，心里依然深深思念着她的少安哥。她所爱的人无法和她结婚，她不爱的人又一直占据着她的生活。</w:t>
      </w:r>
    </w:p>
    <w:p w:rsidR="00990890" w:rsidRDefault="00990890" w:rsidP="00990890">
      <w:pPr>
        <w:rPr>
          <w:rFonts w:hint="eastAsia"/>
        </w:rPr>
      </w:pPr>
      <w:r>
        <w:rPr>
          <w:rFonts w:hint="eastAsia"/>
        </w:rPr>
        <w:t>每每读到此处，心里由不得在想，如果被迫嫁给了自己不爱的人，我会服从生活还是紧紧遏住命运的咽喉，如果选择了前者，我一定是不开心的，如果选择了后者，又要怎么面对我的父母。好在我只是一个读者，一个能看到路遥为她安排的人生，想必是幸福的，不然人们歌颂的平凡的世界为什么那么令人心向往之。后来的日子里，夫妻双方自动互相忽视，一个常年在外开车，一个把工作调离了原西县，过着两地分居的生活。可是向前心里苦啊，苦得不知与谁人说，他向路旁的大树倾诉，向旅途的客店倾诉，向陪伴他多年的汽车倾诉，可是这些都不能回应他啊。某天，他在醉酒的情况下救了一受伤的老人，自己却意外也出了车祸，术后失去双腿，他恨老天为什么不直接杀死他，要让他以后痛苦的活着，他决心和润叶离婚，给她自由，也让自己放下。奇怪的事情发生了，却也让人惊喜。在这样的时刻，润叶意识到是因为自己的缘故才发生了这样的悲剧，自己是李向前的妻子，走进医院病房的一瞬间，怜爱之情油然而生，是她带给了彼此这几年的不幸。接下来的发生的事情，就像是所有童话故事里的结局，双方互敬互爱，举案齐眉，从此过上了幸福的生活，并且有了他们的孩子李乐。向前不能开车了，于是在润叶的帮助下，办了一个修鞋的小摊，润叶也把工作调了回来。所有人为他们的关系冰雪消融真心感到高兴。</w:t>
      </w:r>
    </w:p>
    <w:p w:rsidR="00567A26" w:rsidRDefault="00990890" w:rsidP="00990890">
      <w:pPr>
        <w:rPr>
          <w:rFonts w:hint="eastAsia"/>
        </w:rPr>
      </w:pPr>
      <w:r>
        <w:rPr>
          <w:rFonts w:hint="eastAsia"/>
        </w:rPr>
        <w:t>作为新时代的女性，我会向润叶一样敢爱敢恨，也要诚实面对生活各种形式的馈赠。因为我在这本书里，在田润叶的身上，我就已经知道了，生活没有那么简单，也不会一帆风顺，有些苦难是人生的必修课，不可解说，只有自己体会，有过不易，有过误会，才会更加珍惜身边之人的陪伴与爱护。</w:t>
      </w:r>
    </w:p>
    <w:sectPr w:rsidR="00567A2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7A26" w:rsidRDefault="00567A26" w:rsidP="00990890">
      <w:r>
        <w:separator/>
      </w:r>
    </w:p>
  </w:endnote>
  <w:endnote w:type="continuationSeparator" w:id="1">
    <w:p w:rsidR="00567A26" w:rsidRDefault="00567A26" w:rsidP="0099089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7A26" w:rsidRDefault="00567A26" w:rsidP="00990890">
      <w:r>
        <w:separator/>
      </w:r>
    </w:p>
  </w:footnote>
  <w:footnote w:type="continuationSeparator" w:id="1">
    <w:p w:rsidR="00567A26" w:rsidRDefault="00567A26" w:rsidP="0099089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90890"/>
    <w:rsid w:val="00567A26"/>
    <w:rsid w:val="0099089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908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90890"/>
    <w:rPr>
      <w:sz w:val="18"/>
      <w:szCs w:val="18"/>
    </w:rPr>
  </w:style>
  <w:style w:type="paragraph" w:styleId="a4">
    <w:name w:val="footer"/>
    <w:basedOn w:val="a"/>
    <w:link w:val="Char0"/>
    <w:uiPriority w:val="99"/>
    <w:semiHidden/>
    <w:unhideWhenUsed/>
    <w:rsid w:val="0099089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90890"/>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331</Words>
  <Characters>1890</Characters>
  <Application>Microsoft Office Word</Application>
  <DocSecurity>0</DocSecurity>
  <Lines>15</Lines>
  <Paragraphs>4</Paragraphs>
  <ScaleCrop>false</ScaleCrop>
  <Company>Microsoft</Company>
  <LinksUpToDate>false</LinksUpToDate>
  <CharactersWithSpaces>2217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2018-10-27T03:19:00Z</dcterms:created>
  <dcterms:modified xsi:type="dcterms:W3CDTF">2018-10-27T03:21:00Z</dcterms:modified>
</cp:coreProperties>
</file>