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F043A" w14:textId="354C0C7B" w:rsidR="0054554F" w:rsidRDefault="009C352D">
      <w:pPr>
        <w:rPr>
          <w:lang w:val="es-ES"/>
        </w:rPr>
      </w:pPr>
      <w:r>
        <w:rPr>
          <w:lang w:val="es-ES"/>
        </w:rPr>
        <w:t>Michael Gutiérrez</w:t>
      </w:r>
    </w:p>
    <w:p w14:paraId="4187A98B" w14:textId="02B908C3" w:rsidR="009C352D" w:rsidRPr="009C352D" w:rsidRDefault="009C352D">
      <w:pPr>
        <w:rPr>
          <w:lang w:val="es-ES"/>
        </w:rPr>
      </w:pPr>
      <w:r>
        <w:rPr>
          <w:noProof/>
        </w:rPr>
        <w:drawing>
          <wp:inline distT="0" distB="0" distL="0" distR="0" wp14:anchorId="70992FCA" wp14:editId="196035FC">
            <wp:extent cx="5400040" cy="34340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52D" w:rsidRPr="009C3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2D"/>
    <w:rsid w:val="0054554F"/>
    <w:rsid w:val="009C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7AE66"/>
  <w15:chartTrackingRefBased/>
  <w15:docId w15:val="{A08E69FB-8CC9-47F6-ACFC-1C5B2231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JORDAN GUTIERREZ CALISPA</dc:creator>
  <cp:keywords/>
  <dc:description/>
  <cp:lastModifiedBy>MICHAEL JORDAN GUTIERREZ CALISPA</cp:lastModifiedBy>
  <cp:revision>1</cp:revision>
  <dcterms:created xsi:type="dcterms:W3CDTF">2020-09-28T13:46:00Z</dcterms:created>
  <dcterms:modified xsi:type="dcterms:W3CDTF">2020-09-28T13:46:00Z</dcterms:modified>
</cp:coreProperties>
</file>